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YaHei" w:hAnsi="Microsoft YaHei" w:eastAsia="Microsoft YaHei"/>
          <w:b/>
          <w:color w:val="000000"/>
          <w:sz w:val="42"/>
        </w:rPr>
        <w:t>Barnett Solar BESS 自动化开发手册与交接文档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404040"/>
          <w:sz w:val="26"/>
        </w:rPr>
        <w:t>块库 · 单线图 · 连线生成器 —— 开发实录、算法说明与换机交接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本手册把整个项目的开发过程、数据结构、算法、运行方式、已知问题与后续计划全部记录下来，供在另一台电脑上继续开发。内容覆盖：块库数据库、块模板生成、单线图生成、AutoLISP 工具、可视化看板、块与块连线（接点/插入点/线长）、以及连线生成器 UI。</w:t>
      </w:r>
    </w:p>
    <w:p>
      <w:pPr>
        <w:pStyle w:val="Heading1"/>
        <w:spacing w:before="280" w:after="120"/>
      </w:pPr>
      <w:r>
        <w:t>1. 系统总览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目标：把设计数据与图纸生成解耦——改数据即改图，减少重复绘制。图纸以可编程生成的 DXF 为中间格式，由 AutoCAD 打开后另存为 DWG；块库以注册表 CSV 为数据源，配合 AutoLISP 与本地网页看板维护。</w:t>
      </w:r>
    </w:p>
    <w:p>
      <w:pPr>
        <w:pStyle w:val="Heading2"/>
        <w:spacing w:before="200" w:after="80"/>
      </w:pPr>
      <w:r>
        <w:t>1.1 模块一览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872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模块</w:t>
            </w:r>
          </w:p>
        </w:tc>
        <w:tc>
          <w:tcPr>
            <w:tcW w:type="dxa" w:w="3312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文件</w:t>
            </w:r>
          </w:p>
        </w:tc>
        <w:tc>
          <w:tcPr>
            <w:tcW w:type="dxa" w:w="3744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作用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块库数据库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blocklib/_manifest.csv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登记所有块：块名、前缀、默认缩放/旋转、属性</w:t>
            </w:r>
          </w:p>
        </w:tc>
      </w:tr>
      <w:tr>
        <w:tc>
          <w:tcPr>
            <w:tcW w:type="dxa" w:w="187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块文件库</w:t>
            </w:r>
          </w:p>
        </w:tc>
        <w:tc>
          <w:tcPr>
            <w:tcW w:type="dxa" w:w="331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blocklib/blocks/*.dxf / *.dwg</w:t>
            </w:r>
          </w:p>
        </w:tc>
        <w:tc>
          <w:tcPr>
            <w:tcW w:type="dxa" w:w="374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每个块的真实图形（dwg 正式，dxf 预览/源）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块模板生成器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make_blocks.py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按注册表批量生成 dxf 起步模板（带 CONN 连接点）</w:t>
            </w:r>
          </w:p>
        </w:tc>
      </w:tr>
      <w:tr>
        <w:tc>
          <w:tcPr>
            <w:tcW w:type="dxa" w:w="187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单线图生成引擎</w:t>
            </w:r>
          </w:p>
        </w:tc>
        <w:tc>
          <w:tcPr>
            <w:tcW w:type="dxa" w:w="331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sld_generate.py</w:t>
            </w:r>
          </w:p>
        </w:tc>
        <w:tc>
          <w:tcPr>
            <w:tcW w:type="dxa" w:w="374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读拓扑 JSON 生成整张单线图 DXF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AutoLISP 工具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blocklib/lisp/bklib.lsp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CAD 内快速插入/自动编号/刷新/批量转 dwg</w:t>
            </w:r>
          </w:p>
        </w:tc>
      </w:tr>
      <w:tr>
        <w:tc>
          <w:tcPr>
            <w:tcW w:type="dxa" w:w="187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可视化看板</w:t>
            </w:r>
          </w:p>
        </w:tc>
        <w:tc>
          <w:tcPr>
            <w:tcW w:type="dxa" w:w="331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blockui_server.py</w:t>
            </w:r>
          </w:p>
        </w:tc>
        <w:tc>
          <w:tcPr>
            <w:tcW w:type="dxa" w:w="374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浏览器查看/预览/编辑块库数据库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连线生成器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wiring_ui.py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选块→成链→自动摆放→解插入点→连线→出 DXF</w:t>
            </w:r>
          </w:p>
        </w:tc>
      </w:tr>
      <w:tr>
        <w:tc>
          <w:tcPr>
            <w:tcW w:type="dxa" w:w="187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连线核心库</w:t>
            </w:r>
          </w:p>
        </w:tc>
        <w:tc>
          <w:tcPr>
            <w:tcW w:type="dxa" w:w="331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connect_library.py</w:t>
            </w:r>
          </w:p>
        </w:tc>
        <w:tc>
          <w:tcPr>
            <w:tcW w:type="dxa" w:w="374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展平几何(保留图层)、接点、缩放、摆放、连线、出图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连线演示(2块)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connect_demo.py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两个块连线的早期演示(方块示意)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t>1.2 数据流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设计数据(Excel) ─导出→ 规范化拓扑(JSON/CSV) ─→ 生成引擎 ─→ DXF ─→ CAD 另存 DWG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 xml:space="preserve">                             └→ 块库注册表(CSV) ─→ 块文件/预览 ─→ 看板</w:t>
      </w:r>
    </w:p>
    <w:p>
      <w:pPr>
        <w:pStyle w:val="Heading2"/>
        <w:spacing w:before="200" w:after="80"/>
      </w:pPr>
      <w:r>
        <w:t>1.3 成熟度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20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级别</w:t>
            </w:r>
          </w:p>
        </w:tc>
        <w:tc>
          <w:tcPr>
            <w:tcW w:type="dxa" w:w="1440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1872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人工参与</w:t>
            </w:r>
          </w:p>
        </w:tc>
        <w:tc>
          <w:tcPr>
            <w:tcW w:type="dxa" w:w="2304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图与数据</w:t>
            </w:r>
          </w:p>
        </w:tc>
        <w:tc>
          <w:tcPr>
            <w:tcW w:type="dxa" w:w="2592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产物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L0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手绘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全人工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手抄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现状</w:t>
            </w:r>
          </w:p>
        </w:tc>
      </w:tr>
      <w:tr>
        <w:tc>
          <w:tcPr>
            <w:tcW w:type="dxa" w:w="72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L1</w:t>
            </w:r>
          </w:p>
        </w:tc>
        <w:tc>
          <w:tcPr>
            <w:tcW w:type="dxa" w:w="144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半自动</w:t>
            </w:r>
          </w:p>
        </w:tc>
        <w:tc>
          <w:tcPr>
            <w:tcW w:type="dxa" w:w="187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放块+标签</w:t>
            </w:r>
          </w:p>
        </w:tc>
        <w:tc>
          <w:tcPr>
            <w:tcW w:type="dxa" w:w="230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块属性取数</w:t>
            </w:r>
          </w:p>
        </w:tc>
        <w:tc>
          <w:tcPr>
            <w:tcW w:type="dxa" w:w="259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bklib.lsp + 块库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L2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自动生成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人核对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数据→图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sld_generate / wiring_ui</w:t>
            </w:r>
          </w:p>
        </w:tc>
      </w:tr>
      <w:tr>
        <w:tc>
          <w:tcPr>
            <w:tcW w:type="dxa" w:w="72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L3</w:t>
            </w:r>
          </w:p>
        </w:tc>
        <w:tc>
          <w:tcPr>
            <w:tcW w:type="dxa" w:w="144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全自动</w:t>
            </w:r>
          </w:p>
        </w:tc>
        <w:tc>
          <w:tcPr>
            <w:tcW w:type="dxa" w:w="187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只审图</w:t>
            </w:r>
          </w:p>
        </w:tc>
        <w:tc>
          <w:tcPr>
            <w:tcW w:type="dxa" w:w="230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模型驱动</w:t>
            </w:r>
          </w:p>
        </w:tc>
        <w:tc>
          <w:tcPr>
            <w:tcW w:type="dxa" w:w="259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待做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2. 全部文件清单（换电脑要一起带走）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文件/目录</w:t>
            </w:r>
          </w:p>
        </w:tc>
        <w:tc>
          <w:tcPr>
            <w:tcW w:type="dxa" w:w="1152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6048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blocklib/_manifest.csv</w:t>
            </w:r>
          </w:p>
        </w:tc>
        <w:tc>
          <w:tcPr>
            <w:tcW w:type="dxa" w:w="115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块库数据库(注册表)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blocklib/blocks/</w:t>
            </w:r>
          </w:p>
        </w:tc>
        <w:tc>
          <w:tcPr>
            <w:tcW w:type="dxa" w:w="115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目录</w:t>
            </w:r>
          </w:p>
        </w:tc>
        <w:tc>
          <w:tcPr>
            <w:tcW w:type="dxa" w:w="604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块文件 *.dxf / *.dwg（真实图形）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blocklib/lisp/bklib.lsp</w:t>
            </w:r>
          </w:p>
        </w:tc>
        <w:tc>
          <w:tcPr>
            <w:tcW w:type="dxa" w:w="115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LISP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CAD 内块库工具(BKINS/BKLIST/BKREF/BKPATH/BKDXF2DWG)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blocklib/lisp/bklib.dcl</w:t>
            </w:r>
          </w:p>
        </w:tc>
        <w:tc>
          <w:tcPr>
            <w:tcW w:type="dxa" w:w="115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对话框</w:t>
            </w:r>
          </w:p>
        </w:tc>
        <w:tc>
          <w:tcPr>
            <w:tcW w:type="dxa" w:w="604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选块对话框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make_blocks.py</w:t>
            </w:r>
          </w:p>
        </w:tc>
        <w:tc>
          <w:tcPr>
            <w:tcW w:type="dxa" w:w="115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脚本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生成块模板(带 CONN 点)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sld_generate.py</w:t>
            </w:r>
          </w:p>
        </w:tc>
        <w:tc>
          <w:tcPr>
            <w:tcW w:type="dxa" w:w="115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脚本</w:t>
            </w:r>
          </w:p>
        </w:tc>
        <w:tc>
          <w:tcPr>
            <w:tcW w:type="dxa" w:w="604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单线图生成引擎 + DXF 写出器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sld_schema.example.json</w:t>
            </w:r>
          </w:p>
        </w:tc>
        <w:tc>
          <w:tcPr>
            <w:tcW w:type="dxa" w:w="115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样例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单线图拓扑输入样例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blockui_server.py</w:t>
            </w:r>
          </w:p>
        </w:tc>
        <w:tc>
          <w:tcPr>
            <w:tcW w:type="dxa" w:w="115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服务</w:t>
            </w:r>
          </w:p>
        </w:tc>
        <w:tc>
          <w:tcPr>
            <w:tcW w:type="dxa" w:w="604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块库可视化看板 + DXF 解析/SVG 预览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connect_library.py</w:t>
            </w:r>
          </w:p>
        </w:tc>
        <w:tc>
          <w:tcPr>
            <w:tcW w:type="dxa" w:w="115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脚本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连线核心：展平(保图层)/接点/摆放/连线/出图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wiring_ui.py</w:t>
            </w:r>
          </w:p>
        </w:tc>
        <w:tc>
          <w:tcPr>
            <w:tcW w:type="dxa" w:w="115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服务</w:t>
            </w:r>
          </w:p>
        </w:tc>
        <w:tc>
          <w:tcPr>
            <w:tcW w:type="dxa" w:w="604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连线生成器 UI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connect_demo.py</w:t>
            </w:r>
          </w:p>
        </w:tc>
        <w:tc>
          <w:tcPr>
            <w:tcW w:type="dxa" w:w="115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脚本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早期两块连线演示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out/</w:t>
            </w:r>
          </w:p>
        </w:tc>
        <w:tc>
          <w:tcPr>
            <w:tcW w:type="dxa" w:w="115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目录</w:t>
            </w:r>
          </w:p>
        </w:tc>
        <w:tc>
          <w:tcPr>
            <w:tcW w:type="dxa" w:w="604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连线生成器输出 wiring_*.dxf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SLD自动化方案.md</w:t>
            </w:r>
          </w:p>
        </w:tc>
        <w:tc>
          <w:tcPr>
            <w:tcW w:type="dxa" w:w="115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文档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早期方案说明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3. 环境与运行（新电脑第一步）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依赖：</w:t>
      </w:r>
      <w:r>
        <w:rPr>
          <w:rFonts w:ascii="Microsoft YaHei" w:hAnsi="Microsoft YaHei" w:eastAsia="Microsoft YaHei"/>
          <w:b w:val="0"/>
          <w:color w:val="000000"/>
          <w:sz w:val="21"/>
        </w:rPr>
        <w:t>Python 3.x（系统 Python 即可；多数脚本零第三方依赖）。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可选：</w:t>
      </w:r>
      <w:r>
        <w:rPr>
          <w:rFonts w:ascii="Microsoft YaHei" w:hAnsi="Microsoft YaHei" w:eastAsia="Microsoft YaHei"/>
          <w:b w:val="0"/>
          <w:color w:val="000000"/>
          <w:sz w:val="21"/>
        </w:rPr>
        <w:t>PIL/Pillow 仅用于把结果渲染成 PNG 预览；若没有，脚本会跳过 PNG，不影响 DXF。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CAD：</w:t>
      </w:r>
      <w:r>
        <w:rPr>
          <w:rFonts w:ascii="Microsoft YaHei" w:hAnsi="Microsoft YaHei" w:eastAsia="Microsoft YaHei"/>
          <w:b w:val="0"/>
          <w:color w:val="000000"/>
          <w:sz w:val="21"/>
        </w:rPr>
        <w:t>AutoCAD 2018+：用于打开 DXF、另存 DWG、运行 .lsp；DWG 二进制无法用脚本直接读写。</w:t>
      </w:r>
    </w:p>
    <w:p>
      <w:pPr>
        <w:pStyle w:val="Heading2"/>
        <w:spacing w:before="200" w:after="80"/>
      </w:pPr>
      <w:r>
        <w:t>3.1 常用命令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python make_blocks.py                 # 生成/补块模板(默认跳过已存在, 加 --force 覆盖)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python sld_generate.py sld_schema.example.json -o out.dxf   # 生成单线图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python blockui_server.py              # 块库看板(默认 127.0.0.1:8765)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python wiring_ui.py                   # 连线生成器(默认 127.0.0.1:8770)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connect_library.py / connect_demo.py  # 命令行连线演示</w:t>
      </w:r>
    </w:p>
    <w:p>
      <w:pPr>
        <w:pStyle w:val="Heading2"/>
        <w:spacing w:before="200" w:after="80"/>
      </w:pPr>
      <w:r>
        <w:t>3.2 CAD 内(加载 bklib.lsp 后)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BKINS 快速插入    BKLIST 列块    BKREF 刷新块    BKPATH 设路径    BKDXF2DWG 批量转dwg</w:t>
      </w:r>
    </w:p>
    <w:p>
      <w:pPr>
        <w:pStyle w:val="Heading1"/>
        <w:spacing w:before="280" w:after="120"/>
      </w:pPr>
      <w:r>
        <w:t>4. 块库数据库</w:t>
      </w:r>
    </w:p>
    <w:p>
      <w:pPr>
        <w:pStyle w:val="Heading2"/>
        <w:spacing w:before="200" w:after="80"/>
      </w:pPr>
      <w:r>
        <w:t>4.1 _manifest.csv 字段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ID,BLOCK,FILE,PREFIX,XSCALE,YSCALE,ROT,ATTRS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INVERTER,INVERTER,INVERTER.dwg,PCS-,1,1,0,TAG;ACKW;STR;FUSE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320"/>
        <w:gridCol w:w="4320"/>
      </w:tblGrid>
      <w:tr>
        <w:trPr>
          <w:tblHeader w:val="true"/>
        </w:trPr>
        <w:tc>
          <w:tcPr>
            <w:tcW w:type="dxa" w:w="2880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7200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含义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块类型键(建议=BLOCK)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BLOCK</w:t>
            </w:r>
          </w:p>
        </w:tc>
        <w:tc>
          <w:tcPr>
            <w:tcW w:type="dxa" w:w="720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块名(也是文件名)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FILE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库中文件名(优先 dwg)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PREFIX</w:t>
            </w:r>
          </w:p>
        </w:tc>
        <w:tc>
          <w:tcPr>
            <w:tcW w:type="dxa" w:w="720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自动编号前缀(如 PCS-)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XSCALE/YSCALE/ROT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默认缩放/旋转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ATTRS</w:t>
            </w:r>
          </w:p>
        </w:tc>
        <w:tc>
          <w:tcPr>
            <w:tcW w:type="dxa" w:w="720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属性标签(;分隔), TAG=自动编号主属性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t>4.2 块文件与图层解析优先级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bklib.lsp 取块文件顺序: blocks/&lt;块名&gt;.dwg → 注册表 FILE 列 → blocks/&lt;块名&gt;.dxf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块的真实图形由用户在 CAD 里维护（.dwg）；预览/解析走 .dxf。程序只读 .dxf。</w:t>
      </w:r>
    </w:p>
    <w:p>
      <w:pPr>
        <w:pStyle w:val="Heading2"/>
        <w:spacing w:before="200" w:after="80"/>
      </w:pPr>
      <w:r>
        <w:t>4.3 连接点约定（CONN 层）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块的关键连接点用 POINT 实体标在专用层上，随块插入自动跟随；层名即语义：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320"/>
        <w:gridCol w:w="4320"/>
      </w:tblGrid>
      <w:tr>
        <w:trPr>
          <w:tblHeader w:val="true"/>
        </w:trPr>
        <w:tc>
          <w:tcPr>
            <w:tcW w:type="dxa" w:w="3744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层名</w:t>
            </w:r>
          </w:p>
        </w:tc>
        <w:tc>
          <w:tcPr>
            <w:tcW w:type="dxa" w:w="6336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含义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CONN</w:t>
            </w:r>
          </w:p>
        </w:tc>
        <w:tc>
          <w:tcPr>
            <w:tcW w:type="dxa" w:w="6336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通用连接点</w:t>
            </w:r>
          </w:p>
        </w:tc>
      </w:tr>
      <w:tr>
        <w:tc>
          <w:tcPr>
            <w:tcW w:type="dxa" w:w="374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CONN_POS / CONN_P</w:t>
            </w:r>
          </w:p>
        </w:tc>
        <w:tc>
          <w:tcPr>
            <w:tcW w:type="dxa" w:w="6336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正极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CONN_NEG / CONN_N</w:t>
            </w:r>
          </w:p>
        </w:tc>
        <w:tc>
          <w:tcPr>
            <w:tcW w:type="dxa" w:w="6336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负极</w:t>
            </w:r>
          </w:p>
        </w:tc>
      </w:tr>
      <w:tr>
        <w:tc>
          <w:tcPr>
            <w:tcW w:type="dxa" w:w="374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CONN_LV / CONN_HV / CONN_DC</w:t>
            </w:r>
          </w:p>
        </w:tc>
        <w:tc>
          <w:tcPr>
            <w:tcW w:type="dxa" w:w="6336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低压/高压/直流侧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color w:val="000000"/>
          <w:sz w:val="21"/>
        </w:rPr>
        <w:t>程序读点：扫 ENTITIES/BLOCKS 里 layer 以 CONN 开头的 POINT 实体；没有 CONN 点时兜底取 POLYLINE 端点。</w:t>
      </w:r>
    </w:p>
    <w:p>
      <w:pPr>
        <w:pStyle w:val="Heading1"/>
        <w:spacing w:before="280" w:after="120"/>
      </w:pPr>
      <w:r>
        <w:t>5. 块模板生成器 make_blocks.py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输入 _manifest.csv，输出 blocks/&lt;BLOCK&gt;.dxf：符号 + ATTDEF 属性 + 4 个 CONN 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默认跳过已存在的块(避免覆盖真实块)；--force 才覆盖。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每个块文件含 LAYER 表(0/EQUIP/TEXT/CONN)与 BLOCKS 段。</w:t>
      </w:r>
    </w:p>
    <w:p>
      <w:pPr>
        <w:pStyle w:val="Heading1"/>
        <w:spacing w:before="280" w:after="120"/>
      </w:pPr>
      <w:r>
        <w:t>6. 单线图生成引擎 sld_generate.py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输入：拓扑 JSON(nodes/edges/meta/grid)；输出：整张单线图 DXF。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自动布点(逆变器分列、变压器、MV 母线、开关柜、主变、并网点、BESS)+连线+设备表+图签。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内置校验：id 不重、边端点存在、无自环。</w:t>
      </w:r>
    </w:p>
    <w:p>
      <w:pPr>
        <w:pStyle w:val="Heading2"/>
        <w:spacing w:before="200" w:after="80"/>
      </w:pPr>
      <w:r>
        <w:t>6.1 DXF 写出器（重要，曾出过错）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表格计数：TABLE 头的 70 必须是“条目数”，曾误写成字符串条数→AutoCAD 报“无效或不完整的 DXF”。已修。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必须含 BLOCKS 段(含 *MODEL_SPACE/*PAPER_SPACE)，否则部分版本拒绝。已补。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实体用到的图层自动写入 LAYER 表，避免引用未定义层。</w:t>
      </w:r>
    </w:p>
    <w:p>
      <w:pPr>
        <w:pStyle w:val="Heading1"/>
        <w:spacing w:before="280" w:after="120"/>
      </w:pPr>
      <w:r>
        <w:t>7. 块库 AutoLISP 工具 bklib.lsp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320"/>
        <w:gridCol w:w="4320"/>
      </w:tblGrid>
      <w:tr>
        <w:trPr>
          <w:tblHeader w:val="true"/>
        </w:trPr>
        <w:tc>
          <w:tcPr>
            <w:tcW w:type="dxa" w:w="2016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命令</w:t>
            </w:r>
          </w:p>
        </w:tc>
        <w:tc>
          <w:tcPr>
            <w:tcW w:type="dxa" w:w="8064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作用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BKINS</w:t>
            </w:r>
          </w:p>
        </w:tc>
        <w:tc>
          <w:tcPr>
            <w:tcW w:type="dxa" w:w="806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对话框选块→插入点→自动编号(TAG)并填属性</w:t>
            </w:r>
          </w:p>
        </w:tc>
      </w:tr>
      <w:tr>
        <w:tc>
          <w:tcPr>
            <w:tcW w:type="dxa" w:w="2016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BKLIST</w:t>
            </w:r>
          </w:p>
        </w:tc>
        <w:tc>
          <w:tcPr>
            <w:tcW w:type="dxa" w:w="806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列出库中块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BKREF</w:t>
            </w:r>
          </w:p>
        </w:tc>
        <w:tc>
          <w:tcPr>
            <w:tcW w:type="dxa" w:w="806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从库重定义所有块(库改动后刷新)</w:t>
            </w:r>
          </w:p>
        </w:tc>
      </w:tr>
      <w:tr>
        <w:tc>
          <w:tcPr>
            <w:tcW w:type="dxa" w:w="2016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BKPATH</w:t>
            </w:r>
          </w:p>
        </w:tc>
        <w:tc>
          <w:tcPr>
            <w:tcW w:type="dxa" w:w="806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设库路径(写入 bklib_path.txt)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BKDXF2DWG</w:t>
            </w:r>
          </w:p>
        </w:tc>
        <w:tc>
          <w:tcPr>
            <w:tcW w:type="dxa" w:w="806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批量把 .dxf 转 .dwg(已存在跳过)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插入时关闭 ATTREQ/ATTDIA；块已存在时对“是否重定义”应答 Y。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路径不能带空格，否则 -INSERT 读取异常。</w:t>
      </w:r>
    </w:p>
    <w:p>
      <w:pPr>
        <w:pStyle w:val="Heading1"/>
        <w:spacing w:before="280" w:after="120"/>
      </w:pPr>
      <w:r>
        <w:t>8. 可视化看板 blockui_server.py</w:t>
      </w:r>
    </w:p>
    <w:p>
      <w:pPr>
        <w:pStyle w:val="Heading2"/>
        <w:spacing w:before="200" w:after="80"/>
      </w:pPr>
      <w:r>
        <w:t>8.1 功能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卡片网格：符号预览 + 块名/ID/前缀/属性/缩放/文件状态徽章(dwg/dxf/缺失)。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搜索、编辑、新增、删除、保存回 _manifest.csv。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改名同步：改块名自动重命名 blocks/ 下同名文件；孤儿/缺失一键修复。</w:t>
      </w:r>
    </w:p>
    <w:p>
      <w:pPr>
        <w:pStyle w:val="Heading2"/>
        <w:spacing w:before="200" w:after="80"/>
      </w:pPr>
      <w:r>
        <w:t>8.2 API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GET  /api/data      → 块列表(含 SVG 预览/状态/孤儿/缺失)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POST /api/save      → 整表保存(含改名同步)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POST /api/reconcile → 1对1 修复孤儿→缺失文件名</w:t>
      </w:r>
    </w:p>
    <w:p>
      <w:pPr>
        <w:pStyle w:val="Heading2"/>
        <w:spacing w:before="200" w:after="80"/>
      </w:pPr>
      <w:r>
        <w:t>8.3 预览渲染（曾出问题的关键点）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组码行可能带前导空格(CAD 导出常见)，解析必须容错；CRLF 也要归一到 LF。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支持实体：LINE/CIRCLE/ARC/LWPOLYLINE/POLYLINE/VERTEX/TEXT/MTEXT/ATTDEF/ELLIPSE/INSERT(递归)。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异常兜底为占位提示，预览永不为 null。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响应带 Cache-Control: no-store，避免浏览器缓存旧数据。</w:t>
      </w:r>
    </w:p>
    <w:p>
      <w:pPr>
        <w:pStyle w:val="Heading1"/>
        <w:spacing w:before="280" w:after="120"/>
      </w:pPr>
      <w:r>
        <w:t>9. 块与块连线开发（Edge 路由 / 接点）</w:t>
      </w:r>
    </w:p>
    <w:p>
      <w:pPr>
        <w:pStyle w:val="Heading2"/>
        <w:spacing w:before="200" w:after="80"/>
      </w:pPr>
      <w:r>
        <w:t>9.1 概念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把图纸当图：节点=块，边=连线。连线要“横平竖直、不交叉、能汇流”等。</w:t>
      </w:r>
    </w:p>
    <w:p>
      <w:pPr>
        <w:pStyle w:val="Heading2"/>
        <w:spacing w:before="200" w:after="80"/>
      </w:pPr>
      <w:r>
        <w:t>9.2 连接点捕捉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方式一：布局自动算——中心(cx,cy)+尺寸(w,h) → 四边中点为锚点。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方式二：显式端口表/POINT——把固定连接点标在 CONN 层(推荐)。</w:t>
      </w:r>
    </w:p>
    <w:p>
      <w:pPr>
        <w:pStyle w:val="Heading2"/>
        <w:spacing w:before="200" w:after="80"/>
      </w:pPr>
      <w:r>
        <w:t>9.3 多连接点自动选区（优先级）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152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优先级</w:t>
            </w:r>
          </w:p>
        </w:tc>
        <w:tc>
          <w:tcPr>
            <w:tcW w:type="dxa" w:w="3456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规则</w:t>
            </w:r>
          </w:p>
        </w:tc>
        <w:tc>
          <w:tcPr>
            <w:tcW w:type="dxa" w:w="4032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结果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显式 from_port/to_port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直接用</w:t>
            </w:r>
          </w:p>
        </w:tc>
      </w:tr>
      <w:tr>
        <w:tc>
          <w:tcPr>
            <w:tcW w:type="dxa" w:w="115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456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用途匹配(role/type)</w:t>
            </w:r>
          </w:p>
        </w:tc>
        <w:tc>
          <w:tcPr>
            <w:tcW w:type="dxa" w:w="403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按边类型匹配端口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朝向(法线点积)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取最朝向对方的端口</w:t>
            </w:r>
          </w:p>
        </w:tc>
      </w:tr>
      <w:tr>
        <w:tc>
          <w:tcPr>
            <w:tcW w:type="dxa" w:w="115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456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最短/避让</w:t>
            </w:r>
          </w:p>
        </w:tc>
        <w:tc>
          <w:tcPr>
            <w:tcW w:type="dxa" w:w="403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折线总长+交叉惩罚最小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t>9.4 固定连接点怎么标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在块的连接位置放 POINT，并放到以 CONN 开头的层；层名即语义(极性/侧)。点在块定义内，插入时自动跟随。</w:t>
      </w:r>
    </w:p>
    <w:p>
      <w:pPr>
        <w:pStyle w:val="Heading2"/>
        <w:spacing w:before="200" w:after="80"/>
      </w:pPr>
      <w:r>
        <w:t>9.5 线号标注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线号是边的属性，渲染成线旁文字(中点垂直偏移)。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内容可由数据拼接：如 gauge+length+fuse → `#12 1236"`。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可做成 WIRE_TAG 标签块(小框+ATTDEF)便于提取。</w:t>
      </w:r>
    </w:p>
    <w:p>
      <w:pPr>
        <w:pStyle w:val="Heading1"/>
        <w:spacing w:before="280" w:after="120"/>
      </w:pPr>
      <w:r>
        <w:t>10. 连线生成器 wiring_ui.py（当前连线方案）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界面：左边选块(可重复) → 右边成链 → 生成：按顺序放块、解插入点、连线、标线长，输出 DXF + 预览。</w:t>
      </w:r>
    </w:p>
    <w:p>
      <w:pPr>
        <w:pStyle w:val="Heading2"/>
        <w:spacing w:before="200" w:after="80"/>
      </w:pPr>
      <w:r>
        <w:t>10.1 当前算法（逐步）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取料：每块展平几何(保留图层) + 读 CONN 接点(局部坐标)。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可选缩放：把每块右侧接点间距缩放到与第 1 块一致 → 线平行/水平。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朝向约定：左=入口(IN)、右=出口(OUT)（当前是约定，非按标号）。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配对：上一块右接点 ↔ 本块左接点，按 Y 就近一一配对(贪心)。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对齐：取“上一块接点Y − 本块接点Y”的中位数为纵向偏移 → 配对点尽量同高(同型块=0，不漂)。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解插入点：P.x = 上一块几何右边界 + GAP − 本块左边界；P.y = 上面的中位偏移。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连线：每个配对画一条直线(对齐后即水平)。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标线长：长度=两接点距离，写在线的中点上方（由插入位置算出）。</w:t>
      </w:r>
    </w:p>
    <w:p>
      <w:pPr>
        <w:pStyle w:val="Heading2"/>
        <w:spacing w:before="200" w:after="80"/>
      </w:pPr>
      <w:r>
        <w:t>10.2 插入点公式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图纸坐标 = 插入点 + 局部坐标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P_B = P_A + localA + (GAP, 0) - localB      # 单点对齐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多接点: 按Y就近配对, 取 median(prevY - curY) 作纵向偏移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P_B.x = 上一块右边界 + GAP - 本块左边界</w:t>
      </w:r>
    </w:p>
    <w:p>
      <w:pPr>
        <w:pStyle w:val="Heading2"/>
        <w:spacing w:before="200" w:after="80"/>
      </w:pPr>
      <w:r>
        <w:t>10.3 参数与界面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GAP=间隔   自动缩放对齐接点(勾选)   标注线长(勾选)</w:t>
      </w:r>
    </w:p>
    <w:p>
      <w:pPr>
        <w:pStyle w:val="Heading2"/>
        <w:spacing w:before="200" w:after="80"/>
      </w:pPr>
      <w:r>
        <w:t>10.4 输出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out/wiring_&lt;时间戳&gt;.dxf  (保留图层, 有效 DXF)</w:t>
      </w:r>
    </w:p>
    <w:p>
      <w:pPr>
        <w:pStyle w:val="Heading1"/>
        <w:spacing w:before="280" w:after="120"/>
      </w:pPr>
      <w:r>
        <w:t>11. 线长与间距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线长不是单独给的，而是由“两边插入位置”决定的：端点=插入点+局部接点，长度=两点距离。因此改变 GAP 或块尺寸，线长自动跟着变（实测 GAP=60→长60，GAP=200→长200）。</w:t>
      </w:r>
    </w:p>
    <w:p>
      <w:pPr>
        <w:pStyle w:val="Heading1"/>
        <w:spacing w:before="280" w:after="120"/>
      </w:pPr>
      <w:r>
        <w:t>12. 已知问题与踩坑记录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320"/>
        <w:gridCol w:w="4320"/>
      </w:tblGrid>
      <w:tr>
        <w:trPr>
          <w:tblHeader w:val="true"/>
        </w:trPr>
        <w:tc>
          <w:tcPr>
            <w:tcW w:type="dxa" w:w="2880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问题</w:t>
            </w:r>
          </w:p>
        </w:tc>
        <w:tc>
          <w:tcPr>
            <w:tcW w:type="dxa" w:w="7200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原因 / 处理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无法直接读 DWG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DWG 为压缩二进制, 需 ODA/本地 CAD; 走 DXF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-INSERT 读路径报错</w:t>
            </w:r>
          </w:p>
        </w:tc>
        <w:tc>
          <w:tcPr>
            <w:tcW w:type="dxa" w:w="720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库路径含空格; 用无空格路径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预览 null / 不同步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CAD 导出的组码带前导空格/CRLF; 解析需容错; .dwg 改动要重导同名 .dxf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make_blocks 覆盖真实块</w:t>
            </w:r>
          </w:p>
        </w:tc>
        <w:tc>
          <w:tcPr>
            <w:tcW w:type="dxa" w:w="720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默认改为跳过已存在, --force 才覆盖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无效或不完整的 DXF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DXF 表格 70 计数写错(应为条目数)、缺 BLOCKS 段; 已修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连线越连越偏</w:t>
            </w:r>
          </w:p>
        </w:tc>
        <w:tc>
          <w:tcPr>
            <w:tcW w:type="dxa" w:w="720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按最上点对齐+块左右接点不等高→累积漂移; 改为按Y就近配对+中位偏移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第3块位置/线长算错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接线循环里变量 b 覆盖了块包围盒变量; 已改名修复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少连一根线</w:t>
            </w:r>
          </w:p>
        </w:tc>
        <w:tc>
          <w:tcPr>
            <w:tcW w:type="dxa" w:w="720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块左/右接点数量不对称(如 FUSE 左1右2); 补齐 CONN 点后连对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正负极点无法区分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块内无极性标号; 需把接点分到 CONN_POS/CONN_NEG 层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文件被占用无法写</w:t>
            </w:r>
          </w:p>
        </w:tc>
        <w:tc>
          <w:tcPr>
            <w:tcW w:type="dxa" w:w="720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输出脚本自动换名(_1/_2...)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中文块名/层名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可用但兼容性差, 建议英文/数字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13. 开发路线 / 待办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008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优先级</w:t>
            </w:r>
          </w:p>
        </w:tc>
        <w:tc>
          <w:tcPr>
            <w:tcW w:type="dxa" w:w="2592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任务</w:t>
            </w:r>
          </w:p>
        </w:tc>
        <w:tc>
          <w:tcPr>
            <w:tcW w:type="dxa" w:w="6480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按极性配对</w:t>
            </w:r>
          </w:p>
        </w:tc>
        <w:tc>
          <w:tcPr>
            <w:tcW w:type="dxa" w:w="64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接点标 CONN_POS/CONN_NEG 层, 按同名配对 POS↔POS/NEG↔NEG</w:t>
            </w:r>
          </w:p>
        </w:tc>
      </w:tr>
      <w:tr>
        <w:tc>
          <w:tcPr>
            <w:tcW w:type="dxa" w:w="100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259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自动补接点</w:t>
            </w:r>
          </w:p>
        </w:tc>
        <w:tc>
          <w:tcPr>
            <w:tcW w:type="dxa" w:w="64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按几何引线在 CONN 层自动补点(解决接点不对称)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线长格式化</w:t>
            </w:r>
          </w:p>
        </w:tc>
        <w:tc>
          <w:tcPr>
            <w:tcW w:type="dxa" w:w="64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&lt;线规&gt; &lt;长度&gt;" (如 #12 1236"), 单位换算</w:t>
            </w:r>
          </w:p>
        </w:tc>
      </w:tr>
      <w:tr>
        <w:tc>
          <w:tcPr>
            <w:tcW w:type="dxa" w:w="100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259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正交/避让布线</w:t>
            </w:r>
          </w:p>
        </w:tc>
        <w:tc>
          <w:tcPr>
            <w:tcW w:type="dxa" w:w="64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需要绕行时用横平竖直路由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分支/网络</w:t>
            </w:r>
          </w:p>
        </w:tc>
        <w:tc>
          <w:tcPr>
            <w:tcW w:type="dxa" w:w="64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从一条链升级为图(一块接多块)</w:t>
            </w:r>
          </w:p>
        </w:tc>
      </w:tr>
      <w:tr>
        <w:tc>
          <w:tcPr>
            <w:tcW w:type="dxa" w:w="100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259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直接出 DWG</w:t>
            </w:r>
          </w:p>
        </w:tc>
        <w:tc>
          <w:tcPr>
            <w:tcW w:type="dxa" w:w="64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装 ODA File Converter 或接 CAD 自动另存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低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接入看板</w:t>
            </w:r>
          </w:p>
        </w:tc>
        <w:tc>
          <w:tcPr>
            <w:tcW w:type="dxa" w:w="64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把连线生成器并入块库看板一个页签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14. 换电脑开发 · 交接清单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① 文件：</w:t>
      </w:r>
      <w:r>
        <w:rPr>
          <w:rFonts w:ascii="Microsoft YaHei" w:hAnsi="Microsoft YaHei" w:eastAsia="Microsoft YaHei"/>
          <w:b w:val="0"/>
          <w:color w:val="000000"/>
          <w:sz w:val="21"/>
        </w:rPr>
        <w:t>拷贝整个项目文件夹（含 blocklib/、各 .py、out/、手册）。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② 环境：</w:t>
      </w:r>
      <w:r>
        <w:rPr>
          <w:rFonts w:ascii="Microsoft YaHei" w:hAnsi="Microsoft YaHei" w:eastAsia="Microsoft YaHei"/>
          <w:b w:val="0"/>
          <w:color w:val="000000"/>
          <w:sz w:val="21"/>
        </w:rPr>
        <w:t>装 Python 3.x；如需 PNG 预览再装 Pillow（可选）。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③ CAD：</w:t>
      </w:r>
      <w:r>
        <w:rPr>
          <w:rFonts w:ascii="Microsoft YaHei" w:hAnsi="Microsoft YaHei" w:eastAsia="Microsoft YaHei"/>
          <w:b w:val="0"/>
          <w:color w:val="000000"/>
          <w:sz w:val="21"/>
        </w:rPr>
        <w:t>装 AutoCAD 2018+（打开 DXF/另存 DWG/跑 .lsp）。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④ 自检：</w:t>
      </w:r>
      <w:r>
        <w:rPr>
          <w:rFonts w:ascii="Microsoft YaHei" w:hAnsi="Microsoft YaHei" w:eastAsia="Microsoft YaHei"/>
          <w:b w:val="0"/>
          <w:color w:val="000000"/>
          <w:sz w:val="21"/>
        </w:rPr>
        <w:t>先跑 `python make_blocks.py`（会跳过已存在的真实块，安全）。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⑤ 验通：</w:t>
      </w:r>
      <w:r>
        <w:rPr>
          <w:rFonts w:ascii="Microsoft YaHei" w:hAnsi="Microsoft YaHei" w:eastAsia="Microsoft YaHei"/>
          <w:b w:val="0"/>
          <w:color w:val="000000"/>
          <w:sz w:val="21"/>
        </w:rPr>
        <w:t>跑 `python wiring_ui.py` 选几个块生成，确认能出 DXF；再跑 `python blockui_server.py` 看块库。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⑥ 记得：</w:t>
      </w:r>
      <w:r>
        <w:rPr>
          <w:rFonts w:ascii="Microsoft YaHei" w:hAnsi="Microsoft YaHei" w:eastAsia="Microsoft YaHei"/>
          <w:b w:val="0"/>
          <w:color w:val="000000"/>
          <w:sz w:val="21"/>
        </w:rPr>
        <w:t>库路径设为无空格；块要放 CONN 层连接点；极性要分 CONN_POS/CONN_NEG。</w:t>
      </w:r>
    </w:p>
    <w:p>
      <w:pPr>
        <w:pStyle w:val="Heading1"/>
      </w:pPr>
      <w:r>
        <w:t>15. 标注需求：尺寸 / 坐标 / 轴标记（待补数据）</w:t>
      </w:r>
    </w:p>
    <w:p>
      <w:r>
        <w:t>截图里的标注分四类：红色连线、线上长度 60.0、坐标尺寸 205.5933、左下角 X/Y 轴原点标记。逐类说明“要做出它还需要什么数据/点”。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标注</w:t>
            </w:r>
          </w:p>
        </w:tc>
        <w:tc>
          <w:tcPr>
            <w:tcW w:type="dxa" w:w="2304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作用</w:t>
            </w:r>
          </w:p>
        </w:tc>
        <w:tc>
          <w:tcPr>
            <w:tcW w:type="dxa" w:w="4464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需要的数据 / 点</w:t>
            </w:r>
          </w:p>
        </w:tc>
        <w:tc>
          <w:tcPr>
            <w:tcW w:type="dxa" w:w="1440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现状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红线连线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表示两块的连接</w:t>
            </w:r>
          </w:p>
        </w:tc>
        <w:tc>
          <w:tcPr>
            <w:tcW w:type="dxa" w:w="446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两端 CONN 接点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已有</w:t>
            </w:r>
          </w:p>
        </w:tc>
      </w:tr>
      <w:tr>
        <w:tc>
          <w:tcPr>
            <w:tcW w:type="dxa" w:w="187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线长 60.0</w:t>
            </w:r>
          </w:p>
        </w:tc>
        <w:tc>
          <w:tcPr>
            <w:tcW w:type="dxa" w:w="230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标每根连线长度</w:t>
            </w:r>
          </w:p>
        </w:tc>
        <w:tc>
          <w:tcPr>
            <w:tcW w:type="dxa" w:w="446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两接点距离(由插入位置算出)</w:t>
            </w:r>
          </w:p>
        </w:tc>
        <w:tc>
          <w:tcPr>
            <w:tcW w:type="dxa" w:w="144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已实现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坐标尺寸 205.5933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标出某点相对基准的坐标</w:t>
            </w:r>
          </w:p>
        </w:tc>
        <w:tc>
          <w:tcPr>
            <w:tcW w:type="dxa" w:w="446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① 基准原点 ② 被测点(哪个接点/顶点)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缺</w:t>
            </w:r>
          </w:p>
        </w:tc>
      </w:tr>
      <w:tr>
        <w:tc>
          <w:tcPr>
            <w:tcW w:type="dxa" w:w="187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X/Y 轴标记</w:t>
            </w:r>
          </w:p>
        </w:tc>
        <w:tc>
          <w:tcPr>
            <w:tcW w:type="dxa" w:w="230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表示坐标系/原点</w:t>
            </w:r>
          </w:p>
        </w:tc>
        <w:tc>
          <w:tcPr>
            <w:tcW w:type="dxa" w:w="446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基准原点 + X/Y 方向</w:t>
            </w:r>
          </w:p>
        </w:tc>
        <w:tc>
          <w:tcPr>
            <w:tcW w:type="dxa" w:w="144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缺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尺寸样式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文字高/箭头/延伸线/精度</w:t>
            </w:r>
          </w:p>
        </w:tc>
        <w:tc>
          <w:tcPr>
            <w:tcW w:type="dxa" w:w="446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尺寸样式参数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缺</w:t>
            </w:r>
          </w:p>
        </w:tc>
      </w:tr>
    </w:tbl>
    <w:p>
      <w:pPr>
        <w:spacing w:after="40"/>
      </w:pPr>
    </w:p>
    <w:p>
      <w:pPr>
        <w:pStyle w:val="Heading3"/>
      </w:pPr>
      <w:r>
        <w:t>具体要你提供的数据 / 点：</w:t>
      </w:r>
    </w:p>
    <w:p>
      <w:pPr>
        <w:pStyle w:val="ListBullet"/>
      </w:pPr>
      <w:r>
        <w:rPr>
          <w:sz w:val="21"/>
        </w:rPr>
        <w:t>基准原点(0,0)：截图左下角那个小方块的位置——是某块的插入点，还是图上一个固定坐标？建议用 CONN 层的 CONN_DATUM 标出。</w:t>
      </w:r>
    </w:p>
    <w:p>
      <w:pPr>
        <w:pStyle w:val="ListBullet"/>
      </w:pPr>
      <w:r>
        <w:rPr>
          <w:sz w:val="21"/>
        </w:rPr>
        <w:t>被测点：205.5933 量的是从基准到哪个点(例如第一个块的某个 CONN 接点)。把这个点标出来(放 CONN 层或指明端口名)。</w:t>
      </w:r>
    </w:p>
    <w:p>
      <w:pPr>
        <w:pStyle w:val="ListBullet"/>
      </w:pPr>
      <w:r>
        <w:rPr>
          <w:sz w:val="21"/>
        </w:rPr>
        <w:t>标注方向：只需 X、只需 Y、还是两者都标。</w:t>
      </w:r>
    </w:p>
    <w:p>
      <w:pPr>
        <w:pStyle w:val="ListBullet"/>
      </w:pPr>
      <w:r>
        <w:rPr>
          <w:sz w:val="21"/>
        </w:rPr>
        <w:t>尺寸样式：文字高度、箭头大小、延伸线偏移、小数位(60.0=1位，205.5933=4位)。</w:t>
      </w:r>
    </w:p>
    <w:p>
      <w:pPr>
        <w:pStyle w:val="ListBullet"/>
      </w:pPr>
      <w:r>
        <w:rPr>
          <w:sz w:val="21"/>
        </w:rPr>
        <w:t>颜色 / 图层：红线=连接(WIRE)；尺寸线与文字用哪层/什么颜色。</w:t>
      </w:r>
    </w:p>
    <w:p>
      <w:pPr>
        <w:pStyle w:val="ListBullet"/>
      </w:pPr>
      <w:r>
        <w:rPr>
          <w:sz w:val="21"/>
        </w:rPr>
        <w:t>标注对象：哪些是“块到块”的间距(60.0)、哪些是“基准到某点”的坐标(205.5933)——需指定每类标什么、量哪两点。</w:t>
      </w:r>
    </w:p>
    <w:p>
      <w:r>
        <w:t>建议实现方式：基准点与被测点都从 CONN 层读取(点一个 CONN_DATUM + 各接点)；程序按“基准→被测点”生成线性尺寸(DIMENSION)或尺寸线+文字；样式用统一的 dimstyle；连线已有的线长标注保留。</w:t>
      </w:r>
    </w:p>
    <w:p>
      <w:pPr>
        <w:pStyle w:val="Heading1"/>
        <w:spacing w:before="280" w:after="120"/>
      </w:pPr>
      <w:r>
        <w:t>16. 附录：命令速查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320"/>
        <w:gridCol w:w="4320"/>
      </w:tblGrid>
      <w:tr>
        <w:trPr>
          <w:tblHeader w:val="true"/>
        </w:trPr>
        <w:tc>
          <w:tcPr>
            <w:tcW w:type="dxa" w:w="2880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用途</w:t>
            </w:r>
          </w:p>
        </w:tc>
        <w:tc>
          <w:tcPr>
            <w:tcW w:type="dxa" w:w="7200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命令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生成块模板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python make_blocks.py [--force]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生成单线图</w:t>
            </w:r>
          </w:p>
        </w:tc>
        <w:tc>
          <w:tcPr>
            <w:tcW w:type="dxa" w:w="720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python sld_generate.py sld_schema.example.json -o out.dxf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块库看板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python blockui_server.py [--port 8765]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连线生成器</w:t>
            </w:r>
          </w:p>
        </w:tc>
        <w:tc>
          <w:tcPr>
            <w:tcW w:type="dxa" w:w="720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python wiring_ui.py [--port 8770]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CAD 载入工具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APPLOAD → blocklib/lisp/bklib.lsp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CAD 插入/刷新/转dwg</w:t>
            </w:r>
          </w:p>
        </w:tc>
        <w:tc>
          <w:tcPr>
            <w:tcW w:type="dxa" w:w="720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BKINS / BKREF / BKDXF2DWG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