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</w:pPr>
      <w:r>
        <w:tab/>
      </w:r>
    </w:p>
    <w:p>
      <w:pPr>
        <w:contextualSpacing w:val="0"/>
        <w:rPr>
          <w:b/>
        </w:rPr>
      </w:pPr>
      <w:r>
        <w:rPr>
          <w:b/>
        </w:rPr>
        <w:t>Bug Report</w:t>
      </w:r>
    </w:p>
    <w:tbl>
      <w:tblPr>
        <w:tblStyle w:val="4"/>
        <w:tblW w:w="11565" w:type="dxa"/>
        <w:tblInd w:w="-12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82"/>
        <w:gridCol w:w="6700"/>
        <w:gridCol w:w="23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Bug Report Number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lang w:val="en-US"/>
              </w:rPr>
              <w:t>Reason if invalid</w:t>
            </w: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Comments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3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4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(Notice this test case fails not because the * symbol not works, but it would only work when there is a directory before it. Something/* or Something/something* would both work, see our test cases for globbing, but yes, echo * does not work and it is a bug that we need to fix)</w:t>
            </w:r>
            <w:bookmarkStart w:id="0" w:name="_GoBack"/>
            <w:bookmarkEnd w:id="0"/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5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6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7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8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Duplicate of bug report #7. Both are about the file.separator. Our team did not notice that </w:t>
            </w:r>
            <w:r>
              <w:t>file.separator</w:t>
            </w:r>
            <w:r>
              <w:rPr>
                <w:lang w:val="en-US"/>
              </w:rPr>
              <w:t xml:space="preserve"> should be used. Therefore, #7 and #8 should refer to the same bug. </w:t>
            </w: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9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10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11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Redirection of the input means you do not read from files, but from the stdin, therefore it has no ways for wc application to get to know the file name. I doubt there is a bug for wc in the grader</w:t>
            </w:r>
            <w:r>
              <w:rPr>
                <w:rFonts w:hint="default"/>
                <w:lang w:val="en-US"/>
              </w:rPr>
              <w:t>’s project.</w:t>
            </w: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12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t>13</w:t>
            </w:r>
          </w:p>
          <w:tbl>
            <w:tblPr>
              <w:tblStyle w:val="6"/>
              <w:tblW w:w="1155" w:type="dxa"/>
              <w:tblInd w:w="-127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5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5" w:type="dxa"/>
                </w:tcPr>
                <w:p>
                  <w:pPr>
                    <w:widowControl w:val="0"/>
                    <w:spacing w:line="240" w:lineRule="auto"/>
                    <w:contextualSpacing w:val="0"/>
                  </w:pPr>
                </w:p>
              </w:tc>
            </w:tr>
          </w:tbl>
          <w:p>
            <w:pPr>
              <w:contextualSpacing w:val="0"/>
            </w:pP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t>14</w:t>
            </w:r>
          </w:p>
          <w:tbl>
            <w:tblPr>
              <w:tblStyle w:val="7"/>
              <w:tblW w:w="360" w:type="dxa"/>
              <w:tblInd w:w="-127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0" w:type="dxa"/>
                </w:tcPr>
                <w:p>
                  <w:pPr>
                    <w:widowControl w:val="0"/>
                    <w:spacing w:line="240" w:lineRule="auto"/>
                    <w:contextualSpacing w:val="0"/>
                  </w:pPr>
                </w:p>
              </w:tc>
            </w:tr>
          </w:tbl>
          <w:p>
            <w:pPr>
              <w:contextualSpacing w:val="0"/>
            </w:pP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top"/>
          </w:tcPr>
          <w:p>
            <w:pPr>
              <w:widowControl w:val="0"/>
              <w:spacing w:line="240" w:lineRule="auto"/>
              <w:ind w:left="0" w:leftChars="0" w:right="0" w:rightChars="0" w:firstLine="0" w:firstLineChars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top"/>
          </w:tcPr>
          <w:p>
            <w:pPr>
              <w:widowControl w:val="0"/>
              <w:spacing w:line="240" w:lineRule="auto"/>
              <w:ind w:left="0" w:leftChars="0" w:right="0" w:rightChars="0" w:firstLine="0" w:firstLineChars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As the project description does not talk about what if there are more than one -n options, our behavior which just tells the users to use one -n option should be OK.</w:t>
            </w: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16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As the project description does not talk about what if there are more than one -n options, our behavior which just tells the users to use one -n option should be OK.</w:t>
            </w: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  <w:r>
              <w:t>17</w:t>
            </w:r>
          </w:p>
        </w:tc>
        <w:tc>
          <w:tcPr>
            <w:tcW w:w="13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6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Duplicate of bug report #13. Both about invalid option for tail.</w:t>
            </w:r>
          </w:p>
        </w:tc>
        <w:tc>
          <w:tcPr>
            <w:tcW w:w="2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76EDF"/>
    <w:rsid w:val="0AB03DCA"/>
    <w:rsid w:val="11C94D7E"/>
    <w:rsid w:val="19BD2583"/>
    <w:rsid w:val="25EB2135"/>
    <w:rsid w:val="2C4022C4"/>
    <w:rsid w:val="4030397A"/>
    <w:rsid w:val="45952233"/>
    <w:rsid w:val="4ABB6227"/>
    <w:rsid w:val="5A9E4449"/>
    <w:rsid w:val="6C4A5BC4"/>
    <w:rsid w:val="721D5A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2"/>
    <w:basedOn w:val="5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">
    <w:name w:val="Table Normal"/>
    <w:qFormat/>
    <w:uiPriority w:val="0"/>
  </w:style>
  <w:style w:type="table" w:customStyle="1" w:styleId="6">
    <w:name w:val="_Style 10"/>
    <w:basedOn w:val="5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7">
    <w:name w:val="_Style 11"/>
    <w:basedOn w:val="5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cszqwe</dc:creator>
  <cp:lastModifiedBy>cszqwe</cp:lastModifiedBy>
  <dcterms:modified xsi:type="dcterms:W3CDTF">2017-03-27T18:53:40Z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