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1FDE" w14:textId="77777777" w:rsidR="00A41A8E" w:rsidRPr="00045F96" w:rsidRDefault="00A41A8E" w:rsidP="00A4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yuthaya" w:eastAsia="Times New Roman" w:hAnsi="Ayuthaya" w:cs="Ayuthaya" w:hint="cs"/>
          <w:color w:val="000000"/>
          <w:sz w:val="100"/>
          <w:szCs w:val="100"/>
        </w:rPr>
      </w:pPr>
      <w:proofErr w:type="spellStart"/>
      <w:r w:rsidRPr="00045F96">
        <w:rPr>
          <w:rFonts w:ascii="Ayuthaya" w:eastAsia="Times New Roman" w:hAnsi="Ayuthaya" w:cs="Ayuthaya" w:hint="cs"/>
          <w:b/>
          <w:bCs/>
          <w:color w:val="008080"/>
          <w:sz w:val="100"/>
          <w:szCs w:val="100"/>
        </w:rPr>
        <w:t>ещё</w:t>
      </w:r>
      <w:bookmarkStart w:id="0" w:name="_GoBack"/>
      <w:bookmarkEnd w:id="0"/>
      <w:proofErr w:type="spellEnd"/>
    </w:p>
    <w:p w14:paraId="36AF58F2" w14:textId="77777777" w:rsidR="00B37A81" w:rsidRPr="00A41A8E" w:rsidRDefault="00B37A81" w:rsidP="00A41A8E">
      <w:pPr/>
    </w:p>
    <w:p w14:paraId="7FF418D2" w14:textId="77777777" w:rsidR="00013CD9" w:rsidRDefault="00013CD9">
      <w:pPr/>
    </w:p>
    <w:p w14:paraId="5269397B" w14:textId="77777777" w:rsidR="00013CD9" w:rsidRDefault="00045F96">
      <w:pPr/>
      <w:r>
        <w:t>EFWFE</w:t>
      </w:r>
      <w:r>
        <w:rPr>
          <w:rFonts w:ascii="Arial" w:hAnsi="Arial"/>
          <w:sz w:val="20"/>
        </w:rPr>
        <w:t>A new line that should have a different font</w:t>
      </w:r>
    </w:p>
    <w:p w14:paraId="29CF1401" w14:textId="77777777" w:rsidR="00013CD9" w:rsidRDefault="00013CD9">
      <w:pPr/>
    </w:p>
    <w:p w14:paraId="083F288F" w14:textId="77777777" w:rsidR="00013CD9" w:rsidRDefault="00045F96">
      <w:pPr/>
      <w:proofErr w:type="gramStart"/>
      <w:r>
        <w:t xml:space="preserve">EFWFE  </w:t>
      </w:r>
      <w:proofErr w:type="spellStart"/>
      <w:r>
        <w:t>ok</w:t>
      </w:r>
      <w:r>
        <w:rPr>
          <w:rFonts w:ascii="Arial" w:hAnsi="Arial"/>
          <w:sz w:val="20"/>
        </w:rPr>
        <w:t>A</w:t>
      </w:r>
      <w:proofErr w:type="spellEnd"/>
      <w:proofErr w:type="gramEnd"/>
      <w:r>
        <w:rPr>
          <w:rFonts w:ascii="Arial" w:hAnsi="Arial"/>
          <w:sz w:val="20"/>
        </w:rPr>
        <w:t xml:space="preserve"> new line that should have a different font</w:t>
      </w:r>
    </w:p>
    <w:p w14:paraId="7A03A048" w14:textId="77777777" w:rsidR="00013CD9" w:rsidRDefault="00013CD9">
      <w:pPr/>
    </w:p>
    <w:p w14:paraId="7828DC0B" w14:textId="77777777" w:rsidR="00013CD9" w:rsidRDefault="00013CD9">
      <w:pPr/>
    </w:p>
    <w:p>
      <w:pPr/>
      <w:r>
        <w:rPr>
          <w:b/>
        </w:rPr>
        <w:t>Finance Log</w:t>
      </w:r>
      <w:r>
        <w:t xml:space="preserve">the name </w:t>
      </w:r>
    </w:p>
    <w:p>
      <w:pPr>
        <w:pStyle w:val="Heading1"/>
      </w:pPr>
      <w:r>
        <w:t>Log Begins:</w:t>
      </w:r>
    </w:p>
    <w:sectPr w:rsidR="00013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CD9"/>
    <w:rsid w:val="00034616"/>
    <w:rsid w:val="00045F96"/>
    <w:rsid w:val="0006063C"/>
    <w:rsid w:val="0015074B"/>
    <w:rsid w:val="0029639D"/>
    <w:rsid w:val="00326F90"/>
    <w:rsid w:val="00A41A8E"/>
    <w:rsid w:val="00AA1D8D"/>
    <w:rsid w:val="00B37A8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57A11"/>
  <w14:defaultImageDpi w14:val="300"/>
  <w15:docId w15:val="{251E8FBF-090B-724B-9B8B-795997F0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Nunito Sans" w:hAnsi="Nunito Sans"/>
      <w:sz w:val="9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Nunito Sans" w:hAnsi="Nunito Sans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8725F-4224-2F4A-AC5E-EAA1DA3E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barr</cp:lastModifiedBy>
  <cp:revision>3</cp:revision>
  <dcterms:created xsi:type="dcterms:W3CDTF">2013-12-23T23:15:00Z</dcterms:created>
  <dcterms:modified xsi:type="dcterms:W3CDTF">2019-03-17T00:46:00Z</dcterms:modified>
  <cp:category/>
</cp:coreProperties>
</file>