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A3" w:rsidRDefault="00040F6D">
      <w:r w:rsidRPr="002B7F9E">
        <w:rPr>
          <w:noProof/>
          <w:highlight w:val="yellow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72256</wp:posOffset>
            </wp:positionH>
            <wp:positionV relativeFrom="paragraph">
              <wp:posOffset>212081</wp:posOffset>
            </wp:positionV>
            <wp:extent cx="5398663" cy="2026276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63" cy="202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F9E">
        <w:rPr>
          <w:highlight w:val="yellow"/>
        </w:rPr>
        <w:t>SE MATRICULO A 7 ALUMNAS, TODO OK</w:t>
      </w:r>
    </w:p>
    <w:p w:rsidR="00040F6D" w:rsidRDefault="00040F6D"/>
    <w:p w:rsidR="00040F6D" w:rsidRDefault="00040F6D"/>
    <w:p w:rsidR="00040F6D" w:rsidRDefault="00553ED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302.8pt;margin-top:9.95pt;width:93.5pt;height:16.1pt;z-index:251689984;mso-width-relative:margin;mso-height-relative:margin" filled="f" stroked="f">
            <v:textbox>
              <w:txbxContent>
                <w:p w:rsidR="00BF2D56" w:rsidRPr="00040F6D" w:rsidRDefault="00BF2D56" w:rsidP="00BF2D56">
                  <w:pPr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TICKET 1  por 290</w:t>
                  </w:r>
                </w:p>
                <w:p w:rsidR="00BF2D56" w:rsidRDefault="00BF2D56"/>
              </w:txbxContent>
            </v:textbox>
          </v:shape>
        </w:pict>
      </w:r>
      <w:r>
        <w:rPr>
          <w:noProof/>
          <w:lang w:eastAsia="es-ES"/>
        </w:rPr>
        <w:pict>
          <v:shape id="_x0000_s1051" type="#_x0000_t202" style="position:absolute;margin-left:303.8pt;margin-top:18.4pt;width:84.8pt;height:17.2pt;z-index:251687936" filled="f" stroked="f">
            <v:textbox>
              <w:txbxContent>
                <w:p w:rsidR="00BF2D56" w:rsidRPr="00040F6D" w:rsidRDefault="00BF2D56" w:rsidP="00BF2D56">
                  <w:pPr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TICKET 2  por 240</w:t>
                  </w:r>
                </w:p>
                <w:p w:rsidR="00BF2D56" w:rsidRDefault="00BF2D56"/>
              </w:txbxContent>
            </v:textbox>
          </v:shape>
        </w:pict>
      </w:r>
      <w:r>
        <w:rPr>
          <w:noProof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0" type="#_x0000_t88" style="position:absolute;margin-left:299.55pt;margin-top:16.35pt;width:7.15pt;height:7.8pt;z-index:251686912"/>
        </w:pict>
      </w:r>
      <w:r>
        <w:rPr>
          <w:noProof/>
          <w:lang w:eastAsia="es-ES"/>
        </w:rPr>
        <w:pict>
          <v:shape id="_x0000_s1049" type="#_x0000_t88" style="position:absolute;margin-left:292.9pt;margin-top:23.7pt;width:7.15pt;height:7.8pt;z-index:251685888"/>
        </w:pict>
      </w:r>
      <w:r>
        <w:rPr>
          <w:noProof/>
          <w:lang w:eastAsia="es-ES"/>
        </w:rPr>
        <w:pict>
          <v:shape id="_x0000_s1038" type="#_x0000_t88" style="position:absolute;margin-left:385.8pt;margin-top:15.05pt;width:7.7pt;height:84pt;z-index:251672576" strokecolor="red" strokeweight="1.5pt"/>
        </w:pict>
      </w:r>
    </w:p>
    <w:p w:rsidR="00040F6D" w:rsidRDefault="00553ED1">
      <w:r>
        <w:rPr>
          <w:noProof/>
        </w:rPr>
        <w:pict>
          <v:shape id="_x0000_s1043" type="#_x0000_t202" style="position:absolute;margin-left:304.3pt;margin-top:1.4pt;width:81.55pt;height:19.05pt;z-index:251678720;mso-width-relative:margin;mso-height-relative:margin" filled="f" stroked="f">
            <v:textbox>
              <w:txbxContent>
                <w:p w:rsidR="00935B47" w:rsidRPr="00040F6D" w:rsidRDefault="00935B47" w:rsidP="00935B47">
                  <w:pPr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TICKET 3  por 100</w:t>
                  </w:r>
                </w:p>
                <w:p w:rsidR="00935B47" w:rsidRDefault="00935B47"/>
              </w:txbxContent>
            </v:textbox>
          </v:shape>
        </w:pict>
      </w:r>
      <w:r>
        <w:rPr>
          <w:noProof/>
          <w:lang w:eastAsia="es-ES"/>
        </w:rPr>
        <w:pict>
          <v:shape id="_x0000_s1042" type="#_x0000_t88" style="position:absolute;margin-left:298.4pt;margin-top:5.9pt;width:7.15pt;height:7.8pt;z-index:251676672"/>
        </w:pict>
      </w:r>
      <w:r>
        <w:rPr>
          <w:noProof/>
        </w:rPr>
        <w:pict>
          <v:shape id="_x0000_s1032" type="#_x0000_t202" style="position:absolute;margin-left:304.95pt;margin-top:11.3pt;width:105.85pt;height:17.95pt;z-index:251664384;mso-width-relative:margin;mso-height-relative:margin" filled="f" stroked="f">
            <v:textbox style="mso-next-textbox:#_x0000_s1032">
              <w:txbxContent>
                <w:p w:rsidR="00040F6D" w:rsidRPr="00040F6D" w:rsidRDefault="00040F6D">
                  <w:pPr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TICKET 4</w:t>
                  </w:r>
                  <w:r w:rsidR="00155179">
                    <w:rPr>
                      <w:sz w:val="18"/>
                      <w:szCs w:val="18"/>
                      <w:lang w:val="es-PE"/>
                    </w:rPr>
                    <w:t xml:space="preserve">  por 340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6" type="#_x0000_t88" style="position:absolute;margin-left:293.2pt;margin-top:13.7pt;width:7.15pt;height:15.55pt;z-index:251659264"/>
        </w:pict>
      </w:r>
    </w:p>
    <w:p w:rsidR="00040F6D" w:rsidRDefault="00553ED1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95.95pt;margin-top:8.8pt;width:44.65pt;height:281.25pt;z-index:251674624" o:connectortype="straight">
            <v:stroke startarrow="block" endarrow="block"/>
          </v:shape>
        </w:pict>
      </w:r>
      <w:r>
        <w:rPr>
          <w:noProof/>
        </w:rPr>
        <w:pict>
          <v:shape id="_x0000_s1036" type="#_x0000_t202" style="position:absolute;margin-left:305.35pt;margin-top:16.5pt;width:88.15pt;height:16.45pt;z-index:251668480;mso-width-relative:margin;mso-height-relative:margin" filled="f" stroked="f">
            <v:textbox>
              <w:txbxContent>
                <w:p w:rsidR="00155179" w:rsidRPr="00040F6D" w:rsidRDefault="00155179" w:rsidP="00155179">
                  <w:pPr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TICKET 6 por 490</w:t>
                  </w:r>
                </w:p>
                <w:p w:rsidR="00155179" w:rsidRDefault="00155179"/>
              </w:txbxContent>
            </v:textbox>
          </v:shape>
        </w:pict>
      </w:r>
      <w:r>
        <w:rPr>
          <w:noProof/>
          <w:sz w:val="18"/>
          <w:szCs w:val="18"/>
          <w:lang w:eastAsia="es-ES"/>
        </w:rPr>
        <w:pict>
          <v:shape id="_x0000_s1035" type="#_x0000_t202" style="position:absolute;margin-left:305.2pt;margin-top:.95pt;width:100.25pt;height:18.95pt;z-index:251666432;mso-width-relative:margin;mso-height-relative:margin" filled="f" stroked="f">
            <v:textbox>
              <w:txbxContent>
                <w:p w:rsidR="004C12CF" w:rsidRPr="004C12CF" w:rsidRDefault="004C12CF" w:rsidP="004C12CF">
                  <w:r>
                    <w:rPr>
                      <w:sz w:val="18"/>
                      <w:szCs w:val="18"/>
                      <w:lang w:val="es-PE"/>
                    </w:rPr>
                    <w:t>TICKET 5</w:t>
                  </w:r>
                  <w:r w:rsidR="00155179">
                    <w:rPr>
                      <w:sz w:val="18"/>
                      <w:szCs w:val="18"/>
                      <w:lang w:val="es-PE"/>
                    </w:rPr>
                    <w:t xml:space="preserve"> por 580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7" type="#_x0000_t88" style="position:absolute;margin-left:300.3pt;margin-top:3.05pt;width:7.15pt;height:15.55pt;z-index:251660288"/>
        </w:pict>
      </w:r>
      <w:r>
        <w:rPr>
          <w:noProof/>
          <w:lang w:eastAsia="es-ES"/>
        </w:rPr>
        <w:pict>
          <v:shape id="_x0000_s1028" type="#_x0000_t88" style="position:absolute;margin-left:293.75pt;margin-top:18.2pt;width:7.15pt;height:15.55pt;z-index:251661312"/>
        </w:pict>
      </w:r>
    </w:p>
    <w:p w:rsidR="00040F6D" w:rsidRDefault="00553ED1">
      <w:r>
        <w:rPr>
          <w:noProof/>
        </w:rPr>
        <w:pict>
          <v:shape id="_x0000_s1037" type="#_x0000_t202" style="position:absolute;margin-left:305pt;margin-top:5.6pt;width:85.9pt;height:17.15pt;z-index:251670528;mso-width-relative:margin;mso-height-relative:margin" filled="f" stroked="f">
            <v:textbox>
              <w:txbxContent>
                <w:p w:rsidR="00155179" w:rsidRPr="00040F6D" w:rsidRDefault="00155179" w:rsidP="00155179">
                  <w:pPr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TICKET 7 por 430</w:t>
                  </w:r>
                </w:p>
                <w:p w:rsidR="00155179" w:rsidRDefault="00155179"/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88" style="position:absolute;margin-left:299.8pt;margin-top:7.2pt;width:7.15pt;height:15.55pt;z-index:251662336"/>
        </w:pict>
      </w:r>
    </w:p>
    <w:p w:rsidR="00935B47" w:rsidRPr="002B7F9E" w:rsidRDefault="00935B47" w:rsidP="00155179">
      <w:pPr>
        <w:spacing w:after="0"/>
        <w:rPr>
          <w:highlight w:val="yellow"/>
        </w:rPr>
      </w:pPr>
      <w:r w:rsidRPr="002B7F9E">
        <w:rPr>
          <w:highlight w:val="yellow"/>
        </w:rPr>
        <w:t>TICKET 1   Marzo se pago el total 290</w:t>
      </w:r>
    </w:p>
    <w:p w:rsidR="00935B47" w:rsidRPr="002B7F9E" w:rsidRDefault="00935B47" w:rsidP="00155179">
      <w:pPr>
        <w:spacing w:after="0"/>
        <w:rPr>
          <w:highlight w:val="yellow"/>
        </w:rPr>
      </w:pPr>
      <w:r w:rsidRPr="002B7F9E">
        <w:rPr>
          <w:highlight w:val="yellow"/>
        </w:rPr>
        <w:t xml:space="preserve">TICKET 2   Abril </w:t>
      </w:r>
      <w:r w:rsidR="00BF2D56" w:rsidRPr="002B7F9E">
        <w:rPr>
          <w:highlight w:val="yellow"/>
        </w:rPr>
        <w:t>se pago el total 24</w:t>
      </w:r>
      <w:r w:rsidRPr="002B7F9E">
        <w:rPr>
          <w:highlight w:val="yellow"/>
        </w:rPr>
        <w:t>0</w:t>
      </w:r>
    </w:p>
    <w:p w:rsidR="00935B47" w:rsidRPr="002B7F9E" w:rsidRDefault="00935B47" w:rsidP="00155179">
      <w:pPr>
        <w:spacing w:after="0"/>
        <w:rPr>
          <w:highlight w:val="yellow"/>
        </w:rPr>
      </w:pPr>
      <w:r w:rsidRPr="002B7F9E">
        <w:rPr>
          <w:highlight w:val="yellow"/>
        </w:rPr>
        <w:t>TICKET 3   Marzo pago 100, quedando un saldo de 190</w:t>
      </w:r>
    </w:p>
    <w:p w:rsidR="00040F6D" w:rsidRPr="002B7F9E" w:rsidRDefault="00155179" w:rsidP="00155179">
      <w:pPr>
        <w:spacing w:after="0"/>
        <w:rPr>
          <w:highlight w:val="yellow"/>
        </w:rPr>
      </w:pPr>
      <w:r w:rsidRPr="002B7F9E">
        <w:rPr>
          <w:highlight w:val="yellow"/>
        </w:rPr>
        <w:t>TICKET 4   Marzo se pago el total 290, Abril se pago 50 quedando un saldo de 240</w:t>
      </w:r>
    </w:p>
    <w:p w:rsidR="00155179" w:rsidRPr="002B7F9E" w:rsidRDefault="00155179" w:rsidP="00155179">
      <w:pPr>
        <w:spacing w:after="0"/>
        <w:rPr>
          <w:highlight w:val="yellow"/>
        </w:rPr>
      </w:pPr>
      <w:r w:rsidRPr="002B7F9E">
        <w:rPr>
          <w:highlight w:val="yellow"/>
        </w:rPr>
        <w:t>TICKET 5   Marzo se pago el total 290, Abril se pago el total 290</w:t>
      </w:r>
    </w:p>
    <w:p w:rsidR="00040F6D" w:rsidRPr="002B7F9E" w:rsidRDefault="00155179" w:rsidP="00155179">
      <w:pPr>
        <w:spacing w:after="0"/>
        <w:rPr>
          <w:highlight w:val="yellow"/>
        </w:rPr>
      </w:pPr>
      <w:r w:rsidRPr="002B7F9E">
        <w:rPr>
          <w:highlight w:val="yellow"/>
        </w:rPr>
        <w:t>TICKET 6   Marzo se pago 200 quedando un saldo de 90, Abril se pago todo</w:t>
      </w:r>
    </w:p>
    <w:p w:rsidR="00155179" w:rsidRPr="002B7F9E" w:rsidRDefault="00155179" w:rsidP="00155179">
      <w:pPr>
        <w:spacing w:after="0"/>
        <w:rPr>
          <w:highlight w:val="yellow"/>
        </w:rPr>
      </w:pPr>
      <w:r w:rsidRPr="002B7F9E">
        <w:rPr>
          <w:highlight w:val="yellow"/>
        </w:rPr>
        <w:t>TICKET 7   Marzo se pago 220, quedando un saldo de 70</w:t>
      </w:r>
    </w:p>
    <w:p w:rsidR="00155179" w:rsidRPr="002B7F9E" w:rsidRDefault="00155179" w:rsidP="00155179">
      <w:pPr>
        <w:spacing w:after="0"/>
        <w:rPr>
          <w:highlight w:val="yellow"/>
        </w:rPr>
      </w:pPr>
      <w:r w:rsidRPr="002B7F9E">
        <w:rPr>
          <w:highlight w:val="yellow"/>
        </w:rPr>
        <w:t xml:space="preserve">                   Abril se pago 210, quedando un saldo de 80</w:t>
      </w:r>
    </w:p>
    <w:p w:rsidR="00155179" w:rsidRPr="00935B47" w:rsidRDefault="00935B47">
      <w:pPr>
        <w:rPr>
          <w:b/>
          <w:color w:val="FF0000"/>
        </w:rPr>
      </w:pPr>
      <w:r w:rsidRPr="002B7F9E">
        <w:rPr>
          <w:b/>
          <w:noProof/>
          <w:color w:val="FF0000"/>
          <w:highlight w:val="yellow"/>
          <w:lang w:val="es-PE"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216535</wp:posOffset>
            </wp:positionV>
            <wp:extent cx="5398135" cy="1644015"/>
            <wp:effectExtent l="19050" t="0" r="0" b="0"/>
            <wp:wrapNone/>
            <wp:docPr id="1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179" w:rsidRPr="002B7F9E">
        <w:rPr>
          <w:b/>
          <w:color w:val="FF0000"/>
          <w:highlight w:val="yellow"/>
        </w:rPr>
        <w:t>El REGISTRO DE VENTAS esta OK</w:t>
      </w:r>
    </w:p>
    <w:p w:rsidR="00040F6D" w:rsidRDefault="00040F6D"/>
    <w:p w:rsidR="00040F6D" w:rsidRDefault="00040F6D"/>
    <w:p w:rsidR="00040F6D" w:rsidRDefault="00553ED1">
      <w:r>
        <w:rPr>
          <w:noProof/>
          <w:lang w:eastAsia="es-ES"/>
        </w:rPr>
        <w:pict>
          <v:shape id="_x0000_s1040" type="#_x0000_t88" style="position:absolute;margin-left:429.45pt;margin-top:17.45pt;width:7.7pt;height:50.45pt;z-index:251673600" strokecolor="red" strokeweight="1.5pt"/>
        </w:pict>
      </w:r>
    </w:p>
    <w:p w:rsidR="00040F6D" w:rsidRDefault="00040F6D"/>
    <w:p w:rsidR="00935B47" w:rsidRDefault="00935B47"/>
    <w:p w:rsidR="001C3856" w:rsidRDefault="001C3856">
      <w:pPr>
        <w:rPr>
          <w:b/>
          <w:color w:val="FF0000"/>
        </w:rPr>
      </w:pPr>
    </w:p>
    <w:p w:rsidR="00935B47" w:rsidRPr="00BF2D56" w:rsidRDefault="00CE3430">
      <w:pPr>
        <w:rPr>
          <w:b/>
          <w:color w:val="FF0000"/>
        </w:rPr>
      </w:pPr>
      <w:r w:rsidRPr="00BF2D56">
        <w:rPr>
          <w:b/>
          <w:noProof/>
          <w:color w:val="FF0000"/>
          <w:lang w:val="es-PE" w:eastAsia="es-P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262890</wp:posOffset>
            </wp:positionV>
            <wp:extent cx="5398135" cy="1480820"/>
            <wp:effectExtent l="19050" t="0" r="0" b="0"/>
            <wp:wrapNone/>
            <wp:docPr id="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1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2D56" w:rsidRPr="00BF2D56">
        <w:rPr>
          <w:b/>
          <w:color w:val="FF0000"/>
        </w:rPr>
        <w:t>REPORTES de DEUDAS MATRICULADOS</w:t>
      </w:r>
    </w:p>
    <w:p w:rsidR="00935B47" w:rsidRDefault="00935B47"/>
    <w:p w:rsidR="00935B47" w:rsidRDefault="00553ED1">
      <w:r>
        <w:rPr>
          <w:noProof/>
          <w:lang w:eastAsia="es-ES"/>
        </w:rPr>
        <w:pict>
          <v:oval id="_x0000_s1044" style="position:absolute;margin-left:123.85pt;margin-top:18.85pt;width:76.4pt;height:76.05pt;z-index:251679744" filled="f" strokecolor="red" strokeweight="1.25pt"/>
        </w:pict>
      </w:r>
    </w:p>
    <w:p w:rsidR="00040F6D" w:rsidRDefault="00553ED1">
      <w:r>
        <w:rPr>
          <w:noProof/>
          <w:lang w:eastAsia="es-ES"/>
        </w:rPr>
        <w:pict>
          <v:shape id="_x0000_s1048" type="#_x0000_t32" style="position:absolute;margin-left:156.55pt;margin-top:5.9pt;width:17pt;height:49.7pt;z-index:251684864" o:connectortype="straight" strokecolor="red"/>
        </w:pict>
      </w:r>
      <w:r>
        <w:rPr>
          <w:noProof/>
          <w:lang w:eastAsia="es-ES"/>
        </w:rPr>
        <w:pict>
          <v:shape id="_x0000_s1047" type="#_x0000_t32" style="position:absolute;margin-left:156.55pt;margin-top:3.2pt;width:17pt;height:52.4pt;flip:y;z-index:251683840" o:connectortype="straight" strokecolor="red"/>
        </w:pict>
      </w:r>
      <w:r>
        <w:rPr>
          <w:noProof/>
        </w:rPr>
        <w:pict>
          <v:shape id="_x0000_s1046" type="#_x0000_t202" style="position:absolute;margin-left:122.8pt;margin-top:3.2pt;width:33.75pt;height:58.95pt;z-index:251682816;mso-width-relative:margin;mso-height-relative:margin" filled="f" stroked="f">
            <v:textbox>
              <w:txbxContent>
                <w:p w:rsidR="00BF2D56" w:rsidRP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>TOTAL</w:t>
                  </w:r>
                </w:p>
                <w:p w:rsid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 xml:space="preserve"> </w:t>
                  </w:r>
                </w:p>
                <w:p w:rsidR="00BF2D56" w:rsidRP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</w:rPr>
                    <w:t xml:space="preserve">  </w:t>
                  </w: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>290</w:t>
                  </w:r>
                </w:p>
                <w:p w:rsidR="00BF2D56" w:rsidRP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</w:rPr>
                    <w:t xml:space="preserve"> </w:t>
                  </w: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 xml:space="preserve"> 290</w:t>
                  </w:r>
                </w:p>
                <w:p w:rsidR="00BF2D56" w:rsidRP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</w:rPr>
                    <w:t xml:space="preserve"> </w:t>
                  </w: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 xml:space="preserve"> 290</w:t>
                  </w:r>
                </w:p>
                <w:p w:rsidR="00BF2D56" w:rsidRP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</w:rPr>
                    <w:t xml:space="preserve"> </w:t>
                  </w: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 xml:space="preserve"> 290</w:t>
                  </w:r>
                </w:p>
                <w:p w:rsidR="00BF2D56" w:rsidRPr="00BF2D56" w:rsidRDefault="00BF2D56" w:rsidP="00BF2D56">
                  <w:pPr>
                    <w:spacing w:after="0" w:line="240" w:lineRule="auto"/>
                    <w:rPr>
                      <w:b/>
                      <w:color w:val="FF0000"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</w:rPr>
                    <w:t xml:space="preserve"> </w:t>
                  </w:r>
                  <w:r w:rsidRPr="00BF2D56">
                    <w:rPr>
                      <w:b/>
                      <w:color w:val="FF0000"/>
                      <w:sz w:val="12"/>
                      <w:szCs w:val="12"/>
                    </w:rPr>
                    <w:t xml:space="preserve"> 290</w:t>
                  </w:r>
                </w:p>
                <w:p w:rsidR="00BF2D56" w:rsidRDefault="00BF2D56"/>
              </w:txbxContent>
            </v:textbox>
          </v:shape>
        </w:pict>
      </w:r>
      <w:r>
        <w:rPr>
          <w:noProof/>
          <w:lang w:eastAsia="es-ES"/>
        </w:rPr>
        <w:pict>
          <v:shape id="_x0000_s1045" type="#_x0000_t32" style="position:absolute;margin-left:170.7pt;margin-top:12.1pt;width:75.85pt;height:81.35pt;flip:x y;z-index:251680768" o:connectortype="straight">
            <v:stroke endarrow="block"/>
          </v:shape>
        </w:pict>
      </w:r>
    </w:p>
    <w:p w:rsidR="00040F6D" w:rsidRDefault="00040F6D"/>
    <w:p w:rsidR="00040F6D" w:rsidRDefault="00040F6D"/>
    <w:p w:rsidR="00040F6D" w:rsidRDefault="00BF2D56">
      <w:r w:rsidRPr="002B7F9E">
        <w:rPr>
          <w:highlight w:val="yellow"/>
        </w:rPr>
        <w:t>El orden de los cuadro deben ser</w:t>
      </w:r>
      <w:r w:rsidR="00CE3430" w:rsidRPr="002B7F9E">
        <w:rPr>
          <w:highlight w:val="yellow"/>
        </w:rPr>
        <w:t xml:space="preserve"> TOTAL, </w:t>
      </w:r>
      <w:r w:rsidRPr="002B7F9E">
        <w:rPr>
          <w:highlight w:val="yellow"/>
        </w:rPr>
        <w:t>IMPORTE y</w:t>
      </w:r>
      <w:r w:rsidR="00CE3430" w:rsidRPr="002B7F9E">
        <w:rPr>
          <w:highlight w:val="yellow"/>
        </w:rPr>
        <w:t xml:space="preserve"> </w:t>
      </w:r>
      <w:proofErr w:type="gramStart"/>
      <w:r w:rsidR="00CE3430" w:rsidRPr="002B7F9E">
        <w:rPr>
          <w:highlight w:val="yellow"/>
        </w:rPr>
        <w:t>SALDO ,</w:t>
      </w:r>
      <w:proofErr w:type="gramEnd"/>
      <w:r w:rsidR="00CE3430" w:rsidRPr="002B7F9E">
        <w:rPr>
          <w:highlight w:val="yellow"/>
        </w:rPr>
        <w:t xml:space="preserve"> la columna SALDO e IMPORTE </w:t>
      </w:r>
      <w:proofErr w:type="spellStart"/>
      <w:r w:rsidR="00CE3430" w:rsidRPr="002B7F9E">
        <w:rPr>
          <w:highlight w:val="yellow"/>
        </w:rPr>
        <w:t>esta</w:t>
      </w:r>
      <w:proofErr w:type="spellEnd"/>
      <w:r w:rsidR="00CE3430" w:rsidRPr="002B7F9E">
        <w:rPr>
          <w:highlight w:val="yellow"/>
        </w:rPr>
        <w:t xml:space="preserve"> bien </w:t>
      </w:r>
      <w:r w:rsidRPr="002B7F9E">
        <w:rPr>
          <w:highlight w:val="yellow"/>
        </w:rPr>
        <w:t>las cantidades, pero la</w:t>
      </w:r>
      <w:r w:rsidR="00CE3430" w:rsidRPr="002B7F9E">
        <w:rPr>
          <w:highlight w:val="yellow"/>
        </w:rPr>
        <w:t xml:space="preserve"> columna que dice PAGO debe </w:t>
      </w:r>
      <w:r w:rsidR="00DE5AFD" w:rsidRPr="002B7F9E">
        <w:rPr>
          <w:highlight w:val="yellow"/>
        </w:rPr>
        <w:t xml:space="preserve">llamarse </w:t>
      </w:r>
      <w:r w:rsidR="00CE3430" w:rsidRPr="002B7F9E">
        <w:rPr>
          <w:highlight w:val="yellow"/>
        </w:rPr>
        <w:t xml:space="preserve">TOTAL y está mal. </w:t>
      </w:r>
      <w:r w:rsidR="001C3856" w:rsidRPr="002B7F9E">
        <w:rPr>
          <w:highlight w:val="yellow"/>
        </w:rPr>
        <w:t xml:space="preserve">En el </w:t>
      </w:r>
      <w:r w:rsidR="00CE3430" w:rsidRPr="002B7F9E">
        <w:rPr>
          <w:highlight w:val="yellow"/>
        </w:rPr>
        <w:t xml:space="preserve"> cuadro de MATRICULA </w:t>
      </w:r>
      <w:proofErr w:type="spellStart"/>
      <w:r w:rsidR="00CE3430" w:rsidRPr="002B7F9E">
        <w:rPr>
          <w:highlight w:val="yellow"/>
        </w:rPr>
        <w:t>esta</w:t>
      </w:r>
      <w:proofErr w:type="spellEnd"/>
      <w:r w:rsidR="00CE3430" w:rsidRPr="002B7F9E">
        <w:rPr>
          <w:highlight w:val="yellow"/>
        </w:rPr>
        <w:t xml:space="preserve"> bien.</w:t>
      </w:r>
    </w:p>
    <w:p w:rsidR="00DE5AFD" w:rsidRDefault="00DE5AFD">
      <w:r>
        <w:lastRenderedPageBreak/>
        <w:t xml:space="preserve">Cuadro de </w:t>
      </w:r>
      <w:r w:rsidRPr="00DE5AFD">
        <w:rPr>
          <w:b/>
          <w:color w:val="FF0000"/>
        </w:rPr>
        <w:t>$ COBROS</w:t>
      </w:r>
    </w:p>
    <w:p w:rsidR="00DE5AFD" w:rsidRDefault="00DE5AFD">
      <w:r>
        <w:rPr>
          <w:noProof/>
          <w:lang w:val="es-PE" w:eastAsia="es-P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-22189</wp:posOffset>
            </wp:positionH>
            <wp:positionV relativeFrom="paragraph">
              <wp:posOffset>112100</wp:posOffset>
            </wp:positionV>
            <wp:extent cx="5286489" cy="2009104"/>
            <wp:effectExtent l="19050" t="0" r="9411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8607" b="4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65" cy="201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5AFD" w:rsidRDefault="00DE5AFD"/>
    <w:p w:rsidR="00DE5AFD" w:rsidRDefault="00DE5AFD"/>
    <w:p w:rsidR="00DE5AFD" w:rsidRDefault="00DE5AFD"/>
    <w:p w:rsidR="00DE5AFD" w:rsidRDefault="00553ED1">
      <w:r>
        <w:rPr>
          <w:noProof/>
        </w:rPr>
        <w:pict>
          <v:shape id="_x0000_s1054" type="#_x0000_t202" style="position:absolute;margin-left:401.7pt;margin-top:22.6pt;width:73.3pt;height:66.8pt;z-index:251695104;mso-height-percent:200;mso-height-percent:200;mso-width-relative:margin;mso-height-relative:margin" filled="f" stroked="f">
            <v:textbox style="mso-fit-shape-to-text:t">
              <w:txbxContent>
                <w:p w:rsidR="00DE5AFD" w:rsidRPr="00DE5AFD" w:rsidRDefault="00DE5AFD" w:rsidP="00DE5AFD">
                  <w:pPr>
                    <w:spacing w:after="0" w:line="240" w:lineRule="auto"/>
                    <w:rPr>
                      <w:color w:val="000000" w:themeColor="text1"/>
                      <w:sz w:val="14"/>
                      <w:szCs w:val="14"/>
                    </w:rPr>
                  </w:pPr>
                  <w:r w:rsidRPr="00DE5AFD">
                    <w:rPr>
                      <w:color w:val="000000" w:themeColor="text1"/>
                      <w:sz w:val="14"/>
                      <w:szCs w:val="14"/>
                    </w:rPr>
                    <w:t>Bien</w:t>
                  </w:r>
                </w:p>
                <w:p w:rsidR="00DE5AFD" w:rsidRPr="00DE5AFD" w:rsidRDefault="00DE5AFD" w:rsidP="00DE5AFD">
                  <w:pPr>
                    <w:spacing w:after="0" w:line="240" w:lineRule="auto"/>
                    <w:rPr>
                      <w:b/>
                      <w:color w:val="FF0000"/>
                      <w:sz w:val="14"/>
                      <w:szCs w:val="14"/>
                    </w:rPr>
                  </w:pPr>
                  <w:r w:rsidRPr="00DE5AFD">
                    <w:rPr>
                      <w:b/>
                      <w:color w:val="FF0000"/>
                      <w:sz w:val="14"/>
                      <w:szCs w:val="14"/>
                    </w:rPr>
                    <w:t>Mal</w:t>
                  </w:r>
                  <w:r>
                    <w:rPr>
                      <w:b/>
                      <w:color w:val="FF0000"/>
                      <w:sz w:val="14"/>
                      <w:szCs w:val="14"/>
                    </w:rPr>
                    <w:t xml:space="preserve"> no debe estar</w:t>
                  </w:r>
                </w:p>
                <w:p w:rsidR="00DE5AFD" w:rsidRPr="00DE5AFD" w:rsidRDefault="00DE5AFD" w:rsidP="00DE5AFD">
                  <w:pPr>
                    <w:spacing w:after="0" w:line="240" w:lineRule="auto"/>
                    <w:rPr>
                      <w:b/>
                      <w:color w:val="FF0000"/>
                      <w:sz w:val="14"/>
                      <w:szCs w:val="14"/>
                    </w:rPr>
                  </w:pPr>
                  <w:r w:rsidRPr="00DE5AFD">
                    <w:rPr>
                      <w:b/>
                      <w:color w:val="FF0000"/>
                      <w:sz w:val="14"/>
                      <w:szCs w:val="14"/>
                    </w:rPr>
                    <w:t>Mal</w:t>
                  </w:r>
                  <w:r>
                    <w:rPr>
                      <w:b/>
                      <w:color w:val="FF0000"/>
                      <w:sz w:val="14"/>
                      <w:szCs w:val="14"/>
                    </w:rPr>
                    <w:t xml:space="preserve"> no debe estar</w:t>
                  </w:r>
                </w:p>
                <w:p w:rsidR="00DE5AFD" w:rsidRPr="00DE5AFD" w:rsidRDefault="00DE5AFD" w:rsidP="00DE5AFD">
                  <w:pPr>
                    <w:spacing w:after="0" w:line="240" w:lineRule="auto"/>
                    <w:rPr>
                      <w:color w:val="000000" w:themeColor="text1"/>
                      <w:sz w:val="14"/>
                      <w:szCs w:val="14"/>
                    </w:rPr>
                  </w:pPr>
                  <w:r w:rsidRPr="00DE5AFD">
                    <w:rPr>
                      <w:color w:val="000000" w:themeColor="text1"/>
                      <w:sz w:val="14"/>
                      <w:szCs w:val="14"/>
                    </w:rPr>
                    <w:t>Bien</w:t>
                  </w:r>
                </w:p>
                <w:p w:rsidR="00DE5AFD" w:rsidRDefault="00DE5AFD"/>
              </w:txbxContent>
            </v:textbox>
          </v:shape>
        </w:pict>
      </w:r>
    </w:p>
    <w:p w:rsidR="00DE5AFD" w:rsidRDefault="00DE5AFD"/>
    <w:p w:rsidR="00DE5AFD" w:rsidRDefault="00DE5AFD"/>
    <w:p w:rsidR="00DE5AFD" w:rsidRDefault="00DE5AFD">
      <w:r w:rsidRPr="00553ED1">
        <w:rPr>
          <w:highlight w:val="yellow"/>
        </w:rPr>
        <w:t>El error es cuando se matricula 2 meses y estos 2 meses se hacen pagos a cuenta quedando saldos en los 2 meses</w:t>
      </w:r>
    </w:p>
    <w:p w:rsidR="00DE5AFD" w:rsidRDefault="00553ED1">
      <w:r>
        <w:t>EL SISTEMA SOPORTA 02 MESES DE MATRICULA SIEMPRE Y CUANDO NO SEAN EL MISMO MES, CREO QUE AHÍ ESTA EL ERROR, ES DECIR NO PUEDE HABER 02 MATRICULAS CON EL MISMO MES.</w:t>
      </w:r>
      <w:bookmarkStart w:id="0" w:name="_GoBack"/>
      <w:bookmarkEnd w:id="0"/>
    </w:p>
    <w:p w:rsidR="00DE5AFD" w:rsidRDefault="00DE5AFD"/>
    <w:p w:rsidR="00DE5AFD" w:rsidRDefault="00DE5AFD"/>
    <w:p w:rsidR="00DE5AFD" w:rsidRDefault="00DE5AFD"/>
    <w:p w:rsidR="00DE5AFD" w:rsidRDefault="00DE5AFD"/>
    <w:p w:rsidR="00DE5AFD" w:rsidRDefault="00DE5AFD"/>
    <w:p w:rsidR="00DE5AFD" w:rsidRDefault="00DE5AFD"/>
    <w:sectPr w:rsidR="00DE5AFD" w:rsidSect="00260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0F6D"/>
    <w:rsid w:val="00040F6D"/>
    <w:rsid w:val="00155179"/>
    <w:rsid w:val="001C3856"/>
    <w:rsid w:val="002606A3"/>
    <w:rsid w:val="002B7F9E"/>
    <w:rsid w:val="00380FEE"/>
    <w:rsid w:val="004C12CF"/>
    <w:rsid w:val="00553ED1"/>
    <w:rsid w:val="005D19A0"/>
    <w:rsid w:val="00935B47"/>
    <w:rsid w:val="009D6DD9"/>
    <w:rsid w:val="00BD0B48"/>
    <w:rsid w:val="00BF2D56"/>
    <w:rsid w:val="00CE3430"/>
    <w:rsid w:val="00D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45"/>
        <o:r id="V:Rule2" type="connector" idref="#_x0000_s1047"/>
        <o:r id="V:Rule3" type="connector" idref="#_x0000_s1041"/>
        <o:r id="V:Rule4" type="connector" idref="#_x0000_s1048"/>
      </o:rules>
    </o:shapelayout>
  </w:shapeDefaults>
  <w:decimalSymbol w:val="."/>
  <w:listSeparator w:val=";"/>
  <w14:docId w14:val="05FF67D3"/>
  <w15:docId w15:val="{B312A4E9-A36A-49A1-83CF-1250C8E5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6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Cesar Tacuri</cp:lastModifiedBy>
  <cp:revision>5</cp:revision>
  <dcterms:created xsi:type="dcterms:W3CDTF">2017-12-10T05:08:00Z</dcterms:created>
  <dcterms:modified xsi:type="dcterms:W3CDTF">2017-12-12T23:41:00Z</dcterms:modified>
</cp:coreProperties>
</file>