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Manual de finanzas</w:t>
      </w:r>
    </w:p>
    <w:p>
      <w:pPr>
        <w:pStyle w:val="Author"/>
      </w:pPr>
      <w:r>
        <w:t xml:space="preserve">Carlos E. Tafur Egido</w:t>
      </w:r>
    </w:p>
    <w:p>
      <w:pPr>
        <w:pStyle w:val="Date"/>
      </w:pPr>
      <w:r>
        <w:t xml:space="preserve">22/07/2017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ción"/>
      <w:r>
        <w:t xml:space="preserve">Introducción</w:t>
      </w:r>
      <w:bookmarkEnd w:id="20"/>
    </w:p>
    <w:p>
      <w:pPr>
        <w:pStyle w:val="FirstParagraph"/>
      </w:pPr>
      <w:r>
        <w:t xml:space="preserve">Este documento tiene información sobre la gestión personal de mis finanzas.</w:t>
      </w:r>
    </w:p>
    <w:p>
      <w:pPr>
        <w:pStyle w:val="Heading1"/>
      </w:pPr>
      <w:bookmarkStart w:id="21" w:name="vivienda"/>
      <w:r>
        <w:t xml:space="preserve">Vivienda</w:t>
      </w:r>
      <w:bookmarkEnd w:id="21"/>
    </w:p>
    <w:p>
      <w:pPr>
        <w:pStyle w:val="FirstParagraph"/>
      </w:pPr>
      <w:r>
        <w:t xml:space="preserve">Encontré un</w:t>
      </w:r>
      <w:r>
        <w:t xml:space="preserve"> </w:t>
      </w:r>
      <w:hyperlink r:id="rId22">
        <w:r>
          <w:rPr>
            <w:rStyle w:val="Hyperlink"/>
          </w:rPr>
          <w:t xml:space="preserve">artículo</w:t>
        </w:r>
      </w:hyperlink>
      <w:r>
        <w:t xml:space="preserve"> </w:t>
      </w:r>
      <w:r>
        <w:t xml:space="preserve">muy bueno sobre si es un mito</w:t>
      </w:r>
      <w:r>
        <w:t xml:space="preserve"> </w:t>
      </w:r>
      <w:r>
        <w:t xml:space="preserve">realmente eso de</w:t>
      </w:r>
      <w:r>
        <w:t xml:space="preserve"> </w:t>
      </w:r>
      <w:r>
        <w:t xml:space="preserve">“</w:t>
      </w:r>
      <w:r>
        <w:t xml:space="preserve">Alquilar es tirar el dinero</w:t>
      </w:r>
      <w:r>
        <w:t xml:space="preserve">”</w:t>
      </w:r>
      <w:r>
        <w:t xml:space="preserve">. De todos modos, es difícil.</w:t>
      </w:r>
      <w:r>
        <w:t xml:space="preserve"> </w:t>
      </w:r>
      <w:r>
        <w:t xml:space="preserve">Cada caso es distinto. Me gustaría hacer aquí una lista con las cosas a favor</w:t>
      </w:r>
      <w:r>
        <w:t xml:space="preserve"> </w:t>
      </w:r>
      <w:r>
        <w:t xml:space="preserve">de la compra y a favor de alquilar. TKTKTKTKTKTKTKTKTK.</w:t>
      </w:r>
    </w:p>
    <w:p>
      <w:pPr>
        <w:pStyle w:val="Heading1"/>
      </w:pPr>
      <w:bookmarkStart w:id="23" w:name="cuentas-bancarias"/>
      <w:r>
        <w:t xml:space="preserve">Cuentas bancarias</w:t>
      </w:r>
      <w:bookmarkEnd w:id="23"/>
    </w:p>
    <w:p>
      <w:pPr>
        <w:pStyle w:val="Heading2"/>
      </w:pPr>
      <w:bookmarkStart w:id="24" w:name="bancos-online"/>
      <w:r>
        <w:t xml:space="preserve">Bancos online</w:t>
      </w:r>
      <w:bookmarkEnd w:id="24"/>
    </w:p>
    <w:p>
      <w:pPr>
        <w:pStyle w:val="FirstParagraph"/>
      </w:pPr>
      <w:r>
        <w:t xml:space="preserve">Estuve interesado por algunos de los nuevos bancos online que están surgiendo</w:t>
      </w:r>
      <w:r>
        <w:t xml:space="preserve"> </w:t>
      </w:r>
      <w:r>
        <w:t xml:space="preserve">últimamente, como, por ejemplo,</w:t>
      </w:r>
      <w:r>
        <w:t xml:space="preserve"> </w:t>
      </w:r>
      <w:hyperlink r:id="rId25">
        <w:r>
          <w:rPr>
            <w:rStyle w:val="Hyperlink"/>
          </w:rPr>
          <w:t xml:space="preserve">Monzo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N26</w:t>
        </w:r>
      </w:hyperlink>
      <w:r>
        <w:t xml:space="preserve"> </w:t>
      </w:r>
      <w:r>
        <w:t xml:space="preserve">y Revolut. Por lo que veo, la principal</w:t>
      </w:r>
      <w:r>
        <w:t xml:space="preserve"> </w:t>
      </w:r>
      <w:r>
        <w:t xml:space="preserve">ventaja que tienen respecto a los bancos más tradicionales es que cobran muy</w:t>
      </w:r>
      <w:r>
        <w:t xml:space="preserve"> </w:t>
      </w:r>
      <w:r>
        <w:t xml:space="preserve">poco por los pagos en el extranjero con otras divisas, o incluso llega a ser</w:t>
      </w:r>
      <w:r>
        <w:t xml:space="preserve"> </w:t>
      </w:r>
      <w:r>
        <w:t xml:space="preserve">gratis (por ejemplo, N26 usa el servicio de</w:t>
      </w:r>
      <w:r>
        <w:t xml:space="preserve"> </w:t>
      </w:r>
      <w:hyperlink r:id="rId27">
        <w:r>
          <w:rPr>
            <w:rStyle w:val="Hyperlink"/>
          </w:rPr>
          <w:t xml:space="preserve">TransferWise</w:t>
        </w:r>
      </w:hyperlink>
      <w:r>
        <w:t xml:space="preserve"> </w:t>
      </w:r>
      <w:r>
        <w:t xml:space="preserve">para transferencias con</w:t>
      </w:r>
      <w:r>
        <w:t xml:space="preserve"> </w:t>
      </w:r>
      <w:r>
        <w:t xml:space="preserve">cambio de divisa). También es bastante baja la comisión por sacar dinero en</w:t>
      </w:r>
      <w:r>
        <w:t xml:space="preserve"> </w:t>
      </w:r>
      <w:r>
        <w:t xml:space="preserve">cajeros en otros países. Aparte de eso, tampoco parecen ofrecer mucho más.</w:t>
      </w:r>
    </w:p>
    <w:p>
      <w:pPr>
        <w:pStyle w:val="BodyText"/>
      </w:pPr>
      <w:r>
        <w:t xml:space="preserve">Si no estoy equivocado, estos tres bancos proporcionan tarjetas de débito</w:t>
      </w:r>
      <w:r>
        <w:t xml:space="preserve"> </w:t>
      </w:r>
      <w:r>
        <w:t xml:space="preserve">MasterCard. Respecto a la compatibilidad de pagos por NFC, Monzo es compatible</w:t>
      </w:r>
      <w:r>
        <w:t xml:space="preserve"> </w:t>
      </w:r>
      <w:r>
        <w:t xml:space="preserve">con Google Pay, N26, con Apple Pay y Revolut no sé.</w:t>
      </w:r>
    </w:p>
    <w:p>
      <w:pPr>
        <w:pStyle w:val="BodyText"/>
      </w:pPr>
      <w:r>
        <w:t xml:space="preserve">Monzo es de Reino Unido, N26, de Alemania y Revolut, no sé. El caso es que,</w:t>
      </w:r>
      <w:r>
        <w:t xml:space="preserve"> </w:t>
      </w:r>
      <w:r>
        <w:t xml:space="preserve">ahora con el Brexit, quizás convendría más que me pasara, en caso de pasarme, a</w:t>
      </w:r>
      <w:r>
        <w:t xml:space="preserve"> </w:t>
      </w:r>
      <w:r>
        <w:t xml:space="preserve">N26.</w:t>
      </w:r>
    </w:p>
    <w:p>
      <w:pPr>
        <w:pStyle w:val="BodyText"/>
      </w:pPr>
      <w:r>
        <w:t xml:space="preserve">Lo que sí parece es que la aplicación es algo (aunque tampoco mucho) mejor que</w:t>
      </w:r>
      <w:r>
        <w:t xml:space="preserve"> </w:t>
      </w:r>
      <w:r>
        <w:t xml:space="preserve">en los bancos tradicionales. Suelen hacer una clasificación de forma automática</w:t>
      </w:r>
      <w:r>
        <w:t xml:space="preserve"> </w:t>
      </w:r>
      <w:r>
        <w:t xml:space="preserve">del tipo de gasto; por ejemplo,</w:t>
      </w:r>
      <w:r>
        <w:t xml:space="preserve"> </w:t>
      </w:r>
      <w:r>
        <w:rPr>
          <w:i/>
        </w:rPr>
        <w:t xml:space="preserve">gimnasio</w:t>
      </w:r>
      <w:r>
        <w:t xml:space="preserve">,</w:t>
      </w:r>
      <w:r>
        <w:t xml:space="preserve"> </w:t>
      </w:r>
      <w:r>
        <w:rPr>
          <w:i/>
        </w:rPr>
        <w:t xml:space="preserve">alimentos</w:t>
      </w:r>
      <w:r>
        <w:t xml:space="preserve"> </w:t>
      </w:r>
      <w:r>
        <w:t xml:space="preserve">etc. En N26, además, puedes</w:t>
      </w:r>
      <w:r>
        <w:t xml:space="preserve"> </w:t>
      </w:r>
      <w:r>
        <w:t xml:space="preserve">ponerles etiquetas (los llaman</w:t>
      </w:r>
      <w:r>
        <w:t xml:space="preserve"> </w:t>
      </w:r>
      <w:r>
        <w:rPr>
          <w:i/>
        </w:rPr>
        <w:t xml:space="preserve">hashtags</w:t>
      </w:r>
      <w:r>
        <w:t xml:space="preserve">; son como los de Twitter) a los</w:t>
      </w:r>
      <w:r>
        <w:t xml:space="preserve"> </w:t>
      </w:r>
      <w:r>
        <w:t xml:space="preserve">gastos, si deseas mayor detalle. Esto también se puede hacer si usas la</w:t>
      </w:r>
      <w:r>
        <w:t xml:space="preserve"> </w:t>
      </w:r>
      <w:r>
        <w:t xml:space="preserve">aplicación</w:t>
      </w:r>
      <w:r>
        <w:t xml:space="preserve"> </w:t>
      </w:r>
      <w:hyperlink r:id="rId28">
        <w:r>
          <w:rPr>
            <w:rStyle w:val="Hyperlink"/>
          </w:rPr>
          <w:t xml:space="preserve">Fintonic</w:t>
        </w:r>
      </w:hyperlink>
      <w:r>
        <w:t xml:space="preserve"> </w:t>
      </w:r>
      <w:r>
        <w:t xml:space="preserve">y la asocias a tu vienta bancaria, por ejemplo, sirve para</w:t>
      </w:r>
      <w:r>
        <w:t xml:space="preserve"> </w:t>
      </w:r>
      <w:r>
        <w:t xml:space="preserve">clientes del Banco Santander.</w:t>
      </w:r>
    </w:p>
    <w:p>
      <w:pPr>
        <w:pStyle w:val="BodyText"/>
      </w:pPr>
      <w:r>
        <w:t xml:space="preserve">N26 también permite exportar, como un archivo CSV, el historial de tus</w:t>
      </w:r>
      <w:r>
        <w:t xml:space="preserve"> </w:t>
      </w:r>
      <w:r>
        <w:t xml:space="preserve">transacciones, para así no perderlo si te cambias de banco.</w:t>
      </w:r>
    </w:p>
    <w:p>
      <w:pPr>
        <w:pStyle w:val="BodyText"/>
      </w:pPr>
      <w:r>
        <w:t xml:space="preserve">Otra cosa buena que tiene N26 es que los servicios de chat y de asistencia por</w:t>
      </w:r>
      <w:r>
        <w:t xml:space="preserve"> </w:t>
      </w:r>
      <w:r>
        <w:t xml:space="preserve">teléfono los proporciona también en español, además de otros idiomas. Se supone</w:t>
      </w:r>
      <w:r>
        <w:t xml:space="preserve"> </w:t>
      </w:r>
      <w:r>
        <w:t xml:space="preserve">que estos bancos no solo eliminan al empleado en las operaciones básicas, sino</w:t>
      </w:r>
      <w:r>
        <w:t xml:space="preserve"> </w:t>
      </w:r>
      <w:r>
        <w:t xml:space="preserve">Que las operaciones algo más complicadas, como, por ejemplo, pedir un préstamo o una</w:t>
      </w:r>
      <w:r>
        <w:t xml:space="preserve"> </w:t>
      </w:r>
      <w:r>
        <w:t xml:space="preserve">hipoteca, se harán en varias fases, gran parte de ellas mediante un chat que</w:t>
      </w:r>
      <w:r>
        <w:t xml:space="preserve"> </w:t>
      </w:r>
      <w:r>
        <w:t xml:space="preserve">empleará para comunicarse con el empleado.</w:t>
      </w:r>
    </w:p>
    <w:p>
      <w:pPr>
        <w:pStyle w:val="BodyText"/>
      </w:pPr>
      <w:r>
        <w:t xml:space="preserve">Algo que no me convence son las</w:t>
      </w:r>
      <w:r>
        <w:t xml:space="preserve"> </w:t>
      </w:r>
      <w:hyperlink r:id="rId29">
        <w:r>
          <w:rPr>
            <w:rStyle w:val="Hyperlink"/>
          </w:rPr>
          <w:t xml:space="preserve">condiciones de la tarjeta de N26</w:t>
        </w:r>
      </w:hyperlink>
      <w:r>
        <w:t xml:space="preserve">. Respecto a</w:t>
      </w:r>
      <w:r>
        <w:t xml:space="preserve"> </w:t>
      </w:r>
      <w:r>
        <w:t xml:space="preserve">la retirada de efectivo de los cajeros automáticos, ponen un límite, que puede</w:t>
      </w:r>
      <w:r>
        <w:t xml:space="preserve"> </w:t>
      </w:r>
      <w:r>
        <w:t xml:space="preserve">ser en la cantidad de dinero que puede retirar al mes o el número de veces que</w:t>
      </w:r>
      <w:r>
        <w:t xml:space="preserve"> </w:t>
      </w:r>
      <w:r>
        <w:t xml:space="preserve">puede realizar una retirada. Tampoco me parece un gran inconveniente. El banco</w:t>
      </w:r>
      <w:r>
        <w:t xml:space="preserve"> </w:t>
      </w:r>
      <w:r>
        <w:t xml:space="preserve">que más me convence de estos nuevos es N26, pero el problema que le veo es que</w:t>
      </w:r>
      <w:r>
        <w:t xml:space="preserve"> </w:t>
      </w:r>
      <w:r>
        <w:t xml:space="preserve">no tiene seguro contra robos y estafas. Con la Cuenta Zero del Banco Santander</w:t>
      </w:r>
      <w:r>
        <w:t xml:space="preserve"> </w:t>
      </w:r>
      <w:r>
        <w:t xml:space="preserve">sí los tengo. Actualmente, este es el único inconveniente que le veo y la razón</w:t>
      </w:r>
      <w:r>
        <w:t xml:space="preserve"> </w:t>
      </w:r>
      <w:r>
        <w:t xml:space="preserve">por la que aún no me he pasado a N26.</w:t>
      </w:r>
    </w:p>
    <w:p>
      <w:pPr>
        <w:pStyle w:val="BodyText"/>
      </w:pPr>
      <w:r>
        <w:t xml:space="preserve">También estuve viendo otros bancos online españoles, como el</w:t>
      </w:r>
      <w:r>
        <w:t xml:space="preserve"> </w:t>
      </w:r>
      <w:hyperlink r:id="rId30">
        <w:r>
          <w:rPr>
            <w:rStyle w:val="Hyperlink"/>
          </w:rPr>
          <w:t xml:space="preserve">OpenBank</w:t>
        </w:r>
      </w:hyperlink>
      <w:r>
        <w:t xml:space="preserve">, que es</w:t>
      </w:r>
      <w:r>
        <w:t xml:space="preserve"> </w:t>
      </w:r>
      <w:r>
        <w:t xml:space="preserve">también (al igual que el Banco Santander) del Grupo Santander. Creo que las</w:t>
      </w:r>
      <w:r>
        <w:t xml:space="preserve"> </w:t>
      </w:r>
      <w:r>
        <w:t xml:space="preserve">condiciones son un poco peor que para la</w:t>
      </w:r>
      <w:r>
        <w:t xml:space="preserve"> </w:t>
      </w:r>
      <w:r>
        <w:t xml:space="preserve">Cuenta Zero</w:t>
      </w:r>
      <w:r>
        <w:t xml:space="preserve"> </w:t>
      </w:r>
      <w:r>
        <w:t xml:space="preserve">del Banco</w:t>
      </w:r>
      <w:r>
        <w:t xml:space="preserve"> </w:t>
      </w:r>
      <w:r>
        <w:t xml:space="preserve">Santander. No me termina de convencer.</w:t>
      </w:r>
    </w:p>
    <w:p>
      <w:pPr>
        <w:pStyle w:val="BodyText"/>
      </w:pPr>
      <w:r>
        <w:t xml:space="preserve">También es interesante</w:t>
      </w:r>
      <w:r>
        <w:t xml:space="preserve"> </w:t>
      </w:r>
      <w:hyperlink r:id="rId31">
        <w:r>
          <w:rPr>
            <w:rStyle w:val="Hyperlink"/>
          </w:rPr>
          <w:t xml:space="preserve">este artículo de Enrique Dans</w:t>
        </w:r>
      </w:hyperlink>
      <w:r>
        <w:t xml:space="preserve">, en el que habla sobre</w:t>
      </w:r>
      <w:r>
        <w:t xml:space="preserve"> </w:t>
      </w:r>
      <w:r>
        <w:t xml:space="preserve">los nuevos bancos, que llaman</w:t>
      </w:r>
      <w:r>
        <w:t xml:space="preserve"> </w:t>
      </w:r>
      <w:r>
        <w:t xml:space="preserve">“</w:t>
      </w:r>
      <w:r>
        <w:t xml:space="preserve">fintech</w:t>
      </w:r>
      <w:r>
        <w:t xml:space="preserve">”</w:t>
      </w:r>
      <w:r>
        <w:t xml:space="preserve">. También es interesante, el enlace que</w:t>
      </w:r>
      <w:r>
        <w:t xml:space="preserve"> </w:t>
      </w:r>
      <w:r>
        <w:t xml:space="preserve">pone a la</w:t>
      </w:r>
      <w:r>
        <w:t xml:space="preserve"> </w:t>
      </w:r>
      <w:hyperlink r:id="rId32">
        <w:r>
          <w:rPr>
            <w:rStyle w:val="Hyperlink"/>
          </w:rPr>
          <w:t xml:space="preserve">directiva europea PSD2</w:t>
        </w:r>
      </w:hyperlink>
      <w:r>
        <w:t xml:space="preserve">, una ley aprobara por el Parlamento Europeo</w:t>
      </w:r>
      <w:r>
        <w:t xml:space="preserve"> </w:t>
      </w:r>
      <w:r>
        <w:t xml:space="preserve">sobre los bancos, que hace que las fintech puedan tener cierta ventaja. También</w:t>
      </w:r>
      <w:r>
        <w:t xml:space="preserve"> </w:t>
      </w:r>
      <w:r>
        <w:t xml:space="preserve">es curioso saber que Revolut tiene planeado sacar una</w:t>
      </w:r>
      <w:r>
        <w:t xml:space="preserve"> </w:t>
      </w:r>
      <w:hyperlink r:id="rId33">
        <w:r>
          <w:rPr>
            <w:rStyle w:val="Hyperlink"/>
          </w:rPr>
          <w:t xml:space="preserve">tarjeta</w:t>
        </w:r>
      </w:hyperlink>
      <w:r>
        <w:t xml:space="preserve"> </w:t>
      </w:r>
      <w:r>
        <w:t xml:space="preserve">de débito que te entregará en criptomonedas el 1% de lo que</w:t>
      </w:r>
      <w:r>
        <w:t xml:space="preserve"> </w:t>
      </w:r>
      <w:r>
        <w:t xml:space="preserve">gastes con esta.</w:t>
      </w:r>
    </w:p>
    <w:p>
      <w:pPr>
        <w:pStyle w:val="Heading2"/>
      </w:pPr>
      <w:bookmarkStart w:id="34" w:name="tarjetas"/>
      <w:r>
        <w:t xml:space="preserve">Tarjetas</w:t>
      </w:r>
      <w:bookmarkEnd w:id="34"/>
    </w:p>
    <w:p>
      <w:pPr>
        <w:pStyle w:val="FirstParagraph"/>
      </w:pPr>
      <w:r>
        <w:t xml:space="preserve">Actualmente, tengo asociadas a la</w:t>
      </w:r>
      <w:r>
        <w:t xml:space="preserve"> </w:t>
      </w:r>
      <w:r>
        <w:t xml:space="preserve">Cuenta Zero</w:t>
      </w:r>
      <w:r>
        <w:t xml:space="preserve">, del Banco Santander, una</w:t>
      </w:r>
      <w:r>
        <w:t xml:space="preserve"> </w:t>
      </w:r>
      <w:r>
        <w:t xml:space="preserve">tarjeta Zero de débito y una tarjeta E-cash, que es una tarjeta monedero,</w:t>
      </w:r>
      <w:r>
        <w:t xml:space="preserve"> </w:t>
      </w:r>
      <w:r>
        <w:t xml:space="preserve">simplemente.</w:t>
      </w:r>
    </w:p>
    <w:p>
      <w:pPr>
        <w:pStyle w:val="BodyText"/>
      </w:pPr>
      <w:r>
        <w:t xml:space="preserve">Tengo la aplicación</w:t>
      </w:r>
      <w:r>
        <w:t xml:space="preserve"> </w:t>
      </w:r>
      <w:hyperlink r:id="rId35">
        <w:r>
          <w:rPr>
            <w:rStyle w:val="Hyperlink"/>
          </w:rPr>
          <w:t xml:space="preserve">Wallet</w:t>
        </w:r>
      </w:hyperlink>
      <w:r>
        <w:t xml:space="preserve"> </w:t>
      </w:r>
      <w:r>
        <w:t xml:space="preserve">(del Banco Santander), para</w:t>
      </w:r>
      <w:r>
        <w:t xml:space="preserve"> </w:t>
      </w:r>
      <w:r>
        <w:t xml:space="preserve">poder simular la tarjeta Zero y hacer pagos con el móvil; emplea tecnología</w:t>
      </w:r>
      <w:r>
        <w:t xml:space="preserve"> </w:t>
      </w:r>
      <w:r>
        <w:rPr>
          <w:i/>
        </w:rPr>
        <w:t xml:space="preserve">near-field communications</w:t>
      </w:r>
      <w:r>
        <w:t xml:space="preserve"> </w:t>
      </w:r>
      <w:r>
        <w:t xml:space="preserve">(NFC). También, podría optar por la aplicación</w:t>
      </w:r>
      <w:r>
        <w:t xml:space="preserve"> </w:t>
      </w:r>
      <w:hyperlink r:id="rId36">
        <w:r>
          <w:rPr>
            <w:rStyle w:val="Hyperlink"/>
          </w:rPr>
          <w:t xml:space="preserve">Samsung Pay</w:t>
        </w:r>
      </w:hyperlink>
      <w:r>
        <w:t xml:space="preserve">, pero estas dos aplicaciones son mutuamente excluyentes; quizás</w:t>
      </w:r>
      <w:r>
        <w:t xml:space="preserve"> </w:t>
      </w:r>
      <w:r>
        <w:t xml:space="preserve">pruebe la de Samsung algún día. El Banco Santander no es compatible con</w:t>
      </w:r>
      <w:r>
        <w:t xml:space="preserve"> </w:t>
      </w:r>
      <w:hyperlink r:id="rId37">
        <w:r>
          <w:rPr>
            <w:rStyle w:val="Hyperlink"/>
          </w:rPr>
          <w:t xml:space="preserve">Android Pay</w:t>
        </w:r>
      </w:hyperlink>
      <w:r>
        <w:t xml:space="preserve">; sí lo es el OpenBank, que es del Banco Santander.</w:t>
      </w:r>
    </w:p>
    <w:p>
      <w:pPr>
        <w:pStyle w:val="BodyText"/>
      </w:pPr>
      <w:r>
        <w:t xml:space="preserve">La tarjeta de débito MasterCard que dan con la Cuenta Zero del Banco Santander</w:t>
      </w:r>
      <w:r>
        <w:t xml:space="preserve"> </w:t>
      </w:r>
      <w:r>
        <w:t xml:space="preserve">tiene</w:t>
      </w:r>
      <w:r>
        <w:t xml:space="preserve"> </w:t>
      </w:r>
      <w:hyperlink r:id="rId38">
        <w:r>
          <w:rPr>
            <w:rStyle w:val="Hyperlink"/>
          </w:rPr>
          <w:t xml:space="preserve">seguro</w:t>
        </w:r>
      </w:hyperlink>
      <w:r>
        <w:t xml:space="preserve">, cosa que me parece importante.</w:t>
      </w:r>
    </w:p>
    <w:p>
      <w:pPr>
        <w:pStyle w:val="Heading2"/>
      </w:pPr>
      <w:bookmarkStart w:id="39" w:name="cuenta-zero"/>
      <w:r>
        <w:t xml:space="preserve">Cuenta Zero</w:t>
      </w:r>
      <w:bookmarkEnd w:id="39"/>
    </w:p>
    <w:p>
      <w:pPr>
        <w:pStyle w:val="FirstParagraph"/>
      </w:pPr>
      <w:r>
        <w:t xml:space="preserve">Actualmente, tengo la</w:t>
      </w:r>
      <w:r>
        <w:t xml:space="preserve"> </w:t>
      </w:r>
      <w:hyperlink r:id="rId40">
        <w:r>
          <w:rPr>
            <w:rStyle w:val="Hyperlink"/>
          </w:rPr>
          <w:t xml:space="preserve">Cuenta Zero</w:t>
        </w:r>
      </w:hyperlink>
      <w:r>
        <w:t xml:space="preserve">, que me permite tener</w:t>
      </w:r>
      <w:r>
        <w:t xml:space="preserve"> </w:t>
      </w:r>
      <w:r>
        <w:t xml:space="preserve">una tarjeta de débito y también puede seguir teniendo una tarjeta monedero. Es</w:t>
      </w:r>
      <w:r>
        <w:t xml:space="preserve"> </w:t>
      </w:r>
      <w:r>
        <w:t xml:space="preserve">una cuenta</w:t>
      </w:r>
      <w:r>
        <w:t xml:space="preserve"> </w:t>
      </w:r>
      <w:r>
        <w:t xml:space="preserve">“</w:t>
      </w:r>
      <w:r>
        <w:t xml:space="preserve">100% digital no remunerada</w:t>
      </w:r>
      <w:r>
        <w:t xml:space="preserve">”</w:t>
      </w:r>
      <w:r>
        <w:t xml:space="preserve">, según dicen. A partir de enero de</w:t>
      </w:r>
      <w:r>
        <w:t xml:space="preserve"> </w:t>
      </w:r>
      <w:r>
        <w:t xml:space="preserve">2018, el Banco Santander cambió las condiciones de sus cuentas. La cuenta que</w:t>
      </w:r>
      <w:r>
        <w:t xml:space="preserve"> </w:t>
      </w:r>
      <w:r>
        <w:t xml:space="preserve">solía tener todo el mundo pasó a tener una comisión de mantenimiento de 3</w:t>
      </w:r>
      <w:r>
        <w:t xml:space="preserve"> </w:t>
      </w:r>
      <w:r>
        <w:t xml:space="preserve">€/mes. Esto lo hicieron para incentivar a la gente a pasarse a la Cuenta Zero,</w:t>
      </w:r>
      <w:r>
        <w:t xml:space="preserve"> </w:t>
      </w:r>
      <w:r>
        <w:t xml:space="preserve">que te obliga a operar por internet para casi todo. Esto no quita que pueda</w:t>
      </w:r>
      <w:r>
        <w:t xml:space="preserve"> </w:t>
      </w:r>
      <w:r>
        <w:t xml:space="preserve">concertar una cita en una sucursal para pedir una hipoteca o un préstamo,</w:t>
      </w:r>
      <w:r>
        <w:t xml:space="preserve"> </w:t>
      </w:r>
      <w:r>
        <w:t xml:space="preserve">por ejemplo, al igual que puede hacerlo con un banco con el que no tenga su nómina</w:t>
      </w:r>
      <w:r>
        <w:t xml:space="preserve"> </w:t>
      </w:r>
      <w:r>
        <w:t xml:space="preserve">domiciliada.</w:t>
      </w:r>
    </w:p>
    <w:p>
      <w:pPr>
        <w:pStyle w:val="BodyText"/>
      </w:pPr>
      <w:r>
        <w:t xml:space="preserve">A mí, personalmente, me da igual, pues, en todos los años que llevo con la</w:t>
      </w:r>
      <w:r>
        <w:t xml:space="preserve"> </w:t>
      </w:r>
      <w:r>
        <w:t xml:space="preserve">cuenta, he intentado operar siempre por internet. Está claro que, como se dice</w:t>
      </w:r>
      <w:r>
        <w:t xml:space="preserve"> </w:t>
      </w:r>
      <w:r>
        <w:t xml:space="preserve">últimamente, los bancos quieren deshacerse de sus sucursales, pues les están</w:t>
      </w:r>
      <w:r>
        <w:t xml:space="preserve"> </w:t>
      </w:r>
      <w:r>
        <w:t xml:space="preserve">haciendo perder bastante dinero, cosa que no me parece mal. En su web explican</w:t>
      </w:r>
      <w:r>
        <w:t xml:space="preserve"> </w:t>
      </w:r>
      <w:r>
        <w:t xml:space="preserve">las</w:t>
      </w:r>
      <w:r>
        <w:t xml:space="preserve"> </w:t>
      </w:r>
      <w:hyperlink r:id="rId40">
        <w:r>
          <w:rPr>
            <w:rStyle w:val="Hyperlink"/>
          </w:rPr>
          <w:t xml:space="preserve">condiciones</w:t>
        </w:r>
      </w:hyperlink>
      <w:r>
        <w:t xml:space="preserve">.</w:t>
      </w:r>
    </w:p>
    <w:p>
      <w:pPr>
        <w:pStyle w:val="Heading1"/>
      </w:pPr>
      <w:bookmarkStart w:id="41" w:name="tecnologías-de-criptoactivos"/>
      <w:r>
        <w:t xml:space="preserve">Tecnologías de criptoactivos</w:t>
      </w:r>
      <w:bookmarkEnd w:id="41"/>
    </w:p>
    <w:p>
      <w:pPr>
        <w:pStyle w:val="FirstParagraph"/>
      </w:pPr>
      <w:r>
        <w:t xml:space="preserve">Actualmente, se está modernizando bastante el mundo de las finanzas. Esto se</w:t>
      </w:r>
      <w:r>
        <w:t xml:space="preserve"> </w:t>
      </w:r>
      <w:r>
        <w:t xml:space="preserve">debe, principalmente, a las</w:t>
      </w:r>
      <w:r>
        <w:t xml:space="preserve"> </w:t>
      </w:r>
      <w:r>
        <w:rPr>
          <w:b/>
        </w:rPr>
        <w:t xml:space="preserve">redes P2P de criptoactivos</w:t>
      </w:r>
      <w:r>
        <w:t xml:space="preserve"> </w:t>
      </w:r>
      <w:r>
        <w:t xml:space="preserve">(también conocido como</w:t>
      </w:r>
      <w:r>
        <w:t xml:space="preserve"> </w:t>
      </w:r>
      <w:r>
        <w:rPr>
          <w:b/>
        </w:rPr>
        <w:t xml:space="preserve">plataformas</w:t>
      </w:r>
      <w:r>
        <w:rPr>
          <w:b/>
        </w:rPr>
        <w:t xml:space="preserve"> </w:t>
      </w:r>
      <w:r>
        <w:rPr>
          <w:b/>
        </w:rPr>
        <w:t xml:space="preserve">de criptoactivos</w:t>
      </w:r>
      <w:r>
        <w:t xml:space="preserve">), como las basadas en la tecnología blockchain (por ejemplo,</w:t>
      </w:r>
      <w:r>
        <w:t xml:space="preserve"> </w:t>
      </w:r>
      <w:r>
        <w:t xml:space="preserve">Bitcoin es un activo moneda en una red de este tipo).</w:t>
      </w:r>
    </w:p>
    <w:p>
      <w:pPr>
        <w:pStyle w:val="BodyText"/>
      </w:pPr>
      <w:r>
        <w:t xml:space="preserve">Aunque seguramente haya oído hablar de Bitcoin, las redes P2P de criptoactivos</w:t>
      </w:r>
      <w:r>
        <w:t xml:space="preserve"> </w:t>
      </w:r>
      <w:r>
        <w:t xml:space="preserve">son algo mucho más general. Bitcoin es en realidad una aplicación de</w:t>
      </w:r>
      <w:r>
        <w:t xml:space="preserve"> </w:t>
      </w:r>
      <w:r>
        <w:t xml:space="preserve">blockchain. Le permite gestionar un activo: una moneda. Existen otras con las</w:t>
      </w:r>
      <w:r>
        <w:t xml:space="preserve"> </w:t>
      </w:r>
      <w:r>
        <w:t xml:space="preserve">que puede gestionar activos de otro tipo: tierras en propiedad, derechos</w:t>
      </w:r>
      <w:r>
        <w:t xml:space="preserve"> </w:t>
      </w:r>
      <w:r>
        <w:t xml:space="preserve">intelectuales de una obra como un libro, objetos virtuales de un videojuego</w:t>
      </w:r>
      <w:r>
        <w:t xml:space="preserve"> </w:t>
      </w:r>
      <w:r>
        <w:t xml:space="preserve">etc. En el mundo de estas tecnologías, suelen llamar</w:t>
      </w:r>
      <w:r>
        <w:t xml:space="preserve"> </w:t>
      </w:r>
      <w:r>
        <w:rPr>
          <w:b/>
        </w:rPr>
        <w:t xml:space="preserve">token</w:t>
      </w:r>
      <w:r>
        <w:t xml:space="preserve"> </w:t>
      </w:r>
      <w:r>
        <w:t xml:space="preserve">a los</w:t>
      </w:r>
      <w:r>
        <w:t xml:space="preserve"> </w:t>
      </w:r>
      <w:r>
        <w:t xml:space="preserve">criptoactivos.</w:t>
      </w:r>
    </w:p>
    <w:p>
      <w:pPr>
        <w:pStyle w:val="BodyText"/>
      </w:pPr>
      <w:r>
        <w:t xml:space="preserve">Aunque blockchain es la tecnología que ha producido esta modernización, se está</w:t>
      </w:r>
      <w:r>
        <w:t xml:space="preserve"> </w:t>
      </w:r>
      <w:r>
        <w:t xml:space="preserve">desarrollando también otra tecnología, que llaman</w:t>
      </w:r>
      <w:r>
        <w:t xml:space="preserve"> </w:t>
      </w:r>
      <w:r>
        <w:rPr>
          <w:i/>
        </w:rPr>
        <w:t xml:space="preserve">hashgraph</w:t>
      </w:r>
      <w:r>
        <w:t xml:space="preserve">.</w:t>
      </w:r>
    </w:p>
    <w:p>
      <w:pPr>
        <w:pStyle w:val="Heading2"/>
      </w:pPr>
      <w:bookmarkStart w:id="42" w:name="blockchain"/>
      <w:r>
        <w:t xml:space="preserve">Blockchain</w:t>
      </w:r>
      <w:bookmarkEnd w:id="42"/>
    </w:p>
    <w:p>
      <w:pPr>
        <w:pStyle w:val="FirstParagraph"/>
      </w:pPr>
      <w:r>
        <w:t xml:space="preserve">Como hemos dicho,</w:t>
      </w:r>
      <w:r>
        <w:t xml:space="preserve"> </w:t>
      </w:r>
      <w:r>
        <w:rPr>
          <w:b/>
        </w:rPr>
        <w:t xml:space="preserve">blockchain</w:t>
      </w:r>
      <w:r>
        <w:t xml:space="preserve"> </w:t>
      </w:r>
      <w:r>
        <w:t xml:space="preserve">es la tecnología de criptoactivos que</w:t>
      </w:r>
      <w:r>
        <w:t xml:space="preserve"> </w:t>
      </w:r>
      <w:r>
        <w:t xml:space="preserve">revolucionó todo el mundo de las finanzas, y seguramente de otros ámbitos, como</w:t>
      </w:r>
      <w:r>
        <w:t xml:space="preserve"> </w:t>
      </w:r>
      <w:r>
        <w:t xml:space="preserve">la administración pública. Lo que hizo fue incluir la criptografía en las</w:t>
      </w:r>
      <w:r>
        <w:t xml:space="preserve"> </w:t>
      </w:r>
      <w:r>
        <w:t xml:space="preserve">finanzas. Quizás tiene la imagen de un criptógrafo —es decir, un experto en</w:t>
      </w:r>
      <w:r>
        <w:t xml:space="preserve"> </w:t>
      </w:r>
      <w:r>
        <w:t xml:space="preserve">criptografía— como alguien que investiga las tecnologías que permiten</w:t>
      </w:r>
      <w:r>
        <w:t xml:space="preserve"> </w:t>
      </w:r>
      <w:r>
        <w:t xml:space="preserve">transmitir mensajes de forma privada</w:t>
      </w:r>
      <w:r>
        <w:rPr>
          <w:rStyle w:val="FootnoteReference"/>
        </w:rPr>
        <w:footnoteReference w:id="43"/>
      </w:r>
      <w:r>
        <w:t xml:space="preserve">, es decir, sin que</w:t>
      </w:r>
      <w:r>
        <w:t xml:space="preserve"> </w:t>
      </w:r>
      <w:r>
        <w:t xml:space="preserve">nadie pueda ver su contenido (</w:t>
      </w:r>
      <w:r>
        <w:rPr>
          <w:i/>
        </w:rPr>
        <w:t xml:space="preserve">eavesdropping</w:t>
      </w:r>
      <w:r>
        <w:t xml:space="preserve">) ni alterarlo (</w:t>
      </w:r>
      <w:r>
        <w:rPr>
          <w:i/>
        </w:rPr>
        <w:t xml:space="preserve">tampering</w:t>
      </w:r>
      <w:r>
        <w:t xml:space="preserve">). Para</w:t>
      </w:r>
      <w:r>
        <w:t xml:space="preserve"> </w:t>
      </w:r>
      <w:r>
        <w:t xml:space="preserve">estos fines, los especialistas en criptografía suelen tener conocimientos de</w:t>
      </w:r>
      <w:r>
        <w:t xml:space="preserve"> </w:t>
      </w:r>
      <w:r>
        <w:t xml:space="preserve">matemáticas (principalmente, probabilidad) e informática.</w:t>
      </w:r>
      <w:r>
        <w:rPr>
          <w:rStyle w:val="FootnoteReference"/>
        </w:rPr>
        <w:footnoteReference w:id="44"/>
      </w:r>
      <w:r>
        <w:t xml:space="preserve"> </w:t>
      </w:r>
      <w:r>
        <w:t xml:space="preserve">Esa</w:t>
      </w:r>
      <w:r>
        <w:t xml:space="preserve"> </w:t>
      </w:r>
      <w:r>
        <w:t xml:space="preserve">imagen se corresponde con la realidad, pero también es cierto que desde hace</w:t>
      </w:r>
      <w:r>
        <w:t xml:space="preserve"> </w:t>
      </w:r>
      <w:r>
        <w:t xml:space="preserve">mucho han intentado que la criptografía pueda usarse para otros propósitos,</w:t>
      </w:r>
      <w:r>
        <w:t xml:space="preserve"> </w:t>
      </w:r>
      <w:r>
        <w:t xml:space="preserve">como, por ejemplo, para crear una moneda</w:t>
      </w:r>
      <w:r>
        <w:rPr>
          <w:rStyle w:val="FootnoteReference"/>
        </w:rPr>
        <w:footnoteReference w:id="45"/>
      </w:r>
      <w:r>
        <w:t xml:space="preserve"> </w:t>
      </w:r>
      <w:r>
        <w:t xml:space="preserve">con la que las</w:t>
      </w:r>
      <w:r>
        <w:t xml:space="preserve"> </w:t>
      </w:r>
      <w:r>
        <w:t xml:space="preserve">transacciones puedan hacerse sin la necesidad de que las autorice una autoridad</w:t>
      </w:r>
      <w:r>
        <w:t xml:space="preserve"> </w:t>
      </w:r>
      <w:r>
        <w:t xml:space="preserve">central —en definitiva, una tercera persona—; esta moneda, si se llegase a</w:t>
      </w:r>
      <w:r>
        <w:t xml:space="preserve"> </w:t>
      </w:r>
      <w:r>
        <w:t xml:space="preserve">crear, sería una</w:t>
      </w:r>
      <w:r>
        <w:t xml:space="preserve"> </w:t>
      </w:r>
      <w:r>
        <w:rPr>
          <w:b/>
        </w:rPr>
        <w:t xml:space="preserve">criptomoneda</w:t>
      </w:r>
      <w:r>
        <w:t xml:space="preserve">. Dicho de otra forma, una criptomoneda es una</w:t>
      </w:r>
      <w:r>
        <w:t xml:space="preserve"> </w:t>
      </w:r>
      <w:r>
        <w:t xml:space="preserve">moneda (como infraestructura) que se creó teniendo en cuenta la teoría de</w:t>
      </w:r>
      <w:r>
        <w:t xml:space="preserve"> </w:t>
      </w:r>
      <w:r>
        <w:t xml:space="preserve">juegos</w:t>
      </w:r>
      <w:r>
        <w:rPr>
          <w:rStyle w:val="FootnoteReference"/>
        </w:rPr>
        <w:footnoteReference w:id="46"/>
      </w:r>
      <w:r>
        <w:t xml:space="preserve"> </w:t>
      </w:r>
      <w:r>
        <w:t xml:space="preserve">para que la gente, sin que tenga que intermediar una</w:t>
      </w:r>
      <w:r>
        <w:t xml:space="preserve"> </w:t>
      </w:r>
      <w:r>
        <w:t xml:space="preserve">tercera parte, no tenga incentivos para no cumplir con las transacciones.</w:t>
      </w:r>
      <w:r>
        <w:t xml:space="preserve"> </w:t>
      </w:r>
      <w:r>
        <w:t xml:space="preserve">Gracias a esto, nos podríamos ahorrar muchos intermediarios que necesitamos en</w:t>
      </w:r>
      <w:r>
        <w:t xml:space="preserve"> </w:t>
      </w:r>
      <w:r>
        <w:t xml:space="preserve">nuestro sistema monetario actual.</w:t>
      </w:r>
    </w:p>
    <w:p>
      <w:pPr>
        <w:pStyle w:val="BodyText"/>
      </w:pPr>
      <w:r>
        <w:t xml:space="preserve">Así estaban las cosas hasta 2008, en intentos sin éxito de crear una</w:t>
      </w:r>
      <w:r>
        <w:t xml:space="preserve"> </w:t>
      </w:r>
      <w:r>
        <w:t xml:space="preserve">criptomoneda. El gran problema al que se enfrentaron quienes trataron de</w:t>
      </w:r>
      <w:r>
        <w:t xml:space="preserve"> </w:t>
      </w:r>
      <w:r>
        <w:t xml:space="preserve">abordar este reto fue el conocido como</w:t>
      </w:r>
      <w:r>
        <w:t xml:space="preserve"> </w:t>
      </w:r>
      <w:r>
        <w:t xml:space="preserve">“</w:t>
      </w:r>
      <w:hyperlink r:id="rId47">
        <w:r>
          <w:rPr>
            <w:rStyle w:val="Hyperlink"/>
          </w:rPr>
          <w:t xml:space="preserve">problema de los generales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bizantinos</w:t>
        </w:r>
      </w:hyperlink>
      <w:r>
        <w:t xml:space="preserve">”</w:t>
      </w:r>
      <w:r>
        <w:t xml:space="preserve">, que consistía en cómo alcanzar un consenso entre ciertos agentes</w:t>
      </w:r>
      <w:r>
        <w:t xml:space="preserve"> </w:t>
      </w:r>
      <w:r>
        <w:t xml:space="preserve">sin que tenga que intermediar una autoridad central. Era un problema de</w:t>
      </w:r>
      <w:r>
        <w:t xml:space="preserve"> </w:t>
      </w:r>
      <w:r>
        <w:t xml:space="preserve">matemáticas</w:t>
      </w:r>
      <w:r>
        <w:rPr>
          <w:rStyle w:val="FootnoteReference"/>
        </w:rPr>
        <w:footnoteReference w:id="48"/>
      </w:r>
      <w:r>
        <w:t xml:space="preserve">. Se habían propuesto ciertas soluciones,</w:t>
      </w:r>
      <w:r>
        <w:t xml:space="preserve"> </w:t>
      </w:r>
      <w:r>
        <w:t xml:space="preserve">pero creo que ninguna era práctica. Entonces, una persona (o quizás eran</w:t>
      </w:r>
      <w:r>
        <w:t xml:space="preserve"> </w:t>
      </w:r>
      <w:r>
        <w:t xml:space="preserve">varias) con el apodo (</w:t>
      </w:r>
      <w:r>
        <w:rPr>
          <w:i/>
        </w:rPr>
        <w:t xml:space="preserve">nickname</w:t>
      </w:r>
      <w:r>
        <w:t xml:space="preserve">) Satoshi Nakamoto (y que no se sabe aún de</w:t>
      </w:r>
      <w:r>
        <w:t xml:space="preserve"> </w:t>
      </w:r>
      <w:r>
        <w:t xml:space="preserve">quién o quiénes se trata) publicó un</w:t>
      </w:r>
      <w:r>
        <w:t xml:space="preserve"> </w:t>
      </w:r>
      <w:hyperlink r:id="rId49">
        <w:r>
          <w:rPr>
            <w:rStyle w:val="Hyperlink"/>
          </w:rPr>
          <w:t xml:space="preserve">artículo académico</w:t>
        </w:r>
      </w:hyperlink>
      <w:r>
        <w:t xml:space="preserve"> </w:t>
      </w:r>
      <w:r>
        <w:t xml:space="preserve">(</w:t>
      </w:r>
      <w:r>
        <w:rPr>
          <w:i/>
        </w:rPr>
        <w:t xml:space="preserve">paper</w:t>
      </w:r>
      <w:r>
        <w:t xml:space="preserve">) en</w:t>
      </w:r>
      <w:r>
        <w:t xml:space="preserve"> </w:t>
      </w:r>
      <w:hyperlink r:id="rId50">
        <w:r>
          <w:rPr>
            <w:rStyle w:val="Hyperlink"/>
          </w:rPr>
          <w:t xml:space="preserve">una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lista de criptografía</w:t>
        </w:r>
      </w:hyperlink>
      <w:r>
        <w:t xml:space="preserve"> </w:t>
      </w:r>
      <w:r>
        <w:t xml:space="preserve">donde explicaba una forma de resolver el problema y la</w:t>
      </w:r>
      <w:r>
        <w:t xml:space="preserve"> </w:t>
      </w:r>
      <w:r>
        <w:t xml:space="preserve">forma de crear una criptomoneda, que se llamaría Bitcoin. El 3 de enero de 2009</w:t>
      </w:r>
      <w:r>
        <w:t xml:space="preserve"> </w:t>
      </w:r>
      <w:r>
        <w:t xml:space="preserve">se implementó, por un grupo de voluntarios, esa moneda en internet (aunque</w:t>
      </w:r>
      <w:r>
        <w:t xml:space="preserve"> </w:t>
      </w:r>
      <w:r>
        <w:t xml:space="preserve">realmente es una tecnología que podría usarse en otras redes); es un proyecto</w:t>
      </w:r>
      <w:r>
        <w:t xml:space="preserve"> </w:t>
      </w:r>
      <w:r>
        <w:t xml:space="preserve">open source.</w:t>
      </w:r>
    </w:p>
    <w:p>
      <w:pPr>
        <w:pStyle w:val="BodyText"/>
      </w:pPr>
      <w:r>
        <w:t xml:space="preserve">En ese artículo académico, se explicaban todos los detalles. Por ejemplo, la forma</w:t>
      </w:r>
      <w:r>
        <w:t xml:space="preserve"> </w:t>
      </w:r>
      <w:r>
        <w:t xml:space="preserve">de resolver el problema de los generales bizantinos sería con una cadena de</w:t>
      </w:r>
      <w:r>
        <w:t xml:space="preserve"> </w:t>
      </w:r>
      <w:r>
        <w:t xml:space="preserve">bloques (</w:t>
      </w:r>
      <w:r>
        <w:rPr>
          <w:i/>
        </w:rPr>
        <w:t xml:space="preserve">blockchain</w:t>
      </w:r>
      <w:r>
        <w:t xml:space="preserve">) de hashcashes, es decir, una tecnología que se ideó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para poder crear la criptomoneda Bitcoin. No es relevante que conozca los</w:t>
      </w:r>
      <w:r>
        <w:t xml:space="preserve"> </w:t>
      </w:r>
      <w:r>
        <w:t xml:space="preserve">detalles técnicos,</w:t>
      </w:r>
      <w:r>
        <w:rPr>
          <w:rStyle w:val="FootnoteReference"/>
        </w:rPr>
        <w:footnoteReference w:id="51"/>
      </w:r>
      <w:r>
        <w:t xml:space="preserve"> </w:t>
      </w:r>
      <w:r>
        <w:t xml:space="preserve">lo que sí es interesante es que a</w:t>
      </w:r>
      <w:r>
        <w:t xml:space="preserve"> </w:t>
      </w:r>
      <w:r>
        <w:t xml:space="preserve">esta forma de resolver el problema, dicho de otro modo, a esta tecnología, se</w:t>
      </w:r>
      <w:r>
        <w:t xml:space="preserve"> </w:t>
      </w:r>
      <w:r>
        <w:t xml:space="preserve">la conoce como</w:t>
      </w:r>
      <w:r>
        <w:t xml:space="preserve"> </w:t>
      </w:r>
      <w:r>
        <w:t xml:space="preserve">“</w:t>
      </w:r>
      <w:r>
        <w:t xml:space="preserve">cadena de bloques</w:t>
      </w:r>
      <w:r>
        <w:t xml:space="preserve">”</w:t>
      </w:r>
      <w:r>
        <w:t xml:space="preserve"> </w:t>
      </w:r>
      <w:r>
        <w:t xml:space="preserve">o quizás más por su forma en inglés:</w:t>
      </w:r>
      <w:r>
        <w:t xml:space="preserve"> </w:t>
      </w:r>
      <w:r>
        <w:t xml:space="preserve">blockchain.</w:t>
      </w:r>
    </w:p>
    <w:p>
      <w:pPr>
        <w:pStyle w:val="BodyText"/>
      </w:pPr>
      <w:r>
        <w:t xml:space="preserve">En cuanto a la terminología, se suele hablar de</w:t>
      </w:r>
      <w:r>
        <w:t xml:space="preserve"> </w:t>
      </w:r>
      <w:r>
        <w:t xml:space="preserve">“</w:t>
      </w:r>
      <w:r>
        <w:t xml:space="preserve">blockchain</w:t>
      </w:r>
      <w:r>
        <w:t xml:space="preserve">”</w:t>
      </w:r>
      <w:r>
        <w:t xml:space="preserve"> </w:t>
      </w:r>
      <w:r>
        <w:t xml:space="preserve">a secas cuando nos</w:t>
      </w:r>
      <w:r>
        <w:t xml:space="preserve"> </w:t>
      </w:r>
      <w:r>
        <w:t xml:space="preserve">referimos a la tecnología en sí. Sin embargo, al hablar de una de sus</w:t>
      </w:r>
      <w:r>
        <w:t xml:space="preserve"> </w:t>
      </w:r>
      <w:r>
        <w:t xml:space="preserve">implementaciones (por ejemplo, el de Bitcoin, Ethereum etc.), especificaremos a qué</w:t>
      </w:r>
      <w:r>
        <w:t xml:space="preserve"> </w:t>
      </w:r>
      <w:r>
        <w:t xml:space="preserve">tecnología de criptoactivos en concreto: blockchain de Bitcoin, Ethereum, etc.</w:t>
      </w:r>
      <w:r>
        <w:t xml:space="preserve"> </w:t>
      </w:r>
      <w:r>
        <w:t xml:space="preserve">Creo que hay quien se refiere como</w:t>
      </w:r>
      <w:r>
        <w:t xml:space="preserve"> </w:t>
      </w:r>
      <w:r>
        <w:t xml:space="preserve">“</w:t>
      </w:r>
      <w:r>
        <w:t xml:space="preserve">Blockchain</w:t>
      </w:r>
      <w:r>
        <w:t xml:space="preserve">”</w:t>
      </w:r>
      <w:r>
        <w:t xml:space="preserve"> </w:t>
      </w:r>
      <w:r>
        <w:t xml:space="preserve">(con</w:t>
      </w:r>
      <w:r>
        <w:t xml:space="preserve"> </w:t>
      </w:r>
      <w:r>
        <w:rPr>
          <w:i/>
        </w:rPr>
        <w:t xml:space="preserve">b</w:t>
      </w:r>
      <w:r>
        <w:t xml:space="preserve"> </w:t>
      </w:r>
      <w:r>
        <w:t xml:space="preserve">mayúscula) al de</w:t>
      </w:r>
      <w:r>
        <w:t xml:space="preserve"> </w:t>
      </w:r>
      <w:r>
        <w:t xml:space="preserve">Bitcoin. Creo que es mejor hacerlo de otro modo, pues podría existir confusión</w:t>
      </w:r>
      <w:r>
        <w:t xml:space="preserve"> </w:t>
      </w:r>
      <w:r>
        <w:t xml:space="preserve">en el lenguaje hablado (no escrito).</w:t>
      </w:r>
    </w:p>
    <w:p>
      <w:pPr>
        <w:pStyle w:val="BodyText"/>
      </w:pPr>
      <w:r>
        <w:t xml:space="preserve">Desde entonces, han surgido muchas otras monedas y sistemas de pago que se</w:t>
      </w:r>
      <w:r>
        <w:t xml:space="preserve"> </w:t>
      </w:r>
      <w:r>
        <w:t xml:space="preserve">basan en la tecnología blockchain. También han surgido otras que no usan</w:t>
      </w:r>
      <w:r>
        <w:t xml:space="preserve"> </w:t>
      </w:r>
      <w:r>
        <w:t xml:space="preserve">blockchain y resuelven el problema de otra forma. El tiempo dirá cuál es la que</w:t>
      </w:r>
      <w:r>
        <w:t xml:space="preserve"> </w:t>
      </w:r>
      <w:r>
        <w:t xml:space="preserve">triunfa —quizás ni existe aún la que termine usándose mayoritariamente—, o</w:t>
      </w:r>
      <w:r>
        <w:t xml:space="preserve"> </w:t>
      </w:r>
      <w:r>
        <w:t xml:space="preserve">quizás se usen varias o incluso varíe con el tiempo, como sucede con los</w:t>
      </w:r>
      <w:r>
        <w:t xml:space="preserve"> </w:t>
      </w:r>
      <w:r>
        <w:t xml:space="preserve">cifradores (también conocido como esquemas de cifrado).</w:t>
      </w:r>
    </w:p>
    <w:p>
      <w:pPr>
        <w:pStyle w:val="BodyText"/>
      </w:pPr>
      <w:r>
        <w:t xml:space="preserve">Además de una moneda —que también es un sistema de pagos, tal y como dije—,</w:t>
      </w:r>
      <w:r>
        <w:t xml:space="preserve"> </w:t>
      </w:r>
      <w:r>
        <w:t xml:space="preserve">se puede pensar de forma más amplia, pues la economía como ciencia no estudia</w:t>
      </w:r>
      <w:r>
        <w:t xml:space="preserve"> </w:t>
      </w:r>
      <w:r>
        <w:t xml:space="preserve">únicamente las transacciones en las que media el dinero; aunque sí que es una</w:t>
      </w:r>
      <w:r>
        <w:t xml:space="preserve"> </w:t>
      </w:r>
      <w:r>
        <w:t xml:space="preserve">institución/infraestructura… muy importante. Han surgido otros blockchains,</w:t>
      </w:r>
      <w:r>
        <w:t xml:space="preserve"> </w:t>
      </w:r>
      <w:r>
        <w:t xml:space="preserve">como</w:t>
      </w:r>
      <w:r>
        <w:t xml:space="preserve"> </w:t>
      </w:r>
      <w:r>
        <w:t xml:space="preserve">Ethereum</w:t>
      </w:r>
      <w:r>
        <w:t xml:space="preserve">, que registran en tokens (también conocido como criptoactivos o, en</w:t>
      </w:r>
      <w:r>
        <w:t xml:space="preserve"> </w:t>
      </w:r>
      <w:r>
        <w:t xml:space="preserve">inglés,</w:t>
      </w:r>
      <w:r>
        <w:t xml:space="preserve"> </w:t>
      </w:r>
      <w:r>
        <w:rPr>
          <w:i/>
        </w:rPr>
        <w:t xml:space="preserve">crypto-assets</w:t>
      </w:r>
      <w:r>
        <w:t xml:space="preserve">) todo tipo de cosas: dinero, terrenos, objetos</w:t>
      </w:r>
      <w:r>
        <w:t xml:space="preserve"> </w:t>
      </w:r>
      <w:r>
        <w:t xml:space="preserve">virtuales, etc. Un token se podría decir que es un objeto de software que</w:t>
      </w:r>
      <w:r>
        <w:t xml:space="preserve"> </w:t>
      </w:r>
      <w:r>
        <w:t xml:space="preserve">almacena valor haciendo uso de la criptografía y evita el problema del gasto</w:t>
      </w:r>
      <w:r>
        <w:t xml:space="preserve"> </w:t>
      </w:r>
      <w:r>
        <w:t xml:space="preserve">doble (</w:t>
      </w:r>
      <w:r>
        <w:rPr>
          <w:i/>
        </w:rPr>
        <w:t xml:space="preserve">double-spending problem</w:t>
      </w:r>
      <w:r>
        <w:t xml:space="preserve">), ese valor puede ser, como he dicho, en forma</w:t>
      </w:r>
      <w:r>
        <w:t xml:space="preserve"> </w:t>
      </w:r>
      <w:r>
        <w:t xml:space="preserve">de dinero, de tierras etc. También permiten hacer contratos que se ejecuten de</w:t>
      </w:r>
      <w:r>
        <w:t xml:space="preserve"> </w:t>
      </w:r>
      <w:r>
        <w:t xml:space="preserve">forma autónoma, pues están registrados en un programa informático: son los</w:t>
      </w:r>
      <w:r>
        <w:t xml:space="preserve"> </w:t>
      </w:r>
      <w:r>
        <w:rPr>
          <w:b/>
        </w:rPr>
        <w:t xml:space="preserve">contratos inteligentes</w:t>
      </w:r>
      <w:r>
        <w:t xml:space="preserve"> </w:t>
      </w:r>
      <w:r>
        <w:t xml:space="preserve">(</w:t>
      </w:r>
      <w:r>
        <w:rPr>
          <w:i/>
        </w:rPr>
        <w:t xml:space="preserve">smart contracts</w:t>
      </w:r>
      <w:r>
        <w:t xml:space="preserve">).</w:t>
      </w:r>
    </w:p>
    <w:p>
      <w:pPr>
        <w:pStyle w:val="BodyText"/>
      </w:pPr>
      <w:r>
        <w:t xml:space="preserve">Uno de los mejores artículos que he encontrado sobre Bitcoin y Blockchain es</w:t>
      </w:r>
      <w:r>
        <w:t xml:space="preserve"> </w:t>
      </w:r>
      <w:hyperlink r:id="rId53">
        <w:r>
          <w:rPr>
            <w:rStyle w:val="Hyperlink"/>
          </w:rPr>
          <w:t xml:space="preserve">este</w:t>
        </w:r>
      </w:hyperlink>
      <w:r>
        <w:t xml:space="preserve">. También me gustó</w:t>
      </w:r>
      <w:r>
        <w:t xml:space="preserve"> </w:t>
      </w:r>
      <w:hyperlink r:id="rId54">
        <w:r>
          <w:rPr>
            <w:rStyle w:val="Hyperlink"/>
          </w:rPr>
          <w:t xml:space="preserve">este artículo de Chris Dixon</w:t>
        </w:r>
      </w:hyperlink>
      <w:r>
        <w:t xml:space="preserve"> </w:t>
      </w:r>
      <w:r>
        <w:t xml:space="preserve">sobre descentralización.</w:t>
      </w:r>
    </w:p>
    <w:p>
      <w:pPr>
        <w:pStyle w:val="Heading3"/>
      </w:pPr>
      <w:bookmarkStart w:id="55" w:name="problemas-de-los-blockchains"/>
      <w:r>
        <w:t xml:space="preserve">Problemas de los blockchains</w:t>
      </w:r>
      <w:bookmarkEnd w:id="55"/>
    </w:p>
    <w:p>
      <w:pPr>
        <w:pStyle w:val="FirstParagraph"/>
      </w:pPr>
      <w:r>
        <w:t xml:space="preserve">Existen ciertos problemas en los blockchains que hacen que sea un incordio y se</w:t>
      </w:r>
      <w:r>
        <w:t xml:space="preserve"> </w:t>
      </w:r>
      <w:r>
        <w:t xml:space="preserve">malgasten recursos a la hora de hacerlo funcionar. Aun así, internet también</w:t>
      </w:r>
      <w:r>
        <w:t xml:space="preserve"> </w:t>
      </w:r>
      <w:r>
        <w:t xml:space="preserve">tuvo muchos problemas en sus comienzos, así que no hay que suponer que estos</w:t>
      </w:r>
      <w:r>
        <w:t xml:space="preserve"> </w:t>
      </w:r>
      <w:r>
        <w:t xml:space="preserve">sean irresolubles.</w:t>
      </w:r>
    </w:p>
    <w:p>
      <w:pPr>
        <w:pStyle w:val="Heading4"/>
      </w:pPr>
      <w:bookmarkStart w:id="56" w:name="bch-probl-comput"/>
      <w:r>
        <w:t xml:space="preserve">Poder de cómputo, energía y tiempo</w:t>
      </w:r>
      <w:bookmarkEnd w:id="56"/>
    </w:p>
    <w:p>
      <w:pPr>
        <w:pStyle w:val="FirstParagraph"/>
      </w:pPr>
      <w:r>
        <w:t xml:space="preserve">Una de las tecnologías que es parte fundamental de los primeros blockchains</w:t>
      </w:r>
      <w:r>
        <w:t xml:space="preserve"> </w:t>
      </w:r>
      <w:r>
        <w:t xml:space="preserve">(como en las primeras versiones de Bitcoin y Ethereum) es el proof of work, que</w:t>
      </w:r>
      <w:r>
        <w:t xml:space="preserve"> </w:t>
      </w:r>
      <w:r>
        <w:t xml:space="preserve">se usa para la validación de las transacciones. El problema de emplear proof of</w:t>
      </w:r>
      <w:r>
        <w:t xml:space="preserve"> </w:t>
      </w:r>
      <w:r>
        <w:t xml:space="preserve">work es que se emplea mucho poder de cómputo en la red, y, por tanto, mucha</w:t>
      </w:r>
      <w:r>
        <w:t xml:space="preserve"> </w:t>
      </w:r>
      <w:r>
        <w:t xml:space="preserve">energía, para validar las transacciones. También hace que se tarde mucho tiempo</w:t>
      </w:r>
      <w:r>
        <w:t xml:space="preserve"> </w:t>
      </w:r>
      <w:r>
        <w:t xml:space="preserve">en validar las transacciones. Por ejemplo, no es práctico, en muchas situaciones,</w:t>
      </w:r>
      <w:r>
        <w:t xml:space="preserve"> </w:t>
      </w:r>
      <w:r>
        <w:t xml:space="preserve">que una transacción tarde en ejecutarse 10 minutos, aunque también es cierto</w:t>
      </w:r>
      <w:r>
        <w:t xml:space="preserve"> </w:t>
      </w:r>
      <w:r>
        <w:t xml:space="preserve">que las transacciones entre bancos (con el sistema que se ha empleado</w:t>
      </w:r>
      <w:r>
        <w:t xml:space="preserve"> </w:t>
      </w:r>
      <w:r>
        <w:t xml:space="preserve">tradicionalmente, conocido como</w:t>
      </w:r>
      <w:r>
        <w:t xml:space="preserve"> </w:t>
      </w:r>
      <w:hyperlink r:id="rId57">
        <w:r>
          <w:rPr>
            <w:rStyle w:val="Hyperlink"/>
          </w:rPr>
          <w:t xml:space="preserve">SWIFT</w:t>
        </w:r>
      </w:hyperlink>
      <w:r>
        <w:rPr>
          <w:rStyle w:val="FootnoteReference"/>
        </w:rPr>
        <w:footnoteReference w:id="58"/>
      </w:r>
      <w:r>
        <w:t xml:space="preserve">) pueden tardar hasta 3 o</w:t>
      </w:r>
      <w:r>
        <w:t xml:space="preserve"> </w:t>
      </w:r>
      <w:r>
        <w:t xml:space="preserve">4 días.</w:t>
      </w:r>
    </w:p>
    <w:p>
      <w:pPr>
        <w:pStyle w:val="BodyText"/>
      </w:pPr>
      <w:r>
        <w:t xml:space="preserve">Posteriormente han salido otras técnicas que podrían sustituir o complementar</w:t>
      </w:r>
      <w:r>
        <w:t xml:space="preserve"> </w:t>
      </w:r>
      <w:r>
        <w:t xml:space="preserve">al proof of work: por ejemplo, el proof of stake. En la versión de Ethereum que</w:t>
      </w:r>
      <w:r>
        <w:t xml:space="preserve"> </w:t>
      </w:r>
      <w:r>
        <w:t xml:space="preserve">saldrá en verano de 2018, tienen previsto usar una mezcla de proof of work y</w:t>
      </w:r>
      <w:r>
        <w:t xml:space="preserve"> </w:t>
      </w:r>
      <w:r>
        <w:t xml:space="preserve">proof of stake. Además, están surgiendo otras tecnologías para complementar a</w:t>
      </w:r>
      <w:r>
        <w:t xml:space="preserve"> </w:t>
      </w:r>
      <w:r>
        <w:t xml:space="preserve">los blockchains y hacer que algunas de las transacciones se realicen de modo</w:t>
      </w:r>
      <w:r>
        <w:t xml:space="preserve"> </w:t>
      </w:r>
      <w:r>
        <w:t xml:space="preserve">más rápido fuera del blockchain. Se las conoce como</w:t>
      </w:r>
      <w:r>
        <w:t xml:space="preserve"> </w:t>
      </w:r>
      <w:r>
        <w:rPr>
          <w:i/>
        </w:rPr>
        <w:t xml:space="preserve">off-chain transactions</w:t>
      </w:r>
      <w:r>
        <w:t xml:space="preserve">.</w:t>
      </w:r>
      <w:r>
        <w:t xml:space="preserve"> </w:t>
      </w:r>
      <w:r>
        <w:t xml:space="preserve">La tecnología más conocida de</w:t>
      </w:r>
      <w:r>
        <w:t xml:space="preserve"> </w:t>
      </w:r>
      <w:r>
        <w:rPr>
          <w:i/>
        </w:rPr>
        <w:t xml:space="preserve">off-chain transaction</w:t>
      </w:r>
      <w:r>
        <w:t xml:space="preserve"> </w:t>
      </w:r>
      <w:r>
        <w:t xml:space="preserve">es la</w:t>
      </w:r>
      <w:r>
        <w:t xml:space="preserve"> </w:t>
      </w:r>
      <w:hyperlink r:id="rId59">
        <w:r>
          <w:rPr>
            <w:rStyle w:val="Hyperlink"/>
          </w:rPr>
          <w:t xml:space="preserve">Lightning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Network</w:t>
        </w:r>
      </w:hyperlink>
      <w:r>
        <w:t xml:space="preserve">, y parece ser que está funcionando muy bien.</w:t>
      </w:r>
    </w:p>
    <w:p>
      <w:pPr>
        <w:pStyle w:val="Heading4"/>
      </w:pPr>
      <w:bookmarkStart w:id="60" w:name="anonimato-de-las-transacciones"/>
      <w:r>
        <w:t xml:space="preserve">Anonimato de las transacciones</w:t>
      </w:r>
      <w:bookmarkEnd w:id="60"/>
    </w:p>
    <w:p>
      <w:pPr>
        <w:pStyle w:val="FirstParagraph"/>
      </w:pPr>
      <w:r>
        <w:t xml:space="preserve">Otro de los considerados problemas de Bitcoin es que las transacciones no son</w:t>
      </w:r>
      <w:r>
        <w:t xml:space="preserve"> </w:t>
      </w:r>
      <w:r>
        <w:t xml:space="preserve">tan anónimas como desearían algunos. Por ejemplo, muchos bancos de inversión desean</w:t>
      </w:r>
      <w:r>
        <w:t xml:space="preserve"> </w:t>
      </w:r>
      <w:r>
        <w:t xml:space="preserve">que sus transacciones no pueda verlas la competencia, pues perderían una</w:t>
      </w:r>
      <w:r>
        <w:t xml:space="preserve"> </w:t>
      </w:r>
      <w:r>
        <w:t xml:space="preserve">ventaja considerable. Para solucionar esto surgieron algunas técnicas que</w:t>
      </w:r>
      <w:r>
        <w:t xml:space="preserve"> </w:t>
      </w:r>
      <w:r>
        <w:t xml:space="preserve">implementaron algunas criptomonedas como Z-cash; creo que Ethereum también lo</w:t>
      </w:r>
      <w:r>
        <w:t xml:space="preserve"> </w:t>
      </w:r>
      <w:r>
        <w:t xml:space="preserve">va a implementar. En Stellar —que no se basa en blockchain— también son</w:t>
      </w:r>
      <w:r>
        <w:t xml:space="preserve"> </w:t>
      </w:r>
      <w:r>
        <w:t xml:space="preserve">privadas las transacciones. Me guataría recalcar que el anonimato no es para</w:t>
      </w:r>
      <w:r>
        <w:t xml:space="preserve"> </w:t>
      </w:r>
      <w:r>
        <w:t xml:space="preserve">evitar ser espiados por agencias gubernamentales ni para evadir impuestos ni</w:t>
      </w:r>
      <w:r>
        <w:t xml:space="preserve"> </w:t>
      </w:r>
      <w:r>
        <w:t xml:space="preserve">operar en mercados ilegales, sino por razones puramente financieras. Además, el</w:t>
      </w:r>
      <w:r>
        <w:t xml:space="preserve"> </w:t>
      </w:r>
      <w:r>
        <w:t xml:space="preserve">dinero en efectivo (</w:t>
      </w:r>
      <w:r>
        <w:rPr>
          <w:i/>
        </w:rPr>
        <w:t xml:space="preserve">cash</w:t>
      </w:r>
      <w:r>
        <w:t xml:space="preserve">) es lo que siempre se ha usado para ese tipo de</w:t>
      </w:r>
      <w:r>
        <w:t xml:space="preserve"> </w:t>
      </w:r>
      <w:r>
        <w:t xml:space="preserve">cosas y nadie pide que lo prohíban; aunque también es cierto que con cash no se</w:t>
      </w:r>
      <w:r>
        <w:t xml:space="preserve"> </w:t>
      </w:r>
      <w:r>
        <w:t xml:space="preserve">pueden hacer muchas transacciones rápidamente.</w:t>
      </w:r>
    </w:p>
    <w:p>
      <w:pPr>
        <w:pStyle w:val="Heading3"/>
      </w:pPr>
      <w:bookmarkStart w:id="61" w:name="bitcoin"/>
      <w:r>
        <w:t xml:space="preserve">Bitcoin</w:t>
      </w:r>
      <w:bookmarkEnd w:id="61"/>
    </w:p>
    <w:p>
      <w:pPr>
        <w:pStyle w:val="FirstParagraph"/>
      </w:pPr>
      <w:r>
        <w:t xml:space="preserve">Bitcoin fue la primera criptomoneda que surgió, pues, en el</w:t>
      </w:r>
      <w:r>
        <w:t xml:space="preserve"> </w:t>
      </w:r>
      <w:hyperlink r:id="rId49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que publicó</w:t>
      </w:r>
      <w:r>
        <w:t xml:space="preserve"> </w:t>
      </w:r>
      <w:r>
        <w:t xml:space="preserve">su creador y donde la presentó, solucionó el principal problema que existía en</w:t>
      </w:r>
      <w:r>
        <w:t xml:space="preserve"> </w:t>
      </w:r>
      <w:r>
        <w:t xml:space="preserve">la investigación para la creación de una criptomoneda, hasta entonces</w:t>
      </w:r>
      <w:r>
        <w:t xml:space="preserve"> </w:t>
      </w:r>
      <w:r>
        <w:t xml:space="preserve">irresoluble. La solución de este problema —conocido como el</w:t>
      </w:r>
      <w:r>
        <w:t xml:space="preserve"> </w:t>
      </w:r>
      <w:hyperlink r:id="rId47">
        <w:r>
          <w:rPr>
            <w:rStyle w:val="Hyperlink"/>
          </w:rPr>
          <w:t xml:space="preserve">problema de los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generales bizantinos</w:t>
        </w:r>
      </w:hyperlink>
      <w:r>
        <w:t xml:space="preserve">— es el Blockchain, es decir, la tecnología subyacente de</w:t>
      </w:r>
      <w:r>
        <w:t xml:space="preserve"> </w:t>
      </w:r>
      <w:r>
        <w:t xml:space="preserve">Bitcoin. Se puede decir que Bitcoin en realidad no es más que una aplicación de</w:t>
      </w:r>
      <w:r>
        <w:t xml:space="preserve"> </w:t>
      </w:r>
      <w:r>
        <w:t xml:space="preserve">Blockchain. En concreto, el Blockchain, o cualquier blockchain, no es más que</w:t>
      </w:r>
      <w:r>
        <w:t xml:space="preserve"> </w:t>
      </w:r>
      <w:r>
        <w:t xml:space="preserve">una base de datos</w:t>
      </w:r>
      <w:r>
        <w:rPr>
          <w:rStyle w:val="FootnoteReference"/>
        </w:rPr>
        <w:footnoteReference w:id="62"/>
      </w:r>
      <w:r>
        <w:t xml:space="preserve"> </w:t>
      </w:r>
      <w:r>
        <w:t xml:space="preserve">que se encuentra replicada en muchos nodos</w:t>
      </w:r>
      <w:r>
        <w:t xml:space="preserve"> </w:t>
      </w:r>
      <w:r>
        <w:t xml:space="preserve">(computadores) y que, mediante la criptografía, se registra todo tipo de cosas</w:t>
      </w:r>
      <w:r>
        <w:t xml:space="preserve"> </w:t>
      </w:r>
      <w:r>
        <w:t xml:space="preserve">y no se puede alterar a menos que cuentes con más del 50% de poder</w:t>
      </w:r>
      <w:r>
        <w:t xml:space="preserve"> </w:t>
      </w:r>
      <w:r>
        <w:t xml:space="preserve">computacional de todos los computadores que forman esa red. Según dicen, su</w:t>
      </w:r>
      <w:r>
        <w:t xml:space="preserve"> </w:t>
      </w:r>
      <w:r>
        <w:t xml:space="preserve">creador hizo un uso muy inteligente de la teoría de juegos para que se pudiera</w:t>
      </w:r>
      <w:r>
        <w:t xml:space="preserve"> </w:t>
      </w:r>
      <w:r>
        <w:t xml:space="preserve">crear la criptomoneda.</w:t>
      </w:r>
    </w:p>
    <w:p>
      <w:pPr>
        <w:pStyle w:val="BodyText"/>
      </w:pPr>
      <w:r>
        <w:t xml:space="preserve">Si desea saber algo sobre los aspectos técnicos del funcionamiento de Bitcoin,</w:t>
      </w:r>
      <w:r>
        <w:t xml:space="preserve"> </w:t>
      </w:r>
      <w:r>
        <w:t xml:space="preserve">puede ver</w:t>
      </w:r>
      <w:r>
        <w:t xml:space="preserve"> </w:t>
      </w:r>
      <w:hyperlink r:id="rId52">
        <w:r>
          <w:rPr>
            <w:rStyle w:val="Hyperlink"/>
          </w:rPr>
          <w:t xml:space="preserve">este vídeo</w:t>
        </w:r>
      </w:hyperlink>
      <w:r>
        <w:t xml:space="preserve">.</w:t>
      </w:r>
    </w:p>
    <w:p>
      <w:pPr>
        <w:pStyle w:val="BodyText"/>
      </w:pPr>
      <w:r>
        <w:t xml:space="preserve">Ya hemos comentado los</w:t>
      </w:r>
      <w:r>
        <w:t xml:space="preserve"> </w:t>
      </w:r>
      <w:r>
        <w:t xml:space="preserve">Problemas de los blockchains</w:t>
      </w:r>
      <w:r>
        <w:t xml:space="preserve">. En Bitcoin, se</w:t>
      </w:r>
      <w:r>
        <w:t xml:space="preserve"> </w:t>
      </w:r>
      <w:r>
        <w:t xml:space="preserve">están probando distintas formas de solucionarlo, algunas se han implementado</w:t>
      </w:r>
      <w:r>
        <w:t xml:space="preserve"> </w:t>
      </w:r>
      <w:r>
        <w:t xml:space="preserve">mediante forks de Bitcoin. Por ejemplo, tenemos Bitcoin Cash. Vea también</w:t>
      </w:r>
      <w:r>
        <w:t xml:space="preserve"> </w:t>
      </w:r>
      <w:hyperlink r:id="rId63">
        <w:r>
          <w:rPr>
            <w:rStyle w:val="Hyperlink"/>
          </w:rPr>
          <w:t xml:space="preserve">SegWit</w:t>
        </w:r>
      </w:hyperlink>
      <w:r>
        <w:t xml:space="preserve">.</w:t>
      </w:r>
      <w:r>
        <w:t xml:space="preserve"> </w:t>
      </w:r>
      <w:r>
        <w:t xml:space="preserve">También hay quien explica que</w:t>
      </w:r>
      <w:r>
        <w:t xml:space="preserve"> </w:t>
      </w:r>
      <w:hyperlink r:id="rId64">
        <w:r>
          <w:rPr>
            <w:rStyle w:val="Hyperlink"/>
          </w:rPr>
          <w:t xml:space="preserve">no es tanto el malgasto de recursos</w:t>
        </w:r>
      </w:hyperlink>
      <w:r>
        <w:t xml:space="preserve"> </w:t>
      </w:r>
      <w:r>
        <w:t xml:space="preserve">si se</w:t>
      </w:r>
      <w:r>
        <w:t xml:space="preserve"> </w:t>
      </w:r>
      <w:r>
        <w:t xml:space="preserve">compara con el sector financiero al que el Bitcoin sustituiría (dejaría</w:t>
      </w:r>
      <w:r>
        <w:t xml:space="preserve"> </w:t>
      </w:r>
      <w:r>
        <w:t xml:space="preserve">obsoleto), sino que seguramente saldríamos ganando. Además, en 2018 se está</w:t>
      </w:r>
      <w:r>
        <w:t xml:space="preserve"> </w:t>
      </w:r>
      <w:r>
        <w:t xml:space="preserve">actualizando el Blockchain (de Bitcoin) para que haga uso de la tecnología</w:t>
      </w:r>
      <w:r>
        <w:t xml:space="preserve"> </w:t>
      </w:r>
      <w:r>
        <w:t xml:space="preserve">lightning network. Además, los equipos que se encargan de hacer la operación de</w:t>
      </w:r>
      <w:r>
        <w:t xml:space="preserve"> </w:t>
      </w:r>
      <w:r>
        <w:t xml:space="preserve">proof of work (lo que también se conoce como</w:t>
      </w:r>
      <w:r>
        <w:t xml:space="preserve"> </w:t>
      </w:r>
      <w:r>
        <w:t xml:space="preserve">“</w:t>
      </w:r>
      <w:r>
        <w:t xml:space="preserve">el minado</w:t>
      </w:r>
      <w:r>
        <w:t xml:space="preserve">”</w:t>
      </w:r>
      <w:r>
        <w:t xml:space="preserve">), cada vez son más</w:t>
      </w:r>
      <w:r>
        <w:t xml:space="preserve"> </w:t>
      </w:r>
      <w:r>
        <w:t xml:space="preserve">eficientes; si se sigue cumpliendo la ley de Moore, el problema en realidad no</w:t>
      </w:r>
      <w:r>
        <w:t xml:space="preserve"> </w:t>
      </w:r>
      <w:r>
        <w:t xml:space="preserve">sería tan grave.</w:t>
      </w:r>
    </w:p>
    <w:p>
      <w:pPr>
        <w:pStyle w:val="BodyText"/>
      </w:pPr>
      <w:r>
        <w:t xml:space="preserve">Otro de los problemas principales que se ha visto que tiene Bitcoin no es tanto</w:t>
      </w:r>
      <w:r>
        <w:t xml:space="preserve"> </w:t>
      </w:r>
      <w:r>
        <w:t xml:space="preserve">técnico como económico: la gente lo usa no como moneda de cambio sino como</w:t>
      </w:r>
      <w:r>
        <w:t xml:space="preserve"> </w:t>
      </w:r>
      <w:r>
        <w:t xml:space="preserve">reserva de valor (</w:t>
      </w:r>
      <w:r>
        <w:rPr>
          <w:i/>
        </w:rPr>
        <w:t xml:space="preserve">store of value</w:t>
      </w:r>
      <w:r>
        <w:t xml:space="preserve">), como se hace con el oro. Es evidente: si</w:t>
      </w:r>
      <w:r>
        <w:t xml:space="preserve"> </w:t>
      </w:r>
      <w:r>
        <w:t xml:space="preserve">esperas que suba mucho el valor del Bitcoin en relación a otra moneda que uses</w:t>
      </w:r>
      <w:r>
        <w:t xml:space="preserve"> </w:t>
      </w:r>
      <w:r>
        <w:t xml:space="preserve">normalmente, como puede ser el dólar americano (USD), es normal que tus pagos</w:t>
      </w:r>
      <w:r>
        <w:t xml:space="preserve"> </w:t>
      </w:r>
      <w:r>
        <w:t xml:space="preserve">los hagas en USD y no toques los Bitcoins que tienes. Esto, que sucede con</w:t>
      </w:r>
      <w:r>
        <w:t xml:space="preserve"> </w:t>
      </w:r>
      <w:r>
        <w:t xml:space="preserve">otras criptomonedas, en el caso del Bitcoin la hace más propicia a terminar</w:t>
      </w:r>
      <w:r>
        <w:t xml:space="preserve"> </w:t>
      </w:r>
      <w:r>
        <w:t xml:space="preserve">siendo reserva de valor únicamente, porque el diseño de Bitcoin consiste en que</w:t>
      </w:r>
      <w:r>
        <w:t xml:space="preserve"> </w:t>
      </w:r>
      <w:r>
        <w:t xml:space="preserve">habrá una cantidad finita de Bitcoins en el mundo y no se crearán más. Es decir,</w:t>
      </w:r>
      <w:r>
        <w:t xml:space="preserve"> </w:t>
      </w:r>
      <w:r>
        <w:t xml:space="preserve">no tiene un organismo estatal que controle la acuñación (metafórica, claro) de</w:t>
      </w:r>
      <w:r>
        <w:t xml:space="preserve"> </w:t>
      </w:r>
      <w:r>
        <w:t xml:space="preserve">moneda. Hay quien cree que la situación actual lo más probable es que</w:t>
      </w:r>
      <w:r>
        <w:t xml:space="preserve"> </w:t>
      </w:r>
      <w:hyperlink r:id="rId65">
        <w:r>
          <w:rPr>
            <w:rStyle w:val="Hyperlink"/>
          </w:rPr>
          <w:t xml:space="preserve">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revierta</w:t>
        </w:r>
      </w:hyperlink>
      <w:r>
        <w:t xml:space="preserve">. Para ello, alude a la</w:t>
      </w:r>
      <w:r>
        <w:t xml:space="preserve"> </w:t>
      </w:r>
      <w:hyperlink r:id="rId66">
        <w:r>
          <w:rPr>
            <w:rStyle w:val="Hyperlink"/>
          </w:rPr>
          <w:t xml:space="preserve">ley de Gresham y la de Thier</w:t>
        </w:r>
      </w:hyperlink>
      <w:r>
        <w:t xml:space="preserve"> </w:t>
      </w:r>
      <w:r>
        <w:t xml:space="preserve">en la</w:t>
      </w:r>
      <w:r>
        <w:t xml:space="preserve"> </w:t>
      </w:r>
      <w:r>
        <w:t xml:space="preserve">economía.</w:t>
      </w:r>
    </w:p>
    <w:p>
      <w:pPr>
        <w:pStyle w:val="BodyText"/>
      </w:pPr>
      <w:r>
        <w:t xml:space="preserve">En la jerga de las criptomonedas, suelen llaman</w:t>
      </w:r>
      <w:r>
        <w:t xml:space="preserve"> </w:t>
      </w:r>
      <w:r>
        <w:rPr>
          <w:b/>
        </w:rPr>
        <w:t xml:space="preserve">altcoins</w:t>
      </w:r>
      <w:r>
        <w:t xml:space="preserve"> </w:t>
      </w:r>
      <w:r>
        <w:t xml:space="preserve">a las</w:t>
      </w:r>
      <w:r>
        <w:t xml:space="preserve"> </w:t>
      </w:r>
      <w:r>
        <w:t xml:space="preserve">criptomonedas que no son Bitcoin. Por ejemplo, al analizar la capitalización</w:t>
      </w:r>
      <w:r>
        <w:t xml:space="preserve"> </w:t>
      </w:r>
      <w:r>
        <w:t xml:space="preserve">bursátil del mercado de las altcoins.</w:t>
      </w:r>
    </w:p>
    <w:p>
      <w:pPr>
        <w:pStyle w:val="Heading3"/>
      </w:pPr>
      <w:bookmarkStart w:id="67" w:name="ethereum"/>
      <w:r>
        <w:t xml:space="preserve">Ethereum</w:t>
      </w:r>
      <w:bookmarkEnd w:id="67"/>
    </w:p>
    <w:p>
      <w:pPr>
        <w:pStyle w:val="FirstParagraph"/>
      </w:pPr>
      <w:r>
        <w:t xml:space="preserve">Uno de los blockchains más interesantes actualmente es Ethereum. Es un fork de</w:t>
      </w:r>
      <w:r>
        <w:t xml:space="preserve"> </w:t>
      </w:r>
      <w:r>
        <w:t xml:space="preserve">Blockchain que usa un lenguaje Turing-completo mediante el que se podrían crear</w:t>
      </w:r>
      <w:r>
        <w:t xml:space="preserve"> </w:t>
      </w:r>
      <w:r>
        <w:t xml:space="preserve">aplicaciones de software de todo tipo. El Blockchain de Bitcoin, sin embargo,</w:t>
      </w:r>
      <w:r>
        <w:t xml:space="preserve"> </w:t>
      </w:r>
      <w:r>
        <w:t xml:space="preserve">es algo más simple; habría que añadirle capas por encima para conseguir hacer</w:t>
      </w:r>
      <w:r>
        <w:t xml:space="preserve"> </w:t>
      </w:r>
      <w:r>
        <w:t xml:space="preserve">lo que hace Ethereum. También, debido a esto, es más difícil hacer aplicaciones</w:t>
      </w:r>
      <w:r>
        <w:t xml:space="preserve"> </w:t>
      </w:r>
      <w:r>
        <w:t xml:space="preserve">para el Blockchain de Bitcoin.</w:t>
      </w:r>
      <w:r>
        <w:t xml:space="preserve"> </w:t>
      </w:r>
      <w:hyperlink r:id="rId68">
        <w:r>
          <w:rPr>
            <w:rStyle w:val="Hyperlink"/>
          </w:rPr>
          <w:t xml:space="preserve">Según Jio Ito</w:t>
        </w:r>
      </w:hyperlink>
      <w:r>
        <w:t xml:space="preserve"> </w:t>
      </w:r>
      <w:r>
        <w:t xml:space="preserve">(director del MediaLab del</w:t>
      </w:r>
      <w:r>
        <w:t xml:space="preserve"> </w:t>
      </w:r>
      <w:r>
        <w:t xml:space="preserve">MIT), esto es lo que hará que el Blockchain de Bitcoin sea el que termine</w:t>
      </w:r>
      <w:r>
        <w:t xml:space="preserve"> </w:t>
      </w:r>
      <w:r>
        <w:t xml:space="preserve">triunfando, al igual que el protocolo Ethernet y otros que constituyen el</w:t>
      </w:r>
      <w:r>
        <w:t xml:space="preserve"> </w:t>
      </w:r>
      <w:r>
        <w:t xml:space="preserve">internet actual vencieron a la tecnología que pretendía la industria de las</w:t>
      </w:r>
      <w:r>
        <w:t xml:space="preserve"> </w:t>
      </w:r>
      <w:r>
        <w:t xml:space="preserve">telecomunicaciones, a mediados de los 90, que sustituyera a la incipiente</w:t>
      </w:r>
      <w:r>
        <w:t xml:space="preserve"> </w:t>
      </w:r>
      <w:r>
        <w:t xml:space="preserve">internet. Para él, la simpleza y su diseño en capas (</w:t>
      </w:r>
      <w:r>
        <w:rPr>
          <w:i/>
        </w:rPr>
        <w:t xml:space="preserve">unbundling</w:t>
      </w:r>
      <w:r>
        <w:t xml:space="preserve">) son una</w:t>
      </w:r>
      <w:r>
        <w:t xml:space="preserve"> </w:t>
      </w:r>
      <w:r>
        <w:t xml:space="preserve">ventaja.</w:t>
      </w:r>
    </w:p>
    <w:p>
      <w:pPr>
        <w:pStyle w:val="BodyText"/>
      </w:pPr>
      <w:r>
        <w:t xml:space="preserve">Quienes critican a Ethereum, ponen como ejemplo los escándalos de seguridad que</w:t>
      </w:r>
      <w:r>
        <w:t xml:space="preserve"> </w:t>
      </w:r>
      <w:r>
        <w:t xml:space="preserve">se han dado, por ejemplo, el</w:t>
      </w:r>
      <w:r>
        <w:t xml:space="preserve"> </w:t>
      </w:r>
      <w:hyperlink r:id="rId69">
        <w:r>
          <w:rPr>
            <w:rStyle w:val="Hyperlink"/>
          </w:rPr>
          <w:t xml:space="preserve">escándalo del DAO</w:t>
        </w:r>
      </w:hyperlink>
      <w:r>
        <w:t xml:space="preserve">, tras el que terminaron haciendo un</w:t>
      </w:r>
      <w:r>
        <w:t xml:space="preserve"> </w:t>
      </w:r>
      <w:r>
        <w:t xml:space="preserve">hard fork de toda la plataforma.</w:t>
      </w:r>
    </w:p>
    <w:p>
      <w:pPr>
        <w:pStyle w:val="BodyText"/>
      </w:pPr>
      <w:r>
        <w:t xml:space="preserve">Una de las cosas que permite Ethereum (que también se podrán hacer con otros</w:t>
      </w:r>
      <w:r>
        <w:t xml:space="preserve"> </w:t>
      </w:r>
      <w:r>
        <w:t xml:space="preserve">blockchains) son los contratos inteligentes (</w:t>
      </w:r>
      <w:r>
        <w:rPr>
          <w:i/>
        </w:rPr>
        <w:t xml:space="preserve">smart contracts</w:t>
      </w:r>
      <w:r>
        <w:t xml:space="preserve">), que son</w:t>
      </w:r>
      <w:r>
        <w:t xml:space="preserve"> </w:t>
      </w:r>
      <w:r>
        <w:t xml:space="preserve">contratos que se ejecutan de forma autónoma sin que deba intermediar una</w:t>
      </w:r>
      <w:r>
        <w:t xml:space="preserve"> </w:t>
      </w:r>
      <w:r>
        <w:t xml:space="preserve">tercera parte. Piense, p.ej., en una máquina expendedora de bebidas: usted</w:t>
      </w:r>
      <w:r>
        <w:t xml:space="preserve"> </w:t>
      </w:r>
      <w:r>
        <w:t xml:space="preserve">opera con ella mediante un contrato inteligente muy simple cuando compra una</w:t>
      </w:r>
      <w:r>
        <w:t xml:space="preserve"> </w:t>
      </w:r>
      <w:r>
        <w:t xml:space="preserve">bebida.</w:t>
      </w:r>
    </w:p>
    <w:p>
      <w:pPr>
        <w:pStyle w:val="BodyText"/>
      </w:pPr>
      <w:r>
        <w:t xml:space="preserve">Al ser Turing-completo, Ethereum es en realidad una máquina virtual que</w:t>
      </w:r>
      <w:r>
        <w:t xml:space="preserve"> </w:t>
      </w:r>
      <w:r>
        <w:t xml:space="preserve">funciona en un cluster de computadores: todos los computadores que están</w:t>
      </w:r>
      <w:r>
        <w:t xml:space="preserve"> </w:t>
      </w:r>
      <w:r>
        <w:t xml:space="preserve">minando. Esta máquina virtual puede ejecutar cualquier tipo de aplicaciones:</w:t>
      </w:r>
      <w:r>
        <w:t xml:space="preserve"> </w:t>
      </w:r>
      <w:r>
        <w:t xml:space="preserve">contratos inteligentes, videojuegos, etc. El problema actualmente es que</w:t>
      </w:r>
      <w:r>
        <w:t xml:space="preserve"> </w:t>
      </w:r>
      <w:hyperlink w:anchor="bch-probl-comput">
        <w:r>
          <w:rPr>
            <w:rStyle w:val="Hyperlink"/>
          </w:rPr>
          <w:t xml:space="preserve">requiere mucho trabajo computacional</w:t>
        </w:r>
      </w:hyperlink>
      <w:r>
        <w:t xml:space="preserve"> </w:t>
      </w:r>
      <w:r>
        <w:t xml:space="preserve">hacer cualquier</w:t>
      </w:r>
      <w:r>
        <w:t xml:space="preserve"> </w:t>
      </w:r>
      <w:r>
        <w:t xml:space="preserve">cosa por simple que sea; se espera que la implementación de varias técnicas que</w:t>
      </w:r>
      <w:r>
        <w:t xml:space="preserve"> </w:t>
      </w:r>
      <w:r>
        <w:t xml:space="preserve">modifiquen su funcionamiento en versiones siguientes, sumadas a la esperanza de</w:t>
      </w:r>
      <w:r>
        <w:t xml:space="preserve"> </w:t>
      </w:r>
      <w:r>
        <w:t xml:space="preserve">que se siga cumpliendo la ley de Moore, hagan que sea factible en un futuro</w:t>
      </w:r>
      <w:r>
        <w:t xml:space="preserve"> </w:t>
      </w:r>
      <w:r>
        <w:t xml:space="preserve">operar en Ethereum con comodidad, pero eso es algo que está por ver.</w:t>
      </w:r>
    </w:p>
    <w:p>
      <w:pPr>
        <w:pStyle w:val="BodyText"/>
      </w:pPr>
      <w:r>
        <w:t xml:space="preserve">Entre las técnicas para solucionar los problemas de las blockchains, en</w:t>
      </w:r>
      <w:r>
        <w:t xml:space="preserve"> </w:t>
      </w:r>
      <w:r>
        <w:t xml:space="preserve">Ethereum se puede especificar la prioridad que desea para cada transacción: si</w:t>
      </w:r>
      <w:r>
        <w:t xml:space="preserve"> </w:t>
      </w:r>
      <w:r>
        <w:t xml:space="preserve">desea que sea muy rápida, deberá pagar mayor tasa. Creo que a esto lo llaman</w:t>
      </w:r>
      <w:r>
        <w:t xml:space="preserve"> </w:t>
      </w:r>
      <w:hyperlink r:id="rId70">
        <w:r>
          <w:rPr>
            <w:rStyle w:val="Hyperlink"/>
            <w:i/>
          </w:rPr>
          <w:t xml:space="preserve">gas</w:t>
        </w:r>
      </w:hyperlink>
      <w:r>
        <w:t xml:space="preserve">.</w:t>
      </w:r>
    </w:p>
    <w:p>
      <w:pPr>
        <w:pStyle w:val="BodyText"/>
      </w:pPr>
      <w:r>
        <w:t xml:space="preserve">La moneda de Ethereum se llama Ether (o por su símbolo ETH); técnicamente,</w:t>
      </w:r>
      <w:r>
        <w:t xml:space="preserve"> </w:t>
      </w:r>
      <w:r>
        <w:t xml:space="preserve">dicen que es</w:t>
      </w:r>
      <w:r>
        <w:t xml:space="preserve"> </w:t>
      </w:r>
      <w:r>
        <w:t xml:space="preserve">“</w:t>
      </w:r>
      <w:r>
        <w:t xml:space="preserve">el token principal de moneda</w:t>
      </w:r>
      <w:r>
        <w:t xml:space="preserve">”</w:t>
      </w:r>
      <w:r>
        <w:t xml:space="preserve">, lo cual no quiere decir que sea el</w:t>
      </w:r>
      <w:r>
        <w:t xml:space="preserve"> </w:t>
      </w:r>
      <w:r>
        <w:t xml:space="preserve">único token de moneda; cada aplicación podría tener uno propio. En el mundo de</w:t>
      </w:r>
      <w:r>
        <w:t xml:space="preserve"> </w:t>
      </w:r>
      <w:r>
        <w:t xml:space="preserve">Ethereum tienen una jerga un poco especial. Por ejemplo, llaman</w:t>
      </w:r>
      <w:r>
        <w:t xml:space="preserve"> </w:t>
      </w:r>
      <w:r>
        <w:rPr>
          <w:i/>
        </w:rPr>
        <w:t xml:space="preserve">token</w:t>
      </w:r>
      <w:r>
        <w:t xml:space="preserve"> </w:t>
      </w:r>
      <w:r>
        <w:t xml:space="preserve">a todo lo</w:t>
      </w:r>
      <w:r>
        <w:t xml:space="preserve"> </w:t>
      </w:r>
      <w:r>
        <w:t xml:space="preserve">que pueda tener valor que quedar registrado en Ethereum; como dije, se podría</w:t>
      </w:r>
      <w:r>
        <w:t xml:space="preserve"> </w:t>
      </w:r>
      <w:r>
        <w:t xml:space="preserve">llamar también criptoactivo (</w:t>
      </w:r>
      <w:r>
        <w:rPr>
          <w:i/>
        </w:rPr>
        <w:t xml:space="preserve">crypto-asset</w:t>
      </w:r>
      <w:r>
        <w:t xml:space="preserve">). Por ejemplo, Ether (ETH) es un token.</w:t>
      </w:r>
      <w:r>
        <w:t xml:space="preserve"> </w:t>
      </w:r>
      <w:r>
        <w:t xml:space="preserve">También hay tokens, por ejemplo, que representan las tierras que tienes en propiedad,</w:t>
      </w:r>
      <w:r>
        <w:t xml:space="preserve"> </w:t>
      </w:r>
      <w:r>
        <w:t xml:space="preserve">objetos virtuales que posees en un videojuego etc.</w:t>
      </w:r>
    </w:p>
    <w:p>
      <w:pPr>
        <w:pStyle w:val="BodyText"/>
      </w:pPr>
      <w:r>
        <w:t xml:space="preserve">Parte importante de Ethereum, aunque no exclusiva de esta plataforma, son las</w:t>
      </w:r>
      <w:r>
        <w:t xml:space="preserve"> </w:t>
      </w:r>
      <w:r>
        <w:t xml:space="preserve">initial coin offerings (ICO), que es una forma de comprar algunos de los tokens</w:t>
      </w:r>
      <w:r>
        <w:t xml:space="preserve"> </w:t>
      </w:r>
      <w:r>
        <w:t xml:space="preserve">que emite alguna empresa que cree productos o servicios que operen en Ethereum.</w:t>
      </w:r>
      <w:r>
        <w:t xml:space="preserve"> </w:t>
      </w:r>
      <w:r>
        <w:t xml:space="preserve">Sería el eqiuvalente a una oferta inicial de acciones (</w:t>
      </w:r>
      <w:r>
        <w:rPr>
          <w:i/>
        </w:rPr>
        <w:t xml:space="preserve">initial public</w:t>
      </w:r>
      <w:r>
        <w:rPr>
          <w:i/>
        </w:rPr>
        <w:t xml:space="preserve"> </w:t>
      </w:r>
      <w:r>
        <w:rPr>
          <w:i/>
        </w:rPr>
        <w:t xml:space="preserve">offering</w:t>
      </w:r>
      <w:r>
        <w:t xml:space="preserve"> </w:t>
      </w:r>
      <w:r>
        <w:t xml:space="preserve">o, por sus siglas, IPO), es decir, la salida a bolsa. TKTKTKTKTK.</w:t>
      </w:r>
    </w:p>
    <w:p>
      <w:pPr>
        <w:pStyle w:val="BodyText"/>
      </w:pPr>
      <w:r>
        <w:t xml:space="preserve">Creo que, según Vitalik Buterin, el creador principal de Ethereum, la clave</w:t>
      </w:r>
      <w:r>
        <w:t xml:space="preserve"> </w:t>
      </w:r>
      <w:r>
        <w:t xml:space="preserve">está en la descentralización. Por eso cree él que Ethereum es mejor que el</w:t>
      </w:r>
      <w:r>
        <w:t xml:space="preserve"> </w:t>
      </w:r>
      <w:r>
        <w:t xml:space="preserve">blockchain de Bitcoin. Encontré un vídeo donde explica</w:t>
      </w:r>
      <w:r>
        <w:t xml:space="preserve"> </w:t>
      </w:r>
      <w:hyperlink r:id="rId71">
        <w:r>
          <w:rPr>
            <w:rStyle w:val="Hyperlink"/>
          </w:rPr>
          <w:t xml:space="preserve">sus ideas sobre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descentralización</w:t>
        </w:r>
      </w:hyperlink>
    </w:p>
    <w:p>
      <w:pPr>
        <w:pStyle w:val="BodyText"/>
      </w:pPr>
      <w:r>
        <w:t xml:space="preserve">Ahora, me gustaría hacer unas pruebas del table mode de Vim:</w:t>
      </w:r>
    </w:p>
    <w:p>
      <w:pPr>
        <w:pStyle w:val="BodyText"/>
      </w:pPr>
      <w:r>
        <w:t xml:space="preserve">Entonces…</w:t>
      </w:r>
    </w:p>
    <w:tbl>
      <w:tblPr>
        <w:tblStyle w:val="Table"/>
        <w:tblW w:type="pct" w:w="4027.777777777778"/>
        <w:tblLook w:firstRow="1"/>
      </w:tblPr>
      <w:tblGrid>
        <w:gridCol w:w="1980"/>
        <w:gridCol w:w="297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address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John Adams</w:t>
            </w:r>
          </w:p>
        </w:tc>
        <w:tc>
          <w:p>
            <w:pPr>
              <w:pStyle w:val="Compact"/>
              <w:jc w:val="right"/>
            </w:pPr>
            <w:r>
              <w:t xml:space="preserve">1600 Pennsylvania Avenue</w:t>
            </w:r>
          </w:p>
        </w:tc>
        <w:tc>
          <w:p>
            <w:pPr>
              <w:pStyle w:val="Compact"/>
              <w:jc w:val="right"/>
            </w:pPr>
            <w:r>
              <w:t xml:space="preserve">0123456789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Sherlock Holmes</w:t>
            </w:r>
          </w:p>
        </w:tc>
        <w:tc>
          <w:p>
            <w:pPr>
              <w:pStyle w:val="BlockText"/>
              <w:jc w:val="right"/>
            </w:pPr>
            <w:r>
              <w:t xml:space="preserve">221B Baker Street</w:t>
            </w:r>
          </w:p>
        </w:tc>
        <w:tc>
          <w:p>
            <w:pPr>
              <w:pStyle w:val="Compact"/>
              <w:jc w:val="right"/>
            </w:pPr>
            <w:r>
              <w:t xml:space="preserve">0987654321</w:t>
            </w:r>
          </w:p>
        </w:tc>
      </w:tr>
    </w:tbl>
    <w:p>
      <w:pPr>
        <w:pStyle w:val="BodyText"/>
      </w:pPr>
      <w:r>
        <w:t xml:space="preserve">Me gustaría hacer una prueba para ver qué tal funciona esto del tema de</w:t>
      </w:r>
      <w:r>
        <w:t xml:space="preserve"> </w:t>
      </w:r>
      <w:r>
        <w:t xml:space="preserve">introducir notación matemática</w:t>
      </w:r>
      <w:r>
        <w:t xml:space="preserve"> </w:t>
      </w:r>
      <m:oMath>
        <m:sSub>
          <m:e>
            <m:r>
              <m:t>v</m:t>
            </m:r>
          </m:e>
          <m:sub>
            <m:r>
              <m:t>g</m:t>
            </m:r>
          </m:sub>
        </m:sSub>
        <m:r>
          <m:t>=</m:t>
        </m:r>
        <m:sSup>
          <m:e>
            <m:r>
              <m:t>i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 También,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g</m:t>
              </m:r>
            </m:sub>
          </m:sSub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t</m:t>
              </m:r>
            </m:sup>
            <m:e>
              <m:sSup>
                <m:e>
                  <m:r>
                    <m:t>τ</m:t>
                  </m:r>
                </m:e>
                <m:sup>
                  <m:r>
                    <m:t>2</m:t>
                  </m:r>
                </m:sup>
              </m:sSup>
            </m:e>
          </m:nary>
          <m:r>
            <m:t> </m:t>
          </m:r>
          <m:r>
            <m:t>d</m:t>
          </m:r>
          <m:r>
            <m:t>τ</m:t>
          </m:r>
          <m:r>
            <m:t>.</m:t>
          </m:r>
        </m:oMath>
      </m:oMathPara>
    </w:p>
    <w:p>
      <w:pPr>
        <w:pStyle w:val="FirstParagraph"/>
      </w:pPr>
      <w:r>
        <w:t xml:space="preserve">Entonces vemos que… Me gustaría introducir algo de código:</w:t>
      </w:r>
    </w:p>
    <w:p>
      <w:pPr>
        <w:pStyle w:val="SourceCode"/>
      </w:pPr>
      <w:r>
        <w:rPr>
          <w:rStyle w:val="VerbatimChar"/>
        </w:rPr>
        <w:t xml:space="preserve">polkit.addRule(function(action, subject) {</w:t>
      </w:r>
      <w:r>
        <w:br w:type="textWrapping"/>
      </w:r>
      <w:r>
        <w:rPr>
          <w:rStyle w:val="VerbatimChar"/>
        </w:rPr>
        <w:t xml:space="preserve">    if ((action.id == "org.freedesktop.login1.reboot" ||</w:t>
      </w:r>
      <w:r>
        <w:br w:type="textWrapping"/>
      </w:r>
      <w:r>
        <w:rPr>
          <w:rStyle w:val="VerbatimChar"/>
        </w:rPr>
        <w:t xml:space="preserve">        action.id == "org.freedesktop.login1.reboot-multiple-sessions" ||</w:t>
      </w:r>
      <w:r>
        <w:br w:type="textWrapping"/>
      </w:r>
      <w:r>
        <w:rPr>
          <w:rStyle w:val="VerbatimChar"/>
        </w:rPr>
        <w:t xml:space="preserve">        action.id == "org.freedesktop.login1.power-off" ||</w:t>
      </w:r>
      <w:r>
        <w:br w:type="textWrapping"/>
      </w:r>
      <w:r>
        <w:rPr>
          <w:rStyle w:val="VerbatimChar"/>
        </w:rPr>
        <w:t xml:space="preserve">        action.id == "org.freedesktop.login1.power-off-multiple-sessions" ||</w:t>
      </w:r>
      <w:r>
        <w:br w:type="textWrapping"/>
      </w:r>
      <w:r>
        <w:rPr>
          <w:rStyle w:val="VerbatimChar"/>
        </w:rPr>
        <w:t xml:space="preserve">        action.id == "org.freedesktop.login1.suspend" ||</w:t>
      </w:r>
      <w:r>
        <w:br w:type="textWrapping"/>
      </w:r>
      <w:r>
        <w:rPr>
          <w:rStyle w:val="VerbatimChar"/>
        </w:rPr>
        <w:t xml:space="preserve">        action.id == "org.freedesktop.login1.suspend-multiple-sessions" ||</w:t>
      </w:r>
      <w:r>
        <w:br w:type="textWrapping"/>
      </w:r>
      <w:r>
        <w:rPr>
          <w:rStyle w:val="VerbatimChar"/>
        </w:rPr>
        <w:t xml:space="preserve">        action.id == "org.freedesktop.login1.hibernate" ||</w:t>
      </w:r>
      <w:r>
        <w:br w:type="textWrapping"/>
      </w:r>
      <w:r>
        <w:rPr>
          <w:rStyle w:val="VerbatimChar"/>
        </w:rPr>
        <w:t xml:space="preserve">        action.id == "org.freedesktop.login1.hibernate-multiple-sessions") &amp;&amp; subject.isInGroup("power"))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  return polkit.Result.YES;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});</w:t>
      </w:r>
    </w:p>
    <w:p>
      <w:pPr>
        <w:pStyle w:val="FirstParagraph"/>
      </w:pPr>
      <w:r>
        <w:t xml:space="preserve">Esto es código JavaScript, como puede ver. También quiero ver cómo queda el</w:t>
      </w:r>
      <w:r>
        <w:t xml:space="preserve"> </w:t>
      </w:r>
      <w:r>
        <w:t xml:space="preserve">código alineado, es decir,</w:t>
      </w:r>
      <w:r>
        <w:t xml:space="preserve"> </w:t>
      </w:r>
      <w:r>
        <w:rPr>
          <w:rStyle w:val="VerbatimChar"/>
        </w:rPr>
        <w:t xml:space="preserve">action.id == "org..."</w:t>
      </w:r>
      <w:r>
        <w:t xml:space="preserve"> </w:t>
      </w:r>
      <w:r>
        <w:t xml:space="preserve">entonces sería</w:t>
      </w:r>
      <w:r>
        <w:t xml:space="preserve"> </w:t>
      </w:r>
      <w:r>
        <w:rPr>
          <w:rStyle w:val="VerbatimChar"/>
        </w:rPr>
        <w:t xml:space="preserve">action.id == "org..."</w:t>
      </w:r>
      <w:r>
        <w:t xml:space="preserve"> </w:t>
      </w:r>
      <w:r>
        <w:t xml:space="preserve">pero también…</w:t>
      </w:r>
    </w:p>
    <w:p>
      <w:pPr>
        <w:pStyle w:val="BodyText"/>
      </w:pPr>
      <w:r>
        <w:t xml:space="preserve">Esto es solo una prueba que estoy haciendo para ver hasta qué extremo llega</w:t>
      </w:r>
      <w:r>
        <w:t xml:space="preserve"> </w:t>
      </w:r>
      <w:r>
        <w:t xml:space="preserve">esto que hemos llamado.</w:t>
      </w:r>
    </w:p>
    <w:p>
      <w:pPr>
        <w:pStyle w:val="Heading2"/>
      </w:pPr>
      <w:bookmarkStart w:id="72" w:name="hashgraph"/>
      <w:r>
        <w:t xml:space="preserve">Hashgraph</w:t>
      </w:r>
      <w:bookmarkEnd w:id="72"/>
    </w:p>
    <w:p>
      <w:pPr>
        <w:pStyle w:val="FirstParagraph"/>
      </w:pPr>
      <w:r>
        <w:t xml:space="preserve">El</w:t>
      </w:r>
      <w:r>
        <w:t xml:space="preserve"> </w:t>
      </w:r>
      <w:hyperlink r:id="rId73">
        <w:r>
          <w:rPr>
            <w:rStyle w:val="Hyperlink"/>
          </w:rPr>
          <w:t xml:space="preserve">hashgraph</w:t>
        </w:r>
      </w:hyperlink>
      <w:r>
        <w:t xml:space="preserve"> </w:t>
      </w:r>
      <w:r>
        <w:t xml:space="preserve">es la otra técnica que se está empleando para implementar</w:t>
      </w:r>
      <w:r>
        <w:t xml:space="preserve"> </w:t>
      </w:r>
      <w:r>
        <w:t xml:space="preserve">criptomonedas.</w:t>
      </w:r>
    </w:p>
    <w:p>
      <w:pPr>
        <w:pStyle w:val="BodyText"/>
      </w:pPr>
      <w:r>
        <w:t xml:space="preserve">Encontré un artículo que explica las</w:t>
      </w:r>
      <w:r>
        <w:t xml:space="preserve"> </w:t>
      </w:r>
      <w:hyperlink r:id="rId68">
        <w:r>
          <w:rPr>
            <w:rStyle w:val="Hyperlink"/>
          </w:rPr>
          <w:t xml:space="preserve">diferencias entre hashgraph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blockchain</w:t>
        </w:r>
      </w:hyperlink>
    </w:p>
    <w:p>
      <w:pPr>
        <w:pStyle w:val="Heading3"/>
      </w:pPr>
      <w:bookmarkStart w:id="74" w:name="stellar"/>
      <w:r>
        <w:t xml:space="preserve">Stellar</w:t>
      </w:r>
      <w:bookmarkEnd w:id="74"/>
    </w:p>
    <w:p>
      <w:pPr>
        <w:pStyle w:val="FirstParagraph"/>
      </w:pPr>
      <w:r>
        <w:t xml:space="preserve">Stellar es una plataforma parecida a un blockchain pero que sigue otra</w:t>
      </w:r>
      <w:r>
        <w:t xml:space="preserve"> </w:t>
      </w:r>
      <w:r>
        <w:t xml:space="preserve">estructura: en lugar de la estructura blockchain (cadena de bloques), usa una</w:t>
      </w:r>
      <w:r>
        <w:t xml:space="preserve"> </w:t>
      </w:r>
      <w:r>
        <w:t xml:space="preserve">estructura de hashgraph; el hashgraph sigue una estructura de árbol</w:t>
      </w:r>
      <w:r>
        <w:rPr>
          <w:rStyle w:val="FootnoteReference"/>
        </w:rPr>
        <w:footnoteReference w:id="75"/>
      </w:r>
      <w:r>
        <w:t xml:space="preserve">.</w:t>
      </w:r>
      <w:r>
        <w:t xml:space="preserve"> </w:t>
      </w:r>
      <w:r>
        <w:t xml:space="preserve">Esta estructura la hace diferente a las blockchains por ejemplo en que todas las</w:t>
      </w:r>
      <w:r>
        <w:t xml:space="preserve"> </w:t>
      </w:r>
      <w:r>
        <w:t xml:space="preserve">monedas están ya preminadas, es decir, que no se van a minar, y que, por tanto, las</w:t>
      </w:r>
      <w:r>
        <w:t xml:space="preserve"> </w:t>
      </w:r>
      <w:r>
        <w:t xml:space="preserve">transacciones se hacen mucho más rápido; actualmente, en menos de 5 segundos.</w:t>
      </w:r>
    </w:p>
    <w:p>
      <w:pPr>
        <w:pStyle w:val="BodyText"/>
      </w:pPr>
      <w:r>
        <w:t xml:space="preserve">La moneda oficial de la plataforma Stellar son los Lumens (XLM o, antiguamente,</w:t>
      </w:r>
      <w:r>
        <w:t xml:space="preserve"> </w:t>
      </w:r>
      <w:r>
        <w:t xml:space="preserve">STR). Creo que también hay quien los llama</w:t>
      </w:r>
      <w:r>
        <w:t xml:space="preserve"> </w:t>
      </w:r>
      <w:r>
        <w:t xml:space="preserve">“</w:t>
      </w:r>
      <w:r>
        <w:t xml:space="preserve">Stellar Lumens</w:t>
      </w:r>
      <w:r>
        <w:t xml:space="preserve">”</w:t>
      </w:r>
      <w:r>
        <w:t xml:space="preserve">, pero da igual.</w:t>
      </w:r>
      <w:r>
        <w:t xml:space="preserve"> </w:t>
      </w:r>
      <w:r>
        <w:t xml:space="preserve">Existe otra moneda, que es en realidad un submúltiplo de los Lumens: los</w:t>
      </w:r>
      <w:r>
        <w:t xml:space="preserve"> </w:t>
      </w:r>
      <w:r>
        <w:t xml:space="preserve">stroops. La equivalencia es</w:t>
      </w:r>
      <w:r>
        <w:t xml:space="preserve"> </w:t>
      </w:r>
      <m:oMath>
        <m:r>
          <m:t>100</m:t>
        </m:r>
        <m:r>
          <m:t> </m:t>
        </m:r>
        <m:r>
          <m:rPr>
            <m:sty m:val="p"/>
          </m:rPr>
          <m:t>stroops</m:t>
        </m:r>
        <m:r>
          <m:t>=</m:t>
        </m:r>
        <m:r>
          <m:t>0.00001</m:t>
        </m:r>
        <m:r>
          <m:t> </m:t>
        </m:r>
        <m:r>
          <m:rPr>
            <m:sty m:val="p"/>
          </m:rPr>
          <m:t>XLM</m:t>
        </m:r>
      </m:oMath>
      <w:r>
        <w:t xml:space="preserve">.</w:t>
      </w:r>
      <w:r>
        <w:t xml:space="preserve"> </w:t>
      </w:r>
      <w:r>
        <w:t xml:space="preserve">Digo 100 stroops porque ese es el pequeño impuesto que se debe pagar a la red</w:t>
      </w:r>
      <w:r>
        <w:t xml:space="preserve"> </w:t>
      </w:r>
      <w:r>
        <w:t xml:space="preserve">por cada transacción, para evitar que haya gente que se dedique a hacer spam</w:t>
      </w:r>
      <w:r>
        <w:t xml:space="preserve"> </w:t>
      </w:r>
      <w:r>
        <w:t xml:space="preserve">dentro de esta, pero que no supone prácticamente un impuesto ya que su valor es</w:t>
      </w:r>
      <w:r>
        <w:t xml:space="preserve"> </w:t>
      </w:r>
      <w:r>
        <w:t xml:space="preserve">ínfimo.</w:t>
      </w:r>
    </w:p>
    <w:p>
      <w:pPr>
        <w:pStyle w:val="BodyText"/>
      </w:pPr>
      <w:r>
        <w:t xml:space="preserve">Según tengo entendido, se perdería algo de descentralización con respecto a</w:t>
      </w:r>
      <w:r>
        <w:t xml:space="preserve"> </w:t>
      </w:r>
      <w:r>
        <w:t xml:space="preserve">otras plataformas de blockchain como Ethereum, pero se seguiría considerando</w:t>
      </w:r>
      <w:r>
        <w:t xml:space="preserve"> </w:t>
      </w:r>
      <w:r>
        <w:t xml:space="preserve">descentralizada.</w:t>
      </w:r>
    </w:p>
    <w:p>
      <w:pPr>
        <w:pStyle w:val="BodyText"/>
      </w:pPr>
      <w:r>
        <w:t xml:space="preserve">Hay gente de bastante prestigio en el mundo de las fintech, y de las nuevas</w:t>
      </w:r>
      <w:r>
        <w:t xml:space="preserve"> </w:t>
      </w:r>
      <w:r>
        <w:t xml:space="preserve">tecnologías en general, en este proyecto. Por ejemplo, su creador principal es Jed</w:t>
      </w:r>
      <w:r>
        <w:t xml:space="preserve"> </w:t>
      </w:r>
      <w:r>
        <w:t xml:space="preserve">McCaleb, que fue el creador de Ripple, de MtGox (la vendió antes del escándalo)</w:t>
      </w:r>
      <w:r>
        <w:t xml:space="preserve"> </w:t>
      </w:r>
      <w:r>
        <w:t xml:space="preserve">y eDonkey. En realidad, es un desarrollo open source que es un fork de Ripple,</w:t>
      </w:r>
      <w:r>
        <w:t xml:space="preserve"> </w:t>
      </w:r>
      <w:r>
        <w:t xml:space="preserve">pero, según dicen, lo han mejorado bastante. Además, Ripple es propiedad de una</w:t>
      </w:r>
      <w:r>
        <w:t xml:space="preserve"> </w:t>
      </w:r>
      <w:r>
        <w:t xml:space="preserve">empresa, mientras que Stellar es open source. En el consejo de asesores se</w:t>
      </w:r>
      <w:r>
        <w:t xml:space="preserve"> </w:t>
      </w:r>
      <w:r>
        <w:t xml:space="preserve">encuentran, entre otros, Joi Ito (MIT MediaLab, aunque es más partidario de</w:t>
      </w:r>
      <w:r>
        <w:t xml:space="preserve"> </w:t>
      </w:r>
      <w:r>
        <w:t xml:space="preserve">Bitcoin), Matt Mullenweg (WordPress), Patrick Collison (Stripe) y Sam Altman</w:t>
      </w:r>
      <w:r>
        <w:t xml:space="preserve"> </w:t>
      </w:r>
      <w:r>
        <w:t xml:space="preserve">(YCombinator). Stripe dejó de ser compatible con Bitcoin para pasarse a</w:t>
      </w:r>
      <w:r>
        <w:t xml:space="preserve"> </w:t>
      </w:r>
      <w:r>
        <w:t xml:space="preserve">Stellar. Moxie Marlinspike, creador de la aplicación de mensajería instantánea</w:t>
      </w:r>
      <w:r>
        <w:t xml:space="preserve"> </w:t>
      </w:r>
      <w:r>
        <w:t xml:space="preserve">encriptada</w:t>
      </w:r>
      <w:r>
        <w:t xml:space="preserve"> </w:t>
      </w:r>
      <w:hyperlink r:id="rId76">
        <w:r>
          <w:rPr>
            <w:rStyle w:val="Hyperlink"/>
          </w:rPr>
          <w:t xml:space="preserve">Signal</w:t>
        </w:r>
      </w:hyperlink>
      <w:r>
        <w:t xml:space="preserve"> </w:t>
      </w:r>
      <w:r>
        <w:t xml:space="preserve">y del encriptado de Whatsapp, Skype, etc., tiene previsto</w:t>
      </w:r>
      <w:r>
        <w:t xml:space="preserve"> </w:t>
      </w:r>
      <w:r>
        <w:t xml:space="preserve">sacar una criptomoneda, llamada</w:t>
      </w:r>
      <w:r>
        <w:t xml:space="preserve"> </w:t>
      </w:r>
      <w:hyperlink r:id="rId77">
        <w:r>
          <w:rPr>
            <w:rStyle w:val="Hyperlink"/>
          </w:rPr>
          <w:t xml:space="preserve">MobileCoin</w:t>
        </w:r>
      </w:hyperlink>
      <w:r>
        <w:t xml:space="preserve">, en la plataforma Stellar. Al igual</w:t>
      </w:r>
      <w:r>
        <w:t xml:space="preserve"> </w:t>
      </w:r>
      <w:r>
        <w:t xml:space="preserve">que hizo con el cifrado de las aplicaciones de mensajería instantánea, pretende</w:t>
      </w:r>
      <w:r>
        <w:t xml:space="preserve"> </w:t>
      </w:r>
      <w:r>
        <w:t xml:space="preserve">que esa nueva criptomoneda sea muy fácil de usar sin perder la seguridad que</w:t>
      </w:r>
      <w:r>
        <w:t xml:space="preserve"> </w:t>
      </w:r>
      <w:r>
        <w:t xml:space="preserve">debe tener.</w:t>
      </w:r>
      <w:r>
        <w:rPr>
          <w:rStyle w:val="FootnoteReference"/>
        </w:rPr>
        <w:footnoteReference w:id="78"/>
      </w:r>
    </w:p>
    <w:p>
      <w:pPr>
        <w:pStyle w:val="BodyText"/>
      </w:pPr>
      <w:r>
        <w:t xml:space="preserve">Las aplicaciones en Stellar estarían más restringidas al mundo de las finanzas</w:t>
      </w:r>
      <w:r>
        <w:t xml:space="preserve"> </w:t>
      </w:r>
      <w:r>
        <w:t xml:space="preserve">si se las compara con las de Ethereum. No usaría un lenguaje Turing-completo.</w:t>
      </w:r>
      <w:r>
        <w:t xml:space="preserve"> </w:t>
      </w:r>
      <w:r>
        <w:t xml:space="preserve">Lo bueno, según dicen sus creadores, es que serían más seguras y además más</w:t>
      </w:r>
      <w:r>
        <w:t xml:space="preserve"> </w:t>
      </w:r>
      <w:r>
        <w:t xml:space="preserve">sencillas de crear. Olvídate de jugar a videojuegos que corran sobre Stellar:</w:t>
      </w:r>
      <w:r>
        <w:t xml:space="preserve"> </w:t>
      </w:r>
      <w:r>
        <w:t xml:space="preserve">el videojuego correría en tu máquina y, en todo caso, las compras de objetos sí</w:t>
      </w:r>
      <w:r>
        <w:t xml:space="preserve"> </w:t>
      </w:r>
      <w:r>
        <w:t xml:space="preserve">se harían en la red Stellar.</w:t>
      </w:r>
    </w:p>
    <w:p>
      <w:pPr>
        <w:pStyle w:val="BodyText"/>
      </w:pPr>
      <w:hyperlink r:id="rId80">
        <w:r>
          <w:rPr>
            <w:rStyle w:val="Hyperlink"/>
          </w:rPr>
          <w:t xml:space="preserve">Esta</w:t>
        </w:r>
      </w:hyperlink>
      <w:r>
        <w:t xml:space="preserve"> </w:t>
      </w:r>
      <w:r>
        <w:t xml:space="preserve">puede que sea la mejor explicación de Stellar que he</w:t>
      </w:r>
      <w:r>
        <w:t xml:space="preserve"> </w:t>
      </w:r>
      <w:r>
        <w:t xml:space="preserve">visto. También puede ver</w:t>
      </w:r>
      <w:r>
        <w:t xml:space="preserve"> </w:t>
      </w:r>
      <w:hyperlink r:id="rId81">
        <w:r>
          <w:rPr>
            <w:rStyle w:val="Hyperlink"/>
          </w:rPr>
          <w:t xml:space="preserve">este vídeo</w:t>
        </w:r>
      </w:hyperlink>
      <w:r>
        <w:t xml:space="preserve">, que se centra más</w:t>
      </w:r>
      <w:r>
        <w:t xml:space="preserve"> </w:t>
      </w:r>
      <w:r>
        <w:t xml:space="preserve">en la parte financiera. También encontré una explicación de por qué es posible</w:t>
      </w:r>
      <w:r>
        <w:t xml:space="preserve"> </w:t>
      </w:r>
      <w:r>
        <w:t xml:space="preserve">que</w:t>
      </w:r>
      <w:r>
        <w:t xml:space="preserve"> </w:t>
      </w:r>
      <w:hyperlink r:id="rId82">
        <w:r>
          <w:rPr>
            <w:rStyle w:val="Hyperlink"/>
          </w:rPr>
          <w:t xml:space="preserve">se revalorice Stellar en 2018</w:t>
        </w:r>
      </w:hyperlink>
      <w:r>
        <w:t xml:space="preserve">. Han publicado su</w:t>
      </w:r>
      <w:r>
        <w:t xml:space="preserve"> </w:t>
      </w:r>
      <w:hyperlink r:id="rId83">
        <w:r>
          <w:rPr>
            <w:rStyle w:val="Hyperlink"/>
          </w:rPr>
          <w:t xml:space="preserve">roadmap de Stellar para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.</w:t>
      </w:r>
    </w:p>
    <w:p>
      <w:pPr>
        <w:pStyle w:val="Heading2"/>
      </w:pPr>
      <w:bookmarkStart w:id="84" w:name="gestión"/>
      <w:r>
        <w:t xml:space="preserve">Gestión</w:t>
      </w:r>
      <w:bookmarkEnd w:id="84"/>
    </w:p>
    <w:p>
      <w:pPr>
        <w:pStyle w:val="Heading3"/>
      </w:pPr>
      <w:bookmarkStart w:id="85" w:name="wallet"/>
      <w:r>
        <w:t xml:space="preserve">Wallet</w:t>
      </w:r>
      <w:bookmarkEnd w:id="85"/>
    </w:p>
    <w:p>
      <w:pPr>
        <w:pStyle w:val="FirstParagraph"/>
      </w:pPr>
      <w:r>
        <w:t xml:space="preserve">Un</w:t>
      </w:r>
      <w:r>
        <w:t xml:space="preserve"> </w:t>
      </w:r>
      <w:r>
        <w:rPr>
          <w:b/>
        </w:rPr>
        <w:t xml:space="preserve">wallet</w:t>
      </w:r>
      <w:r>
        <w:t xml:space="preserve"> </w:t>
      </w:r>
      <w:r>
        <w:t xml:space="preserve">(o cartera) es una aplicación que sirve de cartera digital para</w:t>
      </w:r>
      <w:r>
        <w:t xml:space="preserve"> </w:t>
      </w:r>
      <w:r>
        <w:t xml:space="preserve">una o varias criptomonedas. Es decir, el wallet contiene un fichero que le</w:t>
      </w:r>
      <w:r>
        <w:t xml:space="preserve"> </w:t>
      </w:r>
      <w:r>
        <w:t xml:space="preserve">permite certificar que usted posee una cantidad determinada de cierta moneda.</w:t>
      </w:r>
      <w:r>
        <w:t xml:space="preserve"> </w:t>
      </w:r>
      <w:r>
        <w:t xml:space="preserve">Este fichero solo podrá usarlo realmente quien tenga la clave asociada. Ahora</w:t>
      </w:r>
      <w:r>
        <w:t xml:space="preserve"> </w:t>
      </w:r>
      <w:r>
        <w:t xml:space="preserve">no estoy seguro de si es así. Creo que en realidad, mi dinero está en todos los</w:t>
      </w:r>
      <w:r>
        <w:t xml:space="preserve"> </w:t>
      </w:r>
      <w:r>
        <w:t xml:space="preserve">nodos de la red Bitcoin (o la que sea); lo que almacena el wallet es mi clave</w:t>
      </w:r>
      <w:r>
        <w:t xml:space="preserve"> </w:t>
      </w:r>
      <w:r>
        <w:t xml:space="preserve">privada, que permite que yo pueda hacer transferencias con mis tokens Bitoins</w:t>
      </w:r>
      <w:r>
        <w:t xml:space="preserve"> </w:t>
      </w:r>
      <w:r>
        <w:t xml:space="preserve">(o de lo que sea).</w:t>
      </w:r>
    </w:p>
    <w:p>
      <w:pPr>
        <w:pStyle w:val="BodyText"/>
      </w:pPr>
      <w:r>
        <w:t xml:space="preserve">Existen varios tipos de wallets:</w:t>
      </w:r>
      <w:r>
        <w:t xml:space="preserve"> </w:t>
      </w:r>
      <w:hyperlink w:anchor="wallet-online">
        <w:r>
          <w:rPr>
            <w:rStyle w:val="Hyperlink"/>
          </w:rPr>
          <w:t xml:space="preserve">online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offline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hardware</w:t>
        </w:r>
      </w:hyperlink>
      <w:r>
        <w:t xml:space="preserve"> </w:t>
      </w:r>
      <w:r>
        <w:t xml:space="preserve">y</w:t>
      </w:r>
      <w:r>
        <w:t xml:space="preserve"> </w:t>
      </w:r>
      <w:hyperlink r:id="rId68">
        <w:r>
          <w:rPr>
            <w:rStyle w:val="Hyperlink"/>
          </w:rPr>
          <w:t xml:space="preserve">cold</w:t>
        </w:r>
      </w:hyperlink>
      <w:r>
        <w:t xml:space="preserve">.</w:t>
      </w:r>
    </w:p>
    <w:p>
      <w:pPr>
        <w:pStyle w:val="Heading4"/>
      </w:pPr>
      <w:bookmarkStart w:id="86" w:name="wallet-online"/>
      <w:r>
        <w:t xml:space="preserve">Wallet online</w:t>
      </w:r>
      <w:bookmarkEnd w:id="86"/>
    </w:p>
    <w:p>
      <w:pPr>
        <w:pStyle w:val="FirstParagraph"/>
      </w:pPr>
      <w:r>
        <w:t xml:space="preserve">En los online wallets, el wallet, es decir, el fichero, se almacena en la nube de</w:t>
      </w:r>
      <w:r>
        <w:t xml:space="preserve"> </w:t>
      </w:r>
      <w:r>
        <w:t xml:space="preserve">este servicio de internet y usted accede al mismo mediante su clave. El online</w:t>
      </w:r>
      <w:r>
        <w:t xml:space="preserve"> </w:t>
      </w:r>
      <w:r>
        <w:t xml:space="preserve">wallet más conocido es</w:t>
      </w:r>
      <w:r>
        <w:t xml:space="preserve"> </w:t>
      </w:r>
      <w:hyperlink r:id="rId87">
        <w:r>
          <w:rPr>
            <w:rStyle w:val="Hyperlink"/>
          </w:rPr>
          <w:t xml:space="preserve">Coinbase</w:t>
        </w:r>
      </w:hyperlink>
      <w:r>
        <w:t xml:space="preserve">, que es, sobretodo, un</w:t>
      </w:r>
      <w:r>
        <w:t xml:space="preserve"> </w:t>
      </w:r>
      <w:hyperlink r:id="rId68">
        <w:r>
          <w:rPr>
            <w:rStyle w:val="Hyperlink"/>
          </w:rPr>
          <w:t xml:space="preserve">exchange</w:t>
        </w:r>
      </w:hyperlink>
      <w:r>
        <w:t xml:space="preserve">. Los online</w:t>
      </w:r>
      <w:r>
        <w:t xml:space="preserve"> </w:t>
      </w:r>
      <w:r>
        <w:t xml:space="preserve">wallets han dado problemas, pues algunos servicios de este tipo han sido</w:t>
      </w:r>
      <w:r>
        <w:t xml:space="preserve"> </w:t>
      </w:r>
      <w:r>
        <w:t xml:space="preserve">hackeados y les han robado los ficheros de los wallets. Según un post en el</w:t>
      </w:r>
      <w:r>
        <w:t xml:space="preserve"> </w:t>
      </w:r>
      <w:r>
        <w:t xml:space="preserve">subreddit de Bitcoin, lo mejor es</w:t>
      </w:r>
      <w:r>
        <w:t xml:space="preserve"> </w:t>
      </w:r>
      <w:hyperlink r:id="rId88">
        <w:r>
          <w:rPr>
            <w:rStyle w:val="Hyperlink"/>
          </w:rPr>
          <w:t xml:space="preserve">no fiarse de los online wallets</w:t>
        </w:r>
      </w:hyperlink>
      <w:r>
        <w:t xml:space="preserve">. Otro de</w:t>
      </w:r>
      <w:r>
        <w:t xml:space="preserve"> </w:t>
      </w:r>
      <w:r>
        <w:t xml:space="preserve">los inconvenientes de los online wallets es que, en ciertas situaciones, pueden</w:t>
      </w:r>
      <w:r>
        <w:t xml:space="preserve"> </w:t>
      </w:r>
      <w:r>
        <w:t xml:space="preserve">congelar las operaciones. Por ejemplo, si empieza a caer mucho el precio de una</w:t>
      </w:r>
      <w:r>
        <w:t xml:space="preserve"> </w:t>
      </w:r>
      <w:r>
        <w:t xml:space="preserve">criptomoneda y los inversores entran en pánico, puede que el wallet online no</w:t>
      </w:r>
      <w:r>
        <w:t xml:space="preserve"> </w:t>
      </w:r>
      <w:r>
        <w:t xml:space="preserve">le permita sacar su dinero en ese momento. , en mi humilde opinión, no</w:t>
      </w:r>
      <w:r>
        <w:t xml:space="preserve"> </w:t>
      </w:r>
      <w:r>
        <w:t xml:space="preserve">merece la pena hacer</w:t>
      </w:r>
      <w:r>
        <w:t xml:space="preserve"> </w:t>
      </w:r>
      <w:r>
        <w:rPr>
          <w:i/>
        </w:rPr>
        <w:t xml:space="preserve">daytrading</w:t>
      </w:r>
      <w:r>
        <w:t xml:space="preserve"> </w:t>
      </w:r>
      <w:r>
        <w:t xml:space="preserve">con criptomonedas. Creo que lo que se debe</w:t>
      </w:r>
      <w:r>
        <w:t xml:space="preserve"> </w:t>
      </w:r>
      <w:r>
        <w:t xml:space="preserve">hacer es invertir a largo plazo en una que crea que tiene futuro, sin</w:t>
      </w:r>
      <w:r>
        <w:t xml:space="preserve"> </w:t>
      </w:r>
      <w:r>
        <w:t xml:space="preserve">obsesionarse ni estar mirando constantemente su valor; invertir a muy largo</w:t>
      </w:r>
      <w:r>
        <w:t xml:space="preserve"> </w:t>
      </w:r>
      <w:r>
        <w:t xml:space="preserve">plazo, con intención de, si es posible, no llegar a sacarlas nunca sino esperar</w:t>
      </w:r>
      <w:r>
        <w:t xml:space="preserve"> </w:t>
      </w:r>
      <w:r>
        <w:t xml:space="preserve">a que termine siendo un medio de pago a nivel mundial muy reconocido.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 suele usar más el adjetivo</w:t>
      </w:r>
      <w:r>
        <w:t xml:space="preserve"> </w:t>
      </w:r>
      <w:r>
        <w:rPr>
          <w:i/>
        </w:rPr>
        <w:t xml:space="preserve">secreta</w:t>
      </w:r>
      <w:r>
        <w:t xml:space="preserve"> </w:t>
      </w:r>
      <w:r>
        <w:t xml:space="preserve">aquí (</w:t>
      </w:r>
      <w:r>
        <w:rPr>
          <w:i/>
        </w:rPr>
        <w:t xml:space="preserve">secret</w:t>
      </w:r>
      <w:r>
        <w:t xml:space="preserve"> </w:t>
      </w:r>
      <w:r>
        <w:t xml:space="preserve">en inglés), pero yo</w:t>
      </w:r>
      <w:r>
        <w:t xml:space="preserve"> </w:t>
      </w:r>
      <w:r>
        <w:t xml:space="preserve">prefiero</w:t>
      </w:r>
      <w:r>
        <w:t xml:space="preserve"> </w:t>
      </w:r>
      <w:r>
        <w:rPr>
          <w:i/>
        </w:rPr>
        <w:t xml:space="preserve">privada</w:t>
      </w:r>
      <w:r>
        <w:t xml:space="preserve">.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En los comienzos, es decir, hasta la segunda guerra mundial, pensaban que</w:t>
      </w:r>
      <w:r>
        <w:t xml:space="preserve"> </w:t>
      </w:r>
      <w:r>
        <w:t xml:space="preserve">serían los lingüistas quienes debían dedicarse a esto, pero Alan Turing y</w:t>
      </w:r>
      <w:r>
        <w:t xml:space="preserve"> </w:t>
      </w:r>
      <w:r>
        <w:t xml:space="preserve">otros matemáticos demostraron que la criptografía es tarea de matemáticos.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Cuando digo</w:t>
      </w:r>
      <w:r>
        <w:t xml:space="preserve"> </w:t>
      </w:r>
      <w:r>
        <w:rPr>
          <w:i/>
        </w:rPr>
        <w:t xml:space="preserve">moneda</w:t>
      </w:r>
      <w:r>
        <w:t xml:space="preserve">, me estoy refiriendo en realidad tanto al token que se</w:t>
      </w:r>
      <w:r>
        <w:t xml:space="preserve"> </w:t>
      </w:r>
      <w:r>
        <w:t xml:space="preserve">asocia con un valor económico como a un medio de pago, es decir, a una</w:t>
      </w:r>
      <w:r>
        <w:t xml:space="preserve"> </w:t>
      </w:r>
      <w:r>
        <w:t xml:space="preserve">infraestructura que facilita las transacciones en las que media el</w:t>
      </w:r>
      <w:r>
        <w:t xml:space="preserve"> </w:t>
      </w:r>
      <w:r>
        <w:t xml:space="preserve">intercambio de dicho token. La moneda puede ser, como token, puramente</w:t>
      </w:r>
      <w:r>
        <w:t xml:space="preserve"> </w:t>
      </w:r>
      <w:r>
        <w:t xml:space="preserve">virtual, es decir, que no tenga la forma de disco de metal con una cara</w:t>
      </w:r>
      <w:r>
        <w:t xml:space="preserve"> </w:t>
      </w:r>
      <w:r>
        <w:t xml:space="preserve">troquelada, sino que es un objeto único que en realidad son datos en uno o</w:t>
      </w:r>
      <w:r>
        <w:t xml:space="preserve"> </w:t>
      </w:r>
      <w:r>
        <w:t xml:space="preserve">varios computadores. En el ámbito de las criptomonedas, hay quien llama a</w:t>
      </w:r>
      <w:r>
        <w:t xml:space="preserve"> </w:t>
      </w:r>
      <w:r>
        <w:t xml:space="preserve">los tokens criptoactivos (</w:t>
      </w:r>
      <w:r>
        <w:rPr>
          <w:i/>
        </w:rPr>
        <w:t xml:space="preserve">crypto assets</w:t>
      </w:r>
      <w:r>
        <w:t xml:space="preserve">), por lo tanto, una criptomoneda</w:t>
      </w:r>
      <w:r>
        <w:t xml:space="preserve"> </w:t>
      </w:r>
      <w:r>
        <w:t xml:space="preserve">como moneda podría decirse que es un criptoactivo monetario.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La teoría de juegos es una rama de la economía, o quizás, más ampliamente de</w:t>
      </w:r>
      <w:r>
        <w:t xml:space="preserve"> </w:t>
      </w:r>
      <w:r>
        <w:t xml:space="preserve">la sociología, que estudia el comportamiento de las personas en ciertos</w:t>
      </w:r>
      <w:r>
        <w:t xml:space="preserve"> </w:t>
      </w:r>
      <w:r>
        <w:t xml:space="preserve">ámbitos, como, por ejemplo, el mercado de bienes y servicios. La teoría de juegos</w:t>
      </w:r>
      <w:r>
        <w:t xml:space="preserve"> </w:t>
      </w:r>
      <w:r>
        <w:t xml:space="preserve">la creó el matemático John Nash. TKTKTKTK.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creo que de la teoría de grafos. Algunos matemáticos habían conseguido</w:t>
      </w:r>
      <w:r>
        <w:t xml:space="preserve"> </w:t>
      </w:r>
      <w:r>
        <w:t xml:space="preserve">algunos hitos en la investigación de este problema, como, por ejemplo, Leslie</w:t>
      </w:r>
      <w:r>
        <w:t xml:space="preserve"> </w:t>
      </w:r>
      <w:r>
        <w:t xml:space="preserve">Lamport, el creador de LaTeX y que recibió la medalla Turing por sus</w:t>
      </w:r>
      <w:r>
        <w:t xml:space="preserve"> </w:t>
      </w:r>
      <w:r>
        <w:t xml:space="preserve">contribuciones a la teoría de la computación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Puede consultar la</w:t>
      </w:r>
      <w:r>
        <w:t xml:space="preserve"> </w:t>
      </w:r>
      <w:hyperlink r:id="rId52">
        <w:r>
          <w:rPr>
            <w:rStyle w:val="Hyperlink"/>
          </w:rPr>
          <w:t xml:space="preserve">explicación de 3Blue1Brown</w:t>
        </w:r>
      </w:hyperlink>
      <w:r>
        <w:t xml:space="preserve">. Es algo técnica pero</w:t>
      </w:r>
      <w:r>
        <w:t xml:space="preserve"> </w:t>
      </w:r>
      <w:r>
        <w:t xml:space="preserve">accesible para casi cualquiera.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Esas siglas vienen de Society for Worldwide Interbank Financial</w:t>
      </w:r>
      <w:r>
        <w:t xml:space="preserve"> </w:t>
      </w:r>
      <w:r>
        <w:t xml:space="preserve">Telecommunication.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Muchas veces dicen que es un</w:t>
      </w:r>
      <w:r>
        <w:t xml:space="preserve"> </w:t>
      </w:r>
      <w:r>
        <w:rPr>
          <w:i/>
        </w:rPr>
        <w:t xml:space="preserve">ledger</w:t>
      </w:r>
      <w:r>
        <w:t xml:space="preserve">, que creo que es un libro de cuentas.</w:t>
      </w:r>
      <w:r>
        <w:t xml:space="preserve"> </w:t>
      </w:r>
      <w:r>
        <w:t xml:space="preserve">En realidad, blockchain hace alusión a una base de datos.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 hablar aquí de</w:t>
      </w:r>
      <w:r>
        <w:t xml:space="preserve"> </w:t>
      </w:r>
      <w:r>
        <w:rPr>
          <w:i/>
        </w:rPr>
        <w:t xml:space="preserve">árbol</w:t>
      </w:r>
      <w:r>
        <w:t xml:space="preserve">, me refiero a la estructura matemática conocida</w:t>
      </w:r>
      <w:r>
        <w:t xml:space="preserve"> </w:t>
      </w:r>
      <w:r>
        <w:t xml:space="preserve">como</w:t>
      </w:r>
      <w:r>
        <w:t xml:space="preserve"> </w:t>
      </w:r>
      <w:r>
        <w:rPr>
          <w:i/>
        </w:rPr>
        <w:t xml:space="preserve">árbol</w:t>
      </w:r>
      <w:r>
        <w:t xml:space="preserve">, que está dentro del campo conocido como la teoría de grafos.</w:t>
      </w:r>
      <w:r>
        <w:t xml:space="preserve"> </w:t>
      </w:r>
      <w:r>
        <w:t xml:space="preserve">Si no me equivoco, esta disciplina está dentro del álgebra. Como</w:t>
      </w:r>
      <w:r>
        <w:t xml:space="preserve"> </w:t>
      </w:r>
      <w:r>
        <w:t xml:space="preserve">aplicaciones, por ejemplo, se tienen el modelo de los circuitos eléctricos</w:t>
      </w:r>
      <w:r>
        <w:t xml:space="preserve"> </w:t>
      </w:r>
      <w:r>
        <w:t xml:space="preserve">sencillos (</w:t>
      </w:r>
      <w:r>
        <w:rPr>
          <w:i/>
        </w:rPr>
        <w:t xml:space="preserve">lumped-matter discipline</w:t>
      </w:r>
      <w:r>
        <w:t xml:space="preserve">), es decir, un circuito se modela como</w:t>
      </w:r>
      <w:r>
        <w:t xml:space="preserve"> </w:t>
      </w:r>
      <w:r>
        <w:t xml:space="preserve">un grafo. También se aplica la teoría de grafos a muchos de los componentes</w:t>
      </w:r>
      <w:r>
        <w:t xml:space="preserve"> </w:t>
      </w:r>
      <w:r>
        <w:t xml:space="preserve">de los computadores, como, por ejemplo, los sistemas de ficheros, la estructura de</w:t>
      </w:r>
      <w:r>
        <w:t xml:space="preserve"> </w:t>
      </w:r>
      <w:r>
        <w:t xml:space="preserve">software etc.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En concreto, consiguió que las aplicaciones de mensajería instantánea (IM)</w:t>
      </w:r>
      <w:r>
        <w:t xml:space="preserve"> </w:t>
      </w:r>
      <w:r>
        <w:t xml:space="preserve">usasen el</w:t>
      </w:r>
      <w:r>
        <w:t xml:space="preserve"> </w:t>
      </w:r>
      <w:hyperlink r:id="rId79">
        <w:r>
          <w:rPr>
            <w:rStyle w:val="Hyperlink"/>
          </w:rPr>
          <w:t xml:space="preserve">protocolo Signal</w:t>
        </w:r>
      </w:hyperlink>
      <w:r>
        <w:t xml:space="preserve">, que es algo así como el viejo PGP pero mucho</w:t>
      </w:r>
      <w:r>
        <w:t xml:space="preserve"> </w:t>
      </w:r>
      <w:r>
        <w:t xml:space="preserve">más cómodo de usar, pues por cada conexión se usa una clave distinta: no</w:t>
      </w:r>
      <w:r>
        <w:t xml:space="preserve"> </w:t>
      </w:r>
      <w:r>
        <w:t xml:space="preserve">tiene que estar almacenando las claves públicas de todas las personas con</w:t>
      </w:r>
      <w:r>
        <w:t xml:space="preserve"> </w:t>
      </w:r>
      <w:r>
        <w:t xml:space="preserve">las que se comunica. Es también de encriptado de extremo a extremo. Su</w:t>
      </w:r>
      <w:r>
        <w:t xml:space="preserve"> </w:t>
      </w:r>
      <w:r>
        <w:t xml:space="preserve">aplicación de IM, llamada Signal, usa ese protocolo y es open source.</w:t>
      </w:r>
      <w:r>
        <w:t xml:space="preserve"> </w:t>
      </w:r>
      <w:r>
        <w:t xml:space="preserve">Después, las más conocidas la copiaron y también usan ese protocolo, como,</w:t>
      </w:r>
      <w:r>
        <w:t xml:space="preserve"> </w:t>
      </w:r>
      <w:r>
        <w:t xml:space="preserve">por ejemplo, WhatsApp, Facebook Messenger, Google Allo y Skype.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8" Target="" TargetMode="External" /><Relationship Type="http://schemas.openxmlformats.org/officeDocument/2006/relationships/hyperlink" Id="rId33" Target="http://www.businessinsider.com/revolut-platinum-card-cash-back-cryptocurrencies-2018-4" TargetMode="External" /><Relationship Type="http://schemas.openxmlformats.org/officeDocument/2006/relationships/hyperlink" Id="rId50" Target="http://www.metzdowd.com/mailman/listinfo/cryptography" TargetMode="External" /><Relationship Type="http://schemas.openxmlformats.org/officeDocument/2006/relationships/hyperlink" Id="rId22" Target="https://affordanything.com/is-renting-better-than-buying-should-i-rent-or-buy/" TargetMode="External" /><Relationship Type="http://schemas.openxmlformats.org/officeDocument/2006/relationships/hyperlink" Id="rId49" Target="https://bitcoin.org/bitcoin.pdf" TargetMode="External" /><Relationship Type="http://schemas.openxmlformats.org/officeDocument/2006/relationships/hyperlink" Id="rId59" Target="https://en.bitcoin.it/wiki/Lightning_Network" TargetMode="External" /><Relationship Type="http://schemas.openxmlformats.org/officeDocument/2006/relationships/hyperlink" Id="rId66" Target="https://en.wikipedia.org/wiki/Gresham%27s_law" TargetMode="External" /><Relationship Type="http://schemas.openxmlformats.org/officeDocument/2006/relationships/hyperlink" Id="rId32" Target="https://en.wikipedia.org/wiki/Payment_Services_Directive#Revised_Directive_on_Payment_Services_(PSD2)" TargetMode="External" /><Relationship Type="http://schemas.openxmlformats.org/officeDocument/2006/relationships/hyperlink" Id="rId63" Target="https://en.wikipedia.org/wiki/SegWit" TargetMode="External" /><Relationship Type="http://schemas.openxmlformats.org/officeDocument/2006/relationships/hyperlink" Id="rId79" Target="https://en.wikipedia.org/wiki/Signal_Protocol" TargetMode="External" /><Relationship Type="http://schemas.openxmlformats.org/officeDocument/2006/relationships/hyperlink" Id="rId47" Target="https://es.wikipedia.org/wiki/Problema_de_los_generales_bizantinos" TargetMode="External" /><Relationship Type="http://schemas.openxmlformats.org/officeDocument/2006/relationships/hyperlink" Id="rId70" Target="https://ethereum.stackexchange.com/questions/3/what-is-meant-by-the-term-gas" TargetMode="External" /><Relationship Type="http://schemas.openxmlformats.org/officeDocument/2006/relationships/hyperlink" Id="rId64" Target="https://hackernoon.com/the-bitcoin-vs-visa-electricity-consumption-fallacy-8cf194987a50" TargetMode="External" /><Relationship Type="http://schemas.openxmlformats.org/officeDocument/2006/relationships/hyperlink" Id="rId73" Target="https://hashgraph.com/" TargetMode="External" /><Relationship Type="http://schemas.openxmlformats.org/officeDocument/2006/relationships/hyperlink" Id="rId54" Target="https://medium.com/@cdixon/why-decentralization-matters-5e3f79f7638e" TargetMode="External" /><Relationship Type="http://schemas.openxmlformats.org/officeDocument/2006/relationships/hyperlink" Id="rId53" Target="https://mobile.nytimes.com/2018/01/16/magazine/beyond-the-bitcoin-bubble.html?referer=https://t.co/dofoflvxbo?amp=1" TargetMode="External" /><Relationship Type="http://schemas.openxmlformats.org/officeDocument/2006/relationships/hyperlink" Id="rId25" Target="https://monzo.com/" TargetMode="External" /><Relationship Type="http://schemas.openxmlformats.org/officeDocument/2006/relationships/hyperlink" Id="rId29" Target="https://n26.com/es/coste/?lang=es" TargetMode="External" /><Relationship Type="http://schemas.openxmlformats.org/officeDocument/2006/relationships/hyperlink" Id="rId26" Target="https://next.n26.com/es-es/" TargetMode="External" /><Relationship Type="http://schemas.openxmlformats.org/officeDocument/2006/relationships/hyperlink" Id="rId37" Target="https://pay.google.com/about/" TargetMode="External" /><Relationship Type="http://schemas.openxmlformats.org/officeDocument/2006/relationships/hyperlink" Id="rId76" Target="https://signal.org/" TargetMode="External" /><Relationship Type="http://schemas.openxmlformats.org/officeDocument/2006/relationships/hyperlink" Id="rId27" Target="https://transferwise.com/es?lang=en" TargetMode="External" /><Relationship Type="http://schemas.openxmlformats.org/officeDocument/2006/relationships/hyperlink" Id="rId65" Target="https://twitter.com/sal__ohcin/status/973394227957784576" TargetMode="External" /><Relationship Type="http://schemas.openxmlformats.org/officeDocument/2006/relationships/hyperlink" Id="rId35" Target="https://www.bancosantander.es/es/particulares/banca-online/app/wallet" TargetMode="External" /><Relationship Type="http://schemas.openxmlformats.org/officeDocument/2006/relationships/hyperlink" Id="rId40" Target="https://www.bancosantander.es/es/particulares/cuentas-corrientes/cuenta-zero" TargetMode="External" /><Relationship Type="http://schemas.openxmlformats.org/officeDocument/2006/relationships/hyperlink" Id="rId38" Target="https://www.bancosantander.es/es/particulares/cuentas-corrientes/cuenta-zero/tarjetas" TargetMode="External" /><Relationship Type="http://schemas.openxmlformats.org/officeDocument/2006/relationships/hyperlink" Id="rId87" Target="https://www.coinbase.com/" TargetMode="External" /><Relationship Type="http://schemas.openxmlformats.org/officeDocument/2006/relationships/hyperlink" Id="rId69" Target="https://www.coindesk.com/understanding-dao-hack-journalists/" TargetMode="External" /><Relationship Type="http://schemas.openxmlformats.org/officeDocument/2006/relationships/hyperlink" Id="rId31" Target="https://www.enriquedans.com/2018/04/la-nueva-banca-desde-un-punto-de-vista-practico.html" TargetMode="External" /><Relationship Type="http://schemas.openxmlformats.org/officeDocument/2006/relationships/hyperlink" Id="rId28" Target="https://www.fintonic.com/es-ES/inicio/" TargetMode="External" /><Relationship Type="http://schemas.openxmlformats.org/officeDocument/2006/relationships/hyperlink" Id="rId82" Target="https://www.jscrypto.co.uk/single-post/2018/01/03/Lumens-in-for-a-Stellar-year" TargetMode="External" /><Relationship Type="http://schemas.openxmlformats.org/officeDocument/2006/relationships/hyperlink" Id="rId30" Target="https://www.openbank.es/" TargetMode="External" /><Relationship Type="http://schemas.openxmlformats.org/officeDocument/2006/relationships/hyperlink" Id="rId88" Target="https://www.reddit.com/r/Bitcoin/comments/7i3jyl/i_cant_stress_this_enough_use_an_offline_wallet/" TargetMode="External" /><Relationship Type="http://schemas.openxmlformats.org/officeDocument/2006/relationships/hyperlink" Id="rId36" Target="https://www.samsung.com/us/samsung-pay/" TargetMode="External" /><Relationship Type="http://schemas.openxmlformats.org/officeDocument/2006/relationships/hyperlink" Id="rId83" Target="https://www.stellar.org/blog/2018-Stellar-Roadmap/" TargetMode="External" /><Relationship Type="http://schemas.openxmlformats.org/officeDocument/2006/relationships/hyperlink" Id="rId57" Target="https://www.swift.com/" TargetMode="External" /><Relationship Type="http://schemas.openxmlformats.org/officeDocument/2006/relationships/hyperlink" Id="rId77" Target="https://www.wired.com/story/mobilecoin-cryptocurrency/" TargetMode="External" /><Relationship Type="http://schemas.openxmlformats.org/officeDocument/2006/relationships/hyperlink" Id="rId80" Target="https://www.youtube.com/watch?time_continue=674&amp;v=GIMOrsPxlZg" TargetMode="External" /><Relationship Type="http://schemas.openxmlformats.org/officeDocument/2006/relationships/hyperlink" Id="rId71" Target="https://www.youtube.com/watch?v=LKbOPYnUlXs&amp;t=2s" TargetMode="External" /><Relationship Type="http://schemas.openxmlformats.org/officeDocument/2006/relationships/hyperlink" Id="rId52" Target="https://www.youtube.com/watch?v=bBC-nXj3Ng4" TargetMode="External" /><Relationship Type="http://schemas.openxmlformats.org/officeDocument/2006/relationships/hyperlink" Id="rId81" Target="https://www.youtube.com/watch?v=izqxKxjrkcs&amp;t=121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8" Target="" TargetMode="External" /><Relationship Type="http://schemas.openxmlformats.org/officeDocument/2006/relationships/hyperlink" Id="rId33" Target="http://www.businessinsider.com/revolut-platinum-card-cash-back-cryptocurrencies-2018-4" TargetMode="External" /><Relationship Type="http://schemas.openxmlformats.org/officeDocument/2006/relationships/hyperlink" Id="rId50" Target="http://www.metzdowd.com/mailman/listinfo/cryptography" TargetMode="External" /><Relationship Type="http://schemas.openxmlformats.org/officeDocument/2006/relationships/hyperlink" Id="rId22" Target="https://affordanything.com/is-renting-better-than-buying-should-i-rent-or-buy/" TargetMode="External" /><Relationship Type="http://schemas.openxmlformats.org/officeDocument/2006/relationships/hyperlink" Id="rId49" Target="https://bitcoin.org/bitcoin.pdf" TargetMode="External" /><Relationship Type="http://schemas.openxmlformats.org/officeDocument/2006/relationships/hyperlink" Id="rId59" Target="https://en.bitcoin.it/wiki/Lightning_Network" TargetMode="External" /><Relationship Type="http://schemas.openxmlformats.org/officeDocument/2006/relationships/hyperlink" Id="rId66" Target="https://en.wikipedia.org/wiki/Gresham%27s_law" TargetMode="External" /><Relationship Type="http://schemas.openxmlformats.org/officeDocument/2006/relationships/hyperlink" Id="rId32" Target="https://en.wikipedia.org/wiki/Payment_Services_Directive#Revised_Directive_on_Payment_Services_(PSD2)" TargetMode="External" /><Relationship Type="http://schemas.openxmlformats.org/officeDocument/2006/relationships/hyperlink" Id="rId63" Target="https://en.wikipedia.org/wiki/SegWit" TargetMode="External" /><Relationship Type="http://schemas.openxmlformats.org/officeDocument/2006/relationships/hyperlink" Id="rId79" Target="https://en.wikipedia.org/wiki/Signal_Protocol" TargetMode="External" /><Relationship Type="http://schemas.openxmlformats.org/officeDocument/2006/relationships/hyperlink" Id="rId47" Target="https://es.wikipedia.org/wiki/Problema_de_los_generales_bizantinos" TargetMode="External" /><Relationship Type="http://schemas.openxmlformats.org/officeDocument/2006/relationships/hyperlink" Id="rId70" Target="https://ethereum.stackexchange.com/questions/3/what-is-meant-by-the-term-gas" TargetMode="External" /><Relationship Type="http://schemas.openxmlformats.org/officeDocument/2006/relationships/hyperlink" Id="rId64" Target="https://hackernoon.com/the-bitcoin-vs-visa-electricity-consumption-fallacy-8cf194987a50" TargetMode="External" /><Relationship Type="http://schemas.openxmlformats.org/officeDocument/2006/relationships/hyperlink" Id="rId73" Target="https://hashgraph.com/" TargetMode="External" /><Relationship Type="http://schemas.openxmlformats.org/officeDocument/2006/relationships/hyperlink" Id="rId54" Target="https://medium.com/@cdixon/why-decentralization-matters-5e3f79f7638e" TargetMode="External" /><Relationship Type="http://schemas.openxmlformats.org/officeDocument/2006/relationships/hyperlink" Id="rId53" Target="https://mobile.nytimes.com/2018/01/16/magazine/beyond-the-bitcoin-bubble.html?referer=https://t.co/dofoflvxbo?amp=1" TargetMode="External" /><Relationship Type="http://schemas.openxmlformats.org/officeDocument/2006/relationships/hyperlink" Id="rId25" Target="https://monzo.com/" TargetMode="External" /><Relationship Type="http://schemas.openxmlformats.org/officeDocument/2006/relationships/hyperlink" Id="rId29" Target="https://n26.com/es/coste/?lang=es" TargetMode="External" /><Relationship Type="http://schemas.openxmlformats.org/officeDocument/2006/relationships/hyperlink" Id="rId26" Target="https://next.n26.com/es-es/" TargetMode="External" /><Relationship Type="http://schemas.openxmlformats.org/officeDocument/2006/relationships/hyperlink" Id="rId37" Target="https://pay.google.com/about/" TargetMode="External" /><Relationship Type="http://schemas.openxmlformats.org/officeDocument/2006/relationships/hyperlink" Id="rId76" Target="https://signal.org/" TargetMode="External" /><Relationship Type="http://schemas.openxmlformats.org/officeDocument/2006/relationships/hyperlink" Id="rId27" Target="https://transferwise.com/es?lang=en" TargetMode="External" /><Relationship Type="http://schemas.openxmlformats.org/officeDocument/2006/relationships/hyperlink" Id="rId65" Target="https://twitter.com/sal__ohcin/status/973394227957784576" TargetMode="External" /><Relationship Type="http://schemas.openxmlformats.org/officeDocument/2006/relationships/hyperlink" Id="rId35" Target="https://www.bancosantander.es/es/particulares/banca-online/app/wallet" TargetMode="External" /><Relationship Type="http://schemas.openxmlformats.org/officeDocument/2006/relationships/hyperlink" Id="rId40" Target="https://www.bancosantander.es/es/particulares/cuentas-corrientes/cuenta-zero" TargetMode="External" /><Relationship Type="http://schemas.openxmlformats.org/officeDocument/2006/relationships/hyperlink" Id="rId38" Target="https://www.bancosantander.es/es/particulares/cuentas-corrientes/cuenta-zero/tarjetas" TargetMode="External" /><Relationship Type="http://schemas.openxmlformats.org/officeDocument/2006/relationships/hyperlink" Id="rId87" Target="https://www.coinbase.com/" TargetMode="External" /><Relationship Type="http://schemas.openxmlformats.org/officeDocument/2006/relationships/hyperlink" Id="rId69" Target="https://www.coindesk.com/understanding-dao-hack-journalists/" TargetMode="External" /><Relationship Type="http://schemas.openxmlformats.org/officeDocument/2006/relationships/hyperlink" Id="rId31" Target="https://www.enriquedans.com/2018/04/la-nueva-banca-desde-un-punto-de-vista-practico.html" TargetMode="External" /><Relationship Type="http://schemas.openxmlformats.org/officeDocument/2006/relationships/hyperlink" Id="rId28" Target="https://www.fintonic.com/es-ES/inicio/" TargetMode="External" /><Relationship Type="http://schemas.openxmlformats.org/officeDocument/2006/relationships/hyperlink" Id="rId82" Target="https://www.jscrypto.co.uk/single-post/2018/01/03/Lumens-in-for-a-Stellar-year" TargetMode="External" /><Relationship Type="http://schemas.openxmlformats.org/officeDocument/2006/relationships/hyperlink" Id="rId30" Target="https://www.openbank.es/" TargetMode="External" /><Relationship Type="http://schemas.openxmlformats.org/officeDocument/2006/relationships/hyperlink" Id="rId88" Target="https://www.reddit.com/r/Bitcoin/comments/7i3jyl/i_cant_stress_this_enough_use_an_offline_wallet/" TargetMode="External" /><Relationship Type="http://schemas.openxmlformats.org/officeDocument/2006/relationships/hyperlink" Id="rId36" Target="https://www.samsung.com/us/samsung-pay/" TargetMode="External" /><Relationship Type="http://schemas.openxmlformats.org/officeDocument/2006/relationships/hyperlink" Id="rId83" Target="https://www.stellar.org/blog/2018-Stellar-Roadmap/" TargetMode="External" /><Relationship Type="http://schemas.openxmlformats.org/officeDocument/2006/relationships/hyperlink" Id="rId57" Target="https://www.swift.com/" TargetMode="External" /><Relationship Type="http://schemas.openxmlformats.org/officeDocument/2006/relationships/hyperlink" Id="rId77" Target="https://www.wired.com/story/mobilecoin-cryptocurrency/" TargetMode="External" /><Relationship Type="http://schemas.openxmlformats.org/officeDocument/2006/relationships/hyperlink" Id="rId80" Target="https://www.youtube.com/watch?time_continue=674&amp;v=GIMOrsPxlZg" TargetMode="External" /><Relationship Type="http://schemas.openxmlformats.org/officeDocument/2006/relationships/hyperlink" Id="rId71" Target="https://www.youtube.com/watch?v=LKbOPYnUlXs&amp;t=2s" TargetMode="External" /><Relationship Type="http://schemas.openxmlformats.org/officeDocument/2006/relationships/hyperlink" Id="rId52" Target="https://www.youtube.com/watch?v=bBC-nXj3Ng4" TargetMode="External" /><Relationship Type="http://schemas.openxmlformats.org/officeDocument/2006/relationships/hyperlink" Id="rId81" Target="https://www.youtube.com/watch?v=izqxKxjrkcs&amp;t=121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finanzas</dc:title>
  <dc:creator>Carlos E. Tafur Egido</dc:creator>
  <cp:keywords/>
  <dcterms:created xsi:type="dcterms:W3CDTF">2018-06-16T15:58:36Z</dcterms:created>
  <dcterms:modified xsi:type="dcterms:W3CDTF">2018-06-16T15:58:36Z</dcterms:modified>
</cp:coreProperties>
</file>