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F8" w:rsidRDefault="00854503" w:rsidP="00854503">
      <w:pPr>
        <w:pStyle w:val="ListParagraph"/>
        <w:numPr>
          <w:ilvl w:val="0"/>
          <w:numId w:val="2"/>
        </w:numPr>
      </w:pPr>
      <w:r>
        <w:t>October – Continue Research and establish contact with our customer</w:t>
      </w:r>
    </w:p>
    <w:p w:rsidR="00854503" w:rsidRDefault="00854503" w:rsidP="00854503">
      <w:pPr>
        <w:pStyle w:val="ListParagraph"/>
        <w:numPr>
          <w:ilvl w:val="0"/>
          <w:numId w:val="2"/>
        </w:numPr>
      </w:pPr>
      <w:r>
        <w:t>November—Begin Construction for our prototype. (Built towards Go/No Go)</w:t>
      </w:r>
    </w:p>
    <w:p w:rsidR="00854503" w:rsidRDefault="00854503" w:rsidP="00854503">
      <w:pPr>
        <w:pStyle w:val="ListParagraph"/>
        <w:numPr>
          <w:ilvl w:val="0"/>
          <w:numId w:val="2"/>
        </w:numPr>
      </w:pPr>
      <w:r>
        <w:t xml:space="preserve">December—Evaluating Go/No Go milestone. </w:t>
      </w:r>
      <w:bookmarkStart w:id="0" w:name="_GoBack"/>
      <w:bookmarkEnd w:id="0"/>
    </w:p>
    <w:p w:rsidR="00854503" w:rsidRDefault="00854503" w:rsidP="00854503">
      <w:pPr>
        <w:pStyle w:val="ListParagraph"/>
        <w:numPr>
          <w:ilvl w:val="0"/>
          <w:numId w:val="2"/>
        </w:numPr>
      </w:pPr>
      <w:r>
        <w:t>January—Continue the development of hardware systems.</w:t>
      </w:r>
    </w:p>
    <w:p w:rsidR="00854503" w:rsidRDefault="00854503" w:rsidP="00854503">
      <w:pPr>
        <w:pStyle w:val="ListParagraph"/>
        <w:numPr>
          <w:ilvl w:val="0"/>
          <w:numId w:val="2"/>
        </w:numPr>
      </w:pPr>
      <w:r>
        <w:t>February—Integration testing between the hardware and software</w:t>
      </w:r>
    </w:p>
    <w:p w:rsidR="00854503" w:rsidRDefault="00854503" w:rsidP="00854503">
      <w:pPr>
        <w:pStyle w:val="ListParagraph"/>
        <w:numPr>
          <w:ilvl w:val="0"/>
          <w:numId w:val="2"/>
        </w:numPr>
      </w:pPr>
      <w:r>
        <w:t xml:space="preserve">March—Implement final changes and </w:t>
      </w:r>
    </w:p>
    <w:p w:rsidR="00854503" w:rsidRDefault="00854503" w:rsidP="00854503">
      <w:pPr>
        <w:pStyle w:val="ListParagraph"/>
        <w:numPr>
          <w:ilvl w:val="0"/>
          <w:numId w:val="2"/>
        </w:numPr>
      </w:pPr>
      <w:r>
        <w:t xml:space="preserve">April—Conduct a case study </w:t>
      </w:r>
    </w:p>
    <w:p w:rsidR="00854503" w:rsidRDefault="00854503" w:rsidP="00854503">
      <w:pPr>
        <w:pStyle w:val="ListParagraph"/>
        <w:numPr>
          <w:ilvl w:val="0"/>
          <w:numId w:val="2"/>
        </w:numPr>
      </w:pPr>
      <w:r>
        <w:t>May—Deliver the Final Product</w:t>
      </w:r>
    </w:p>
    <w:sectPr w:rsidR="0085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86D84"/>
    <w:multiLevelType w:val="hybridMultilevel"/>
    <w:tmpl w:val="6F98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23F3"/>
    <w:multiLevelType w:val="hybridMultilevel"/>
    <w:tmpl w:val="C4825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03"/>
    <w:rsid w:val="00784F16"/>
    <w:rsid w:val="00854503"/>
    <w:rsid w:val="00B3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64F8B-915B-4F13-A23E-17F7CC11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Johnson</dc:creator>
  <cp:keywords/>
  <dc:description/>
  <cp:lastModifiedBy>Bryant Johnson</cp:lastModifiedBy>
  <cp:revision>1</cp:revision>
  <dcterms:created xsi:type="dcterms:W3CDTF">2015-10-12T19:49:00Z</dcterms:created>
  <dcterms:modified xsi:type="dcterms:W3CDTF">2015-10-12T20:01:00Z</dcterms:modified>
</cp:coreProperties>
</file>