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F5644" w14:textId="77777777" w:rsidR="000400A1" w:rsidRDefault="007D1DD3">
      <w:pPr>
        <w:spacing w:line="367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15BC5C6A" wp14:editId="76321C95">
            <wp:simplePos x="0" y="0"/>
            <wp:positionH relativeFrom="page">
              <wp:posOffset>981075</wp:posOffset>
            </wp:positionH>
            <wp:positionV relativeFrom="page">
              <wp:posOffset>476250</wp:posOffset>
            </wp:positionV>
            <wp:extent cx="5810250" cy="523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DD5761" w14:textId="77777777" w:rsidR="000400A1" w:rsidRDefault="007D1DD3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C6670"/>
          <w:sz w:val="28"/>
          <w:szCs w:val="28"/>
        </w:rPr>
        <w:t>CSE 460: Software Analysis and Design</w:t>
      </w:r>
    </w:p>
    <w:p w14:paraId="136DF4A4" w14:textId="77777777" w:rsidR="000400A1" w:rsidRDefault="000400A1">
      <w:pPr>
        <w:spacing w:line="218" w:lineRule="exact"/>
        <w:rPr>
          <w:sz w:val="24"/>
          <w:szCs w:val="24"/>
        </w:rPr>
      </w:pPr>
    </w:p>
    <w:p w14:paraId="7C4EE73B" w14:textId="77777777" w:rsidR="000400A1" w:rsidRDefault="007D1DD3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C6670"/>
          <w:sz w:val="28"/>
          <w:szCs w:val="28"/>
        </w:rPr>
        <w:t>Directory Management System Phase II Submission</w:t>
      </w:r>
    </w:p>
    <w:p w14:paraId="7A09B05A" w14:textId="77777777" w:rsidR="000400A1" w:rsidRDefault="007D1D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7B7F644E" wp14:editId="6137FEFE">
            <wp:simplePos x="0" y="0"/>
            <wp:positionH relativeFrom="column">
              <wp:posOffset>38100</wp:posOffset>
            </wp:positionH>
            <wp:positionV relativeFrom="paragraph">
              <wp:posOffset>153035</wp:posOffset>
            </wp:positionV>
            <wp:extent cx="586740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BF5884" w14:textId="77777777" w:rsidR="000400A1" w:rsidRDefault="000400A1">
      <w:pPr>
        <w:spacing w:line="200" w:lineRule="exact"/>
        <w:rPr>
          <w:sz w:val="24"/>
          <w:szCs w:val="24"/>
        </w:rPr>
      </w:pPr>
    </w:p>
    <w:p w14:paraId="27B3A87B" w14:textId="77777777" w:rsidR="000400A1" w:rsidRDefault="000400A1">
      <w:pPr>
        <w:spacing w:line="363" w:lineRule="exact"/>
        <w:rPr>
          <w:sz w:val="24"/>
          <w:szCs w:val="24"/>
        </w:rPr>
      </w:pPr>
    </w:p>
    <w:p w14:paraId="32533912" w14:textId="77777777" w:rsidR="000400A1" w:rsidRDefault="007D1DD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Directions:</w:t>
      </w:r>
    </w:p>
    <w:p w14:paraId="3DC13ED5" w14:textId="77777777" w:rsidR="000400A1" w:rsidRDefault="000400A1">
      <w:pPr>
        <w:spacing w:line="59" w:lineRule="exact"/>
        <w:rPr>
          <w:sz w:val="24"/>
          <w:szCs w:val="24"/>
        </w:rPr>
      </w:pPr>
    </w:p>
    <w:p w14:paraId="39943C4F" w14:textId="77777777" w:rsidR="000400A1" w:rsidRDefault="007D1DD3">
      <w:pPr>
        <w:spacing w:line="206" w:lineRule="auto"/>
        <w:ind w:right="2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Complete your work for Phase II Part 2 in this document. Save and submit as a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Arial" w:eastAsia="Arial" w:hAnsi="Arial" w:cs="Arial"/>
          <w:b/>
          <w:bCs/>
          <w:sz w:val="24"/>
          <w:szCs w:val="24"/>
        </w:rPr>
        <w:t>single</w:t>
      </w:r>
      <w:r>
        <w:rPr>
          <w:rFonts w:ascii="Arial" w:eastAsia="Arial" w:hAnsi="Arial" w:cs="Arial"/>
          <w:sz w:val="24"/>
          <w:szCs w:val="24"/>
        </w:rPr>
        <w:t xml:space="preserve"> PDF titled “Last Name_First Name_Directory Management System Project_Phase II_Submission”.</w:t>
      </w:r>
    </w:p>
    <w:p w14:paraId="06DA6EC1" w14:textId="77777777" w:rsidR="000400A1" w:rsidRDefault="000400A1">
      <w:pPr>
        <w:sectPr w:rsidR="000400A1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04D7A39B" w14:textId="77777777" w:rsidR="000400A1" w:rsidRDefault="007D1DD3">
      <w:pPr>
        <w:ind w:right="20"/>
        <w:jc w:val="center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color w:val="5C6670"/>
          <w:sz w:val="28"/>
          <w:szCs w:val="28"/>
        </w:rPr>
        <w:lastRenderedPageBreak/>
        <w:t>Directory Management System Project Submission</w:t>
      </w:r>
    </w:p>
    <w:p w14:paraId="5FAC1B57" w14:textId="77777777" w:rsidR="000400A1" w:rsidRDefault="007D1DD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3C3E3D73" wp14:editId="3AC84330">
            <wp:simplePos x="0" y="0"/>
            <wp:positionH relativeFrom="column">
              <wp:posOffset>38100</wp:posOffset>
            </wp:positionH>
            <wp:positionV relativeFrom="paragraph">
              <wp:posOffset>153035</wp:posOffset>
            </wp:positionV>
            <wp:extent cx="586740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A1D4FC" w14:textId="77777777" w:rsidR="000400A1" w:rsidRDefault="000400A1">
      <w:pPr>
        <w:spacing w:line="200" w:lineRule="exact"/>
        <w:rPr>
          <w:sz w:val="20"/>
          <w:szCs w:val="20"/>
        </w:rPr>
      </w:pPr>
    </w:p>
    <w:p w14:paraId="2374B578" w14:textId="77777777" w:rsidR="000400A1" w:rsidRDefault="000400A1">
      <w:pPr>
        <w:spacing w:line="363" w:lineRule="exact"/>
        <w:rPr>
          <w:sz w:val="20"/>
          <w:szCs w:val="20"/>
        </w:rPr>
      </w:pPr>
    </w:p>
    <w:p w14:paraId="4F6281FA" w14:textId="77777777" w:rsidR="000400A1" w:rsidRDefault="007D1DD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Phase II, Part 2</w:t>
      </w:r>
      <w:bookmarkStart w:id="2" w:name="_GoBack"/>
      <w:bookmarkEnd w:id="2"/>
    </w:p>
    <w:p w14:paraId="1121354E" w14:textId="77777777" w:rsidR="000400A1" w:rsidRDefault="000400A1">
      <w:pPr>
        <w:spacing w:line="63" w:lineRule="exact"/>
        <w:rPr>
          <w:sz w:val="20"/>
          <w:szCs w:val="20"/>
        </w:rPr>
      </w:pPr>
    </w:p>
    <w:p w14:paraId="29FB18BA" w14:textId="77777777" w:rsidR="007D1DD3" w:rsidRDefault="007D1DD3">
      <w:pPr>
        <w:spacing w:line="255" w:lineRule="auto"/>
        <w:ind w:right="2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</w:t>
      </w:r>
      <w:r>
        <w:rPr>
          <w:rFonts w:ascii="Arial" w:eastAsia="Arial" w:hAnsi="Arial" w:cs="Arial"/>
          <w:sz w:val="24"/>
          <w:szCs w:val="24"/>
        </w:rPr>
        <w:t>ter you have incorporated the PersonnelFactory, draw the UML class diagram of the Personnel Directory using Astah. When you have completed the diagram, take a clear screenshot and paste it in the space provided.</w:t>
      </w:r>
    </w:p>
    <w:p w14:paraId="4206B0E0" w14:textId="3489EAA2" w:rsidR="000400A1" w:rsidRDefault="007D1DD3">
      <w:pPr>
        <w:spacing w:line="255" w:lineRule="auto"/>
        <w:ind w:right="2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0E091F" wp14:editId="23ACBAE0">
            <wp:extent cx="5943600" cy="3423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09 at 11.26.0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0A1">
      <w:pgSz w:w="12240" w:h="15840"/>
      <w:pgMar w:top="891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00A1"/>
    <w:rsid w:val="000400A1"/>
    <w:rsid w:val="007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19842"/>
  <w15:docId w15:val="{0B5E087B-566E-E849-8988-664A0A96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D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Cody Tavenner (Student)</cp:lastModifiedBy>
  <cp:revision>2</cp:revision>
  <dcterms:created xsi:type="dcterms:W3CDTF">2019-06-08T13:11:00Z</dcterms:created>
  <dcterms:modified xsi:type="dcterms:W3CDTF">2019-06-10T06:27:00Z</dcterms:modified>
</cp:coreProperties>
</file>