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rFonts w:ascii="Arial" w:cs="Arial" w:eastAsia="Arial" w:hAnsi="Arial"/>
          <w:b/>
          <w:bCs/>
          <w:color w:val="2F5496"/>
          <w:sz w:val="30"/>
          <w:szCs w:val="30"/>
        </w:rPr>
        <w:t xml:space="preserve">The Backlog System — Cheat Sheet</w:t>
      </w:r>
    </w:p>
    <w:p>
      <w:pPr>
        <w:pBdr>
          <w:bottom w:val="single" w:color="2F5496" w:sz="6" w:space="5"/>
        </w:pBdr>
        <w:spacing w:after="18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Day-to-day use. You add ideas; Claude Code does the rest. You never open the spreadsheet.</w:t>
      </w:r>
    </w:p>
    <w:p>
      <w:pPr>
        <w:keepNext/>
        <w:pBdr>
          <w:bottom w:val="single" w:color="D9D9D9" w:sz="4" w:space="3"/>
        </w:pBdr>
        <w:spacing w:after="90" w:before="22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Add an idea (anytime, from anywhere)</w:t>
      </w:r>
    </w:p>
    <w:p>
      <w:pPr>
        <w:spacing w:after="80"/>
        <w:ind w:left="340" w:hanging="34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→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From your phone: </w:t>
      </w:r>
      <w:r>
        <w:rPr>
          <w:rFonts w:ascii="Arial" w:cs="Arial" w:eastAsia="Arial" w:hAnsi="Arial"/>
          <w:sz w:val="20"/>
          <w:szCs w:val="20"/>
        </w:rPr>
        <w:t xml:space="preserve">Files app → iCloud Drive → backlog-inbox.txt → type one idea per line.</w:t>
      </w:r>
    </w:p>
    <w:p>
      <w:pPr>
        <w:spacing w:after="80"/>
        <w:ind w:left="340" w:hanging="34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→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Want to think it through first? </w:t>
      </w:r>
      <w:r>
        <w:rPr>
          <w:rFonts w:ascii="Arial" w:cs="Arial" w:eastAsia="Arial" w:hAnsi="Arial"/>
          <w:sz w:val="20"/>
          <w:szCs w:val="20"/>
        </w:rPr>
        <w:t xml:space="preserve">Brainstorm in the Claude Project — it hands you the exact line to jot in the inbox.</w:t>
      </w:r>
    </w:p>
    <w:p>
      <w:pPr>
        <w:spacing w:after="80"/>
        <w:ind w:left="340" w:hanging="34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→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At your Mac, on the spot: </w:t>
      </w:r>
      <w:r>
        <w:rPr>
          <w:rFonts w:ascii="Arial" w:cs="Arial" w:eastAsia="Arial" w:hAnsi="Arial"/>
          <w:sz w:val="20"/>
          <w:szCs w:val="20"/>
        </w:rPr>
        <w:t xml:space="preserve">just tell Claude Code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“add to the backlog: …”</w:t>
      </w:r>
    </w:p>
    <w:p>
      <w:pPr>
        <w:keepNext/>
        <w:pBdr>
          <w:bottom w:val="single" w:color="D9D9D9" w:sz="4" w:space="3"/>
        </w:pBdr>
        <w:spacing w:after="90" w:before="22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Process the backlog (end of a work session)</w:t>
      </w:r>
    </w:p>
    <w:p>
      <w:pPr>
        <w:spacing w:after="80"/>
        <w:ind w:left="340" w:hanging="34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→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First, close BACKLOG.xlsx in Excel </w:t>
      </w:r>
      <w:r>
        <w:rPr>
          <w:rFonts w:ascii="Arial" w:cs="Arial" w:eastAsia="Arial" w:hAnsi="Arial"/>
          <w:sz w:val="20"/>
          <w:szCs w:val="20"/>
        </w:rPr>
        <w:t xml:space="preserve">if it's open — Claude Code can't write to a locked file.</w:t>
      </w:r>
    </w:p>
    <w:p>
      <w:pPr>
        <w:spacing w:after="80"/>
        <w:ind w:left="340" w:hanging="34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→  </w:t>
      </w:r>
      <w:r>
        <w:rPr>
          <w:rFonts w:ascii="Arial" w:cs="Arial" w:eastAsia="Arial" w:hAnsi="Arial"/>
          <w:sz w:val="20"/>
          <w:szCs w:val="20"/>
        </w:rPr>
        <w:t xml:space="preserve">Then say the phrase below to Claude Code.</w:t>
      </w:r>
    </w:p>
    <w:tbl>
      <w:tblPr>
        <w:tblW w:type="dxa" w:w="9360"/>
        <w:tblBorders>
          <w:top w:val="single" w:color="C9D6EE" w:sz="8"/>
          <w:left w:val="single" w:color="2F5496" w:sz="18"/>
          <w:bottom w:val="single" w:color="C9D6EE" w:sz="8"/>
          <w:right w:val="single" w:color="C9D6EE" w:sz="8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0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The one phrase to remember</w:t>
            </w:r>
          </w:p>
          <w:p>
            <w:r>
              <w:rPr>
                <w:rFonts w:ascii="Arial" w:cs="Arial" w:eastAsia="Arial" w:hAnsi="Arial"/>
                <w:i/>
                <w:iCs/>
                <w:color w:val="1A1F2B"/>
                <w:sz w:val="21"/>
                <w:szCs w:val="21"/>
              </w:rPr>
              <w:t xml:space="preserve">We just finished a sprint — run the end-of-sprint backlog check.</w:t>
            </w:r>
          </w:p>
        </w:tc>
      </w:tr>
    </w:tbl>
    <w:p>
      <w:pPr>
        <w:spacing w:after="90" w:before="10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Claude Code then, in order:</w:t>
      </w:r>
    </w:p>
    <w:p>
      <w:pPr>
        <w:spacing w:after="70"/>
        <w:ind w:left="320" w:hanging="200"/>
      </w:pPr>
      <w:r>
        <w:rPr>
          <w:rFonts w:ascii="Arial" w:cs="Arial" w:eastAsia="Arial" w:hAnsi="Arial"/>
          <w:b/>
          <w:bCs/>
          <w:color w:val="2F5496"/>
          <w:sz w:val="19"/>
          <w:szCs w:val="19"/>
        </w:rPr>
        <w:t xml:space="preserve">•  </w:t>
      </w:r>
      <w:r>
        <w:rPr>
          <w:rFonts w:ascii="Arial" w:cs="Arial" w:eastAsia="Arial" w:hAnsi="Arial"/>
          <w:sz w:val="19"/>
          <w:szCs w:val="19"/>
        </w:rPr>
        <w:t xml:space="preserve">Reads the inbox and turns each idea into a full backlog row, then clears the inbox.</w:t>
      </w:r>
    </w:p>
    <w:p>
      <w:pPr>
        <w:spacing w:after="70"/>
        <w:ind w:left="320" w:hanging="200"/>
      </w:pPr>
      <w:r>
        <w:rPr>
          <w:rFonts w:ascii="Arial" w:cs="Arial" w:eastAsia="Arial" w:hAnsi="Arial"/>
          <w:b/>
          <w:bCs/>
          <w:color w:val="2F5496"/>
          <w:sz w:val="19"/>
          <w:szCs w:val="19"/>
        </w:rPr>
        <w:t xml:space="preserve">•  </w:t>
      </w:r>
      <w:r>
        <w:rPr>
          <w:rFonts w:ascii="Arial" w:cs="Arial" w:eastAsia="Arial" w:hAnsi="Arial"/>
          <w:sz w:val="19"/>
          <w:szCs w:val="19"/>
        </w:rPr>
        <w:t xml:space="preserve">Lists the new (and any pending) items and asks you: do it now, or schedule for later?</w:t>
      </w:r>
    </w:p>
    <w:p>
      <w:pPr>
        <w:spacing w:after="70"/>
        <w:ind w:left="320" w:hanging="200"/>
      </w:pPr>
      <w:r>
        <w:rPr>
          <w:rFonts w:ascii="Arial" w:cs="Arial" w:eastAsia="Arial" w:hAnsi="Arial"/>
          <w:b/>
          <w:bCs/>
          <w:color w:val="2F5496"/>
          <w:sz w:val="19"/>
          <w:szCs w:val="19"/>
        </w:rPr>
        <w:t xml:space="preserve">•  </w:t>
      </w:r>
      <w:r>
        <w:rPr>
          <w:rFonts w:ascii="Arial" w:cs="Arial" w:eastAsia="Arial" w:hAnsi="Arial"/>
          <w:sz w:val="19"/>
          <w:szCs w:val="19"/>
        </w:rPr>
        <w:t xml:space="preserve">Does the “now” items in priority order, marks them Done, writes notes, and refreshes the dashboard.</w:t>
      </w:r>
    </w:p>
    <w:p>
      <w:pPr>
        <w:keepNext/>
        <w:pBdr>
          <w:bottom w:val="single" w:color="D9D9D9" w:sz="4" w:space="3"/>
        </w:pBdr>
        <w:spacing w:after="90" w:before="22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See the backlog</w:t>
      </w:r>
    </w:p>
    <w:p>
      <w:pPr>
        <w:spacing w:after="80"/>
        <w:ind w:left="340" w:hanging="34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→  </w:t>
      </w:r>
      <w:r>
        <w:rPr>
          <w:rFonts w:ascii="Arial" w:cs="Arial" w:eastAsia="Arial" w:hAnsi="Arial"/>
          <w:sz w:val="20"/>
          <w:szCs w:val="20"/>
        </w:rPr>
        <w:t xml:space="preserve">Open (and keep open) </w:t>
      </w:r>
      <w:r>
        <w:rPr>
          <w:rFonts w:ascii="Consolas" w:cs="Consolas" w:eastAsia="Consolas" w:hAnsi="Consolas"/>
          <w:sz w:val="19"/>
          <w:szCs w:val="19"/>
        </w:rPr>
        <w:t xml:space="preserve">BACKLOG/dashboard.html</w:t>
      </w:r>
      <w:r>
        <w:rPr>
          <w:rFonts w:ascii="Arial" w:cs="Arial" w:eastAsia="Arial" w:hAnsi="Arial"/>
          <w:sz w:val="20"/>
          <w:szCs w:val="20"/>
        </w:rPr>
        <w:t xml:space="preserve">. It refreshes itself every 45 seconds, or click “Refresh now.”</w:t>
      </w:r>
    </w:p>
    <w:p>
      <w:pPr>
        <w:spacing w:after="80"/>
        <w:ind w:left="340" w:hanging="34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→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Sort by date </w:t>
      </w:r>
      <w:r>
        <w:rPr>
          <w:rFonts w:ascii="Arial" w:cs="Arial" w:eastAsia="Arial" w:hAnsi="Arial"/>
          <w:sz w:val="20"/>
          <w:szCs w:val="20"/>
        </w:rPr>
        <w:t xml:space="preserve">(Newest first surfaces your latest additions), 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filter by source </w:t>
      </w:r>
      <w:r>
        <w:rPr>
          <w:rFonts w:ascii="Arial" w:cs="Arial" w:eastAsia="Arial" w:hAnsi="Arial"/>
          <w:sz w:val="20"/>
          <w:szCs w:val="20"/>
        </w:rPr>
        <w:t xml:space="preserve">— yours vs. Claude’s — using the controls at the top. The count cards show how many open items are yours vs. Claude’s.</w:t>
      </w:r>
    </w:p>
    <w:p>
      <w:pPr>
        <w:keepNext/>
        <w:pBdr>
          <w:bottom w:val="single" w:color="D9D9D9" w:sz="4" w:space="3"/>
        </w:pBdr>
        <w:spacing w:after="90" w:before="22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Good to know</w:t>
      </w:r>
    </w:p>
    <w:p>
      <w:pPr>
        <w:spacing w:after="70"/>
        <w:ind w:left="320" w:hanging="200"/>
      </w:pPr>
      <w:r>
        <w:rPr>
          <w:rFonts w:ascii="Arial" w:cs="Arial" w:eastAsia="Arial" w:hAnsi="Arial"/>
          <w:b/>
          <w:bCs/>
          <w:color w:val="2F5496"/>
          <w:sz w:val="19"/>
          <w:szCs w:val="19"/>
        </w:rPr>
        <w:t xml:space="preserve">•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Never open the spreadsheet to edit it </w:t>
      </w:r>
      <w:r>
        <w:rPr>
          <w:rFonts w:ascii="Arial" w:cs="Arial" w:eastAsia="Arial" w:hAnsi="Arial"/>
          <w:sz w:val="19"/>
          <w:szCs w:val="19"/>
        </w:rPr>
        <w:t xml:space="preserve">— Claude Code owns it. You only use the inbox (to add) and the dashboard (to view).</w:t>
      </w:r>
    </w:p>
    <w:p>
      <w:pPr>
        <w:spacing w:after="70"/>
        <w:ind w:left="320" w:hanging="200"/>
      </w:pPr>
      <w:r>
        <w:rPr>
          <w:rFonts w:ascii="Arial" w:cs="Arial" w:eastAsia="Arial" w:hAnsi="Arial"/>
          <w:b/>
          <w:bCs/>
          <w:color w:val="2F5496"/>
          <w:sz w:val="19"/>
          <w:szCs w:val="19"/>
        </w:rPr>
        <w:t xml:space="preserve">•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Empty inbox = you're caught up. </w:t>
      </w:r>
      <w:r>
        <w:rPr>
          <w:rFonts w:ascii="Arial" w:cs="Arial" w:eastAsia="Arial" w:hAnsi="Arial"/>
          <w:sz w:val="19"/>
          <w:szCs w:val="19"/>
        </w:rPr>
        <w:t xml:space="preserve">Everything you jotted is in the backlog.</w:t>
      </w:r>
    </w:p>
    <w:p>
      <w:pPr>
        <w:spacing w:after="70"/>
        <w:ind w:left="320" w:hanging="200"/>
      </w:pPr>
      <w:r>
        <w:rPr>
          <w:rFonts w:ascii="Arial" w:cs="Arial" w:eastAsia="Arial" w:hAnsi="Arial"/>
          <w:b/>
          <w:bCs/>
          <w:color w:val="2F5496"/>
          <w:sz w:val="19"/>
          <w:szCs w:val="19"/>
        </w:rPr>
        <w:t xml:space="preserve">•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Vague lines stay put. </w:t>
      </w:r>
      <w:r>
        <w:rPr>
          <w:rFonts w:ascii="Arial" w:cs="Arial" w:eastAsia="Arial" w:hAnsi="Arial"/>
          <w:sz w:val="19"/>
          <w:szCs w:val="19"/>
        </w:rPr>
        <w:t xml:space="preserve">If an idea is too thin to build, Claude Code leaves it in the inbox and asks you to clarify — nothing is lost.</w:t>
      </w:r>
    </w:p>
    <w:p>
      <w:pPr>
        <w:keepNext/>
        <w:pBdr>
          <w:bottom w:val="single" w:color="D9D9D9" w:sz="4" w:space="3"/>
        </w:pBdr>
        <w:spacing w:after="90" w:before="22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If the inbox seems ignored</w:t>
      </w:r>
    </w:p>
    <w:tbl>
      <w:tblPr>
        <w:tblW w:type="dxa" w:w="9360"/>
        <w:tblBorders>
          <w:top w:val="single" w:color="F6C88A" w:sz="8"/>
          <w:left w:val="single" w:color="F6C88A" w:sz="18"/>
          <w:bottom w:val="single" w:color="F6C88A" w:sz="8"/>
          <w:right w:val="single" w:color="F6C88A" w:sz="8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FF7ED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If Claude Code says the inbox is empty when it isn't,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terminal app running Claude Code needs Full Disk Access (the inbox lives in iCloud, which macOS protects). Turn it on in System Settings › Privacy &amp; Security › Full Disk Access, then quit and reopen that app.</w:t>
            </w:r>
          </w:p>
        </w:tc>
      </w:tr>
    </w:tbl>
    <w:sectPr>
      <w:footerReference w:type="default" r:id="rId7"/>
      <w:pgSz w:w="12240" w:h="15840" w:orient="portrait"/>
      <w:pgMar w:top="900" w:right="1260" w:bottom="90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5"/>
        <w:szCs w:val="15"/>
      </w:rPr>
      <w:t xml:space="preserve">The Backlog System — Christian Taylor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F2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Backlog System — Cheat Sheet</dc:title>
  <dc:creator>Zero Twenty One</dc:creator>
  <cp:lastModifiedBy>Un-named</cp:lastModifiedBy>
  <cp:revision>1</cp:revision>
  <dcterms:created xsi:type="dcterms:W3CDTF">2026-07-12T03:15:00.832Z</dcterms:created>
  <dcterms:modified xsi:type="dcterms:W3CDTF">2026-07-12T03:15:00.832Z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