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A-45 — Intersections entre géométries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le contour d'intersection entre un solide et un plan, et le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le contour d'intersection entre un solide et un plan, et le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coupe horizontale à mi-hauteur sert à chiffrer le linéaire de joint périphérique.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solide vous est fourni. Établissez son contour de coupe à mi-hauteur et donnez le linéaire total de ce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de coupe et son linéaire total.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contour, 1 point pour la longueur.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75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7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Bounding Box puis Deconstruct Box pour obtenir la hauteur.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plan de coupe à mi-hauteur avec XY Plane et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Brep | Plane et récupérer la sortie C (courbes).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Length et Mass Addition pour la longueur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mesurer qu'un seul morceau du contour quand la coupe en produit plusieurs : le linéaire est sous-évalué sans que rien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de coupe placé hors du solide : aucune courbe produite.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Plusieurs contours produits : additionner toutes les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Curve | Curve, Brep | Plane, Brep | Brep, Curve | Brep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série de coupes régulières pour un plan de fabrication.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Intersecter deux solides et récupérer la courbe commune.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A-45 — Intersections entre géométries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