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G-29 — Le défi du jour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G7 · Régularité et communauté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REF-047, 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Trier une série et en extraire la médiane, en distinguant médiane et moyenne.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A-13, A-47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Installer une habitude de pratique par une tâche courte et renouvelée.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défi du jour installe une habitude : dix minutes, une question, tous les jours. Sa vertu n'est pas la difficulté mais la régularité.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Un défi court, différent chaque jour, tiré d'une banque de 30 micro-tâches. Celui du jour : trie les pièces par longueur et donne la longueur médiane.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banque de micro-tâches et un jeu de données du jour.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1 119 mm — la longueur médiane.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défi, badge à 7 jours consécutifs.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G-29_complet.gh,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Lire l'énoncé du jour affiché dans le Scribble.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Mesurer les longueurs avec Length.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Trier avec Sort List.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Extraire l'élément médian avec List Length, une division par 2 et List Item.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Soumettre la valeur.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Rendre la MOYENNE, 1 203 mm, au lieu de la médiane. Les deux répondent à « la longueur typique » et ne diffèrent que de 84 mm ici — assez pour fausser un débit, pas assez pour alerter. La moyenne suit les extrêmes, la médiane non.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médiane et moyenne.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Liste de taille paire : la médiane est la moyenne des deux valeurs centrales.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Random, Series, Sort List,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Quarante-et-une pièces — un nombre IMPAIR, de sorte que la médiane est une valeur réellement présente dans la liste et non une demi-somme. Les longueurs vont de 120 à 2 400 mm, assez étalées pour que moyenne et médiane s'écartent nettement.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défi est présenté comme « différent chaque jour ». La définition livrée en fige UN : la banque de trente micro-tâches annoncée par la fiche reste à écrire, et l'exercice ne la fournit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Série de sept jours donnant un badge hebdomadaire.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Défi collectif avec objectif commun.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G-29 — Le défi du jour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