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IA-23 — Combien de tours avant que tout passe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IA3 · Développement de plugins assisté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Piloter une itération avec un agent de code en s'appuyant sur une batterie de cas, et savoir quand elle est finie.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Piloter une itération avec un agent de code en s'appuyant sur une batterie de cas, et savoir quand elle est finie.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L'agent corrige le composant tour après tour. Sans batterie de cas, on s'arrête quand on est fatigué.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Dix-huit cas d'essai doivent passer. Le relevé des cinq tours d'itération vous est fourni. Donnez le numéro du premier tour où tous les cas passent.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412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2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412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IA-23_sujet.gh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cas à satisfaire, et le nombre de cas qui passent à chaque tour.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— c'est au quatrième tour que les dix-huit cas passent.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numéro du premier tour suffisant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IA-23 — Combien de tours avant que tout passe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