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WB-07 — Le plan qui tient sur la feuille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Choisir l'échelle normalisée qui fait tenir une pièce sur un format donné, marges comprises.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Choisir l'échelle normalisée qui fait tenir une pièce sur un format donné, marges comprises.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produit le plan en PDF, que le client imprime lui-même. Une échelle non normalisée rend le plan inutilisable : personne ne mesure au 1:6,1.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mesure 2 380 mm de long et 1 640 mm de haut. Le plan sort sur une feuille de 420 × 297 mm, avec 15 mm de marge sur chaque bord. Les échelles disponibles sont 1:1, 1:2, 1:5, 1:10, 1:20, 1:50 et 1:100. Donnez le dénominateur de la plus grande échelle qui convient.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0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de la pièce, le format de la feuille, la marge, et la liste des échelles normalisées.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— l'échelle 1:10, qui donne 238 × 164 mm dans une zone utile de 390 × 267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dénominateur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WB-07 — Le plan qui tient sur la feuille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