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IA-27 — Le script qui tourne et compte mal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IA2 · Composants scriptés assistés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Localiser une erreur de bornes dans un code qui s'exécute sans planter et rend un résultat crédible.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Localiser une erreur de bornes dans un code qui s'exécute sans planter et rend un résultat crédible.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script qui plante se répare. Un script qui rend quatorze au lieu de quinze se livre, et l'écart se découvre trois semaines plus tard sur un autre jeu.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composant fourni doit compter les longueurs qui dépassent 1 500 mm parmi les trente relevées. Il rend un résultat faux. Corrigez-le et donnez le compte exact.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04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0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fautif et les trente longueurs relevées.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15 longueurs dépassent 1 500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corrigé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IA-27 — Le script qui tourne et compte mal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