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FA-06 — Le trait de scie mange une pièce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FA1 · Imbrication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REF-160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Compter les pièces d'un débit linéaire en tenant compte du trait de scie et des rives inutilisables.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Compter les pièces d'un débit linéaire en tenant compte du trait de scie et des rives inutilisables.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panneau se refend en lames. La lame de scie prend 4 mm à chaque passage, et les 12 mm de rive ne sont pas utilisables.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panneau mesure 2 500 mm. Chaque pièce fait 352 mm, le trait de scie 4 mm, et 12 mm de rive sont à écarter de chaque côté. Donnez le nombre de pièces par panneau.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88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88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FA-06_sujet.gh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longueur du panneau, celle de la pièce, le trait de scie et la rive.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pièces par panneau.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pièces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FA-06_complet.gh,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1953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-0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9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Retirer les deux rives de la longueur du panneau.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Chercher combien de pièces séparées d'un trait de scie tiennent dans ce qui reste : entre n pièces il y a n − 1 traits.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Arrondir à l'entier INFÉRIEUR.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Diviser la longueur du panneau par celle de la pièce : 2 500 ÷ 352 donne 7,1, donc 7 pièces. Il en manque une. Le trait de scie et les rives mangent 44 mm à eux tous — moins de 2 % du panneau, et une pièce sur sept. C'est le genre d'écart qui ne se voit qu'au moment où la dernière lame manque.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Diviser sans rien retirer.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un trait de scie de trop ou de moins.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Arrondir au plus proche.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Subtraction, Addition, Division, Round,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352 mm est choisi pour que le compte BASCULE : sans trait ni rives on en tire sept, avec on en tire six. À 360 mm les deux calculs donneraient six, et l'exercice ne prouverait rien.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calcul suppose un débit dans un seul sens. Un panneau se refend souvent dans les deux, et le compte devient celui de FA-04 — une affaire d'encombrement, pas de longueur.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Chiffrer la chute, et sa part du panneau.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Trouver la longueur de pièce qui ne laisserait aucune chute.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FA-06 — Le trait de scie mange une pièce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