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G-18 — Vrai ou faux à élimination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G4 · Connaissance et mémorisation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REF-040, REF-041, 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A-06, A-07, A-29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Quinze affirmations sur les types et les conversions. Réponds par vrai ou faux. Une erreur élimine l'affirmation et ses deux suivantes du décompte : mieux vaut réfléchir que deviner.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conversions implicites sont commodes tant qu'on sait lesquelles existent. Le vrai/faux à élimination décourage le pile ou face, qui donnerait sept bonnes réponses sur quinze sans rien savoir.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Quinze affirmations sur les types et les conversions. Donne les rangs de celles qui sont VRAIES.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G-18_complet.gh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69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8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G-18 — Vrai ou faux à élimination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