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G-29 — Le défi du jour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G7 · Régularité et communauté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Trier une série et en extraire la médiane, en distinguant médiane et moyenne.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A-13, 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Installer une habitude de pratique par une tâche courte et renouvelée.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défi du jour installe une habitude : dix minutes, une question, tous les jours. Sa vertu n'est pas la difficulté mais la régularité.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Un défi court, différent chaque jour, tiré d'une banque de 30 micro-tâches. Celui du jour : trie les pièces par longueur et donne la longueur médiane.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banque de micro-tâches et un jeu de données du jour.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1 119 mm — la longueur médiane.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défi, badge à 7 jours consécutifs.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G-29_complet.gh,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Lire l'énoncé du jour affiché dans le Scribble.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Mesurer les longueurs avec Length.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Trier avec Sort List.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Extraire l'élément médian avec List Length, une division par 2 et List Item.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Soumettre la valeur.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Rendre la MOYENNE, 1 203 mm, au lieu de la médiane. Les deux répondent à « la longueur typique » et ne diffèrent que de 84 mm ici — assez pour fausser un débit, pas assez pour alerter. La moyenne suit les extrêmes, la médiane non.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médiane et moyenne.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Liste de taille paire : la médiane est la moyenne des deux valeurs centrales.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Random, Series, Sort List,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Quarante-et-une pièces — un nombre IMPAIR, de sorte que la médiane est une valeur réellement présente dans la liste et non une demi-somme. Les longueurs vont de 120 à 2 400 mm, assez étalées pour que moyenne et médiane s'écartent nettement.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défi est présenté comme « différent chaque jour ». La définition livrée en fige UN : la banque de trente micro-tâches annoncée par la fiche reste à écrire, et l'exercice ne la fournit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Série de sept jours donnant un badge hebdomadaire.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Défi collectif avec objectif commun.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G-29 — Le défi du jour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