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QT-01 — Le métré d'un plancher bois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métré à partir de sections et de longueurs, en distinguant les grandeurs qui s'additionnent de celles qui ne s'additionnent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un métré à partir de sections et de longueurs, en distinguant les grandeurs qui s'additionnent de celles qui ne s'additionnent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plancher bois se commande au volume de bois, mais se pose au linéaire : le métré doit rendre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solives du plancher vous sont fournies avec leur section et leur longueur. Donnez le volume total de bois,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sections, en millimètres, et les 20 longueurs correspondantes,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total de bois, en mètres cubes,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0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l'aire de chaque section,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chaque aire par la longueur de SA solive, terme à terme.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Sommer les vingt volumes.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Convertir en mètres cubes : diviser par un milliard.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l'ordre de grandeur : un plancher de cette taille représente quelques dixièmes de mètre cube.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la section moyenne par la longueur totale. Les sections varient, et la moyenne ne rend pas le produit : l'écart est faible, l'ordre de grandeur reste juste, et le chiffrage est faux de quelques pour cent — le genre d'erreur qu'on ne voit jamais.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Appariement des deux listes : sections et longueurs doivent rester au même rang.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: un mètre cube vaut un milliard de millimètres cubes, pas un million.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Mass Addition,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sections courantes de charpente, réparties de façon que la corrélation entre section et longueur soit positive : la moyenne sous-estime alors le volume, toujours dans le même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volume est celui du BOIS FINI. Le débit part de sections brutes plus grandes — rabotage, tolérance de sciage — et le volume commandé au scieur dépasse celui-ci de 8 à 15 % selon l'essence et le corroyage.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10 % de chutes et refaire le chiffrage.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aussi le linéaire total et comparer les deux unités.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QT-01 — Le métré d'un plancher bois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