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IA-23 — Combien de tours avant que tout passe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IA3 · Développement de plugins assisté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Piloter une itération avec un agent de code en s'appuyant sur une batterie de cas, et savoir quand elle est finie.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Piloter une itération avec un agent de code en s'appuyant sur une batterie de cas, et savoir quand elle est finie.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L'agent corrige le composant tour après tour. Sans batterie de cas, on s'arrête quand on est fatigué.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Dix-huit cas d'essai doivent passer. Le relevé des cinq tours d'itération vous est fourni. Donnez le numéro du premier tour où tous les cas passent.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12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12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cas à satisfaire, et le nombre de cas qui passent à chaque tour.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— c'est au quatrième tour que les dix-huit cas passent.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numéro du premier tour suffisant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IA-23 — Combien de tours avant que tout passe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