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A-43 — Fermer une polysurface en solide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Refermer une enveloppe ouverte et établir qu'elle constitue bien un solide.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Refermer une enveloppe ouverte et établir qu'elle constitue bien un solide.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caisson doit être étanche avant d'être chiffré en volume de remplissage ; une enveloppe ouverte n'a pas de volume.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L'enveloppe fournie présente deux ouvertures. Refermez-la, puis établissez par une valeur numérique qu'elle est désormais un solide.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polysurface ouverte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numérique attestant le caractère fermé, et un volume non nul.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solide est fermé et prouvé.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A-43 — Fermer une polysurface en solide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