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IA-03 — Reprendre une demande sur le point qui échoue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IA1 · Formuler et cadrer une demande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Isoler ce qui échoue dans un code produit et reformuler la demande sur ce seul point.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Isoler ce qui échoue dans un code produit et reformuler la demande sur ce seul point.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relevé de planéité de plancher doit être classé : on cherche l'amplitude totale, du point le plus haut au plus bas.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28 niveaux relevés vous sont fournis, en millimètres autour du zéro. Faites produire un composant qui renvoie l'amplitude du relevé. Le premier code obtenu donnera un résultat faux : reprenez la demande sur le seul point fautif, sans la réécrire en entier.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28 niveaux relevés, en millimètres, positifs et négatifs.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48 — l'écart entre le point le plus haut (+25) et le plus bas (−23).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sortie vaut 48 après une seule reformulation.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IA-03_complet.gh,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3454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345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Demander un composant renvoyant « l'écart maximal » du relevé, volontairement formulé ainsi.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Relever le résultat : 25, qui est la plus grande valeur absolue.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Contrôler à la main sur les données : le plus haut vaut +25, le plus bas −23, l'amplitude vaut donc 48.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Reformuler sur ce seul point — « la différence entre la valeur maximale et la valeur minimale » — sans redécrire les entrées.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Vérifier que la sortie vaut 48.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Obtenir la plus grande valeur absolue, 25, au lieu de l'amplitude, 48 : « l'écart maximal » se comprend des deux façons. Un relevé entièrement positif ne révélerait pas l'ambiguïté — c'est la présence de valeurs négatives qui la rend visible.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Repartir d'une demande entièrement neuve : on perd le contexte déjà établi et souvent on réintroduit une autre ambiguïté.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Corriger le code à la main : l'exercice porte sur la formulation, pas sur la retouche.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C# Script ou Python 3 Script,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28 niveaux répartis de part et d'autre du zéro, de −23 à +25. Sur un relevé positif, la valeur absolue maximale et l'amplitude coïncideraient et l'exercice n'aurait plus d'objet.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Demander en plus la position du point le plus bas, et constater que la question du rang se pose exactement comme en A-11.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IA-03 — Reprendre une demande sur le point qui échoue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