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5467350</wp:posOffset>
            </wp:positionH>
            <wp:positionV relativeFrom="paragraph">
              <wp:posOffset>152400</wp:posOffset>
            </wp:positionV>
            <wp:extent cx="1248410" cy="123444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48410" cy="12344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-85723</wp:posOffset>
            </wp:positionH>
            <wp:positionV relativeFrom="paragraph">
              <wp:posOffset>152400</wp:posOffset>
            </wp:positionV>
            <wp:extent cx="1362075" cy="13620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2075" cy="1362075"/>
                    </a:xfrm>
                    <a:prstGeom prst="rect"/>
                    <a:ln/>
                  </pic:spPr>
                </pic:pic>
              </a:graphicData>
            </a:graphic>
          </wp:anchor>
        </w:drawing>
      </w:r>
    </w:p>
    <w:p w:rsidR="00000000" w:rsidDel="00000000" w:rsidP="00000000" w:rsidRDefault="00000000" w:rsidRPr="00000000" w14:paraId="00000002">
      <w:pPr>
        <w:widowControl w:val="0"/>
        <w:spacing w:before="60" w:line="276" w:lineRule="auto"/>
        <w:ind w:right="-10"/>
        <w:jc w:val="center"/>
        <w:rPr>
          <w:rFonts w:ascii="Calibri" w:cs="Calibri" w:eastAsia="Calibri" w:hAnsi="Calibri"/>
          <w:sz w:val="48"/>
          <w:szCs w:val="48"/>
        </w:rPr>
      </w:pPr>
      <w:r w:rsidDel="00000000" w:rsidR="00000000" w:rsidRPr="00000000">
        <w:rPr>
          <w:rFonts w:ascii="Calibri" w:cs="Calibri" w:eastAsia="Calibri" w:hAnsi="Calibri"/>
          <w:color w:val="000000"/>
          <w:sz w:val="48"/>
          <w:szCs w:val="48"/>
          <w:rtl w:val="0"/>
        </w:rPr>
        <w:t xml:space="preserve">Fox Valley FTC Qualifier</w:t>
      </w:r>
      <w:r w:rsidDel="00000000" w:rsidR="00000000" w:rsidRPr="00000000">
        <w:rPr>
          <w:rtl w:val="0"/>
        </w:rPr>
      </w:r>
    </w:p>
    <w:p w:rsidR="00000000" w:rsidDel="00000000" w:rsidP="00000000" w:rsidRDefault="00000000" w:rsidRPr="00000000" w14:paraId="00000003">
      <w:pPr>
        <w:widowControl w:val="0"/>
        <w:spacing w:before="60" w:line="276" w:lineRule="auto"/>
        <w:ind w:right="-10"/>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January 11, 20</w:t>
      </w:r>
      <w:r w:rsidDel="00000000" w:rsidR="00000000" w:rsidRPr="00000000">
        <w:rPr>
          <w:rFonts w:ascii="Calibri" w:cs="Calibri" w:eastAsia="Calibri" w:hAnsi="Calibri"/>
          <w:sz w:val="48"/>
          <w:szCs w:val="48"/>
          <w:rtl w:val="0"/>
        </w:rPr>
        <w:t xml:space="preserve">20</w:t>
      </w:r>
      <w:r w:rsidDel="00000000" w:rsidR="00000000" w:rsidRPr="00000000">
        <w:rPr>
          <w:rtl w:val="0"/>
        </w:rPr>
      </w:r>
    </w:p>
    <w:p w:rsidR="00000000" w:rsidDel="00000000" w:rsidP="00000000" w:rsidRDefault="00000000" w:rsidRPr="00000000" w14:paraId="00000004">
      <w:pPr>
        <w:widowControl w:val="0"/>
        <w:spacing w:after="609" w:line="276" w:lineRule="auto"/>
        <w:jc w:val="center"/>
        <w:rPr>
          <w:rFonts w:ascii="Calibri" w:cs="Calibri" w:eastAsia="Calibri" w:hAnsi="Calibri"/>
          <w:color w:val="000000"/>
          <w:sz w:val="48"/>
          <w:szCs w:val="48"/>
        </w:rPr>
      </w:pPr>
      <w:r w:rsidDel="00000000" w:rsidR="00000000" w:rsidRPr="00000000">
        <w:rPr>
          <w:rFonts w:ascii="Calibri" w:cs="Calibri" w:eastAsia="Calibri" w:hAnsi="Calibri"/>
          <w:sz w:val="48"/>
          <w:szCs w:val="48"/>
          <w:rtl w:val="0"/>
        </w:rPr>
        <w:t xml:space="preserve">High</w:t>
      </w:r>
      <w:r w:rsidDel="00000000" w:rsidR="00000000" w:rsidRPr="00000000">
        <w:rPr>
          <w:rFonts w:ascii="Calibri" w:cs="Calibri" w:eastAsia="Calibri" w:hAnsi="Calibri"/>
          <w:color w:val="000000"/>
          <w:sz w:val="48"/>
          <w:szCs w:val="48"/>
          <w:rtl w:val="0"/>
        </w:rPr>
        <w:t xml:space="preserve"> School</w:t>
      </w:r>
    </w:p>
    <w:p w:rsidR="00000000" w:rsidDel="00000000" w:rsidP="00000000" w:rsidRDefault="00000000" w:rsidRPr="00000000" w14:paraId="00000005">
      <w:pPr>
        <w:widowControl w:val="0"/>
        <w:spacing w:after="609" w:line="276" w:lineRule="auto"/>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155 Warner Street, Hortonville, WI  54942</w:t>
      </w:r>
      <w:r w:rsidDel="00000000" w:rsidR="00000000" w:rsidRPr="00000000">
        <w:rPr>
          <w:rtl w:val="0"/>
        </w:rPr>
      </w:r>
    </w:p>
    <w:p w:rsidR="00000000" w:rsidDel="00000000" w:rsidP="00000000" w:rsidRDefault="00000000" w:rsidRPr="00000000" w14:paraId="00000006">
      <w:pPr>
        <w:widowControl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Remember, this is an official event: there will be matches, judging, inspections, cheering, and advancement!   Please share this entire document with your team: </w:t>
      </w:r>
      <w:r w:rsidDel="00000000" w:rsidR="00000000" w:rsidRPr="00000000">
        <w:rPr>
          <w:rFonts w:ascii="Arial" w:cs="Arial" w:eastAsia="Arial" w:hAnsi="Arial"/>
          <w:b w:val="1"/>
          <w:color w:val="000000"/>
          <w:sz w:val="28"/>
          <w:szCs w:val="28"/>
          <w:rtl w:val="0"/>
        </w:rPr>
        <w:t xml:space="preserve">all team members/coaches</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color w:val="000000"/>
          <w:sz w:val="28"/>
          <w:szCs w:val="28"/>
          <w:rtl w:val="0"/>
        </w:rPr>
        <w:t xml:space="preserve">mentors are responsible for all of the information in this document.</w:t>
      </w: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07">
      <w:pPr>
        <w:widowControl w:val="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widowControl w:val="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9">
      <w:pPr>
        <w:widowControl w:val="0"/>
        <w:pBdr>
          <w:top w:color="000000" w:space="1" w:sz="4" w:val="single"/>
          <w:left w:color="000000" w:space="4" w:sz="4" w:val="single"/>
          <w:bottom w:color="000000" w:space="1" w:sz="4" w:val="single"/>
          <w:right w:color="000000" w:space="4" w:sz="4" w:val="single"/>
        </w:pBdr>
        <w:spacing w:after="13" w:line="378" w:lineRule="auto"/>
        <w:ind w:firstLine="4174"/>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Team check-in</w:t>
      </w:r>
      <w:r w:rsidDel="00000000" w:rsidR="00000000" w:rsidRPr="00000000">
        <w:rPr>
          <w:rFonts w:ascii="Arial" w:cs="Arial" w:eastAsia="Arial" w:hAnsi="Arial"/>
          <w:color w:val="000000"/>
          <w:sz w:val="28"/>
          <w:szCs w:val="28"/>
          <w:rtl w:val="0"/>
        </w:rPr>
        <w:t xml:space="preserve"> is: </w:t>
      </w:r>
    </w:p>
    <w:p w:rsidR="00000000" w:rsidDel="00000000" w:rsidP="00000000" w:rsidRDefault="00000000" w:rsidRPr="00000000" w14:paraId="0000000A">
      <w:pPr>
        <w:widowControl w:val="0"/>
        <w:pBdr>
          <w:top w:color="000000" w:space="1" w:sz="4" w:val="single"/>
          <w:left w:color="000000" w:space="4" w:sz="4" w:val="single"/>
          <w:bottom w:color="000000" w:space="1" w:sz="4" w:val="single"/>
          <w:right w:color="000000" w:space="4" w:sz="4" w:val="single"/>
        </w:pBdr>
        <w:spacing w:after="353" w:line="378" w:lineRule="auto"/>
        <w:ind w:firstLine="2026"/>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Saturday, January 11, 2020 between 7:00 – 8:45 am</w:t>
      </w:r>
    </w:p>
    <w:p w:rsidR="00000000" w:rsidDel="00000000" w:rsidP="00000000" w:rsidRDefault="00000000" w:rsidRPr="00000000" w14:paraId="0000000B">
      <w:pPr>
        <w:widowControl w:val="0"/>
        <w:spacing w:after="382"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Please review all of the following important information:</w:t>
      </w:r>
    </w:p>
    <w:p w:rsidR="00000000" w:rsidDel="00000000" w:rsidP="00000000" w:rsidRDefault="00000000" w:rsidRPr="00000000" w14:paraId="0000000C">
      <w:pPr>
        <w:widowControl w:val="0"/>
        <w:spacing w:after="58"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 The Venue </w:t>
      </w:r>
    </w:p>
    <w:p w:rsidR="00000000" w:rsidDel="00000000" w:rsidP="00000000" w:rsidRDefault="00000000" w:rsidRPr="00000000" w14:paraId="0000000D">
      <w:pPr>
        <w:widowControl w:val="0"/>
        <w:numPr>
          <w:ilvl w:val="0"/>
          <w:numId w:val="4"/>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sz w:val="28"/>
          <w:szCs w:val="28"/>
          <w:rtl w:val="0"/>
        </w:rPr>
        <w:t xml:space="preserve">T</w:t>
      </w:r>
      <w:r w:rsidDel="00000000" w:rsidR="00000000" w:rsidRPr="00000000">
        <w:rPr>
          <w:rFonts w:ascii="Arial" w:cs="Arial" w:eastAsia="Arial" w:hAnsi="Arial"/>
          <w:color w:val="000000"/>
          <w:sz w:val="28"/>
          <w:szCs w:val="28"/>
          <w:rtl w:val="0"/>
        </w:rPr>
        <w:t xml:space="preserve">his event will  be held in our usual venue at Hortonville High School.  </w:t>
      </w:r>
    </w:p>
    <w:p w:rsidR="00000000" w:rsidDel="00000000" w:rsidP="00000000" w:rsidRDefault="00000000" w:rsidRPr="00000000" w14:paraId="0000000E">
      <w:pPr>
        <w:widowControl w:val="0"/>
        <w:spacing w:after="44" w:line="291" w:lineRule="auto"/>
        <w:ind w:left="36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155 Warner Street, </w:t>
      </w:r>
    </w:p>
    <w:p w:rsidR="00000000" w:rsidDel="00000000" w:rsidP="00000000" w:rsidRDefault="00000000" w:rsidRPr="00000000" w14:paraId="0000000F">
      <w:pPr>
        <w:widowControl w:val="0"/>
        <w:spacing w:after="44" w:line="291" w:lineRule="auto"/>
        <w:ind w:left="360"/>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Hortonville WI 54944</w:t>
      </w:r>
      <w:r w:rsidDel="00000000" w:rsidR="00000000" w:rsidRPr="00000000">
        <w:rPr>
          <w:rtl w:val="0"/>
        </w:rPr>
      </w:r>
    </w:p>
    <w:p w:rsidR="00000000" w:rsidDel="00000000" w:rsidP="00000000" w:rsidRDefault="00000000" w:rsidRPr="00000000" w14:paraId="00000010">
      <w:pPr>
        <w:widowControl w:val="0"/>
        <w:spacing w:after="47" w:line="291" w:lineRule="auto"/>
        <w:jc w:val="center"/>
        <w:rPr>
          <w:rFonts w:ascii="Arial" w:cs="Arial" w:eastAsia="Arial" w:hAnsi="Arial"/>
          <w:color w:val="000000"/>
          <w:sz w:val="28"/>
          <w:szCs w:val="28"/>
        </w:rPr>
      </w:pPr>
      <w:hyperlink r:id="rId8">
        <w:r w:rsidDel="00000000" w:rsidR="00000000" w:rsidRPr="00000000">
          <w:rPr>
            <w:rFonts w:ascii="Arial" w:cs="Arial" w:eastAsia="Arial" w:hAnsi="Arial"/>
            <w:color w:val="1155cc"/>
            <w:sz w:val="28"/>
            <w:szCs w:val="28"/>
            <w:u w:val="single"/>
            <w:rtl w:val="0"/>
          </w:rPr>
          <w:t xml:space="preserve">https://goo.gl/maps/6iEMh3ptfLpKKbQo9</w:t>
        </w:r>
      </w:hyperlink>
      <w:r w:rsidDel="00000000" w:rsidR="00000000" w:rsidRPr="00000000">
        <w:rPr>
          <w:rtl w:val="0"/>
        </w:rPr>
      </w:r>
    </w:p>
    <w:p w:rsidR="00000000" w:rsidDel="00000000" w:rsidP="00000000" w:rsidRDefault="00000000" w:rsidRPr="00000000" w14:paraId="00000011">
      <w:pPr>
        <w:widowControl w:val="0"/>
        <w:spacing w:after="46" w:line="291"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2">
      <w:pPr>
        <w:widowControl w:val="0"/>
        <w:numPr>
          <w:ilvl w:val="0"/>
          <w:numId w:val="4"/>
        </w:numPr>
        <w:pBdr>
          <w:top w:space="0" w:sz="0" w:val="nil"/>
          <w:left w:space="0" w:sz="0" w:val="nil"/>
          <w:bottom w:space="0" w:sz="0" w:val="nil"/>
          <w:right w:space="0" w:sz="0" w:val="nil"/>
          <w:between w:space="0" w:sz="0" w:val="nil"/>
        </w:pBdr>
        <w:spacing w:after="46"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All events will happen on the ground floor with no events requiring stairs or elevators.</w:t>
      </w:r>
    </w:p>
    <w:p w:rsidR="00000000" w:rsidDel="00000000" w:rsidP="00000000" w:rsidRDefault="00000000" w:rsidRPr="00000000" w14:paraId="00000013">
      <w:pPr>
        <w:widowControl w:val="0"/>
        <w:numPr>
          <w:ilvl w:val="0"/>
          <w:numId w:val="4"/>
        </w:numPr>
        <w:pBdr>
          <w:top w:space="0" w:sz="0" w:val="nil"/>
          <w:left w:space="0" w:sz="0" w:val="nil"/>
          <w:bottom w:space="0" w:sz="0" w:val="nil"/>
          <w:right w:space="0" w:sz="0" w:val="nil"/>
          <w:between w:space="0" w:sz="0" w:val="nil"/>
        </w:pBdr>
        <w:spacing w:after="46" w:line="291" w:lineRule="auto"/>
        <w:ind w:left="720" w:hanging="360"/>
        <w:rPr>
          <w:sz w:val="28"/>
          <w:szCs w:val="28"/>
        </w:rPr>
      </w:pPr>
      <w:r w:rsidDel="00000000" w:rsidR="00000000" w:rsidRPr="00000000">
        <w:rPr>
          <w:rFonts w:ascii="Arial" w:cs="Arial" w:eastAsia="Arial" w:hAnsi="Arial"/>
          <w:sz w:val="28"/>
          <w:szCs w:val="28"/>
          <w:rtl w:val="0"/>
        </w:rPr>
        <w:t xml:space="preserve">Please notify us if you have any team members that have special needs.</w:t>
      </w:r>
    </w:p>
    <w:p w:rsidR="00000000" w:rsidDel="00000000" w:rsidP="00000000" w:rsidRDefault="00000000" w:rsidRPr="00000000" w14:paraId="00000014">
      <w:pPr>
        <w:widowControl w:val="0"/>
        <w:spacing w:after="46"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5">
      <w:pPr>
        <w:widowControl w:val="0"/>
        <w:spacing w:after="59"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 Team Drop Off &amp; Check-In </w:t>
      </w:r>
    </w:p>
    <w:p w:rsidR="00000000" w:rsidDel="00000000" w:rsidP="00000000" w:rsidRDefault="00000000" w:rsidRPr="00000000" w14:paraId="00000016">
      <w:pPr>
        <w:widowControl w:val="0"/>
        <w:numPr>
          <w:ilvl w:val="0"/>
          <w:numId w:val="4"/>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When teams arrive on Saturday, January 11</w:t>
      </w:r>
      <w:r w:rsidDel="00000000" w:rsidR="00000000" w:rsidRPr="00000000">
        <w:rPr>
          <w:rFonts w:ascii="Arial" w:cs="Arial" w:eastAsia="Arial" w:hAnsi="Arial"/>
          <w:color w:val="000000"/>
          <w:sz w:val="28"/>
          <w:szCs w:val="28"/>
          <w:vertAlign w:val="superscript"/>
          <w:rtl w:val="0"/>
        </w:rPr>
        <w:t xml:space="preserve">th</w:t>
      </w:r>
      <w:r w:rsidDel="00000000" w:rsidR="00000000" w:rsidRPr="00000000">
        <w:rPr>
          <w:rFonts w:ascii="Arial" w:cs="Arial" w:eastAsia="Arial" w:hAnsi="Arial"/>
          <w:color w:val="000000"/>
          <w:sz w:val="28"/>
          <w:szCs w:val="28"/>
          <w:rtl w:val="0"/>
        </w:rPr>
        <w:t xml:space="preserve">, they will use the main front entrance to the school (driveway circle by doors).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8">
      <w:pPr>
        <w:widowControl w:val="0"/>
        <w:numPr>
          <w:ilvl w:val="0"/>
          <w:numId w:val="4"/>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Please be respectful of other teams and move vehicles as soon as they are unloaded.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A">
      <w:pPr>
        <w:widowControl w:val="0"/>
        <w:numPr>
          <w:ilvl w:val="0"/>
          <w:numId w:val="4"/>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Only have one adult check your team in, all other team members should proceed to the Commons Area to prepare your pit area. During check-in, the adult team member should be prepared to turn in: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C">
      <w:pPr>
        <w:widowControl w:val="0"/>
        <w:numPr>
          <w:ilvl w:val="1"/>
          <w:numId w:val="4"/>
        </w:numPr>
        <w:pBdr>
          <w:top w:space="0" w:sz="0" w:val="nil"/>
          <w:left w:space="0" w:sz="0" w:val="nil"/>
          <w:bottom w:space="0" w:sz="0" w:val="nil"/>
          <w:right w:space="0" w:sz="0" w:val="nil"/>
          <w:between w:space="0" w:sz="0" w:val="nil"/>
        </w:pBdr>
        <w:spacing w:line="288" w:lineRule="auto"/>
        <w:ind w:left="1440" w:hanging="360"/>
        <w:rPr>
          <w:color w:val="000000"/>
          <w:sz w:val="28"/>
          <w:szCs w:val="28"/>
        </w:rPr>
      </w:pPr>
      <w:r w:rsidDel="00000000" w:rsidR="00000000" w:rsidRPr="00000000">
        <w:rPr>
          <w:rFonts w:ascii="Arial" w:cs="Arial" w:eastAsia="Arial" w:hAnsi="Arial"/>
          <w:color w:val="000000"/>
          <w:sz w:val="28"/>
          <w:szCs w:val="28"/>
          <w:rtl w:val="0"/>
        </w:rPr>
        <w:t xml:space="preserve">Your team’s </w:t>
      </w:r>
      <w:r w:rsidDel="00000000" w:rsidR="00000000" w:rsidRPr="00000000">
        <w:rPr>
          <w:rFonts w:ascii="Arial" w:cs="Arial" w:eastAsia="Arial" w:hAnsi="Arial"/>
          <w:b w:val="1"/>
          <w:color w:val="000000"/>
          <w:sz w:val="28"/>
          <w:szCs w:val="28"/>
          <w:rtl w:val="0"/>
        </w:rPr>
        <w:t xml:space="preserve">Engineering Notebook</w:t>
      </w:r>
      <w:r w:rsidDel="00000000" w:rsidR="00000000" w:rsidRPr="00000000">
        <w:rPr>
          <w:rFonts w:ascii="Arial" w:cs="Arial" w:eastAsia="Arial" w:hAnsi="Arial"/>
          <w:color w:val="000000"/>
          <w:sz w:val="28"/>
          <w:szCs w:val="28"/>
          <w:rtl w:val="0"/>
        </w:rPr>
        <w:t xml:space="preserve">. Teams are required to submit an Engineering Notebook to be eligible for most awards.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88" w:lineRule="auto"/>
        <w:ind w:left="144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E">
      <w:pPr>
        <w:widowControl w:val="0"/>
        <w:numPr>
          <w:ilvl w:val="1"/>
          <w:numId w:val="4"/>
        </w:numPr>
        <w:pBdr>
          <w:top w:space="0" w:sz="0" w:val="nil"/>
          <w:left w:space="0" w:sz="0" w:val="nil"/>
          <w:bottom w:space="0" w:sz="0" w:val="nil"/>
          <w:right w:space="0" w:sz="0" w:val="nil"/>
          <w:between w:space="0" w:sz="0" w:val="nil"/>
        </w:pBdr>
        <w:spacing w:line="300" w:lineRule="auto"/>
        <w:ind w:left="1440" w:hanging="360"/>
        <w:rPr>
          <w:color w:val="000000"/>
          <w:sz w:val="28"/>
          <w:szCs w:val="28"/>
        </w:rPr>
      </w:pPr>
      <w:r w:rsidDel="00000000" w:rsidR="00000000" w:rsidRPr="00000000">
        <w:rPr>
          <w:rFonts w:ascii="Arial" w:cs="Arial" w:eastAsia="Arial" w:hAnsi="Arial"/>
          <w:color w:val="000000"/>
          <w:sz w:val="28"/>
          <w:szCs w:val="28"/>
          <w:rtl w:val="0"/>
        </w:rPr>
        <w:t xml:space="preserve">Your team’s </w:t>
      </w:r>
      <w:r w:rsidDel="00000000" w:rsidR="00000000" w:rsidRPr="00000000">
        <w:rPr>
          <w:rFonts w:ascii="Arial" w:cs="Arial" w:eastAsia="Arial" w:hAnsi="Arial"/>
          <w:b w:val="1"/>
          <w:color w:val="000000"/>
          <w:sz w:val="28"/>
          <w:szCs w:val="28"/>
          <w:rtl w:val="0"/>
        </w:rPr>
        <w:t xml:space="preserve">Control Award Content Sheet</w:t>
      </w:r>
      <w:r w:rsidDel="00000000" w:rsidR="00000000" w:rsidRPr="00000000">
        <w:rPr>
          <w:rFonts w:ascii="Arial" w:cs="Arial" w:eastAsia="Arial" w:hAnsi="Arial"/>
          <w:color w:val="000000"/>
          <w:sz w:val="28"/>
          <w:szCs w:val="28"/>
          <w:rtl w:val="0"/>
        </w:rPr>
        <w:t xml:space="preserve"> (optional). This will be used by judges when determining the winner of the Control Award for this event. Submit one copy at Registration and leave one copy in your Engineering Notebook.</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0">
      <w:pPr>
        <w:widowControl w:val="0"/>
        <w:numPr>
          <w:ilvl w:val="1"/>
          <w:numId w:val="4"/>
        </w:numPr>
        <w:pBdr>
          <w:top w:space="0" w:sz="0" w:val="nil"/>
          <w:left w:space="0" w:sz="0" w:val="nil"/>
          <w:bottom w:space="0" w:sz="0" w:val="nil"/>
          <w:right w:space="0" w:sz="0" w:val="nil"/>
          <w:between w:space="0" w:sz="0" w:val="nil"/>
        </w:pBdr>
        <w:tabs>
          <w:tab w:val="left" w:pos="360"/>
        </w:tabs>
        <w:spacing w:line="291" w:lineRule="auto"/>
        <w:ind w:left="1440" w:hanging="360"/>
        <w:rPr>
          <w:b w:val="1"/>
          <w:color w:val="000000"/>
          <w:sz w:val="28"/>
          <w:szCs w:val="28"/>
        </w:rPr>
      </w:pPr>
      <w:r w:rsidDel="00000000" w:rsidR="00000000" w:rsidRPr="00000000">
        <w:rPr>
          <w:rFonts w:ascii="Arial" w:cs="Arial" w:eastAsia="Arial" w:hAnsi="Arial"/>
          <w:b w:val="1"/>
          <w:i w:val="1"/>
          <w:color w:val="000000"/>
          <w:sz w:val="28"/>
          <w:szCs w:val="28"/>
          <w:rtl w:val="0"/>
        </w:rPr>
        <w:t xml:space="preserve">FIRST</w:t>
      </w:r>
      <w:r w:rsidDel="00000000" w:rsidR="00000000" w:rsidRPr="00000000">
        <w:rPr>
          <w:rFonts w:ascii="Arial" w:cs="Arial" w:eastAsia="Arial" w:hAnsi="Arial"/>
          <w:b w:val="1"/>
          <w:color w:val="000000"/>
          <w:sz w:val="28"/>
          <w:szCs w:val="28"/>
          <w:rtl w:val="0"/>
        </w:rPr>
        <w:t xml:space="preserve"> Release Forms</w:t>
      </w:r>
      <w:r w:rsidDel="00000000" w:rsidR="00000000" w:rsidRPr="00000000">
        <w:rPr>
          <w:rFonts w:ascii="Arial" w:cs="Arial" w:eastAsia="Arial" w:hAnsi="Arial"/>
          <w:color w:val="000000"/>
          <w:sz w:val="28"/>
          <w:szCs w:val="28"/>
          <w:rtl w:val="0"/>
        </w:rPr>
        <w:t xml:space="preserve"> for all team members/coaches/mentors. This is considered a </w:t>
      </w:r>
      <w:r w:rsidDel="00000000" w:rsidR="00000000" w:rsidRPr="00000000">
        <w:rPr>
          <w:rFonts w:ascii="Arial" w:cs="Arial" w:eastAsia="Arial" w:hAnsi="Arial"/>
          <w:i w:val="1"/>
          <w:color w:val="000000"/>
          <w:sz w:val="28"/>
          <w:szCs w:val="28"/>
          <w:rtl w:val="0"/>
        </w:rPr>
        <w:t xml:space="preserve">FIRST</w:t>
      </w:r>
      <w:r w:rsidDel="00000000" w:rsidR="00000000" w:rsidRPr="00000000">
        <w:rPr>
          <w:rFonts w:ascii="Arial" w:cs="Arial" w:eastAsia="Arial" w:hAnsi="Arial"/>
          <w:color w:val="000000"/>
          <w:sz w:val="28"/>
          <w:szCs w:val="28"/>
          <w:rtl w:val="0"/>
        </w:rPr>
        <w:t xml:space="preserve"> event so teams are encouraged to have all team members/coaches/mentors registered online and bring a printed team roster from </w:t>
      </w:r>
      <w:r w:rsidDel="00000000" w:rsidR="00000000" w:rsidRPr="00000000">
        <w:rPr>
          <w:rFonts w:ascii="Arial" w:cs="Arial" w:eastAsia="Arial" w:hAnsi="Arial"/>
          <w:color w:val="0000ff"/>
          <w:sz w:val="28"/>
          <w:szCs w:val="28"/>
          <w:u w:val="single"/>
          <w:rtl w:val="0"/>
        </w:rPr>
        <w:t xml:space="preserve">TIMS</w:t>
      </w:r>
      <w:r w:rsidDel="00000000" w:rsidR="00000000" w:rsidRPr="00000000">
        <w:rPr>
          <w:rFonts w:ascii="Arial" w:cs="Arial" w:eastAsia="Arial" w:hAnsi="Arial"/>
          <w:color w:val="000000"/>
          <w:sz w:val="28"/>
          <w:szCs w:val="28"/>
          <w:rtl w:val="0"/>
        </w:rPr>
        <w:t xml:space="preserve"> to check-in at the event. This online form only needs to be completed once for ALL FTC events this season, </w:t>
      </w:r>
      <w:r w:rsidDel="00000000" w:rsidR="00000000" w:rsidRPr="00000000">
        <w:rPr>
          <w:rFonts w:ascii="Arial" w:cs="Arial" w:eastAsia="Arial" w:hAnsi="Arial"/>
          <w:color w:val="000000"/>
          <w:sz w:val="28"/>
          <w:szCs w:val="28"/>
          <w:u w:val="single"/>
          <w:rtl w:val="0"/>
        </w:rPr>
        <w:t xml:space="preserve">but the coach will need to bring a printed roster to every event.</w:t>
      </w:r>
      <w:r w:rsidDel="00000000" w:rsidR="00000000" w:rsidRPr="00000000">
        <w:rPr>
          <w:rFonts w:ascii="Arial" w:cs="Arial" w:eastAsia="Arial" w:hAnsi="Arial"/>
          <w:color w:val="000000"/>
          <w:sz w:val="28"/>
          <w:szCs w:val="28"/>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pos="360"/>
        </w:tabs>
        <w:spacing w:after="44" w:line="291" w:lineRule="auto"/>
        <w:ind w:left="1440" w:hanging="72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22">
      <w:pPr>
        <w:widowControl w:val="0"/>
        <w:tabs>
          <w:tab w:val="left" w:pos="360"/>
        </w:tabs>
        <w:spacing w:after="44" w:before="60"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3. Parking </w:t>
      </w:r>
    </w:p>
    <w:p w:rsidR="00000000" w:rsidDel="00000000" w:rsidP="00000000" w:rsidRDefault="00000000" w:rsidRPr="00000000" w14:paraId="00000023">
      <w:pPr>
        <w:widowControl w:val="0"/>
        <w:spacing w:after="59"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There will be plenty of parking in the school parking lot the day of the event in the front parking lot of the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school</w:t>
      </w:r>
    </w:p>
    <w:p w:rsidR="00000000" w:rsidDel="00000000" w:rsidP="00000000" w:rsidRDefault="00000000" w:rsidRPr="00000000" w14:paraId="00000024">
      <w:pPr>
        <w:widowControl w:val="0"/>
        <w:spacing w:after="59" w:line="291" w:lineRule="auto"/>
        <w:ind w:firstLine="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5">
      <w:pPr>
        <w:widowControl w:val="0"/>
        <w:spacing w:after="44"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4. Safety </w:t>
      </w:r>
    </w:p>
    <w:p w:rsidR="00000000" w:rsidDel="00000000" w:rsidP="00000000" w:rsidRDefault="00000000" w:rsidRPr="00000000" w14:paraId="00000026">
      <w:pPr>
        <w:widowControl w:val="0"/>
        <w:spacing w:after="44"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Everyone is </w:t>
      </w:r>
      <w:r w:rsidDel="00000000" w:rsidR="00000000" w:rsidRPr="00000000">
        <w:rPr>
          <w:rFonts w:ascii="Arial" w:cs="Arial" w:eastAsia="Arial" w:hAnsi="Arial"/>
          <w:b w:val="1"/>
          <w:color w:val="000000"/>
          <w:sz w:val="28"/>
          <w:szCs w:val="28"/>
          <w:u w:val="single"/>
          <w:rtl w:val="0"/>
        </w:rPr>
        <w:t xml:space="preserve">required</w:t>
      </w:r>
      <w:r w:rsidDel="00000000" w:rsidR="00000000" w:rsidRPr="00000000">
        <w:rPr>
          <w:rFonts w:ascii="Arial" w:cs="Arial" w:eastAsia="Arial" w:hAnsi="Arial"/>
          <w:color w:val="000000"/>
          <w:sz w:val="28"/>
          <w:szCs w:val="28"/>
          <w:rtl w:val="0"/>
        </w:rPr>
        <w:t xml:space="preserve"> to wear safety glasses in the pit area, around the practice field and around the playing fields. Teams are required to bring their own safety glasses for their members, coaches, mentors and visitors (we will only have limited supply of extra safety glasses at the venue). Additionally, please make sure you wear closed-toe shoes at all times of the day. We will be enforcing and monitoring these safety items. Some other safety items to keep in mind:</w:t>
      </w:r>
    </w:p>
    <w:p w:rsidR="00000000" w:rsidDel="00000000" w:rsidP="00000000" w:rsidRDefault="00000000" w:rsidRPr="00000000" w14:paraId="00000027">
      <w:pPr>
        <w:widowControl w:val="0"/>
        <w:spacing w:after="44"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spacing w:line="291" w:lineRule="auto"/>
        <w:ind w:left="720" w:hanging="360"/>
        <w:rPr>
          <w:b w:val="1"/>
          <w:color w:val="000000"/>
          <w:sz w:val="28"/>
          <w:szCs w:val="28"/>
        </w:rPr>
      </w:pPr>
      <w:r w:rsidDel="00000000" w:rsidR="00000000" w:rsidRPr="00000000">
        <w:rPr>
          <w:rFonts w:ascii="Arial" w:cs="Arial" w:eastAsia="Arial" w:hAnsi="Arial"/>
          <w:color w:val="000000"/>
          <w:sz w:val="28"/>
          <w:szCs w:val="28"/>
          <w:rtl w:val="0"/>
        </w:rPr>
        <w:t xml:space="preserve">Power tools are not allowed inside </w:t>
      </w:r>
      <w:r w:rsidDel="00000000" w:rsidR="00000000" w:rsidRPr="00000000">
        <w:rPr>
          <w:rFonts w:ascii="Arial" w:cs="Arial" w:eastAsia="Arial" w:hAnsi="Arial"/>
          <w:sz w:val="28"/>
          <w:szCs w:val="28"/>
          <w:rtl w:val="0"/>
        </w:rPr>
        <w:t xml:space="preserve">Hortonville High</w:t>
      </w:r>
      <w:r w:rsidDel="00000000" w:rsidR="00000000" w:rsidRPr="00000000">
        <w:rPr>
          <w:rFonts w:ascii="Arial" w:cs="Arial" w:eastAsia="Arial" w:hAnsi="Arial"/>
          <w:color w:val="000000"/>
          <w:sz w:val="28"/>
          <w:szCs w:val="28"/>
          <w:rtl w:val="0"/>
        </w:rPr>
        <w:t xml:space="preserve"> School. Teams may bring battery powered screwdrivers, as long as they are not used to drill or to grind.  </w:t>
      </w:r>
      <w:r w:rsidDel="00000000" w:rsidR="00000000" w:rsidRPr="00000000">
        <w:rPr>
          <w:rFonts w:ascii="Arial" w:cs="Arial" w:eastAsia="Arial" w:hAnsi="Arial"/>
          <w:b w:val="1"/>
          <w:color w:val="000000"/>
          <w:sz w:val="28"/>
          <w:szCs w:val="28"/>
          <w:rtl w:val="0"/>
        </w:rPr>
        <w:t xml:space="preserve">See Practice Field Manager if any drilling or machining is needed.</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2A">
      <w:pPr>
        <w:widowControl w:val="0"/>
        <w:numPr>
          <w:ilvl w:val="0"/>
          <w:numId w:val="1"/>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Soldering, chemical gluing or brazing methods are not allowed at the Fox Valley FTC Qualifier.  Teams may do them outside of the building.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Please review section 4 of the “</w:t>
      </w:r>
      <w:r w:rsidDel="00000000" w:rsidR="00000000" w:rsidRPr="00000000">
        <w:rPr>
          <w:rFonts w:ascii="Arial" w:cs="Arial" w:eastAsia="Arial" w:hAnsi="Arial"/>
          <w:sz w:val="28"/>
          <w:szCs w:val="28"/>
          <w:rtl w:val="0"/>
        </w:rPr>
        <w:t xml:space="preserve">Skystone</w:t>
      </w:r>
      <w:r w:rsidDel="00000000" w:rsidR="00000000" w:rsidRPr="00000000">
        <w:rPr>
          <w:rFonts w:ascii="Arial" w:cs="Arial" w:eastAsia="Arial" w:hAnsi="Arial"/>
          <w:color w:val="000000"/>
          <w:sz w:val="28"/>
          <w:szCs w:val="28"/>
          <w:rtl w:val="0"/>
        </w:rPr>
        <w:t xml:space="preserve">” Game Manual – Part 1 for an overview of the </w:t>
      </w:r>
      <w:r w:rsidDel="00000000" w:rsidR="00000000" w:rsidRPr="00000000">
        <w:rPr>
          <w:rFonts w:ascii="Arial" w:cs="Arial" w:eastAsia="Arial" w:hAnsi="Arial"/>
          <w:sz w:val="28"/>
          <w:szCs w:val="28"/>
          <w:rtl w:val="0"/>
        </w:rPr>
        <w:t xml:space="preserve">event.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widowControl w:val="0"/>
        <w:spacing w:after="44" w:before="60" w:line="291"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Schedule of Events</w:t>
      </w:r>
    </w:p>
    <w:p w:rsidR="00000000" w:rsidDel="00000000" w:rsidP="00000000" w:rsidRDefault="00000000" w:rsidRPr="00000000" w14:paraId="0000002F">
      <w:pPr>
        <w:widowControl w:val="0"/>
        <w:spacing w:after="44" w:before="60" w:line="291"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widowControl w:val="0"/>
        <w:spacing w:after="384" w:line="291" w:lineRule="auto"/>
        <w:ind w:firstLine="360"/>
        <w:rPr>
          <w:rFonts w:ascii="Arial" w:cs="Arial" w:eastAsia="Arial" w:hAnsi="Arial"/>
          <w:sz w:val="28"/>
          <w:szCs w:val="28"/>
        </w:rPr>
      </w:pPr>
      <w:r w:rsidDel="00000000" w:rsidR="00000000" w:rsidRPr="00000000">
        <w:rPr>
          <w:rFonts w:ascii="Arial" w:cs="Arial" w:eastAsia="Arial" w:hAnsi="Arial"/>
          <w:sz w:val="28"/>
          <w:szCs w:val="28"/>
          <w:rtl w:val="0"/>
        </w:rPr>
        <w:t xml:space="preserve">Below is the </w:t>
      </w:r>
      <w:r w:rsidDel="00000000" w:rsidR="00000000" w:rsidRPr="00000000">
        <w:rPr>
          <w:rFonts w:ascii="Arial" w:cs="Arial" w:eastAsia="Arial" w:hAnsi="Arial"/>
          <w:b w:val="1"/>
          <w:sz w:val="28"/>
          <w:szCs w:val="28"/>
          <w:u w:val="single"/>
          <w:rtl w:val="0"/>
        </w:rPr>
        <w:t xml:space="preserve">planned</w:t>
      </w:r>
      <w:r w:rsidDel="00000000" w:rsidR="00000000" w:rsidRPr="00000000">
        <w:rPr>
          <w:rFonts w:ascii="Arial" w:cs="Arial" w:eastAsia="Arial" w:hAnsi="Arial"/>
          <w:sz w:val="28"/>
          <w:szCs w:val="28"/>
          <w:rtl w:val="0"/>
        </w:rPr>
        <w:t xml:space="preserve"> schedule of events for the day’s competition:</w:t>
      </w:r>
    </w:p>
    <w:p w:rsidR="00000000" w:rsidDel="00000000" w:rsidP="00000000" w:rsidRDefault="00000000" w:rsidRPr="00000000" w14:paraId="0000003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2020 FOX VALLEY FTC QUALIFIER</w:t>
      </w:r>
    </w:p>
    <w:p w:rsidR="00000000" w:rsidDel="00000000" w:rsidP="00000000" w:rsidRDefault="00000000" w:rsidRPr="00000000" w14:paraId="0000003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EVENT SCHEDULE</w:t>
      </w:r>
    </w:p>
    <w:p w:rsidR="00000000" w:rsidDel="00000000" w:rsidP="00000000" w:rsidRDefault="00000000" w:rsidRPr="00000000" w14:paraId="00000033">
      <w:pPr>
        <w:rPr>
          <w:rFonts w:ascii="Arial" w:cs="Arial" w:eastAsia="Arial" w:hAnsi="Arial"/>
          <w:sz w:val="28"/>
          <w:szCs w:val="28"/>
        </w:rPr>
      </w:pPr>
      <w:r w:rsidDel="00000000" w:rsidR="00000000" w:rsidRPr="00000000">
        <w:rPr>
          <w:rtl w:val="0"/>
        </w:rPr>
      </w:r>
    </w:p>
    <w:tbl>
      <w:tblPr>
        <w:tblStyle w:val="Table1"/>
        <w:tblW w:w="9630.0" w:type="dxa"/>
        <w:jc w:val="left"/>
        <w:tblInd w:w="456.0" w:type="dxa"/>
        <w:tblLayout w:type="fixed"/>
        <w:tblLook w:val="0400"/>
      </w:tblPr>
      <w:tblGrid>
        <w:gridCol w:w="3315"/>
        <w:gridCol w:w="6315"/>
        <w:tblGridChange w:id="0">
          <w:tblGrid>
            <w:gridCol w:w="3315"/>
            <w:gridCol w:w="63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7:00 – 8:45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rPr>
                <w:rFonts w:ascii="Arial" w:cs="Arial" w:eastAsia="Arial" w:hAnsi="Arial"/>
                <w:sz w:val="28"/>
                <w:szCs w:val="28"/>
              </w:rPr>
            </w:pPr>
            <w:r w:rsidDel="00000000" w:rsidR="00000000" w:rsidRPr="00000000">
              <w:rPr>
                <w:rFonts w:ascii="Arial" w:cs="Arial" w:eastAsia="Arial" w:hAnsi="Arial"/>
                <w:sz w:val="28"/>
                <w:szCs w:val="28"/>
                <w:rtl w:val="0"/>
              </w:rPr>
              <w:t xml:space="preserve">Check-In / Registration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rPr>
                <w:rFonts w:ascii="Arial" w:cs="Arial" w:eastAsia="Arial" w:hAnsi="Arial"/>
                <w:sz w:val="28"/>
                <w:szCs w:val="28"/>
              </w:rPr>
            </w:pPr>
            <w:r w:rsidDel="00000000" w:rsidR="00000000" w:rsidRPr="00000000">
              <w:rPr>
                <w:rFonts w:ascii="Arial" w:cs="Arial" w:eastAsia="Arial" w:hAnsi="Arial"/>
                <w:sz w:val="28"/>
                <w:szCs w:val="28"/>
                <w:rtl w:val="0"/>
              </w:rPr>
              <w:t xml:space="preserve">7:30 – 10:30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rPr>
                <w:rFonts w:ascii="Arial" w:cs="Arial" w:eastAsia="Arial" w:hAnsi="Arial"/>
                <w:sz w:val="28"/>
                <w:szCs w:val="28"/>
              </w:rPr>
            </w:pPr>
            <w:r w:rsidDel="00000000" w:rsidR="00000000" w:rsidRPr="00000000">
              <w:rPr>
                <w:rFonts w:ascii="Arial" w:cs="Arial" w:eastAsia="Arial" w:hAnsi="Arial"/>
                <w:sz w:val="28"/>
                <w:szCs w:val="28"/>
                <w:rtl w:val="0"/>
              </w:rPr>
              <w:t xml:space="preserve">Judging Interviews &amp; Robot/Field Inspections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rPr>
                <w:rFonts w:ascii="Arial" w:cs="Arial" w:eastAsia="Arial" w:hAnsi="Arial"/>
                <w:sz w:val="28"/>
                <w:szCs w:val="28"/>
              </w:rPr>
            </w:pPr>
            <w:r w:rsidDel="00000000" w:rsidR="00000000" w:rsidRPr="00000000">
              <w:rPr>
                <w:rFonts w:ascii="Arial" w:cs="Arial" w:eastAsia="Arial" w:hAnsi="Arial"/>
                <w:sz w:val="28"/>
                <w:szCs w:val="28"/>
                <w:rtl w:val="0"/>
              </w:rPr>
              <w:t xml:space="preserve">10:30 – 10:45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rPr>
                <w:rFonts w:ascii="Arial" w:cs="Arial" w:eastAsia="Arial" w:hAnsi="Arial"/>
                <w:sz w:val="28"/>
                <w:szCs w:val="28"/>
              </w:rPr>
            </w:pPr>
            <w:r w:rsidDel="00000000" w:rsidR="00000000" w:rsidRPr="00000000">
              <w:rPr>
                <w:rFonts w:ascii="Arial" w:cs="Arial" w:eastAsia="Arial" w:hAnsi="Arial"/>
                <w:sz w:val="28"/>
                <w:szCs w:val="28"/>
                <w:rtl w:val="0"/>
              </w:rPr>
              <w:t xml:space="preserve">Drivers/Coaches Meeting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rFonts w:ascii="Arial" w:cs="Arial" w:eastAsia="Arial" w:hAnsi="Arial"/>
                <w:sz w:val="28"/>
                <w:szCs w:val="28"/>
              </w:rPr>
            </w:pPr>
            <w:r w:rsidDel="00000000" w:rsidR="00000000" w:rsidRPr="00000000">
              <w:rPr>
                <w:rFonts w:ascii="Arial" w:cs="Arial" w:eastAsia="Arial" w:hAnsi="Arial"/>
                <w:sz w:val="28"/>
                <w:szCs w:val="28"/>
                <w:rtl w:val="0"/>
              </w:rPr>
              <w:t xml:space="preserve">11:00 – 11:20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rPr>
                <w:rFonts w:ascii="Arial" w:cs="Arial" w:eastAsia="Arial" w:hAnsi="Arial"/>
                <w:sz w:val="28"/>
                <w:szCs w:val="28"/>
              </w:rPr>
            </w:pPr>
            <w:r w:rsidDel="00000000" w:rsidR="00000000" w:rsidRPr="00000000">
              <w:rPr>
                <w:rFonts w:ascii="Arial" w:cs="Arial" w:eastAsia="Arial" w:hAnsi="Arial"/>
                <w:sz w:val="28"/>
                <w:szCs w:val="28"/>
                <w:rtl w:val="0"/>
              </w:rPr>
              <w:t xml:space="preserve">Opening Ceremonies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rPr>
                <w:rFonts w:ascii="Arial" w:cs="Arial" w:eastAsia="Arial" w:hAnsi="Arial"/>
                <w:sz w:val="28"/>
                <w:szCs w:val="28"/>
              </w:rPr>
            </w:pPr>
            <w:r w:rsidDel="00000000" w:rsidR="00000000" w:rsidRPr="00000000">
              <w:rPr>
                <w:rFonts w:ascii="Arial" w:cs="Arial" w:eastAsia="Arial" w:hAnsi="Arial"/>
                <w:sz w:val="28"/>
                <w:szCs w:val="28"/>
                <w:rtl w:val="0"/>
              </w:rPr>
              <w:t xml:space="preserve">11:30– 12:30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rPr>
                <w:rFonts w:ascii="Arial" w:cs="Arial" w:eastAsia="Arial" w:hAnsi="Arial"/>
                <w:sz w:val="28"/>
                <w:szCs w:val="28"/>
              </w:rPr>
            </w:pPr>
            <w:r w:rsidDel="00000000" w:rsidR="00000000" w:rsidRPr="00000000">
              <w:rPr>
                <w:rFonts w:ascii="Arial" w:cs="Arial" w:eastAsia="Arial" w:hAnsi="Arial"/>
                <w:sz w:val="28"/>
                <w:szCs w:val="28"/>
                <w:rtl w:val="0"/>
              </w:rPr>
              <w:t xml:space="preserve">Qualification Matches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rPr>
                <w:rFonts w:ascii="Arial" w:cs="Arial" w:eastAsia="Arial" w:hAnsi="Arial"/>
                <w:sz w:val="28"/>
                <w:szCs w:val="28"/>
              </w:rPr>
            </w:pPr>
            <w:r w:rsidDel="00000000" w:rsidR="00000000" w:rsidRPr="00000000">
              <w:rPr>
                <w:rFonts w:ascii="Arial" w:cs="Arial" w:eastAsia="Arial" w:hAnsi="Arial"/>
                <w:sz w:val="28"/>
                <w:szCs w:val="28"/>
                <w:rtl w:val="0"/>
              </w:rPr>
              <w:t xml:space="preserve">12:30 – 12:45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rPr>
                <w:rFonts w:ascii="Arial" w:cs="Arial" w:eastAsia="Arial" w:hAnsi="Arial"/>
                <w:sz w:val="28"/>
                <w:szCs w:val="28"/>
              </w:rPr>
            </w:pPr>
            <w:r w:rsidDel="00000000" w:rsidR="00000000" w:rsidRPr="00000000">
              <w:rPr>
                <w:rFonts w:ascii="Arial" w:cs="Arial" w:eastAsia="Arial" w:hAnsi="Arial"/>
                <w:sz w:val="28"/>
                <w:szCs w:val="28"/>
                <w:rtl w:val="0"/>
              </w:rPr>
              <w:t xml:space="preserve">Lunch Break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rPr>
                <w:rFonts w:ascii="Arial" w:cs="Arial" w:eastAsia="Arial" w:hAnsi="Arial"/>
                <w:sz w:val="28"/>
                <w:szCs w:val="28"/>
              </w:rPr>
            </w:pPr>
            <w:r w:rsidDel="00000000" w:rsidR="00000000" w:rsidRPr="00000000">
              <w:rPr>
                <w:rFonts w:ascii="Arial" w:cs="Arial" w:eastAsia="Arial" w:hAnsi="Arial"/>
                <w:sz w:val="28"/>
                <w:szCs w:val="28"/>
                <w:rtl w:val="0"/>
              </w:rPr>
              <w:t xml:space="preserve">12:45 – 3:30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rPr>
                <w:rFonts w:ascii="Arial" w:cs="Arial" w:eastAsia="Arial" w:hAnsi="Arial"/>
                <w:sz w:val="28"/>
                <w:szCs w:val="28"/>
              </w:rPr>
            </w:pPr>
            <w:r w:rsidDel="00000000" w:rsidR="00000000" w:rsidRPr="00000000">
              <w:rPr>
                <w:rFonts w:ascii="Arial" w:cs="Arial" w:eastAsia="Arial" w:hAnsi="Arial"/>
                <w:sz w:val="28"/>
                <w:szCs w:val="28"/>
                <w:rtl w:val="0"/>
              </w:rPr>
              <w:t xml:space="preserve">Completion of Qualification Matches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rPr>
                <w:rFonts w:ascii="Arial" w:cs="Arial" w:eastAsia="Arial" w:hAnsi="Arial"/>
                <w:sz w:val="28"/>
                <w:szCs w:val="28"/>
              </w:rPr>
            </w:pPr>
            <w:r w:rsidDel="00000000" w:rsidR="00000000" w:rsidRPr="00000000">
              <w:rPr>
                <w:rFonts w:ascii="Arial" w:cs="Arial" w:eastAsia="Arial" w:hAnsi="Arial"/>
                <w:sz w:val="28"/>
                <w:szCs w:val="28"/>
                <w:rtl w:val="0"/>
              </w:rPr>
              <w:t xml:space="preserve">3:30 – 3:45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rPr>
                <w:rFonts w:ascii="Arial" w:cs="Arial" w:eastAsia="Arial" w:hAnsi="Arial"/>
                <w:sz w:val="28"/>
                <w:szCs w:val="28"/>
              </w:rPr>
            </w:pPr>
            <w:r w:rsidDel="00000000" w:rsidR="00000000" w:rsidRPr="00000000">
              <w:rPr>
                <w:rFonts w:ascii="Arial" w:cs="Arial" w:eastAsia="Arial" w:hAnsi="Arial"/>
                <w:sz w:val="28"/>
                <w:szCs w:val="28"/>
                <w:rtl w:val="0"/>
              </w:rPr>
              <w:t xml:space="preserve">Alliance Selections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rPr>
                <w:rFonts w:ascii="Arial" w:cs="Arial" w:eastAsia="Arial" w:hAnsi="Arial"/>
                <w:sz w:val="28"/>
                <w:szCs w:val="28"/>
              </w:rPr>
            </w:pPr>
            <w:r w:rsidDel="00000000" w:rsidR="00000000" w:rsidRPr="00000000">
              <w:rPr>
                <w:rFonts w:ascii="Arial" w:cs="Arial" w:eastAsia="Arial" w:hAnsi="Arial"/>
                <w:sz w:val="28"/>
                <w:szCs w:val="28"/>
                <w:rtl w:val="0"/>
              </w:rPr>
              <w:t xml:space="preserve">4:00 – 5:00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rFonts w:ascii="Arial" w:cs="Arial" w:eastAsia="Arial" w:hAnsi="Arial"/>
                <w:sz w:val="28"/>
                <w:szCs w:val="28"/>
              </w:rPr>
            </w:pPr>
            <w:r w:rsidDel="00000000" w:rsidR="00000000" w:rsidRPr="00000000">
              <w:rPr>
                <w:rFonts w:ascii="Arial" w:cs="Arial" w:eastAsia="Arial" w:hAnsi="Arial"/>
                <w:sz w:val="28"/>
                <w:szCs w:val="28"/>
                <w:rtl w:val="0"/>
              </w:rPr>
              <w:t xml:space="preserve">Elimination Rounds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rFonts w:ascii="Arial" w:cs="Arial" w:eastAsia="Arial" w:hAnsi="Arial"/>
                <w:sz w:val="28"/>
                <w:szCs w:val="28"/>
              </w:rPr>
            </w:pPr>
            <w:r w:rsidDel="00000000" w:rsidR="00000000" w:rsidRPr="00000000">
              <w:rPr>
                <w:rFonts w:ascii="Arial" w:cs="Arial" w:eastAsia="Arial" w:hAnsi="Arial"/>
                <w:sz w:val="28"/>
                <w:szCs w:val="28"/>
                <w:rtl w:val="0"/>
              </w:rPr>
              <w:t xml:space="preserve">5:15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rFonts w:ascii="Arial" w:cs="Arial" w:eastAsia="Arial" w:hAnsi="Arial"/>
                <w:sz w:val="28"/>
                <w:szCs w:val="28"/>
              </w:rPr>
            </w:pPr>
            <w:r w:rsidDel="00000000" w:rsidR="00000000" w:rsidRPr="00000000">
              <w:rPr>
                <w:rFonts w:ascii="Arial" w:cs="Arial" w:eastAsia="Arial" w:hAnsi="Arial"/>
                <w:sz w:val="28"/>
                <w:szCs w:val="28"/>
                <w:rtl w:val="0"/>
              </w:rPr>
              <w:t xml:space="preserve">Closing Ceremonies / Awards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rFonts w:ascii="Arial" w:cs="Arial" w:eastAsia="Arial" w:hAnsi="Arial"/>
                <w:sz w:val="28"/>
                <w:szCs w:val="28"/>
              </w:rPr>
            </w:pPr>
            <w:r w:rsidDel="00000000" w:rsidR="00000000" w:rsidRPr="00000000">
              <w:rPr>
                <w:rFonts w:ascii="Arial" w:cs="Arial" w:eastAsia="Arial" w:hAnsi="Arial"/>
                <w:sz w:val="28"/>
                <w:szCs w:val="28"/>
                <w:rtl w:val="0"/>
              </w:rPr>
              <w:t xml:space="preserve">6:00 pm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rPr>
                <w:rFonts w:ascii="Arial" w:cs="Arial" w:eastAsia="Arial" w:hAnsi="Arial"/>
                <w:sz w:val="28"/>
                <w:szCs w:val="28"/>
              </w:rPr>
            </w:pPr>
            <w:r w:rsidDel="00000000" w:rsidR="00000000" w:rsidRPr="00000000">
              <w:rPr>
                <w:rFonts w:ascii="Arial" w:cs="Arial" w:eastAsia="Arial" w:hAnsi="Arial"/>
                <w:sz w:val="28"/>
                <w:szCs w:val="28"/>
                <w:rtl w:val="0"/>
              </w:rPr>
              <w:t xml:space="preserve">Pit Area Closes</w:t>
            </w:r>
          </w:p>
        </w:tc>
      </w:tr>
    </w:tbl>
    <w:p w:rsidR="00000000" w:rsidDel="00000000" w:rsidP="00000000" w:rsidRDefault="00000000" w:rsidRPr="00000000" w14:paraId="0000004A">
      <w:pPr>
        <w:widowControl w:val="0"/>
        <w:spacing w:after="44" w:line="291"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widowControl w:val="0"/>
        <w:spacing w:after="46" w:line="291" w:lineRule="auto"/>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6</w:t>
      </w:r>
      <w:r w:rsidDel="00000000" w:rsidR="00000000" w:rsidRPr="00000000">
        <w:rPr>
          <w:rFonts w:ascii="Arial" w:cs="Arial" w:eastAsia="Arial" w:hAnsi="Arial"/>
          <w:b w:val="1"/>
          <w:color w:val="000000"/>
          <w:sz w:val="28"/>
          <w:szCs w:val="28"/>
          <w:rtl w:val="0"/>
        </w:rPr>
        <w:t xml:space="preserve">. List of Teams </w:t>
      </w:r>
    </w:p>
    <w:p w:rsidR="00000000" w:rsidDel="00000000" w:rsidP="00000000" w:rsidRDefault="00000000" w:rsidRPr="00000000" w14:paraId="0000004F">
      <w:pPr>
        <w:widowControl w:val="0"/>
        <w:spacing w:after="88" w:line="291" w:lineRule="auto"/>
        <w:ind w:firstLine="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There are currently 24 teams competing from Wisconsin, which may change. </w:t>
      </w:r>
    </w:p>
    <w:p w:rsidR="00000000" w:rsidDel="00000000" w:rsidP="00000000" w:rsidRDefault="00000000" w:rsidRPr="00000000" w14:paraId="00000050">
      <w:pPr>
        <w:widowControl w:val="0"/>
        <w:spacing w:after="46" w:line="291" w:lineRule="auto"/>
        <w:rPr>
          <w:rFonts w:ascii="Arial" w:cs="Arial" w:eastAsia="Arial" w:hAnsi="Arial"/>
          <w:b w:val="1"/>
          <w:color w:val="000000"/>
          <w:sz w:val="28"/>
          <w:szCs w:val="28"/>
        </w:rPr>
      </w:pPr>
      <w:r w:rsidDel="00000000" w:rsidR="00000000" w:rsidRPr="00000000">
        <w:rPr>
          <w:rtl w:val="0"/>
        </w:rPr>
      </w:r>
    </w:p>
    <w:tbl>
      <w:tblPr>
        <w:tblStyle w:val="Table2"/>
        <w:tblW w:w="96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0"/>
        <w:gridCol w:w="1620"/>
        <w:gridCol w:w="3225"/>
        <w:gridCol w:w="3150"/>
        <w:tblGridChange w:id="0">
          <w:tblGrid>
            <w:gridCol w:w="1620"/>
            <w:gridCol w:w="1620"/>
            <w:gridCol w:w="3225"/>
            <w:gridCol w:w="3150"/>
          </w:tblGrid>
        </w:tblGridChange>
      </w:tblGrid>
      <w:tr>
        <w:trPr>
          <w:trHeight w:val="259" w:hRule="atLeast"/>
        </w:trPr>
        <w:tc>
          <w:tcPr>
            <w:tcBorders>
              <w:top w:color="000000" w:space="0" w:sz="8" w:val="single"/>
              <w:left w:color="000000" w:space="0" w:sz="8" w:val="single"/>
              <w:bottom w:color="000000" w:space="0" w:sz="8" w:val="single"/>
              <w:right w:color="000000" w:space="0" w:sz="8" w:val="single"/>
            </w:tcBorders>
            <w:tcMar>
              <w:top w:w="30.0" w:type="dxa"/>
              <w:left w:w="45.0" w:type="dxa"/>
              <w:bottom w:w="30.0" w:type="dxa"/>
              <w:right w:w="45.0" w:type="dxa"/>
            </w:tcMar>
            <w:vAlign w:val="bottom"/>
          </w:tcPr>
          <w:p w:rsidR="00000000" w:rsidDel="00000000" w:rsidP="00000000" w:rsidRDefault="00000000" w:rsidRPr="00000000" w14:paraId="00000051">
            <w:pPr>
              <w:jc w:val="center"/>
              <w:rPr>
                <w:rFonts w:ascii="Arial" w:cs="Arial" w:eastAsia="Arial" w:hAnsi="Arial"/>
                <w:b w:val="1"/>
                <w:color w:val="000000"/>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30.0" w:type="dxa"/>
              <w:left w:w="45.0" w:type="dxa"/>
              <w:bottom w:w="30.0" w:type="dxa"/>
              <w:right w:w="45.0" w:type="dxa"/>
            </w:tcMar>
            <w:vAlign w:val="bottom"/>
          </w:tcPr>
          <w:p w:rsidR="00000000" w:rsidDel="00000000" w:rsidP="00000000" w:rsidRDefault="00000000" w:rsidRPr="00000000" w14:paraId="00000052">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Team #</w:t>
            </w:r>
          </w:p>
        </w:tc>
        <w:tc>
          <w:tcPr>
            <w:tcBorders>
              <w:top w:color="000000" w:space="0" w:sz="8" w:val="single"/>
              <w:left w:color="cccccc" w:space="0" w:sz="8" w:val="single"/>
              <w:bottom w:color="000000" w:space="0" w:sz="8" w:val="single"/>
              <w:right w:color="000000" w:space="0" w:sz="8" w:val="single"/>
            </w:tcBorders>
            <w:tcMar>
              <w:top w:w="30.0" w:type="dxa"/>
              <w:left w:w="45.0" w:type="dxa"/>
              <w:bottom w:w="30.0" w:type="dxa"/>
              <w:right w:w="45.0" w:type="dxa"/>
            </w:tcMar>
            <w:vAlign w:val="bottom"/>
          </w:tcPr>
          <w:p w:rsidR="00000000" w:rsidDel="00000000" w:rsidP="00000000" w:rsidRDefault="00000000" w:rsidRPr="00000000" w14:paraId="00000053">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Team Name</w:t>
            </w:r>
          </w:p>
        </w:tc>
        <w:tc>
          <w:tcPr>
            <w:tcBorders>
              <w:top w:color="000000" w:space="0" w:sz="8" w:val="single"/>
              <w:left w:color="cccccc" w:space="0" w:sz="8" w:val="single"/>
              <w:bottom w:color="000000" w:space="0" w:sz="8" w:val="single"/>
              <w:right w:color="000000" w:space="0" w:sz="8" w:val="single"/>
            </w:tcBorders>
            <w:tcMar>
              <w:top w:w="30.0" w:type="dxa"/>
              <w:left w:w="45.0" w:type="dxa"/>
              <w:bottom w:w="30.0" w:type="dxa"/>
              <w:right w:w="45.0" w:type="dxa"/>
            </w:tcMar>
            <w:vAlign w:val="bottom"/>
          </w:tcPr>
          <w:p w:rsidR="00000000" w:rsidDel="00000000" w:rsidP="00000000" w:rsidRDefault="00000000" w:rsidRPr="00000000" w14:paraId="00000054">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School/Org</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17235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Mr COD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jc w:val="center"/>
              <w:rPr>
                <w:rFonts w:ascii="Arial" w:cs="Arial" w:eastAsia="Arial" w:hAnsi="Arial"/>
                <w:sz w:val="28"/>
                <w:szCs w:val="28"/>
                <w:highlight w:val="green"/>
              </w:rPr>
            </w:pPr>
            <w:r w:rsidDel="00000000" w:rsidR="00000000" w:rsidRPr="00000000">
              <w:rPr>
                <w:rFonts w:ascii="Arial" w:cs="Arial" w:eastAsia="Arial" w:hAnsi="Arial"/>
                <w:sz w:val="28"/>
                <w:szCs w:val="28"/>
                <w:rtl w:val="0"/>
              </w:rPr>
              <w:t xml:space="preserve">Middleton </w:t>
            </w:r>
            <w:r w:rsidDel="00000000" w:rsidR="00000000" w:rsidRPr="00000000">
              <w:rPr>
                <w:rtl w:val="0"/>
              </w:rPr>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Perplexed Purple Cats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Stoughton</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14542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OVERRIDE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Hartland</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17395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Parabola Robotics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Verona</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Apple CRISPR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Middleton</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14432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Gemini Robotics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Madison</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Koi Robotics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Middleton</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10686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Phoenix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Verona</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16252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Ruh-Roh Robotics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Two Rivers</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Beaver Dam RoboHackerz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Beaver Dam</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Stempunk Jr.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Mishicot</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6426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Robohodags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Rhinelander</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Robo Dons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Marshfield</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6985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Droid Rage Rewired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Valders</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8572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Wall-Y Robotics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Waterford</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12311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Tech-No-Logic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Madison</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14284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Wildcats Gold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Milwaukee</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14820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Wildcats Blue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Milwaukee</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13838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Robotic Rebels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Wabeno </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13828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Ziptie Zoomers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Milwaukee</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15958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Golda Roboteers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Milwaukee</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17347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Golda Girls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Milwaukee</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11570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Etude Engineers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Sheboygan</w:t>
            </w:r>
          </w:p>
        </w:tc>
      </w:tr>
      <w:tr>
        <w:trPr>
          <w:trHeight w:val="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Chair Chasers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Manitowoc</w:t>
            </w:r>
          </w:p>
        </w:tc>
      </w:tr>
    </w:tbl>
    <w:p w:rsidR="00000000" w:rsidDel="00000000" w:rsidP="00000000" w:rsidRDefault="00000000" w:rsidRPr="00000000" w14:paraId="000000B5">
      <w:pPr>
        <w:widowControl w:val="0"/>
        <w:spacing w:after="88" w:line="291" w:lineRule="auto"/>
        <w:ind w:firstLine="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B6">
      <w:pPr>
        <w:widowControl w:val="0"/>
        <w:spacing w:after="44"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 Judging Interview Schedule</w:t>
      </w:r>
    </w:p>
    <w:p w:rsidR="00000000" w:rsidDel="00000000" w:rsidP="00000000" w:rsidRDefault="00000000" w:rsidRPr="00000000" w14:paraId="000000B7">
      <w:pPr>
        <w:widowControl w:val="0"/>
        <w:spacing w:after="47"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All teams have an </w:t>
      </w:r>
      <w:r w:rsidDel="00000000" w:rsidR="00000000" w:rsidRPr="00000000">
        <w:rPr>
          <w:rFonts w:ascii="Arial" w:cs="Arial" w:eastAsia="Arial" w:hAnsi="Arial"/>
          <w:b w:val="1"/>
          <w:color w:val="000000"/>
          <w:sz w:val="28"/>
          <w:szCs w:val="28"/>
          <w:rtl w:val="0"/>
        </w:rPr>
        <w:t xml:space="preserve">assigned judging time</w:t>
      </w:r>
      <w:r w:rsidDel="00000000" w:rsidR="00000000" w:rsidRPr="00000000">
        <w:rPr>
          <w:rFonts w:ascii="Arial" w:cs="Arial" w:eastAsia="Arial" w:hAnsi="Arial"/>
          <w:color w:val="000000"/>
          <w:sz w:val="28"/>
          <w:szCs w:val="28"/>
          <w:rtl w:val="0"/>
        </w:rPr>
        <w:t xml:space="preserve">.  This time is subject to change.  Please verify time upon arrival.  Significant changes will be sent out prior to the event. Teams must be sure to turn in their Engineering Notebook at the time of check-in. This will enable the judges to review the materials before the beginning of your judging session. Below is the judging interview schedule which was randomly generated by the FTC scoring system. Teams will be escorted to their judging room and should expect to be brought to the judging area ~5 minutes before their assigned judging time.  </w:t>
      </w:r>
    </w:p>
    <w:p w:rsidR="00000000" w:rsidDel="00000000" w:rsidP="00000000" w:rsidRDefault="00000000" w:rsidRPr="00000000" w14:paraId="000000B8">
      <w:pPr>
        <w:widowControl w:val="0"/>
        <w:spacing w:after="47" w:lineRule="auto"/>
        <w:ind w:left="605"/>
        <w:rPr>
          <w:rFonts w:ascii="Arial" w:cs="Arial" w:eastAsia="Arial" w:hAnsi="Arial"/>
          <w:color w:val="000000"/>
          <w:sz w:val="28"/>
          <w:szCs w:val="28"/>
        </w:rPr>
      </w:pPr>
      <w:r w:rsidDel="00000000" w:rsidR="00000000" w:rsidRPr="00000000">
        <w:rPr>
          <w:rtl w:val="0"/>
        </w:rPr>
      </w:r>
    </w:p>
    <w:tbl>
      <w:tblPr>
        <w:tblStyle w:val="Table3"/>
        <w:tblW w:w="8651.0" w:type="dxa"/>
        <w:jc w:val="center"/>
        <w:tblLayout w:type="fixed"/>
        <w:tblLook w:val="0400"/>
      </w:tblPr>
      <w:tblGrid>
        <w:gridCol w:w="1740"/>
        <w:gridCol w:w="1727"/>
        <w:gridCol w:w="1728"/>
        <w:gridCol w:w="1728"/>
        <w:gridCol w:w="1728"/>
        <w:tblGridChange w:id="0">
          <w:tblGrid>
            <w:gridCol w:w="1740"/>
            <w:gridCol w:w="1727"/>
            <w:gridCol w:w="1728"/>
            <w:gridCol w:w="1728"/>
            <w:gridCol w:w="1728"/>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Judging Time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Judging Panel 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Judging Panel 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Judging Panel 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jc w:val="center"/>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Dean’s List</w:t>
            </w: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7:30AM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B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14542</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C0">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6985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16252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jc w:val="center"/>
              <w:rPr>
                <w:rFonts w:ascii="Arial" w:cs="Arial" w:eastAsia="Arial" w:hAnsi="Arial"/>
                <w:color w:val="000000"/>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7:50</w:t>
            </w:r>
            <w:r w:rsidDel="00000000" w:rsidR="00000000" w:rsidRPr="00000000">
              <w:rPr>
                <w:rFonts w:ascii="Arial" w:cs="Arial" w:eastAsia="Arial" w:hAnsi="Arial"/>
                <w:color w:val="000000"/>
                <w:sz w:val="28"/>
                <w:szCs w:val="28"/>
                <w:rtl w:val="0"/>
              </w:rPr>
              <w:t xml:space="preserve"> 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11570</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C5">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14432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4605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jc w:val="center"/>
              <w:rPr>
                <w:rFonts w:ascii="Arial" w:cs="Arial" w:eastAsia="Arial" w:hAnsi="Arial"/>
                <w:color w:val="000000"/>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8:1</w:t>
            </w:r>
            <w:r w:rsidDel="00000000" w:rsidR="00000000" w:rsidRPr="00000000">
              <w:rPr>
                <w:rFonts w:ascii="Arial" w:cs="Arial" w:eastAsia="Arial" w:hAnsi="Arial"/>
                <w:color w:val="000000"/>
                <w:sz w:val="28"/>
                <w:szCs w:val="28"/>
                <w:rtl w:val="0"/>
              </w:rPr>
              <w:t xml:space="preserve">0 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13625</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CA">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13828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15958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jc w:val="center"/>
              <w:rPr>
                <w:rFonts w:ascii="Arial" w:cs="Arial" w:eastAsia="Arial" w:hAnsi="Arial"/>
                <w:color w:val="000000"/>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8:</w:t>
            </w:r>
            <w:r w:rsidDel="00000000" w:rsidR="00000000" w:rsidRPr="00000000">
              <w:rPr>
                <w:rFonts w:ascii="Arial" w:cs="Arial" w:eastAsia="Arial" w:hAnsi="Arial"/>
                <w:sz w:val="28"/>
                <w:szCs w:val="28"/>
                <w:rtl w:val="0"/>
              </w:rPr>
              <w:t xml:space="preserve">3</w:t>
            </w:r>
            <w:r w:rsidDel="00000000" w:rsidR="00000000" w:rsidRPr="00000000">
              <w:rPr>
                <w:rFonts w:ascii="Arial" w:cs="Arial" w:eastAsia="Arial" w:hAnsi="Arial"/>
                <w:color w:val="000000"/>
                <w:sz w:val="28"/>
                <w:szCs w:val="28"/>
                <w:rtl w:val="0"/>
              </w:rPr>
              <w:t xml:space="preserve">0 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14820</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C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14284</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D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17347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jc w:val="center"/>
              <w:rPr>
                <w:rFonts w:ascii="Arial" w:cs="Arial" w:eastAsia="Arial" w:hAnsi="Arial"/>
                <w:color w:val="000000"/>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8:50</w:t>
            </w:r>
            <w:r w:rsidDel="00000000" w:rsidR="00000000" w:rsidRPr="00000000">
              <w:rPr>
                <w:rFonts w:ascii="Arial" w:cs="Arial" w:eastAsia="Arial" w:hAnsi="Arial"/>
                <w:color w:val="000000"/>
                <w:sz w:val="28"/>
                <w:szCs w:val="28"/>
                <w:rtl w:val="0"/>
              </w:rPr>
              <w:t xml:space="preserve"> 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D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Break</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D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Break</w:t>
            </w:r>
          </w:p>
        </w:tc>
        <w:tc>
          <w:tcPr>
            <w:tcBorders>
              <w:top w:color="000000" w:space="0" w:sz="0" w:val="nil"/>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D5">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Break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Break</w:t>
            </w: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w:t>
            </w:r>
            <w:r w:rsidDel="00000000" w:rsidR="00000000" w:rsidRPr="00000000">
              <w:rPr>
                <w:rFonts w:ascii="Arial" w:cs="Arial" w:eastAsia="Arial" w:hAnsi="Arial"/>
                <w:sz w:val="28"/>
                <w:szCs w:val="28"/>
                <w:rtl w:val="0"/>
              </w:rPr>
              <w:t xml:space="preserve">0</w:t>
            </w:r>
            <w:r w:rsidDel="00000000" w:rsidR="00000000" w:rsidRPr="00000000">
              <w:rPr>
                <w:rFonts w:ascii="Arial" w:cs="Arial" w:eastAsia="Arial" w:hAnsi="Arial"/>
                <w:color w:val="000000"/>
                <w:sz w:val="28"/>
                <w:szCs w:val="28"/>
                <w:rtl w:val="0"/>
              </w:rPr>
              <w:t xml:space="preserve">0 AM</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D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8572</w:t>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D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12311</w:t>
            </w:r>
          </w:p>
        </w:tc>
        <w:tc>
          <w:tcPr>
            <w:tcBorders>
              <w:top w:color="000000" w:space="0" w:sz="0" w:val="nil"/>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D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6984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jc w:val="center"/>
              <w:rPr>
                <w:rFonts w:ascii="Arial" w:cs="Arial" w:eastAsia="Arial" w:hAnsi="Arial"/>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w:t>
            </w: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color w:val="000000"/>
                <w:sz w:val="28"/>
                <w:szCs w:val="28"/>
                <w:rtl w:val="0"/>
              </w:rPr>
              <w:t xml:space="preserve">0 AM</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DD">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10686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DE">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15899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D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17395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jc w:val="center"/>
              <w:rPr>
                <w:rFonts w:ascii="Arial" w:cs="Arial" w:eastAsia="Arial" w:hAnsi="Arial"/>
                <w:color w:val="000000"/>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w:t>
            </w:r>
            <w:r w:rsidDel="00000000" w:rsidR="00000000" w:rsidRPr="00000000">
              <w:rPr>
                <w:rFonts w:ascii="Arial" w:cs="Arial" w:eastAsia="Arial" w:hAnsi="Arial"/>
                <w:sz w:val="28"/>
                <w:szCs w:val="28"/>
                <w:rtl w:val="0"/>
              </w:rPr>
              <w:t xml:space="preserve">4</w:t>
            </w:r>
            <w:r w:rsidDel="00000000" w:rsidR="00000000" w:rsidRPr="00000000">
              <w:rPr>
                <w:rFonts w:ascii="Arial" w:cs="Arial" w:eastAsia="Arial" w:hAnsi="Arial"/>
                <w:color w:val="000000"/>
                <w:sz w:val="28"/>
                <w:szCs w:val="28"/>
                <w:rtl w:val="0"/>
              </w:rPr>
              <w:t xml:space="preserve">0 AM</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E2">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17235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E3">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16513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E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14064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jc w:val="center"/>
              <w:rPr>
                <w:rFonts w:ascii="Arial" w:cs="Arial" w:eastAsia="Arial" w:hAnsi="Arial"/>
                <w:color w:val="000000"/>
                <w:sz w:val="28"/>
                <w:szCs w:val="28"/>
              </w:rPr>
            </w:pPr>
            <w:r w:rsidDel="00000000" w:rsidR="00000000" w:rsidRPr="00000000">
              <w:rPr>
                <w:rtl w:val="0"/>
              </w:rPr>
            </w:r>
          </w:p>
        </w:tc>
      </w:tr>
      <w:tr>
        <w:trPr>
          <w:trHeight w:val="431"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10:00 AM</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bottom"/>
          </w:tcPr>
          <w:p w:rsidR="00000000" w:rsidDel="00000000" w:rsidP="00000000" w:rsidRDefault="00000000" w:rsidRPr="00000000" w14:paraId="000000E7">
            <w:pPr>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6426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14:paraId="000000E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16001</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E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13838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jc w:val="center"/>
              <w:rPr>
                <w:rFonts w:ascii="Arial" w:cs="Arial" w:eastAsia="Arial" w:hAnsi="Arial"/>
                <w:color w:val="000000"/>
                <w:sz w:val="28"/>
                <w:szCs w:val="28"/>
              </w:rPr>
            </w:pPr>
            <w:r w:rsidDel="00000000" w:rsidR="00000000" w:rsidRPr="00000000">
              <w:rPr>
                <w:rtl w:val="0"/>
              </w:rPr>
            </w:r>
          </w:p>
        </w:tc>
      </w:tr>
    </w:tbl>
    <w:p w:rsidR="00000000" w:rsidDel="00000000" w:rsidP="00000000" w:rsidRDefault="00000000" w:rsidRPr="00000000" w14:paraId="000000EB">
      <w:pPr>
        <w:widowControl w:val="0"/>
        <w:spacing w:line="256" w:lineRule="auto"/>
        <w:ind w:firstLine="608"/>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C">
      <w:pPr>
        <w:widowControl w:val="0"/>
        <w:spacing w:after="44"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8. Hardware/Field Inspection &amp; Field Test</w:t>
      </w:r>
    </w:p>
    <w:p w:rsidR="00000000" w:rsidDel="00000000" w:rsidP="00000000" w:rsidRDefault="00000000" w:rsidRPr="00000000" w14:paraId="000000ED">
      <w:pPr>
        <w:widowControl w:val="0"/>
        <w:spacing w:after="1" w:line="291" w:lineRule="auto"/>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There will not be assigned times for inspections</w:t>
      </w:r>
      <w:r w:rsidDel="00000000" w:rsidR="00000000" w:rsidRPr="00000000">
        <w:rPr>
          <w:rFonts w:ascii="Arial" w:cs="Arial" w:eastAsia="Arial" w:hAnsi="Arial"/>
          <w:color w:val="000000"/>
          <w:sz w:val="28"/>
          <w:szCs w:val="28"/>
          <w:rtl w:val="0"/>
        </w:rPr>
        <w:t xml:space="preserve">.  The inspection areas will be open from 7:30AM until </w:t>
      </w:r>
      <w:r w:rsidDel="00000000" w:rsidR="00000000" w:rsidRPr="00000000">
        <w:rPr>
          <w:rFonts w:ascii="Arial" w:cs="Arial" w:eastAsia="Arial" w:hAnsi="Arial"/>
          <w:sz w:val="28"/>
          <w:szCs w:val="28"/>
          <w:rtl w:val="0"/>
        </w:rPr>
        <w:t xml:space="preserve">10</w:t>
      </w:r>
      <w:r w:rsidDel="00000000" w:rsidR="00000000" w:rsidRPr="00000000">
        <w:rPr>
          <w:rFonts w:ascii="Arial" w:cs="Arial" w:eastAsia="Arial" w:hAnsi="Arial"/>
          <w:color w:val="000000"/>
          <w:sz w:val="28"/>
          <w:szCs w:val="28"/>
          <w:rtl w:val="0"/>
        </w:rPr>
        <w:t xml:space="preserve">:30AM which is during the judging sessions.   The inspection tables are located on each end of the main competition area. During this time you should </w:t>
      </w:r>
      <w:r w:rsidDel="00000000" w:rsidR="00000000" w:rsidRPr="00000000">
        <w:rPr>
          <w:rFonts w:ascii="Arial" w:cs="Arial" w:eastAsia="Arial" w:hAnsi="Arial"/>
          <w:sz w:val="28"/>
          <w:szCs w:val="28"/>
          <w:rtl w:val="0"/>
        </w:rPr>
        <w:t xml:space="preserve">complete</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sz w:val="28"/>
          <w:szCs w:val="28"/>
          <w:rtl w:val="0"/>
        </w:rPr>
        <w:t xml:space="preserve">robot</w:t>
      </w:r>
      <w:r w:rsidDel="00000000" w:rsidR="00000000" w:rsidRPr="00000000">
        <w:rPr>
          <w:rFonts w:ascii="Arial" w:cs="Arial" w:eastAsia="Arial" w:hAnsi="Arial"/>
          <w:color w:val="000000"/>
          <w:sz w:val="28"/>
          <w:szCs w:val="28"/>
          <w:rtl w:val="0"/>
        </w:rPr>
        <w:t xml:space="preserve"> and field inspections as well as a field connection test to insure your robot communicates properly with your Drivers Station.</w:t>
      </w:r>
    </w:p>
    <w:p w:rsidR="00000000" w:rsidDel="00000000" w:rsidP="00000000" w:rsidRDefault="00000000" w:rsidRPr="00000000" w14:paraId="000000EE">
      <w:pPr>
        <w:widowControl w:val="0"/>
        <w:spacing w:after="1" w:line="291" w:lineRule="auto"/>
        <w:ind w:left="472"/>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EF">
      <w:pPr>
        <w:widowControl w:val="0"/>
        <w:spacing w:after="1" w:line="291" w:lineRule="auto"/>
        <w:ind w:left="90"/>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IMPORTANT:  </w:t>
      </w:r>
      <w:r w:rsidDel="00000000" w:rsidR="00000000" w:rsidRPr="00000000">
        <w:rPr>
          <w:rFonts w:ascii="Arial" w:cs="Arial" w:eastAsia="Arial" w:hAnsi="Arial"/>
          <w:color w:val="000000"/>
          <w:sz w:val="28"/>
          <w:szCs w:val="28"/>
          <w:rtl w:val="0"/>
        </w:rPr>
        <w:t xml:space="preserve">Your team’s robot will be required to pass hardware and field inspections before being cleared to compete. These inspections will ensure that all FTC Robot rules and regulations are met. Please review the Robot Inspection section of the Game Manual - Part 1. The official FTC “Robot Inspection Checklists” are located in Appendix B &amp; C. </w:t>
      </w:r>
      <w:r w:rsidDel="00000000" w:rsidR="00000000" w:rsidRPr="00000000">
        <w:rPr>
          <w:rFonts w:ascii="Arial" w:cs="Arial" w:eastAsia="Arial" w:hAnsi="Arial"/>
          <w:b w:val="1"/>
          <w:color w:val="000000"/>
          <w:sz w:val="28"/>
          <w:szCs w:val="28"/>
          <w:u w:val="single"/>
          <w:rtl w:val="0"/>
        </w:rPr>
        <w:t xml:space="preserve">Teams are required to conduct a self-inspection of their robot and submit the completed inspection forms to the inspector during your inspection</w:t>
      </w:r>
      <w:r w:rsidDel="00000000" w:rsidR="00000000" w:rsidRPr="00000000">
        <w:rPr>
          <w:rFonts w:ascii="Arial" w:cs="Arial" w:eastAsia="Arial" w:hAnsi="Arial"/>
          <w:sz w:val="28"/>
          <w:szCs w:val="28"/>
          <w:u w:val="single"/>
          <w:rtl w:val="0"/>
        </w:rPr>
        <w:t xml:space="preserve">.  </w:t>
      </w:r>
      <w:r w:rsidDel="00000000" w:rsidR="00000000" w:rsidRPr="00000000">
        <w:rPr>
          <w:rFonts w:ascii="Arial" w:cs="Arial" w:eastAsia="Arial" w:hAnsi="Arial"/>
          <w:b w:val="1"/>
          <w:sz w:val="28"/>
          <w:szCs w:val="28"/>
          <w:u w:val="single"/>
          <w:rtl w:val="0"/>
        </w:rPr>
        <w:t xml:space="preserve">Inspections will not proceed without the self-inspection process.</w:t>
      </w:r>
      <w:r w:rsidDel="00000000" w:rsidR="00000000" w:rsidRPr="00000000">
        <w:rPr>
          <w:rFonts w:ascii="Arial" w:cs="Arial" w:eastAsia="Arial" w:hAnsi="Arial"/>
          <w:b w:val="1"/>
          <w:color w:val="000000"/>
          <w:sz w:val="28"/>
          <w:szCs w:val="28"/>
          <w:u w:val="single"/>
          <w:rtl w:val="0"/>
        </w:rPr>
        <w:t xml:space="preserve"> </w:t>
      </w:r>
    </w:p>
    <w:p w:rsidR="00000000" w:rsidDel="00000000" w:rsidP="00000000" w:rsidRDefault="00000000" w:rsidRPr="00000000" w14:paraId="000000F0">
      <w:pPr>
        <w:widowControl w:val="0"/>
        <w:spacing w:line="256" w:lineRule="auto"/>
        <w:ind w:firstLine="608"/>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1">
      <w:pPr>
        <w:widowControl w:val="0"/>
        <w:spacing w:after="46"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9. Coaches &amp; Drivers Meeting</w:t>
      </w:r>
    </w:p>
    <w:p w:rsidR="00000000" w:rsidDel="00000000" w:rsidP="00000000" w:rsidRDefault="00000000" w:rsidRPr="00000000" w14:paraId="000000F2">
      <w:pPr>
        <w:widowControl w:val="0"/>
        <w:spacing w:after="46" w:line="291" w:lineRule="auto"/>
        <w:ind w:left="9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Drivers/Coaches meeting will cover Referee expectations of teams during their time on the competition fields. During this meeting, all aspects of what is expected of the drive team, student coaches, adult coaches, mentors and spectators, while your team is competing on the fields at the Fox Valley Qualifier will be discussed. This meeting is mandatory for the student drivers and </w:t>
      </w:r>
      <w:r w:rsidDel="00000000" w:rsidR="00000000" w:rsidRPr="00000000">
        <w:rPr>
          <w:rFonts w:ascii="Arial" w:cs="Arial" w:eastAsia="Arial" w:hAnsi="Arial"/>
          <w:sz w:val="28"/>
          <w:szCs w:val="28"/>
          <w:rtl w:val="0"/>
        </w:rPr>
        <w:t xml:space="preserve">robot </w:t>
      </w:r>
      <w:r w:rsidDel="00000000" w:rsidR="00000000" w:rsidRPr="00000000">
        <w:rPr>
          <w:rFonts w:ascii="Arial" w:cs="Arial" w:eastAsia="Arial" w:hAnsi="Arial"/>
          <w:color w:val="000000"/>
          <w:sz w:val="28"/>
          <w:szCs w:val="28"/>
          <w:rtl w:val="0"/>
        </w:rPr>
        <w:t xml:space="preserve">coaches.  It will be at 10:30 am on Saturday, January 11</w:t>
      </w:r>
      <w:r w:rsidDel="00000000" w:rsidR="00000000" w:rsidRPr="00000000">
        <w:rPr>
          <w:rFonts w:ascii="Arial" w:cs="Arial" w:eastAsia="Arial" w:hAnsi="Arial"/>
          <w:color w:val="000000"/>
          <w:sz w:val="28"/>
          <w:szCs w:val="28"/>
          <w:vertAlign w:val="superscript"/>
          <w:rtl w:val="0"/>
        </w:rPr>
        <w:t xml:space="preserve">th</w:t>
      </w:r>
      <w:r w:rsidDel="00000000" w:rsidR="00000000" w:rsidRPr="00000000">
        <w:rPr>
          <w:rFonts w:ascii="Arial" w:cs="Arial" w:eastAsia="Arial" w:hAnsi="Arial"/>
          <w:color w:val="000000"/>
          <w:sz w:val="28"/>
          <w:szCs w:val="28"/>
          <w:rtl w:val="0"/>
        </w:rPr>
        <w:t xml:space="preserve">, 20</w:t>
      </w:r>
      <w:r w:rsidDel="00000000" w:rsidR="00000000" w:rsidRPr="00000000">
        <w:rPr>
          <w:rFonts w:ascii="Arial" w:cs="Arial" w:eastAsia="Arial" w:hAnsi="Arial"/>
          <w:sz w:val="28"/>
          <w:szCs w:val="28"/>
          <w:rtl w:val="0"/>
        </w:rPr>
        <w:t xml:space="preserve">20</w:t>
      </w:r>
      <w:r w:rsidDel="00000000" w:rsidR="00000000" w:rsidRPr="00000000">
        <w:rPr>
          <w:rFonts w:ascii="Arial" w:cs="Arial" w:eastAsia="Arial" w:hAnsi="Arial"/>
          <w:color w:val="000000"/>
          <w:sz w:val="28"/>
          <w:szCs w:val="28"/>
          <w:rtl w:val="0"/>
        </w:rPr>
        <w:t xml:space="preserve"> on the bleachers near the competition fields. </w:t>
      </w:r>
    </w:p>
    <w:p w:rsidR="00000000" w:rsidDel="00000000" w:rsidP="00000000" w:rsidRDefault="00000000" w:rsidRPr="00000000" w14:paraId="000000F3">
      <w:pPr>
        <w:widowControl w:val="0"/>
        <w:spacing w:after="46" w:line="291" w:lineRule="auto"/>
        <w:ind w:left="36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F4">
      <w:pPr>
        <w:widowControl w:val="0"/>
        <w:spacing w:after="47" w:line="291" w:lineRule="auto"/>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10. Pit Space </w:t>
      </w:r>
      <w:r w:rsidDel="00000000" w:rsidR="00000000" w:rsidRPr="00000000">
        <w:rPr>
          <w:rtl w:val="0"/>
        </w:rPr>
      </w:r>
    </w:p>
    <w:p w:rsidR="00000000" w:rsidDel="00000000" w:rsidP="00000000" w:rsidRDefault="00000000" w:rsidRPr="00000000" w14:paraId="000000F5">
      <w:pPr>
        <w:widowControl w:val="0"/>
        <w:spacing w:after="47" w:line="291" w:lineRule="auto"/>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Each team will have a designated pit area no larger than 9</w:t>
      </w:r>
      <w:r w:rsidDel="00000000" w:rsidR="00000000" w:rsidRPr="00000000">
        <w:rPr>
          <w:rFonts w:ascii="Arial" w:cs="Arial" w:eastAsia="Arial" w:hAnsi="Arial"/>
          <w:color w:val="000000"/>
          <w:sz w:val="28"/>
          <w:szCs w:val="28"/>
          <w:rtl w:val="0"/>
        </w:rPr>
        <w:t xml:space="preserve">’x</w:t>
      </w:r>
      <w:r w:rsidDel="00000000" w:rsidR="00000000" w:rsidRPr="00000000">
        <w:rPr>
          <w:rFonts w:ascii="Arial" w:cs="Arial" w:eastAsia="Arial" w:hAnsi="Arial"/>
          <w:sz w:val="28"/>
          <w:szCs w:val="28"/>
          <w:rtl w:val="0"/>
        </w:rPr>
        <w:t xml:space="preserve">9</w:t>
      </w:r>
      <w:r w:rsidDel="00000000" w:rsidR="00000000" w:rsidRPr="00000000">
        <w:rPr>
          <w:rFonts w:ascii="Arial" w:cs="Arial" w:eastAsia="Arial" w:hAnsi="Arial"/>
          <w:color w:val="000000"/>
          <w:sz w:val="28"/>
          <w:szCs w:val="28"/>
          <w:rtl w:val="0"/>
        </w:rPr>
        <w:t xml:space="preserve">’ in the </w:t>
      </w:r>
      <w:r w:rsidDel="00000000" w:rsidR="00000000" w:rsidRPr="00000000">
        <w:rPr>
          <w:rFonts w:ascii="Arial" w:cs="Arial" w:eastAsia="Arial" w:hAnsi="Arial"/>
          <w:sz w:val="28"/>
          <w:szCs w:val="28"/>
          <w:rtl w:val="0"/>
        </w:rPr>
        <w:t xml:space="preserve">Hortonville High</w:t>
      </w:r>
      <w:r w:rsidDel="00000000" w:rsidR="00000000" w:rsidRPr="00000000">
        <w:rPr>
          <w:rFonts w:ascii="Arial" w:cs="Arial" w:eastAsia="Arial" w:hAnsi="Arial"/>
          <w:color w:val="000000"/>
          <w:sz w:val="28"/>
          <w:szCs w:val="28"/>
          <w:rtl w:val="0"/>
        </w:rPr>
        <w:t xml:space="preserve"> School Commons Area, just inside the main doors. The pit space will be used for working on the robot, displaying information about your team, and talking with judges and spectators. Teams are required to maintain the pit display within the designated boundaries. Everyone in your pit </w:t>
      </w:r>
      <w:r w:rsidDel="00000000" w:rsidR="00000000" w:rsidRPr="00000000">
        <w:rPr>
          <w:rFonts w:ascii="Arial" w:cs="Arial" w:eastAsia="Arial" w:hAnsi="Arial"/>
          <w:sz w:val="28"/>
          <w:szCs w:val="28"/>
          <w:rtl w:val="0"/>
        </w:rPr>
        <w:t xml:space="preserve">MUST </w:t>
      </w:r>
      <w:r w:rsidDel="00000000" w:rsidR="00000000" w:rsidRPr="00000000">
        <w:rPr>
          <w:rFonts w:ascii="Arial" w:cs="Arial" w:eastAsia="Arial" w:hAnsi="Arial"/>
          <w:color w:val="000000"/>
          <w:sz w:val="28"/>
          <w:szCs w:val="28"/>
          <w:rtl w:val="0"/>
        </w:rPr>
        <w:t xml:space="preserve">wear safety glasses at all times.</w:t>
      </w:r>
    </w:p>
    <w:p w:rsidR="00000000" w:rsidDel="00000000" w:rsidP="00000000" w:rsidRDefault="00000000" w:rsidRPr="00000000" w14:paraId="000000F6">
      <w:pPr>
        <w:widowControl w:val="0"/>
        <w:spacing w:after="44"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7">
      <w:pPr>
        <w:widowControl w:val="0"/>
        <w:numPr>
          <w:ilvl w:val="0"/>
          <w:numId w:val="2"/>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Pit assignments will be assigned numerically. To be easily identified by judges, queuers and other volunteers, we ask that teams not move their pit assignments.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91" w:lineRule="auto"/>
        <w:ind w:left="720" w:hanging="72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9">
      <w:pPr>
        <w:widowControl w:val="0"/>
        <w:numPr>
          <w:ilvl w:val="0"/>
          <w:numId w:val="2"/>
        </w:numPr>
        <w:pBdr>
          <w:top w:space="0" w:sz="0" w:val="nil"/>
          <w:left w:space="0" w:sz="0" w:val="nil"/>
          <w:bottom w:space="0" w:sz="0" w:val="nil"/>
          <w:right w:space="0" w:sz="0" w:val="nil"/>
          <w:between w:space="0" w:sz="0" w:val="nil"/>
        </w:pBdr>
        <w:spacing w:after="58"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Teams should have a representative in their pit at all times (</w:t>
      </w:r>
      <w:r w:rsidDel="00000000" w:rsidR="00000000" w:rsidRPr="00000000">
        <w:rPr>
          <w:rFonts w:ascii="Arial" w:cs="Arial" w:eastAsia="Arial" w:hAnsi="Arial"/>
          <w:color w:val="000000"/>
          <w:sz w:val="28"/>
          <w:szCs w:val="28"/>
          <w:u w:val="single"/>
          <w:rtl w:val="0"/>
        </w:rPr>
        <w:t xml:space="preserve">except during Opening and Awards Ceremonies</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14:paraId="000000FA">
      <w:pPr>
        <w:widowControl w:val="0"/>
        <w:spacing w:after="58" w:line="291"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B">
      <w:pPr>
        <w:widowControl w:val="0"/>
        <w:spacing w:after="58" w:line="291"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C">
      <w:pPr>
        <w:widowControl w:val="0"/>
        <w:numPr>
          <w:ilvl w:val="0"/>
          <w:numId w:val="2"/>
        </w:numPr>
        <w:pBdr>
          <w:top w:space="0" w:sz="0" w:val="nil"/>
          <w:left w:space="0" w:sz="0" w:val="nil"/>
          <w:bottom w:space="0" w:sz="0" w:val="nil"/>
          <w:right w:space="0" w:sz="0" w:val="nil"/>
          <w:between w:space="0" w:sz="0" w:val="nil"/>
        </w:pBdr>
        <w:spacing w:after="44" w:before="60"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Each pit will have a table, electricity and access to </w:t>
      </w: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color w:val="000000"/>
          <w:sz w:val="28"/>
          <w:szCs w:val="28"/>
          <w:rtl w:val="0"/>
        </w:rPr>
        <w:t xml:space="preserve"> chairs. Please be respectful of the boundaries of your neighbor’s pit displays as we will not have pipe &amp; drape dividing the pits.  </w:t>
      </w:r>
      <w:r w:rsidDel="00000000" w:rsidR="00000000" w:rsidRPr="00000000">
        <w:rPr>
          <w:rFonts w:ascii="Arial" w:cs="Arial" w:eastAsia="Arial" w:hAnsi="Arial"/>
          <w:b w:val="1"/>
          <w:color w:val="000000"/>
          <w:sz w:val="28"/>
          <w:szCs w:val="28"/>
          <w:u w:val="single"/>
          <w:rtl w:val="0"/>
        </w:rPr>
        <w:t xml:space="preserve">We currently have a shortage of extension cords and power strips.  It is highly suggested that every team brings at least one extention cord and/or power strip on the day of competition</w:t>
      </w:r>
      <w:r w:rsidDel="00000000" w:rsidR="00000000" w:rsidRPr="00000000">
        <w:rPr>
          <w:rtl w:val="0"/>
        </w:rPr>
      </w:r>
    </w:p>
    <w:p w:rsidR="00000000" w:rsidDel="00000000" w:rsidP="00000000" w:rsidRDefault="00000000" w:rsidRPr="00000000" w14:paraId="000000FD">
      <w:pPr>
        <w:widowControl w:val="0"/>
        <w:spacing w:after="44" w:before="60" w:line="291"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E">
      <w:pPr>
        <w:widowControl w:val="0"/>
        <w:spacing w:after="44" w:before="60"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Teams should never leave anything of value unattended at the event. For added protection, it is recommended that teams use security locks/cables to attach computers to a large object such as a table.  Please label all robot batteries, battery chargers, controllers, etc. with your team number. Turn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in lost &amp; found items to the Pit Manager. We are not responsible for lost or stolen items or for items left behind.  Please do a complete inventory check (including laptops, coats, cameras, engineering notebook, batteries, chargers, etc.) before your team leaves the venue. Left behind items will not be sent to teams.</w:t>
      </w:r>
    </w:p>
    <w:p w:rsidR="00000000" w:rsidDel="00000000" w:rsidP="00000000" w:rsidRDefault="00000000" w:rsidRPr="00000000" w14:paraId="000000FF">
      <w:pPr>
        <w:widowControl w:val="0"/>
        <w:spacing w:after="44" w:before="60"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00">
      <w:pPr>
        <w:widowControl w:val="0"/>
        <w:spacing w:after="44"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11. Practice Field </w:t>
      </w:r>
    </w:p>
    <w:p w:rsidR="00000000" w:rsidDel="00000000" w:rsidP="00000000" w:rsidRDefault="00000000" w:rsidRPr="00000000" w14:paraId="00000101">
      <w:pPr>
        <w:widowControl w:val="0"/>
        <w:spacing w:after="44"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There will be a full practice field provided with all field elements. However, there will not be game controllers setup on the practice field. Teams will be responsible for bringing their own controllers and Drivers Station to use at the practice field. </w:t>
      </w:r>
    </w:p>
    <w:p w:rsidR="00000000" w:rsidDel="00000000" w:rsidP="00000000" w:rsidRDefault="00000000" w:rsidRPr="00000000" w14:paraId="00000102">
      <w:pPr>
        <w:widowControl w:val="0"/>
        <w:spacing w:after="44"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03">
      <w:pPr>
        <w:widowControl w:val="0"/>
        <w:spacing w:after="47"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12. Competition Area &amp; Spectators </w:t>
      </w:r>
    </w:p>
    <w:p w:rsidR="00000000" w:rsidDel="00000000" w:rsidP="00000000" w:rsidRDefault="00000000" w:rsidRPr="00000000" w14:paraId="00000104">
      <w:pPr>
        <w:widowControl w:val="0"/>
        <w:spacing w:after="44" w:line="291" w:lineRule="auto"/>
        <w:rPr>
          <w:rFonts w:ascii="Arial" w:cs="Arial" w:eastAsia="Arial" w:hAnsi="Arial"/>
          <w:b w:val="1"/>
          <w:color w:val="000000"/>
          <w:sz w:val="28"/>
          <w:szCs w:val="28"/>
          <w:u w:val="single"/>
        </w:rPr>
      </w:pPr>
      <w:r w:rsidDel="00000000" w:rsidR="00000000" w:rsidRPr="00000000">
        <w:rPr>
          <w:rFonts w:ascii="Arial" w:cs="Arial" w:eastAsia="Arial" w:hAnsi="Arial"/>
          <w:color w:val="000000"/>
          <w:sz w:val="28"/>
          <w:szCs w:val="28"/>
          <w:rtl w:val="0"/>
        </w:rPr>
        <w:t xml:space="preserve">There will be plenty of bleacher seating in the Gym where the competition fields are located.  </w:t>
      </w:r>
      <w:r w:rsidDel="00000000" w:rsidR="00000000" w:rsidRPr="00000000">
        <w:rPr>
          <w:rFonts w:ascii="Arial" w:cs="Arial" w:eastAsia="Arial" w:hAnsi="Arial"/>
          <w:b w:val="1"/>
          <w:color w:val="000000"/>
          <w:sz w:val="28"/>
          <w:szCs w:val="28"/>
          <w:u w:val="single"/>
          <w:rtl w:val="0"/>
        </w:rPr>
        <w:t xml:space="preserve">There is NO food or drinks allowed in the Gym.  This is very important that we follow this rule so that we may continue to host this event.  Please eat in the Commons Area just outside the gym.</w:t>
      </w:r>
    </w:p>
    <w:p w:rsidR="00000000" w:rsidDel="00000000" w:rsidP="00000000" w:rsidRDefault="00000000" w:rsidRPr="00000000" w14:paraId="00000105">
      <w:pPr>
        <w:widowControl w:val="0"/>
        <w:spacing w:after="44" w:line="291" w:lineRule="auto"/>
        <w:ind w:left="36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06">
      <w:pPr>
        <w:widowControl w:val="0"/>
        <w:spacing w:after="44"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13. Opening/Closing Ceremonies</w:t>
      </w:r>
    </w:p>
    <w:p w:rsidR="00000000" w:rsidDel="00000000" w:rsidP="00000000" w:rsidRDefault="00000000" w:rsidRPr="00000000" w14:paraId="00000107">
      <w:pPr>
        <w:widowControl w:val="0"/>
        <w:spacing w:after="44"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Opening and closing ceremonies will be held in the Gym </w:t>
      </w:r>
      <w:r w:rsidDel="00000000" w:rsidR="00000000" w:rsidRPr="00000000">
        <w:rPr>
          <w:rFonts w:ascii="Arial" w:cs="Arial" w:eastAsia="Arial" w:hAnsi="Arial"/>
          <w:sz w:val="28"/>
          <w:szCs w:val="28"/>
          <w:rtl w:val="0"/>
        </w:rPr>
        <w:t xml:space="preserve">by the</w:t>
      </w:r>
      <w:r w:rsidDel="00000000" w:rsidR="00000000" w:rsidRPr="00000000">
        <w:rPr>
          <w:rFonts w:ascii="Arial" w:cs="Arial" w:eastAsia="Arial" w:hAnsi="Arial"/>
          <w:color w:val="000000"/>
          <w:sz w:val="28"/>
          <w:szCs w:val="28"/>
          <w:rtl w:val="0"/>
        </w:rPr>
        <w:t xml:space="preserve"> competition fields</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108">
      <w:pPr>
        <w:widowControl w:val="0"/>
        <w:spacing w:after="44"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09">
      <w:pPr>
        <w:widowControl w:val="0"/>
        <w:spacing w:after="47"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14. Host Team &amp; Key Volunteers</w:t>
      </w:r>
    </w:p>
    <w:p w:rsidR="00000000" w:rsidDel="00000000" w:rsidP="00000000" w:rsidRDefault="00000000" w:rsidRPr="00000000" w14:paraId="0000010A">
      <w:pPr>
        <w:widowControl w:val="0"/>
        <w:spacing w:after="43"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Fox Valley FTC Qualifier is being hosted by the Hortonville Robotics  – FTC Team 6981 in partnership with the Hortonville Area School District. If you have any questions throughout the day, please feel free to talk to any adult wearing a Hortonville Robotics team shirt or an FTC Volunteer Shirt and we will do our best to answer your question(s).  On the day of the event, I will be assisting our event staff in various locations throughout the day.  The following key volunteers can also help answer your questions:</w:t>
      </w:r>
    </w:p>
    <w:p w:rsidR="00000000" w:rsidDel="00000000" w:rsidP="00000000" w:rsidRDefault="00000000" w:rsidRPr="00000000" w14:paraId="0000010B">
      <w:pPr>
        <w:widowControl w:val="0"/>
        <w:spacing w:after="3" w:line="291" w:lineRule="auto"/>
        <w:ind w:firstLine="1008"/>
        <w:rPr>
          <w:rFonts w:ascii="Arial" w:cs="Arial" w:eastAsia="Arial" w:hAnsi="Arial"/>
          <w:color w:val="000000"/>
          <w:sz w:val="28"/>
          <w:szCs w:val="28"/>
          <w:highlight w:val="red"/>
        </w:rPr>
      </w:pPr>
      <w:r w:rsidDel="00000000" w:rsidR="00000000" w:rsidRPr="00000000">
        <w:rPr>
          <w:rtl w:val="0"/>
        </w:rPr>
      </w:r>
    </w:p>
    <w:p w:rsidR="00000000" w:rsidDel="00000000" w:rsidP="00000000" w:rsidRDefault="00000000" w:rsidRPr="00000000" w14:paraId="0000010C">
      <w:pPr>
        <w:widowControl w:val="0"/>
        <w:spacing w:after="3" w:line="291" w:lineRule="auto"/>
        <w:rPr>
          <w:rFonts w:ascii="Arial" w:cs="Arial" w:eastAsia="Arial" w:hAnsi="Arial"/>
          <w:color w:val="000000"/>
          <w:sz w:val="28"/>
          <w:szCs w:val="28"/>
          <w:highlight w:val="red"/>
        </w:rPr>
      </w:pPr>
      <w:r w:rsidDel="00000000" w:rsidR="00000000" w:rsidRPr="00000000">
        <w:rPr>
          <w:rtl w:val="0"/>
        </w:rPr>
      </w:r>
    </w:p>
    <w:tbl>
      <w:tblPr>
        <w:tblStyle w:val="Table4"/>
        <w:tblW w:w="6930.0" w:type="dxa"/>
        <w:jc w:val="left"/>
        <w:tblInd w:w="1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3240"/>
        <w:tblGridChange w:id="0">
          <w:tblGrid>
            <w:gridCol w:w="3690"/>
            <w:gridCol w:w="3240"/>
          </w:tblGrid>
        </w:tblGridChange>
      </w:tblGrid>
      <w:tr>
        <w:tc>
          <w:tcPr/>
          <w:p w:rsidR="00000000" w:rsidDel="00000000" w:rsidP="00000000" w:rsidRDefault="00000000" w:rsidRPr="00000000" w14:paraId="0000010D">
            <w:pPr>
              <w:widowControl w:val="0"/>
              <w:spacing w:after="3" w:line="291" w:lineRule="auto"/>
              <w:rPr>
                <w:rFonts w:ascii="Arial" w:cs="Arial" w:eastAsia="Arial" w:hAnsi="Arial"/>
                <w:color w:val="000000"/>
                <w:sz w:val="28"/>
                <w:szCs w:val="28"/>
                <w:highlight w:val="red"/>
              </w:rPr>
            </w:pPr>
            <w:r w:rsidDel="00000000" w:rsidR="00000000" w:rsidRPr="00000000">
              <w:rPr>
                <w:rFonts w:ascii="Arial" w:cs="Arial" w:eastAsia="Arial" w:hAnsi="Arial"/>
                <w:sz w:val="28"/>
                <w:szCs w:val="28"/>
                <w:rtl w:val="0"/>
              </w:rPr>
              <w:t xml:space="preserve">Tournament Director</w:t>
            </w:r>
            <w:r w:rsidDel="00000000" w:rsidR="00000000" w:rsidRPr="00000000">
              <w:rPr>
                <w:rtl w:val="0"/>
              </w:rPr>
            </w:r>
          </w:p>
        </w:tc>
        <w:tc>
          <w:tcPr/>
          <w:p w:rsidR="00000000" w:rsidDel="00000000" w:rsidP="00000000" w:rsidRDefault="00000000" w:rsidRPr="00000000" w14:paraId="0000010E">
            <w:pPr>
              <w:widowControl w:val="0"/>
              <w:spacing w:after="3" w:line="291" w:lineRule="auto"/>
              <w:rPr>
                <w:rFonts w:ascii="Arial" w:cs="Arial" w:eastAsia="Arial" w:hAnsi="Arial"/>
                <w:color w:val="000000"/>
                <w:sz w:val="28"/>
                <w:szCs w:val="28"/>
                <w:highlight w:val="red"/>
              </w:rPr>
            </w:pPr>
            <w:r w:rsidDel="00000000" w:rsidR="00000000" w:rsidRPr="00000000">
              <w:rPr>
                <w:rFonts w:ascii="Arial" w:cs="Arial" w:eastAsia="Arial" w:hAnsi="Arial"/>
                <w:sz w:val="28"/>
                <w:szCs w:val="28"/>
                <w:rtl w:val="0"/>
              </w:rPr>
              <w:t xml:space="preserve">Rita Nowotny</w:t>
            </w:r>
            <w:r w:rsidDel="00000000" w:rsidR="00000000" w:rsidRPr="00000000">
              <w:rPr>
                <w:rtl w:val="0"/>
              </w:rPr>
            </w:r>
          </w:p>
        </w:tc>
      </w:tr>
      <w:tr>
        <w:tc>
          <w:tcPr/>
          <w:p w:rsidR="00000000" w:rsidDel="00000000" w:rsidP="00000000" w:rsidRDefault="00000000" w:rsidRPr="00000000" w14:paraId="0000010F">
            <w:pPr>
              <w:widowControl w:val="0"/>
              <w:spacing w:after="3" w:line="291" w:lineRule="auto"/>
              <w:rPr>
                <w:rFonts w:ascii="Arial" w:cs="Arial" w:eastAsia="Arial" w:hAnsi="Arial"/>
                <w:color w:val="000000"/>
                <w:sz w:val="28"/>
                <w:szCs w:val="28"/>
                <w:highlight w:val="red"/>
              </w:rPr>
            </w:pPr>
            <w:r w:rsidDel="00000000" w:rsidR="00000000" w:rsidRPr="00000000">
              <w:rPr>
                <w:rFonts w:ascii="Arial" w:cs="Arial" w:eastAsia="Arial" w:hAnsi="Arial"/>
                <w:sz w:val="28"/>
                <w:szCs w:val="28"/>
                <w:rtl w:val="0"/>
              </w:rPr>
              <w:t xml:space="preserve">Judge Advisor</w:t>
            </w:r>
            <w:r w:rsidDel="00000000" w:rsidR="00000000" w:rsidRPr="00000000">
              <w:rPr>
                <w:rtl w:val="0"/>
              </w:rPr>
            </w:r>
          </w:p>
        </w:tc>
        <w:tc>
          <w:tcPr/>
          <w:p w:rsidR="00000000" w:rsidDel="00000000" w:rsidP="00000000" w:rsidRDefault="00000000" w:rsidRPr="00000000" w14:paraId="00000110">
            <w:pPr>
              <w:widowControl w:val="0"/>
              <w:spacing w:after="3" w:line="291" w:lineRule="auto"/>
              <w:rPr>
                <w:rFonts w:ascii="Arial" w:cs="Arial" w:eastAsia="Arial" w:hAnsi="Arial"/>
                <w:color w:val="000000"/>
                <w:sz w:val="28"/>
                <w:szCs w:val="28"/>
                <w:highlight w:val="red"/>
              </w:rPr>
            </w:pPr>
            <w:r w:rsidDel="00000000" w:rsidR="00000000" w:rsidRPr="00000000">
              <w:rPr>
                <w:rFonts w:ascii="Arial" w:cs="Arial" w:eastAsia="Arial" w:hAnsi="Arial"/>
                <w:sz w:val="28"/>
                <w:szCs w:val="28"/>
                <w:rtl w:val="0"/>
              </w:rPr>
              <w:t xml:space="preserve">Shawn Hunter</w:t>
            </w:r>
            <w:r w:rsidDel="00000000" w:rsidR="00000000" w:rsidRPr="00000000">
              <w:rPr>
                <w:rtl w:val="0"/>
              </w:rPr>
            </w:r>
          </w:p>
        </w:tc>
      </w:tr>
    </w:tbl>
    <w:p w:rsidR="00000000" w:rsidDel="00000000" w:rsidP="00000000" w:rsidRDefault="00000000" w:rsidRPr="00000000" w14:paraId="00000111">
      <w:pPr>
        <w:widowControl w:val="0"/>
        <w:spacing w:after="3" w:line="291" w:lineRule="auto"/>
        <w:ind w:firstLine="1008"/>
        <w:rPr>
          <w:rFonts w:ascii="Arial" w:cs="Arial" w:eastAsia="Arial" w:hAnsi="Arial"/>
          <w:color w:val="000000"/>
          <w:sz w:val="28"/>
          <w:szCs w:val="28"/>
          <w:highlight w:val="red"/>
        </w:rPr>
      </w:pPr>
      <w:r w:rsidDel="00000000" w:rsidR="00000000" w:rsidRPr="00000000">
        <w:rPr>
          <w:rtl w:val="0"/>
        </w:rPr>
      </w:r>
    </w:p>
    <w:p w:rsidR="00000000" w:rsidDel="00000000" w:rsidP="00000000" w:rsidRDefault="00000000" w:rsidRPr="00000000" w14:paraId="00000112">
      <w:pPr>
        <w:widowControl w:val="0"/>
        <w:spacing w:line="291" w:lineRule="auto"/>
        <w:ind w:firstLine="1008"/>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13">
      <w:pPr>
        <w:widowControl w:val="0"/>
        <w:spacing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15. Food Options</w:t>
      </w:r>
    </w:p>
    <w:p w:rsidR="00000000" w:rsidDel="00000000" w:rsidP="00000000" w:rsidRDefault="00000000" w:rsidRPr="00000000" w14:paraId="00000114">
      <w:pPr>
        <w:widowControl w:val="0"/>
        <w:spacing w:after="47" w:line="291" w:lineRule="auto"/>
        <w:rPr>
          <w:rFonts w:ascii="Arial" w:cs="Arial" w:eastAsia="Arial" w:hAnsi="Arial"/>
          <w:b w:val="1"/>
          <w:color w:val="000000"/>
          <w:sz w:val="28"/>
          <w:szCs w:val="28"/>
          <w:u w:val="single"/>
        </w:rPr>
      </w:pPr>
      <w:r w:rsidDel="00000000" w:rsidR="00000000" w:rsidRPr="00000000">
        <w:rPr>
          <w:rFonts w:ascii="Arial" w:cs="Arial" w:eastAsia="Arial" w:hAnsi="Arial"/>
          <w:color w:val="000000"/>
          <w:sz w:val="28"/>
          <w:szCs w:val="28"/>
          <w:rtl w:val="0"/>
        </w:rPr>
        <w:t xml:space="preserve">Teams may bring in food or beverages for the event.  However, our German Club</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will be supplying concessions for the event.  We will have sandwiches, pop, water, candy, etc. at reasonable prices and we are hoping that you will support the</w:t>
      </w:r>
      <w:r w:rsidDel="00000000" w:rsidR="00000000" w:rsidRPr="00000000">
        <w:rPr>
          <w:rFonts w:ascii="Arial" w:cs="Arial" w:eastAsia="Arial" w:hAnsi="Arial"/>
          <w:sz w:val="28"/>
          <w:szCs w:val="28"/>
          <w:rtl w:val="0"/>
        </w:rPr>
        <w:t xml:space="preserve">m</w:t>
      </w:r>
      <w:r w:rsidDel="00000000" w:rsidR="00000000" w:rsidRPr="00000000">
        <w:rPr>
          <w:rFonts w:ascii="Arial" w:cs="Arial" w:eastAsia="Arial" w:hAnsi="Arial"/>
          <w:color w:val="000000"/>
          <w:sz w:val="28"/>
          <w:szCs w:val="28"/>
          <w:rtl w:val="0"/>
        </w:rPr>
        <w:t xml:space="preserve"> during this event.  </w:t>
      </w:r>
      <w:r w:rsidDel="00000000" w:rsidR="00000000" w:rsidRPr="00000000">
        <w:rPr>
          <w:rFonts w:ascii="Arial" w:cs="Arial" w:eastAsia="Arial" w:hAnsi="Arial"/>
          <w:b w:val="1"/>
          <w:color w:val="000000"/>
          <w:sz w:val="28"/>
          <w:szCs w:val="28"/>
          <w:u w:val="single"/>
          <w:rtl w:val="0"/>
        </w:rPr>
        <w:t xml:space="preserve">Again, please note that no food or beverages will be allowed in the Gym during our event.</w:t>
      </w:r>
    </w:p>
    <w:p w:rsidR="00000000" w:rsidDel="00000000" w:rsidP="00000000" w:rsidRDefault="00000000" w:rsidRPr="00000000" w14:paraId="00000115">
      <w:pPr>
        <w:widowControl w:val="0"/>
        <w:spacing w:after="47" w:line="291" w:lineRule="auto"/>
        <w:ind w:left="360"/>
        <w:rPr>
          <w:rFonts w:ascii="Arial" w:cs="Arial" w:eastAsia="Arial" w:hAnsi="Arial"/>
          <w:b w:val="1"/>
          <w:color w:val="000000"/>
          <w:sz w:val="28"/>
          <w:szCs w:val="28"/>
          <w:u w:val="single"/>
        </w:rPr>
      </w:pPr>
      <w:r w:rsidDel="00000000" w:rsidR="00000000" w:rsidRPr="00000000">
        <w:rPr>
          <w:rtl w:val="0"/>
        </w:rPr>
      </w:r>
    </w:p>
    <w:tbl>
      <w:tblPr>
        <w:tblStyle w:val="Table5"/>
        <w:tblW w:w="104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1501"/>
        <w:gridCol w:w="1919"/>
        <w:gridCol w:w="1557"/>
        <w:gridCol w:w="2043"/>
        <w:gridCol w:w="1435"/>
        <w:tblGridChange w:id="0">
          <w:tblGrid>
            <w:gridCol w:w="1975"/>
            <w:gridCol w:w="1501"/>
            <w:gridCol w:w="1919"/>
            <w:gridCol w:w="1557"/>
            <w:gridCol w:w="2043"/>
            <w:gridCol w:w="1435"/>
          </w:tblGrid>
        </w:tblGridChange>
      </w:tblGrid>
      <w:tr>
        <w:tc>
          <w:tcPr>
            <w:gridSpan w:val="6"/>
          </w:tcPr>
          <w:p w:rsidR="00000000" w:rsidDel="00000000" w:rsidP="00000000" w:rsidRDefault="00000000" w:rsidRPr="00000000" w14:paraId="00000116">
            <w:pPr>
              <w:widowControl w:val="0"/>
              <w:spacing w:after="47" w:line="291" w:lineRule="auto"/>
              <w:jc w:val="center"/>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rtl w:val="0"/>
              </w:rPr>
              <w:t xml:space="preserve">FOX VALLEY QUALIFIER MENU</w:t>
            </w:r>
            <w:r w:rsidDel="00000000" w:rsidR="00000000" w:rsidRPr="00000000">
              <w:rPr>
                <w:rtl w:val="0"/>
              </w:rPr>
            </w:r>
          </w:p>
        </w:tc>
      </w:tr>
      <w:tr>
        <w:tc>
          <w:tcPr>
            <w:gridSpan w:val="2"/>
          </w:tcPr>
          <w:p w:rsidR="00000000" w:rsidDel="00000000" w:rsidP="00000000" w:rsidRDefault="00000000" w:rsidRPr="00000000" w14:paraId="0000011C">
            <w:pPr>
              <w:widowControl w:val="0"/>
              <w:spacing w:after="47" w:line="291"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Meal Items</w:t>
            </w:r>
          </w:p>
        </w:tc>
        <w:tc>
          <w:tcPr>
            <w:gridSpan w:val="2"/>
          </w:tcPr>
          <w:p w:rsidR="00000000" w:rsidDel="00000000" w:rsidP="00000000" w:rsidRDefault="00000000" w:rsidRPr="00000000" w14:paraId="0000011E">
            <w:pPr>
              <w:widowControl w:val="0"/>
              <w:spacing w:after="47" w:line="291"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Snacks</w:t>
            </w:r>
          </w:p>
        </w:tc>
        <w:tc>
          <w:tcPr>
            <w:gridSpan w:val="2"/>
          </w:tcPr>
          <w:p w:rsidR="00000000" w:rsidDel="00000000" w:rsidP="00000000" w:rsidRDefault="00000000" w:rsidRPr="00000000" w14:paraId="00000120">
            <w:pPr>
              <w:widowControl w:val="0"/>
              <w:spacing w:after="47" w:line="291"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Drinks</w:t>
            </w:r>
          </w:p>
        </w:tc>
      </w:tr>
      <w:tr>
        <w:tc>
          <w:tcPr/>
          <w:p w:rsidR="00000000" w:rsidDel="00000000" w:rsidP="00000000" w:rsidRDefault="00000000" w:rsidRPr="00000000" w14:paraId="00000122">
            <w:pPr>
              <w:widowControl w:val="0"/>
              <w:spacing w:after="47"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Taco Boat</w:t>
            </w:r>
          </w:p>
        </w:tc>
        <w:tc>
          <w:tcPr/>
          <w:p w:rsidR="00000000" w:rsidDel="00000000" w:rsidP="00000000" w:rsidRDefault="00000000" w:rsidRPr="00000000" w14:paraId="00000123">
            <w:pPr>
              <w:widowControl w:val="0"/>
              <w:spacing w:after="47" w:line="291"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$3.00</w:t>
            </w:r>
          </w:p>
        </w:tc>
        <w:tc>
          <w:tcPr/>
          <w:p w:rsidR="00000000" w:rsidDel="00000000" w:rsidP="00000000" w:rsidRDefault="00000000" w:rsidRPr="00000000" w14:paraId="00000124">
            <w:pPr>
              <w:widowControl w:val="0"/>
              <w:spacing w:after="47"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Donuts</w:t>
            </w:r>
          </w:p>
        </w:tc>
        <w:tc>
          <w:tcPr/>
          <w:p w:rsidR="00000000" w:rsidDel="00000000" w:rsidP="00000000" w:rsidRDefault="00000000" w:rsidRPr="00000000" w14:paraId="00000125">
            <w:pPr>
              <w:jc w:val="center"/>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$1.00</w:t>
            </w:r>
            <w:r w:rsidDel="00000000" w:rsidR="00000000" w:rsidRPr="00000000">
              <w:rPr>
                <w:rtl w:val="0"/>
              </w:rPr>
            </w:r>
          </w:p>
        </w:tc>
        <w:tc>
          <w:tcPr/>
          <w:p w:rsidR="00000000" w:rsidDel="00000000" w:rsidP="00000000" w:rsidRDefault="00000000" w:rsidRPr="00000000" w14:paraId="00000126">
            <w:pPr>
              <w:widowControl w:val="0"/>
              <w:spacing w:after="47" w:line="291"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Gatorade</w:t>
            </w:r>
          </w:p>
        </w:tc>
        <w:tc>
          <w:tcPr/>
          <w:p w:rsidR="00000000" w:rsidDel="00000000" w:rsidP="00000000" w:rsidRDefault="00000000" w:rsidRPr="00000000" w14:paraId="0000012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$2.00</w:t>
            </w:r>
          </w:p>
        </w:tc>
      </w:tr>
      <w:tr>
        <w:tc>
          <w:tcPr/>
          <w:p w:rsidR="00000000" w:rsidDel="00000000" w:rsidP="00000000" w:rsidRDefault="00000000" w:rsidRPr="00000000" w14:paraId="00000128">
            <w:pPr>
              <w:widowControl w:val="0"/>
              <w:spacing w:after="47" w:line="291"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Hot Dog</w:t>
            </w:r>
          </w:p>
        </w:tc>
        <w:tc>
          <w:tcPr/>
          <w:p w:rsidR="00000000" w:rsidDel="00000000" w:rsidP="00000000" w:rsidRDefault="00000000" w:rsidRPr="00000000" w14:paraId="00000129">
            <w:pPr>
              <w:widowControl w:val="0"/>
              <w:spacing w:after="47" w:line="291"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$2.00</w:t>
            </w:r>
          </w:p>
        </w:tc>
        <w:tc>
          <w:tcPr/>
          <w:p w:rsidR="00000000" w:rsidDel="00000000" w:rsidP="00000000" w:rsidRDefault="00000000" w:rsidRPr="00000000" w14:paraId="0000012A">
            <w:pPr>
              <w:widowControl w:val="0"/>
              <w:spacing w:after="47"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Muffins</w:t>
            </w:r>
          </w:p>
        </w:tc>
        <w:tc>
          <w:tcPr/>
          <w:p w:rsidR="00000000" w:rsidDel="00000000" w:rsidP="00000000" w:rsidRDefault="00000000" w:rsidRPr="00000000" w14:paraId="0000012B">
            <w:pPr>
              <w:jc w:val="center"/>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$1.00</w:t>
            </w:r>
            <w:r w:rsidDel="00000000" w:rsidR="00000000" w:rsidRPr="00000000">
              <w:rPr>
                <w:rtl w:val="0"/>
              </w:rPr>
            </w:r>
          </w:p>
        </w:tc>
        <w:tc>
          <w:tcPr/>
          <w:p w:rsidR="00000000" w:rsidDel="00000000" w:rsidP="00000000" w:rsidRDefault="00000000" w:rsidRPr="00000000" w14:paraId="0000012C">
            <w:pPr>
              <w:widowControl w:val="0"/>
              <w:spacing w:after="47" w:line="291"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Water</w:t>
            </w:r>
          </w:p>
        </w:tc>
        <w:tc>
          <w:tcPr/>
          <w:p w:rsidR="00000000" w:rsidDel="00000000" w:rsidP="00000000" w:rsidRDefault="00000000" w:rsidRPr="00000000" w14:paraId="0000012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$2.00</w:t>
            </w:r>
          </w:p>
        </w:tc>
      </w:tr>
      <w:tr>
        <w:tc>
          <w:tcPr/>
          <w:p w:rsidR="00000000" w:rsidDel="00000000" w:rsidP="00000000" w:rsidRDefault="00000000" w:rsidRPr="00000000" w14:paraId="0000012E">
            <w:pPr>
              <w:widowControl w:val="0"/>
              <w:spacing w:after="47" w:line="291"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Candy</w:t>
            </w:r>
          </w:p>
        </w:tc>
        <w:tc>
          <w:tcPr/>
          <w:p w:rsidR="00000000" w:rsidDel="00000000" w:rsidP="00000000" w:rsidRDefault="00000000" w:rsidRPr="00000000" w14:paraId="0000012F">
            <w:pPr>
              <w:widowControl w:val="0"/>
              <w:spacing w:after="47" w:line="291"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$1.50</w:t>
            </w:r>
          </w:p>
        </w:tc>
        <w:tc>
          <w:tcPr/>
          <w:p w:rsidR="00000000" w:rsidDel="00000000" w:rsidP="00000000" w:rsidRDefault="00000000" w:rsidRPr="00000000" w14:paraId="00000130">
            <w:pPr>
              <w:widowControl w:val="0"/>
              <w:spacing w:after="47" w:line="291" w:lineRule="auto"/>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Popcorn</w:t>
            </w:r>
            <w:r w:rsidDel="00000000" w:rsidR="00000000" w:rsidRPr="00000000">
              <w:rPr>
                <w:rtl w:val="0"/>
              </w:rPr>
            </w:r>
          </w:p>
        </w:tc>
        <w:tc>
          <w:tcPr/>
          <w:p w:rsidR="00000000" w:rsidDel="00000000" w:rsidP="00000000" w:rsidRDefault="00000000" w:rsidRPr="00000000" w14:paraId="0000013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w:t>
            </w:r>
          </w:p>
        </w:tc>
        <w:tc>
          <w:tcPr/>
          <w:p w:rsidR="00000000" w:rsidDel="00000000" w:rsidP="00000000" w:rsidRDefault="00000000" w:rsidRPr="00000000" w14:paraId="00000132">
            <w:pPr>
              <w:widowControl w:val="0"/>
              <w:spacing w:after="47" w:line="291"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Soda</w:t>
            </w:r>
          </w:p>
        </w:tc>
        <w:tc>
          <w:tcPr/>
          <w:p w:rsidR="00000000" w:rsidDel="00000000" w:rsidP="00000000" w:rsidRDefault="00000000" w:rsidRPr="00000000" w14:paraId="0000013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$2.00</w:t>
            </w:r>
          </w:p>
        </w:tc>
      </w:tr>
    </w:tbl>
    <w:p w:rsidR="00000000" w:rsidDel="00000000" w:rsidP="00000000" w:rsidRDefault="00000000" w:rsidRPr="00000000" w14:paraId="00000134">
      <w:pPr>
        <w:widowControl w:val="0"/>
        <w:spacing w:after="47" w:line="291" w:lineRule="auto"/>
        <w:ind w:left="36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35">
      <w:pPr>
        <w:widowControl w:val="0"/>
        <w:spacing w:after="47" w:line="291" w:lineRule="auto"/>
        <w:ind w:left="36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36">
      <w:pPr>
        <w:widowControl w:val="0"/>
        <w:spacing w:after="44" w:before="60"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16. Advancement to Wisconsin FTC Championship </w:t>
      </w:r>
    </w:p>
    <w:p w:rsidR="00000000" w:rsidDel="00000000" w:rsidP="00000000" w:rsidRDefault="00000000" w:rsidRPr="00000000" w14:paraId="00000137">
      <w:pPr>
        <w:widowControl w:val="0"/>
        <w:spacing w:after="47"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There will be </w:t>
      </w:r>
      <w:r w:rsidDel="00000000" w:rsidR="00000000" w:rsidRPr="00000000">
        <w:rPr>
          <w:rFonts w:ascii="Arial" w:cs="Arial" w:eastAsia="Arial" w:hAnsi="Arial"/>
          <w:b w:val="1"/>
          <w:sz w:val="28"/>
          <w:szCs w:val="28"/>
          <w:u w:val="single"/>
          <w:rtl w:val="0"/>
        </w:rPr>
        <w:t xml:space="preserve">FIVE </w:t>
      </w:r>
      <w:r w:rsidDel="00000000" w:rsidR="00000000" w:rsidRPr="00000000">
        <w:rPr>
          <w:rFonts w:ascii="Arial" w:cs="Arial" w:eastAsia="Arial" w:hAnsi="Arial"/>
          <w:color w:val="000000"/>
          <w:sz w:val="28"/>
          <w:szCs w:val="28"/>
          <w:rtl w:val="0"/>
        </w:rPr>
        <w:t xml:space="preserve">teams advancing from this qualifier to Wisconsin’s FTC Championship at </w:t>
      </w:r>
      <w:r w:rsidDel="00000000" w:rsidR="00000000" w:rsidRPr="00000000">
        <w:rPr>
          <w:rFonts w:ascii="Arial" w:cs="Arial" w:eastAsia="Arial" w:hAnsi="Arial"/>
          <w:sz w:val="28"/>
          <w:szCs w:val="28"/>
          <w:rtl w:val="0"/>
        </w:rPr>
        <w:t xml:space="preserve">MSOE</w:t>
      </w:r>
      <w:r w:rsidDel="00000000" w:rsidR="00000000" w:rsidRPr="00000000">
        <w:rPr>
          <w:rFonts w:ascii="Arial" w:cs="Arial" w:eastAsia="Arial" w:hAnsi="Arial"/>
          <w:color w:val="000000"/>
          <w:sz w:val="28"/>
          <w:szCs w:val="28"/>
          <w:rtl w:val="0"/>
        </w:rPr>
        <w:t xml:space="preserve"> in February 20</w:t>
      </w:r>
      <w:r w:rsidDel="00000000" w:rsidR="00000000" w:rsidRPr="00000000">
        <w:rPr>
          <w:rFonts w:ascii="Arial" w:cs="Arial" w:eastAsia="Arial" w:hAnsi="Arial"/>
          <w:sz w:val="28"/>
          <w:szCs w:val="28"/>
          <w:rtl w:val="0"/>
        </w:rPr>
        <w:t xml:space="preserve">20</w:t>
      </w:r>
      <w:r w:rsidDel="00000000" w:rsidR="00000000" w:rsidRPr="00000000">
        <w:rPr>
          <w:rFonts w:ascii="Arial" w:cs="Arial" w:eastAsia="Arial" w:hAnsi="Arial"/>
          <w:color w:val="000000"/>
          <w:sz w:val="28"/>
          <w:szCs w:val="28"/>
          <w:rtl w:val="0"/>
        </w:rPr>
        <w:t xml:space="preserve">. The decision about what teams advance will be based on the Advancement Criteria outlined in Section 7 of the FTC Game Manual – Part 1. </w:t>
      </w:r>
    </w:p>
    <w:p w:rsidR="00000000" w:rsidDel="00000000" w:rsidP="00000000" w:rsidRDefault="00000000" w:rsidRPr="00000000" w14:paraId="00000138">
      <w:pPr>
        <w:widowControl w:val="0"/>
        <w:spacing w:after="47" w:line="291" w:lineRule="auto"/>
        <w:ind w:left="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39">
      <w:pPr>
        <w:widowControl w:val="0"/>
        <w:spacing w:after="56" w:line="291"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17. Cancellation Policy</w:t>
      </w:r>
    </w:p>
    <w:p w:rsidR="00000000" w:rsidDel="00000000" w:rsidP="00000000" w:rsidRDefault="00000000" w:rsidRPr="00000000" w14:paraId="0000013A">
      <w:pPr>
        <w:widowControl w:val="0"/>
        <w:numPr>
          <w:ilvl w:val="0"/>
          <w:numId w:val="3"/>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In the event that your team can not attend because of bad weather but the event was not cancelled – no refund will be issued. </w:t>
      </w:r>
    </w:p>
    <w:p w:rsidR="00000000" w:rsidDel="00000000" w:rsidP="00000000" w:rsidRDefault="00000000" w:rsidRPr="00000000" w14:paraId="0000013B">
      <w:pPr>
        <w:widowControl w:val="0"/>
        <w:numPr>
          <w:ilvl w:val="0"/>
          <w:numId w:val="3"/>
        </w:numPr>
        <w:pBdr>
          <w:top w:space="0" w:sz="0" w:val="nil"/>
          <w:left w:space="0" w:sz="0" w:val="nil"/>
          <w:bottom w:space="0" w:sz="0" w:val="nil"/>
          <w:right w:space="0" w:sz="0" w:val="nil"/>
          <w:between w:space="0" w:sz="0" w:val="nil"/>
        </w:pBdr>
        <w:spacing w:line="291"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In the event that the event is cancelled due to bad weather – we will attempt to calculate a refund based upon receipts minus funds spent in preparation of the event. The teams advancing to the State Championship would then be determined by Wisconsin’s FTC Affiliate Partner.</w:t>
      </w:r>
    </w:p>
    <w:p w:rsidR="00000000" w:rsidDel="00000000" w:rsidP="00000000" w:rsidRDefault="00000000" w:rsidRPr="00000000" w14:paraId="0000013C">
      <w:pPr>
        <w:widowControl w:val="0"/>
        <w:spacing w:line="291" w:lineRule="auto"/>
        <w:ind w:firstLine="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3D">
      <w:pPr>
        <w:widowControl w:val="0"/>
        <w:spacing w:after="1"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 all for making this a great event! We are excited that you will be joining us for an exciting Fox Valley FTC Qualifier!!!!</w:t>
      </w:r>
    </w:p>
    <w:p w:rsidR="00000000" w:rsidDel="00000000" w:rsidP="00000000" w:rsidRDefault="00000000" w:rsidRPr="00000000" w14:paraId="0000013E">
      <w:pPr>
        <w:widowControl w:val="0"/>
        <w:spacing w:after="1" w:line="291"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3F">
      <w:pPr>
        <w:widowControl w:val="0"/>
        <w:spacing w:after="1"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Rita Nowotny</w:t>
      </w:r>
    </w:p>
    <w:p w:rsidR="00000000" w:rsidDel="00000000" w:rsidP="00000000" w:rsidRDefault="00000000" w:rsidRPr="00000000" w14:paraId="00000140">
      <w:pPr>
        <w:widowControl w:val="0"/>
        <w:spacing w:after="1"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Tournament Director</w:t>
      </w:r>
    </w:p>
    <w:p w:rsidR="00000000" w:rsidDel="00000000" w:rsidP="00000000" w:rsidRDefault="00000000" w:rsidRPr="00000000" w14:paraId="00000141">
      <w:pPr>
        <w:widowControl w:val="0"/>
        <w:spacing w:line="291"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920-284-3603</w:t>
      </w:r>
    </w:p>
    <w:p w:rsidR="00000000" w:rsidDel="00000000" w:rsidP="00000000" w:rsidRDefault="00000000" w:rsidRPr="00000000" w14:paraId="00000142">
      <w:pPr>
        <w:widowControl w:val="0"/>
        <w:spacing w:line="291" w:lineRule="auto"/>
        <w:rPr>
          <w:rFonts w:ascii="Arial" w:cs="Arial" w:eastAsia="Arial" w:hAnsi="Arial"/>
          <w:color w:val="000000"/>
          <w:sz w:val="28"/>
          <w:szCs w:val="28"/>
        </w:rPr>
      </w:pPr>
      <w:hyperlink r:id="rId9">
        <w:r w:rsidDel="00000000" w:rsidR="00000000" w:rsidRPr="00000000">
          <w:rPr>
            <w:rFonts w:ascii="Arial" w:cs="Arial" w:eastAsia="Arial" w:hAnsi="Arial"/>
            <w:color w:val="0000ff"/>
            <w:sz w:val="28"/>
            <w:szCs w:val="28"/>
            <w:u w:val="single"/>
            <w:rtl w:val="0"/>
          </w:rPr>
          <w:t xml:space="preserve">rita@hortonvillerobotics.com</w:t>
        </w:r>
      </w:hyperlink>
      <w:r w:rsidDel="00000000" w:rsidR="00000000" w:rsidRPr="00000000">
        <w:rPr>
          <w:rtl w:val="0"/>
        </w:rPr>
      </w:r>
    </w:p>
    <w:p w:rsidR="00000000" w:rsidDel="00000000" w:rsidP="00000000" w:rsidRDefault="00000000" w:rsidRPr="00000000" w14:paraId="00000143">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4">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5">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6">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7">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9">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A">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B">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C">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D">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E">
      <w:pPr>
        <w:widowControl w:val="0"/>
        <w:spacing w:line="291"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F">
      <w:pPr>
        <w:widowControl w:val="0"/>
        <w:spacing w:line="291" w:lineRule="auto"/>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Revision 4.0</w:t>
      </w:r>
    </w:p>
    <w:sectPr>
      <w:pgSz w:h="15840" w:w="12240"/>
      <w:pgMar w:bottom="720" w:top="72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ta@hortonvillerobotics.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goo.gl/maps/6iEMh3ptfLpKKbQ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