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B0DEF" w14:textId="66167FEB" w:rsidR="00C37B45" w:rsidRPr="00251865" w:rsidRDefault="00C37B45" w:rsidP="00C37B45">
      <w:pPr>
        <w:spacing w:line="240" w:lineRule="auto"/>
        <w:ind w:left="0" w:firstLine="0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51865">
        <w:rPr>
          <w:rFonts w:ascii="Times New Roman" w:eastAsia="Times New Roman" w:hAnsi="Times New Roman" w:cs="Times New Roman"/>
          <w:b/>
          <w:bCs/>
          <w:sz w:val="32"/>
          <w:szCs w:val="32"/>
        </w:rPr>
        <w:t>AWS INFRASTRUCTURE SETUP</w:t>
      </w:r>
    </w:p>
    <w:p w14:paraId="52ED3430" w14:textId="6B9994BD" w:rsidR="00C37B45" w:rsidRPr="00C37B45" w:rsidRDefault="00C37B45" w:rsidP="00251865">
      <w:pPr>
        <w:spacing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</w:rPr>
      </w:pPr>
      <w:r w:rsidRPr="00251865">
        <w:rPr>
          <w:rFonts w:ascii="Times New Roman" w:eastAsia="Times New Roman" w:hAnsi="Times New Roman" w:cs="Times New Roman"/>
          <w:b/>
          <w:bCs/>
        </w:rPr>
        <w:t>Project Goal</w:t>
      </w:r>
      <w:r w:rsidRPr="00C37B45">
        <w:rPr>
          <w:rFonts w:ascii="Times New Roman" w:eastAsia="Times New Roman" w:hAnsi="Times New Roman" w:cs="Times New Roman"/>
          <w:b/>
          <w:bCs/>
        </w:rPr>
        <w:t>:</w:t>
      </w:r>
      <w:r w:rsidRPr="00251865">
        <w:rPr>
          <w:rFonts w:ascii="Times New Roman" w:eastAsia="Times New Roman" w:hAnsi="Times New Roman" w:cs="Times New Roman"/>
          <w:b/>
          <w:bCs/>
        </w:rPr>
        <w:t xml:space="preserve"> </w:t>
      </w:r>
      <w:r w:rsidRPr="00C37B45">
        <w:rPr>
          <w:rFonts w:ascii="Times New Roman" w:eastAsia="Times New Roman" w:hAnsi="Times New Roman" w:cs="Times New Roman"/>
        </w:rPr>
        <w:t>Build a cloud-based data engineering pipeline using AWS services to store and analyze COVID-19 data.</w:t>
      </w:r>
      <w:r w:rsidR="00251865" w:rsidRPr="00251865">
        <w:rPr>
          <w:rFonts w:ascii="Times New Roman" w:eastAsia="Times New Roman" w:hAnsi="Times New Roman" w:cs="Times New Roman"/>
          <w:noProof/>
        </w:rPr>
        <w:t xml:space="preserve"> </w:t>
      </w:r>
      <w:r w:rsidR="00BE2D2A">
        <w:rPr>
          <w:rFonts w:ascii="Times New Roman" w:eastAsia="Times New Roman" w:hAnsi="Times New Roman" w:cs="Times New Roman"/>
          <w:noProof/>
        </w:rPr>
        <w:pict w14:anchorId="4399AEAB">
          <v:rect id="_x0000_i1028" alt="" style="width:451pt;height:.05pt;mso-width-percent:0;mso-height-percent:0;mso-width-percent:0;mso-height-percent:0" o:hralign="center" o:hrstd="t" o:hr="t" fillcolor="#a0a0a0" stroked="f"/>
        </w:pict>
      </w:r>
      <w:r w:rsidRPr="00251865">
        <w:rPr>
          <w:rFonts w:ascii="Times New Roman" w:eastAsia="Times New Roman" w:hAnsi="Times New Roman" w:cs="Times New Roman"/>
          <w:b/>
          <w:bCs/>
          <w:sz w:val="28"/>
          <w:szCs w:val="28"/>
        </w:rPr>
        <w:t>Phase 1: Setup IAM User for Secure Access</w:t>
      </w:r>
    </w:p>
    <w:p w14:paraId="70F7FEDC" w14:textId="77777777" w:rsidR="00C37B45" w:rsidRPr="00C37B45" w:rsidRDefault="00C37B45" w:rsidP="00C37B45">
      <w:pPr>
        <w:numPr>
          <w:ilvl w:val="0"/>
          <w:numId w:val="1"/>
        </w:numPr>
        <w:spacing w:line="240" w:lineRule="auto"/>
        <w:jc w:val="left"/>
        <w:rPr>
          <w:rFonts w:ascii="Times New Roman" w:eastAsia="Times New Roman" w:hAnsi="Times New Roman" w:cs="Times New Roman"/>
        </w:rPr>
      </w:pPr>
      <w:r w:rsidRPr="00251865">
        <w:rPr>
          <w:rFonts w:ascii="Times New Roman" w:eastAsia="Times New Roman" w:hAnsi="Times New Roman" w:cs="Times New Roman"/>
          <w:b/>
          <w:bCs/>
        </w:rPr>
        <w:t>Create an IAM user</w:t>
      </w:r>
    </w:p>
    <w:p w14:paraId="74F92D90" w14:textId="77777777" w:rsidR="00C37B45" w:rsidRPr="00C37B45" w:rsidRDefault="00C37B45" w:rsidP="00C37B45">
      <w:pPr>
        <w:numPr>
          <w:ilvl w:val="1"/>
          <w:numId w:val="1"/>
        </w:numPr>
        <w:spacing w:line="240" w:lineRule="auto"/>
        <w:jc w:val="left"/>
        <w:rPr>
          <w:rFonts w:ascii="Times New Roman" w:eastAsia="Times New Roman" w:hAnsi="Times New Roman" w:cs="Times New Roman"/>
        </w:rPr>
      </w:pPr>
      <w:r w:rsidRPr="00C37B45">
        <w:rPr>
          <w:rFonts w:ascii="Times New Roman" w:eastAsia="Times New Roman" w:hAnsi="Times New Roman" w:cs="Times New Roman"/>
        </w:rPr>
        <w:t>Go to IAM service in AWS.</w:t>
      </w:r>
    </w:p>
    <w:p w14:paraId="1655E008" w14:textId="77777777" w:rsidR="00C37B45" w:rsidRPr="00C37B45" w:rsidRDefault="00C37B45" w:rsidP="00C37B45">
      <w:pPr>
        <w:numPr>
          <w:ilvl w:val="1"/>
          <w:numId w:val="1"/>
        </w:numPr>
        <w:spacing w:line="240" w:lineRule="auto"/>
        <w:jc w:val="left"/>
        <w:rPr>
          <w:rFonts w:ascii="Times New Roman" w:eastAsia="Times New Roman" w:hAnsi="Times New Roman" w:cs="Times New Roman"/>
        </w:rPr>
      </w:pPr>
      <w:r w:rsidRPr="00C37B45">
        <w:rPr>
          <w:rFonts w:ascii="Times New Roman" w:eastAsia="Times New Roman" w:hAnsi="Times New Roman" w:cs="Times New Roman"/>
        </w:rPr>
        <w:t xml:space="preserve">Create a new user (e.g., </w:t>
      </w:r>
      <w:proofErr w:type="spellStart"/>
      <w:r w:rsidRPr="00251865">
        <w:rPr>
          <w:rFonts w:ascii="Courier New" w:eastAsia="Times New Roman" w:hAnsi="Courier New" w:cs="Courier New"/>
        </w:rPr>
        <w:t>cansu</w:t>
      </w:r>
      <w:proofErr w:type="spellEnd"/>
      <w:r w:rsidRPr="00251865">
        <w:rPr>
          <w:rFonts w:ascii="Courier New" w:eastAsia="Times New Roman" w:hAnsi="Courier New" w:cs="Courier New"/>
        </w:rPr>
        <w:t>-data-</w:t>
      </w:r>
      <w:proofErr w:type="spellStart"/>
      <w:r w:rsidRPr="00251865">
        <w:rPr>
          <w:rFonts w:ascii="Courier New" w:eastAsia="Times New Roman" w:hAnsi="Courier New" w:cs="Courier New"/>
        </w:rPr>
        <w:t>eng</w:t>
      </w:r>
      <w:proofErr w:type="spellEnd"/>
      <w:r w:rsidRPr="00C37B45">
        <w:rPr>
          <w:rFonts w:ascii="Times New Roman" w:eastAsia="Times New Roman" w:hAnsi="Times New Roman" w:cs="Times New Roman"/>
        </w:rPr>
        <w:t>) with:</w:t>
      </w:r>
    </w:p>
    <w:p w14:paraId="778049FA" w14:textId="77777777" w:rsidR="00C37B45" w:rsidRPr="00C37B45" w:rsidRDefault="00C37B45" w:rsidP="00C37B45">
      <w:pPr>
        <w:numPr>
          <w:ilvl w:val="2"/>
          <w:numId w:val="1"/>
        </w:numPr>
        <w:spacing w:line="240" w:lineRule="auto"/>
        <w:jc w:val="left"/>
        <w:rPr>
          <w:rFonts w:ascii="Times New Roman" w:eastAsia="Times New Roman" w:hAnsi="Times New Roman" w:cs="Times New Roman"/>
        </w:rPr>
      </w:pPr>
      <w:r w:rsidRPr="00251865">
        <w:rPr>
          <w:rFonts w:ascii="Times New Roman" w:eastAsia="Times New Roman" w:hAnsi="Times New Roman" w:cs="Times New Roman"/>
          <w:b/>
          <w:bCs/>
        </w:rPr>
        <w:t>Programmatic access</w:t>
      </w:r>
      <w:r w:rsidRPr="00C37B45">
        <w:rPr>
          <w:rFonts w:ascii="Times New Roman" w:eastAsia="Times New Roman" w:hAnsi="Times New Roman" w:cs="Times New Roman"/>
        </w:rPr>
        <w:t xml:space="preserve"> enabled (for CLI/SDK).</w:t>
      </w:r>
    </w:p>
    <w:p w14:paraId="0FA2E912" w14:textId="77777777" w:rsidR="00C37B45" w:rsidRPr="00C37B45" w:rsidRDefault="00C37B45" w:rsidP="00C37B45">
      <w:pPr>
        <w:numPr>
          <w:ilvl w:val="2"/>
          <w:numId w:val="1"/>
        </w:numPr>
        <w:spacing w:line="240" w:lineRule="auto"/>
        <w:jc w:val="left"/>
        <w:rPr>
          <w:rFonts w:ascii="Times New Roman" w:eastAsia="Times New Roman" w:hAnsi="Times New Roman" w:cs="Times New Roman"/>
        </w:rPr>
      </w:pPr>
      <w:r w:rsidRPr="00251865">
        <w:rPr>
          <w:rFonts w:ascii="Times New Roman" w:eastAsia="Times New Roman" w:hAnsi="Times New Roman" w:cs="Times New Roman"/>
          <w:b/>
          <w:bCs/>
        </w:rPr>
        <w:t>AWS Management Console access</w:t>
      </w:r>
      <w:r w:rsidRPr="00C37B45">
        <w:rPr>
          <w:rFonts w:ascii="Times New Roman" w:eastAsia="Times New Roman" w:hAnsi="Times New Roman" w:cs="Times New Roman"/>
        </w:rPr>
        <w:t xml:space="preserve"> enabled.</w:t>
      </w:r>
    </w:p>
    <w:p w14:paraId="77D404B8" w14:textId="77777777" w:rsidR="00C37B45" w:rsidRPr="00C37B45" w:rsidRDefault="00C37B45" w:rsidP="00C37B45">
      <w:pPr>
        <w:numPr>
          <w:ilvl w:val="2"/>
          <w:numId w:val="1"/>
        </w:numPr>
        <w:spacing w:line="240" w:lineRule="auto"/>
        <w:jc w:val="left"/>
        <w:rPr>
          <w:rFonts w:ascii="Times New Roman" w:eastAsia="Times New Roman" w:hAnsi="Times New Roman" w:cs="Times New Roman"/>
        </w:rPr>
      </w:pPr>
      <w:r w:rsidRPr="00C37B45">
        <w:rPr>
          <w:rFonts w:ascii="Times New Roman" w:eastAsia="Times New Roman" w:hAnsi="Times New Roman" w:cs="Times New Roman"/>
        </w:rPr>
        <w:t>Optional: Force password reset at next sign-in (unchecked here).</w:t>
      </w:r>
    </w:p>
    <w:p w14:paraId="1BC5F4FE" w14:textId="77777777" w:rsidR="00C37B45" w:rsidRPr="00C37B45" w:rsidRDefault="00C37B45" w:rsidP="00C37B45">
      <w:pPr>
        <w:numPr>
          <w:ilvl w:val="0"/>
          <w:numId w:val="1"/>
        </w:numPr>
        <w:spacing w:line="240" w:lineRule="auto"/>
        <w:jc w:val="left"/>
        <w:rPr>
          <w:rFonts w:ascii="Times New Roman" w:eastAsia="Times New Roman" w:hAnsi="Times New Roman" w:cs="Times New Roman"/>
        </w:rPr>
      </w:pPr>
      <w:r w:rsidRPr="00251865">
        <w:rPr>
          <w:rFonts w:ascii="Times New Roman" w:eastAsia="Times New Roman" w:hAnsi="Times New Roman" w:cs="Times New Roman"/>
          <w:b/>
          <w:bCs/>
        </w:rPr>
        <w:t>Assign permissions</w:t>
      </w:r>
    </w:p>
    <w:p w14:paraId="1454685A" w14:textId="77777777" w:rsidR="00C37B45" w:rsidRPr="00C37B45" w:rsidRDefault="00C37B45" w:rsidP="00C37B45">
      <w:pPr>
        <w:numPr>
          <w:ilvl w:val="1"/>
          <w:numId w:val="1"/>
        </w:numPr>
        <w:spacing w:line="240" w:lineRule="auto"/>
        <w:jc w:val="left"/>
        <w:rPr>
          <w:rFonts w:ascii="Times New Roman" w:eastAsia="Times New Roman" w:hAnsi="Times New Roman" w:cs="Times New Roman"/>
        </w:rPr>
      </w:pPr>
      <w:r w:rsidRPr="00C37B45">
        <w:rPr>
          <w:rFonts w:ascii="Times New Roman" w:eastAsia="Times New Roman" w:hAnsi="Times New Roman" w:cs="Times New Roman"/>
        </w:rPr>
        <w:t xml:space="preserve">Attach </w:t>
      </w:r>
      <w:proofErr w:type="spellStart"/>
      <w:r w:rsidRPr="00251865">
        <w:rPr>
          <w:rFonts w:ascii="Times New Roman" w:eastAsia="Times New Roman" w:hAnsi="Times New Roman" w:cs="Times New Roman"/>
          <w:b/>
          <w:bCs/>
        </w:rPr>
        <w:t>AdministratorAccess</w:t>
      </w:r>
      <w:proofErr w:type="spellEnd"/>
      <w:r w:rsidRPr="00C37B45">
        <w:rPr>
          <w:rFonts w:ascii="Times New Roman" w:eastAsia="Times New Roman" w:hAnsi="Times New Roman" w:cs="Times New Roman"/>
        </w:rPr>
        <w:t xml:space="preserve"> policy for full AWS access (temporary for setup).</w:t>
      </w:r>
    </w:p>
    <w:p w14:paraId="4A83C3F9" w14:textId="77777777" w:rsidR="00C37B45" w:rsidRPr="00C37B45" w:rsidRDefault="00C37B45" w:rsidP="00C37B45">
      <w:pPr>
        <w:numPr>
          <w:ilvl w:val="0"/>
          <w:numId w:val="1"/>
        </w:numPr>
        <w:spacing w:line="240" w:lineRule="auto"/>
        <w:jc w:val="left"/>
        <w:rPr>
          <w:rFonts w:ascii="Times New Roman" w:eastAsia="Times New Roman" w:hAnsi="Times New Roman" w:cs="Times New Roman"/>
        </w:rPr>
      </w:pPr>
      <w:r w:rsidRPr="00251865">
        <w:rPr>
          <w:rFonts w:ascii="Times New Roman" w:eastAsia="Times New Roman" w:hAnsi="Times New Roman" w:cs="Times New Roman"/>
          <w:b/>
          <w:bCs/>
        </w:rPr>
        <w:t>Download credentials</w:t>
      </w:r>
    </w:p>
    <w:p w14:paraId="3C01FD66" w14:textId="77777777" w:rsidR="00C37B45" w:rsidRPr="00C37B45" w:rsidRDefault="00C37B45" w:rsidP="00C37B45">
      <w:pPr>
        <w:numPr>
          <w:ilvl w:val="1"/>
          <w:numId w:val="1"/>
        </w:numPr>
        <w:spacing w:line="240" w:lineRule="auto"/>
        <w:jc w:val="left"/>
        <w:rPr>
          <w:rFonts w:ascii="Times New Roman" w:eastAsia="Times New Roman" w:hAnsi="Times New Roman" w:cs="Times New Roman"/>
        </w:rPr>
      </w:pPr>
      <w:r w:rsidRPr="00C37B45">
        <w:rPr>
          <w:rFonts w:ascii="Times New Roman" w:eastAsia="Times New Roman" w:hAnsi="Times New Roman" w:cs="Times New Roman"/>
        </w:rPr>
        <w:t xml:space="preserve">Save the </w:t>
      </w:r>
      <w:r w:rsidRPr="00251865">
        <w:rPr>
          <w:rFonts w:ascii="Courier New" w:eastAsia="Times New Roman" w:hAnsi="Courier New" w:cs="Courier New"/>
        </w:rPr>
        <w:t>.csv</w:t>
      </w:r>
      <w:r w:rsidRPr="00C37B45">
        <w:rPr>
          <w:rFonts w:ascii="Times New Roman" w:eastAsia="Times New Roman" w:hAnsi="Times New Roman" w:cs="Times New Roman"/>
        </w:rPr>
        <w:t xml:space="preserve"> file with Access Key ID and Secret Key (only available once).</w:t>
      </w:r>
    </w:p>
    <w:p w14:paraId="33631902" w14:textId="77777777" w:rsidR="00C37B45" w:rsidRPr="00C37B45" w:rsidRDefault="00C37B45" w:rsidP="00C37B45">
      <w:pPr>
        <w:numPr>
          <w:ilvl w:val="1"/>
          <w:numId w:val="1"/>
        </w:numPr>
        <w:spacing w:line="240" w:lineRule="auto"/>
        <w:jc w:val="left"/>
        <w:rPr>
          <w:rFonts w:ascii="Times New Roman" w:eastAsia="Times New Roman" w:hAnsi="Times New Roman" w:cs="Times New Roman"/>
        </w:rPr>
      </w:pPr>
      <w:r w:rsidRPr="00251865">
        <w:rPr>
          <w:rFonts w:ascii="Times New Roman" w:eastAsia="Times New Roman" w:hAnsi="Times New Roman" w:cs="Times New Roman"/>
          <w:b/>
          <w:bCs/>
        </w:rPr>
        <w:t>Keep it secure</w:t>
      </w:r>
      <w:r w:rsidRPr="00C37B45">
        <w:rPr>
          <w:rFonts w:ascii="Times New Roman" w:eastAsia="Times New Roman" w:hAnsi="Times New Roman" w:cs="Times New Roman"/>
        </w:rPr>
        <w:t xml:space="preserve"> — never share the secret key.</w:t>
      </w:r>
    </w:p>
    <w:p w14:paraId="7BC32B3A" w14:textId="77777777" w:rsidR="00C37B45" w:rsidRPr="00C37B45" w:rsidRDefault="00BE2D2A" w:rsidP="00C37B45">
      <w:pPr>
        <w:spacing w:before="0" w:beforeAutospacing="0" w:after="0" w:afterAutospacing="0" w:line="240" w:lineRule="auto"/>
        <w:ind w:left="0"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07D1050E">
          <v:rect id="_x0000_i1027" alt="" style="width:451pt;height:.05pt;mso-width-percent:0;mso-height-percent:0;mso-width-percent:0;mso-height-percent:0" o:hralign="center" o:hrstd="t" o:hr="t" fillcolor="#a0a0a0" stroked="f"/>
        </w:pict>
      </w:r>
    </w:p>
    <w:p w14:paraId="095E578B" w14:textId="1964136B" w:rsidR="00C37B45" w:rsidRPr="00C37B45" w:rsidRDefault="00C37B45" w:rsidP="00C37B45">
      <w:pPr>
        <w:spacing w:line="240" w:lineRule="auto"/>
        <w:ind w:left="0"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51865">
        <w:rPr>
          <w:rFonts w:ascii="Times New Roman" w:eastAsia="Times New Roman" w:hAnsi="Times New Roman" w:cs="Times New Roman"/>
          <w:b/>
          <w:bCs/>
          <w:sz w:val="28"/>
          <w:szCs w:val="28"/>
        </w:rPr>
        <w:t>Phase 2: Create S3 Bucket for Data Storage</w:t>
      </w:r>
    </w:p>
    <w:p w14:paraId="03513290" w14:textId="77777777" w:rsidR="00C37B45" w:rsidRPr="00C37B45" w:rsidRDefault="00C37B45" w:rsidP="00C37B45">
      <w:pPr>
        <w:numPr>
          <w:ilvl w:val="0"/>
          <w:numId w:val="2"/>
        </w:numPr>
        <w:spacing w:line="240" w:lineRule="auto"/>
        <w:jc w:val="left"/>
        <w:rPr>
          <w:rFonts w:ascii="Times New Roman" w:eastAsia="Times New Roman" w:hAnsi="Times New Roman" w:cs="Times New Roman"/>
        </w:rPr>
      </w:pPr>
      <w:r w:rsidRPr="00251865">
        <w:rPr>
          <w:rFonts w:ascii="Times New Roman" w:eastAsia="Times New Roman" w:hAnsi="Times New Roman" w:cs="Times New Roman"/>
          <w:b/>
          <w:bCs/>
        </w:rPr>
        <w:t>Create a new S3 bucket</w:t>
      </w:r>
    </w:p>
    <w:p w14:paraId="5D0D613A" w14:textId="77777777" w:rsidR="00C37B45" w:rsidRPr="00C37B45" w:rsidRDefault="00C37B45" w:rsidP="00C37B45">
      <w:pPr>
        <w:numPr>
          <w:ilvl w:val="1"/>
          <w:numId w:val="2"/>
        </w:numPr>
        <w:spacing w:line="240" w:lineRule="auto"/>
        <w:jc w:val="left"/>
        <w:rPr>
          <w:rFonts w:ascii="Times New Roman" w:eastAsia="Times New Roman" w:hAnsi="Times New Roman" w:cs="Times New Roman"/>
        </w:rPr>
      </w:pPr>
      <w:r w:rsidRPr="00C37B45">
        <w:rPr>
          <w:rFonts w:ascii="Times New Roman" w:eastAsia="Times New Roman" w:hAnsi="Times New Roman" w:cs="Times New Roman"/>
        </w:rPr>
        <w:t>Go to S3 service in AWS.</w:t>
      </w:r>
    </w:p>
    <w:p w14:paraId="6557E0A3" w14:textId="77777777" w:rsidR="00C37B45" w:rsidRPr="00C37B45" w:rsidRDefault="00C37B45" w:rsidP="00C37B45">
      <w:pPr>
        <w:numPr>
          <w:ilvl w:val="1"/>
          <w:numId w:val="2"/>
        </w:numPr>
        <w:spacing w:line="240" w:lineRule="auto"/>
        <w:jc w:val="left"/>
        <w:rPr>
          <w:rFonts w:ascii="Times New Roman" w:eastAsia="Times New Roman" w:hAnsi="Times New Roman" w:cs="Times New Roman"/>
        </w:rPr>
      </w:pPr>
      <w:r w:rsidRPr="00C37B45">
        <w:rPr>
          <w:rFonts w:ascii="Times New Roman" w:eastAsia="Times New Roman" w:hAnsi="Times New Roman" w:cs="Times New Roman"/>
        </w:rPr>
        <w:t xml:space="preserve">Name: </w:t>
      </w:r>
      <w:r w:rsidRPr="00251865">
        <w:rPr>
          <w:rFonts w:ascii="Courier New" w:eastAsia="Times New Roman" w:hAnsi="Courier New" w:cs="Courier New"/>
        </w:rPr>
        <w:t>covid-19-data-de</w:t>
      </w:r>
      <w:r w:rsidRPr="00C37B45">
        <w:rPr>
          <w:rFonts w:ascii="Times New Roman" w:eastAsia="Times New Roman" w:hAnsi="Times New Roman" w:cs="Times New Roman"/>
        </w:rPr>
        <w:t xml:space="preserve"> (must be globally unique).</w:t>
      </w:r>
    </w:p>
    <w:p w14:paraId="7751B3A4" w14:textId="3F3946F9" w:rsidR="00C37B45" w:rsidRPr="00C37B45" w:rsidRDefault="00C37B45" w:rsidP="00C37B45">
      <w:pPr>
        <w:numPr>
          <w:ilvl w:val="1"/>
          <w:numId w:val="2"/>
        </w:numPr>
        <w:spacing w:line="240" w:lineRule="auto"/>
        <w:jc w:val="left"/>
        <w:rPr>
          <w:rFonts w:ascii="Times New Roman" w:eastAsia="Times New Roman" w:hAnsi="Times New Roman" w:cs="Times New Roman"/>
        </w:rPr>
      </w:pPr>
      <w:r w:rsidRPr="00C37B45">
        <w:rPr>
          <w:rFonts w:ascii="Times New Roman" w:eastAsia="Times New Roman" w:hAnsi="Times New Roman" w:cs="Times New Roman"/>
        </w:rPr>
        <w:t xml:space="preserve">Region: Select nearest AWS region (e.g., </w:t>
      </w:r>
      <w:r w:rsidRPr="00251865">
        <w:rPr>
          <w:rFonts w:ascii="Courier New" w:eastAsia="Times New Roman" w:hAnsi="Courier New" w:cs="Courier New"/>
        </w:rPr>
        <w:t>us-east-</w:t>
      </w:r>
      <w:r w:rsidR="00664465">
        <w:rPr>
          <w:rFonts w:ascii="Courier New" w:eastAsia="Times New Roman" w:hAnsi="Courier New" w:cs="Courier New"/>
        </w:rPr>
        <w:t>1</w:t>
      </w:r>
      <w:bookmarkStart w:id="0" w:name="_GoBack"/>
      <w:bookmarkEnd w:id="0"/>
      <w:r w:rsidRPr="00C37B45">
        <w:rPr>
          <w:rFonts w:ascii="Times New Roman" w:eastAsia="Times New Roman" w:hAnsi="Times New Roman" w:cs="Times New Roman"/>
        </w:rPr>
        <w:t>).</w:t>
      </w:r>
    </w:p>
    <w:p w14:paraId="14658009" w14:textId="77777777" w:rsidR="00C37B45" w:rsidRPr="00C37B45" w:rsidRDefault="00C37B45" w:rsidP="00C37B45">
      <w:pPr>
        <w:numPr>
          <w:ilvl w:val="1"/>
          <w:numId w:val="2"/>
        </w:numPr>
        <w:spacing w:line="240" w:lineRule="auto"/>
        <w:jc w:val="left"/>
        <w:rPr>
          <w:rFonts w:ascii="Times New Roman" w:eastAsia="Times New Roman" w:hAnsi="Times New Roman" w:cs="Times New Roman"/>
        </w:rPr>
      </w:pPr>
      <w:r w:rsidRPr="00251865">
        <w:rPr>
          <w:rFonts w:ascii="Times New Roman" w:eastAsia="Times New Roman" w:hAnsi="Times New Roman" w:cs="Times New Roman"/>
          <w:b/>
          <w:bCs/>
        </w:rPr>
        <w:t>Block all public access</w:t>
      </w:r>
      <w:r w:rsidRPr="00C37B45">
        <w:rPr>
          <w:rFonts w:ascii="Times New Roman" w:eastAsia="Times New Roman" w:hAnsi="Times New Roman" w:cs="Times New Roman"/>
        </w:rPr>
        <w:t xml:space="preserve"> (recommended for security).</w:t>
      </w:r>
    </w:p>
    <w:p w14:paraId="530E7CE6" w14:textId="77777777" w:rsidR="00C37B45" w:rsidRPr="00C37B45" w:rsidRDefault="00BE2D2A" w:rsidP="00C37B45">
      <w:pPr>
        <w:spacing w:before="0" w:beforeAutospacing="0" w:after="0" w:afterAutospacing="0" w:line="240" w:lineRule="auto"/>
        <w:ind w:left="0"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78BB905F"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14:paraId="6DDA6DBA" w14:textId="0C0BD360" w:rsidR="00C37B45" w:rsidRPr="00C37B45" w:rsidRDefault="00C37B45" w:rsidP="00C37B45">
      <w:pPr>
        <w:spacing w:line="240" w:lineRule="auto"/>
        <w:ind w:left="0"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51865">
        <w:rPr>
          <w:rFonts w:ascii="Times New Roman" w:eastAsia="Times New Roman" w:hAnsi="Times New Roman" w:cs="Times New Roman"/>
          <w:b/>
          <w:bCs/>
          <w:sz w:val="28"/>
          <w:szCs w:val="28"/>
        </w:rPr>
        <w:t>Phase 3: Set Up Networking and Security Basics</w:t>
      </w:r>
    </w:p>
    <w:p w14:paraId="6FB0612B" w14:textId="77777777" w:rsidR="00C37B45" w:rsidRPr="00C37B45" w:rsidRDefault="00C37B45" w:rsidP="00C37B45">
      <w:pPr>
        <w:numPr>
          <w:ilvl w:val="0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</w:rPr>
      </w:pPr>
      <w:r w:rsidRPr="00C37B45">
        <w:rPr>
          <w:rFonts w:ascii="Times New Roman" w:eastAsia="Times New Roman" w:hAnsi="Times New Roman" w:cs="Times New Roman"/>
          <w:b/>
          <w:bCs/>
        </w:rPr>
        <w:t>Plan for VPC and Security Groups (Networking Layer)</w:t>
      </w:r>
    </w:p>
    <w:p w14:paraId="5C8C9E56" w14:textId="77777777" w:rsidR="00C37B45" w:rsidRPr="00C37B45" w:rsidRDefault="00C37B45" w:rsidP="00C37B45">
      <w:pPr>
        <w:numPr>
          <w:ilvl w:val="1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</w:rPr>
      </w:pPr>
      <w:r w:rsidRPr="00C37B45">
        <w:rPr>
          <w:rFonts w:ascii="Times New Roman" w:eastAsia="Times New Roman" w:hAnsi="Times New Roman" w:cs="Times New Roman"/>
        </w:rPr>
        <w:t>Virtual Private Cloud (VPC) will define your network boundaries.</w:t>
      </w:r>
    </w:p>
    <w:p w14:paraId="19A342DA" w14:textId="32254F43" w:rsidR="00C37B45" w:rsidRDefault="00C37B45" w:rsidP="00C37B45">
      <w:pPr>
        <w:numPr>
          <w:ilvl w:val="1"/>
          <w:numId w:val="3"/>
        </w:numPr>
        <w:spacing w:line="240" w:lineRule="auto"/>
        <w:jc w:val="left"/>
        <w:rPr>
          <w:rFonts w:ascii="Times New Roman" w:eastAsia="Times New Roman" w:hAnsi="Times New Roman" w:cs="Times New Roman"/>
        </w:rPr>
      </w:pPr>
      <w:r w:rsidRPr="00C37B45">
        <w:rPr>
          <w:rFonts w:ascii="Times New Roman" w:eastAsia="Times New Roman" w:hAnsi="Times New Roman" w:cs="Times New Roman"/>
        </w:rPr>
        <w:t>Security Groups will control inbound/outbound traffic.</w:t>
      </w:r>
    </w:p>
    <w:p w14:paraId="221BFB01" w14:textId="77777777" w:rsidR="00C37B45" w:rsidRPr="00C37B45" w:rsidRDefault="00BE2D2A" w:rsidP="00C37B45">
      <w:pPr>
        <w:spacing w:before="0" w:beforeAutospacing="0" w:after="0" w:afterAutospacing="0" w:line="240" w:lineRule="auto"/>
        <w:ind w:left="0"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4E9E85BF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267928FC" w14:textId="3765AB03" w:rsidR="00C37B45" w:rsidRPr="00C37B45" w:rsidRDefault="00C37B45" w:rsidP="00C37B45">
      <w:pPr>
        <w:spacing w:line="240" w:lineRule="auto"/>
        <w:ind w:left="0" w:firstLine="0"/>
        <w:jc w:val="lef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51865">
        <w:rPr>
          <w:rFonts w:ascii="Times New Roman" w:eastAsia="Times New Roman" w:hAnsi="Times New Roman" w:cs="Times New Roman"/>
          <w:b/>
          <w:bCs/>
          <w:sz w:val="28"/>
          <w:szCs w:val="28"/>
        </w:rPr>
        <w:t>Phase 4: Define Project Focus</w:t>
      </w:r>
    </w:p>
    <w:p w14:paraId="11261A4D" w14:textId="77777777" w:rsidR="00C37B45" w:rsidRPr="00C37B45" w:rsidRDefault="00C37B45" w:rsidP="00C37B45">
      <w:pPr>
        <w:numPr>
          <w:ilvl w:val="0"/>
          <w:numId w:val="4"/>
        </w:numPr>
        <w:spacing w:line="240" w:lineRule="auto"/>
        <w:jc w:val="left"/>
        <w:rPr>
          <w:rFonts w:ascii="Times New Roman" w:eastAsia="Times New Roman" w:hAnsi="Times New Roman" w:cs="Times New Roman"/>
        </w:rPr>
      </w:pPr>
      <w:r w:rsidRPr="00C37B45">
        <w:rPr>
          <w:rFonts w:ascii="Times New Roman" w:eastAsia="Times New Roman" w:hAnsi="Times New Roman" w:cs="Times New Roman"/>
          <w:b/>
          <w:bCs/>
        </w:rPr>
        <w:t>Key AWS services to use in this project</w:t>
      </w:r>
      <w:r w:rsidRPr="00C37B45">
        <w:rPr>
          <w:rFonts w:ascii="Times New Roman" w:eastAsia="Times New Roman" w:hAnsi="Times New Roman" w:cs="Times New Roman"/>
        </w:rPr>
        <w:t>:</w:t>
      </w:r>
    </w:p>
    <w:p w14:paraId="7DCBABC6" w14:textId="77777777" w:rsidR="00C37B45" w:rsidRPr="00C37B45" w:rsidRDefault="00C37B45" w:rsidP="00C37B45">
      <w:pPr>
        <w:numPr>
          <w:ilvl w:val="1"/>
          <w:numId w:val="4"/>
        </w:numPr>
        <w:spacing w:line="240" w:lineRule="auto"/>
        <w:jc w:val="left"/>
        <w:rPr>
          <w:rFonts w:ascii="Times New Roman" w:eastAsia="Times New Roman" w:hAnsi="Times New Roman" w:cs="Times New Roman"/>
        </w:rPr>
      </w:pPr>
      <w:r w:rsidRPr="00C37B45">
        <w:rPr>
          <w:rFonts w:ascii="Times New Roman" w:eastAsia="Times New Roman" w:hAnsi="Times New Roman" w:cs="Times New Roman"/>
          <w:b/>
          <w:bCs/>
        </w:rPr>
        <w:t>IAM</w:t>
      </w:r>
      <w:r w:rsidRPr="00C37B45">
        <w:rPr>
          <w:rFonts w:ascii="Times New Roman" w:eastAsia="Times New Roman" w:hAnsi="Times New Roman" w:cs="Times New Roman"/>
        </w:rPr>
        <w:t xml:space="preserve"> – for secure access control.</w:t>
      </w:r>
    </w:p>
    <w:p w14:paraId="0989C6CA" w14:textId="77777777" w:rsidR="00C37B45" w:rsidRPr="00C37B45" w:rsidRDefault="00C37B45" w:rsidP="00C37B45">
      <w:pPr>
        <w:numPr>
          <w:ilvl w:val="1"/>
          <w:numId w:val="4"/>
        </w:numPr>
        <w:spacing w:line="240" w:lineRule="auto"/>
        <w:jc w:val="left"/>
        <w:rPr>
          <w:rFonts w:ascii="Times New Roman" w:eastAsia="Times New Roman" w:hAnsi="Times New Roman" w:cs="Times New Roman"/>
        </w:rPr>
      </w:pPr>
      <w:r w:rsidRPr="00C37B45">
        <w:rPr>
          <w:rFonts w:ascii="Times New Roman" w:eastAsia="Times New Roman" w:hAnsi="Times New Roman" w:cs="Times New Roman"/>
          <w:b/>
          <w:bCs/>
        </w:rPr>
        <w:t>S3</w:t>
      </w:r>
      <w:r w:rsidRPr="00C37B45">
        <w:rPr>
          <w:rFonts w:ascii="Times New Roman" w:eastAsia="Times New Roman" w:hAnsi="Times New Roman" w:cs="Times New Roman"/>
        </w:rPr>
        <w:t xml:space="preserve"> – as a staging area for data storage.</w:t>
      </w:r>
    </w:p>
    <w:p w14:paraId="059BF09A" w14:textId="77777777" w:rsidR="00C37B45" w:rsidRPr="00C37B45" w:rsidRDefault="00C37B45" w:rsidP="00C37B45">
      <w:pPr>
        <w:numPr>
          <w:ilvl w:val="1"/>
          <w:numId w:val="4"/>
        </w:numPr>
        <w:spacing w:line="240" w:lineRule="auto"/>
        <w:jc w:val="left"/>
        <w:rPr>
          <w:rFonts w:ascii="Times New Roman" w:eastAsia="Times New Roman" w:hAnsi="Times New Roman" w:cs="Times New Roman"/>
        </w:rPr>
      </w:pPr>
      <w:r w:rsidRPr="00C37B45">
        <w:rPr>
          <w:rFonts w:ascii="Times New Roman" w:eastAsia="Times New Roman" w:hAnsi="Times New Roman" w:cs="Times New Roman"/>
          <w:b/>
          <w:bCs/>
        </w:rPr>
        <w:t>Redshift</w:t>
      </w:r>
      <w:r w:rsidRPr="00C37B45">
        <w:rPr>
          <w:rFonts w:ascii="Times New Roman" w:eastAsia="Times New Roman" w:hAnsi="Times New Roman" w:cs="Times New Roman"/>
        </w:rPr>
        <w:t xml:space="preserve"> – to build the data warehouse.</w:t>
      </w:r>
    </w:p>
    <w:p w14:paraId="4A6A06C8" w14:textId="77777777" w:rsidR="00C37B45" w:rsidRPr="00C37B45" w:rsidRDefault="00C37B45" w:rsidP="00C37B45">
      <w:pPr>
        <w:numPr>
          <w:ilvl w:val="1"/>
          <w:numId w:val="4"/>
        </w:numPr>
        <w:spacing w:line="240" w:lineRule="auto"/>
        <w:jc w:val="left"/>
        <w:rPr>
          <w:rFonts w:ascii="Times New Roman" w:eastAsia="Times New Roman" w:hAnsi="Times New Roman" w:cs="Times New Roman"/>
        </w:rPr>
      </w:pPr>
      <w:r w:rsidRPr="00C37B45">
        <w:rPr>
          <w:rFonts w:ascii="Times New Roman" w:eastAsia="Times New Roman" w:hAnsi="Times New Roman" w:cs="Times New Roman"/>
          <w:b/>
          <w:bCs/>
        </w:rPr>
        <w:t>Security Groups / VPC</w:t>
      </w:r>
      <w:r w:rsidRPr="00C37B45">
        <w:rPr>
          <w:rFonts w:ascii="Times New Roman" w:eastAsia="Times New Roman" w:hAnsi="Times New Roman" w:cs="Times New Roman"/>
        </w:rPr>
        <w:t xml:space="preserve"> – for network-level access control.</w:t>
      </w:r>
    </w:p>
    <w:p w14:paraId="4E1DF21E" w14:textId="5476D1E8" w:rsidR="007E40C4" w:rsidRPr="00251865" w:rsidRDefault="00C37B45" w:rsidP="00251865">
      <w:pPr>
        <w:numPr>
          <w:ilvl w:val="1"/>
          <w:numId w:val="4"/>
        </w:numPr>
        <w:spacing w:line="240" w:lineRule="auto"/>
        <w:jc w:val="left"/>
        <w:rPr>
          <w:rFonts w:ascii="Times New Roman" w:eastAsia="Times New Roman" w:hAnsi="Times New Roman" w:cs="Times New Roman"/>
        </w:rPr>
      </w:pPr>
      <w:r w:rsidRPr="00C37B45">
        <w:rPr>
          <w:rFonts w:ascii="Times New Roman" w:eastAsia="Times New Roman" w:hAnsi="Times New Roman" w:cs="Times New Roman"/>
          <w:b/>
          <w:bCs/>
        </w:rPr>
        <w:t>Boto3 (AWS SDK for Python)</w:t>
      </w:r>
      <w:r w:rsidRPr="00C37B45">
        <w:rPr>
          <w:rFonts w:ascii="Times New Roman" w:eastAsia="Times New Roman" w:hAnsi="Times New Roman" w:cs="Times New Roman"/>
        </w:rPr>
        <w:t xml:space="preserve"> – to automate operations (e.g., uploading files, creating resources).</w:t>
      </w:r>
    </w:p>
    <w:sectPr w:rsidR="007E40C4" w:rsidRPr="00251865" w:rsidSect="00CA0AA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5B7D"/>
    <w:multiLevelType w:val="multilevel"/>
    <w:tmpl w:val="2774EC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B0B10"/>
    <w:multiLevelType w:val="multilevel"/>
    <w:tmpl w:val="11DEBD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957578"/>
    <w:multiLevelType w:val="multilevel"/>
    <w:tmpl w:val="BE405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E05F7A"/>
    <w:multiLevelType w:val="multilevel"/>
    <w:tmpl w:val="0D7CB5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45"/>
    <w:rsid w:val="000F3117"/>
    <w:rsid w:val="00251865"/>
    <w:rsid w:val="00664465"/>
    <w:rsid w:val="006C3858"/>
    <w:rsid w:val="006E4132"/>
    <w:rsid w:val="007E40C4"/>
    <w:rsid w:val="00BE2D2A"/>
    <w:rsid w:val="00C37B45"/>
    <w:rsid w:val="00CA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A721"/>
  <w15:chartTrackingRefBased/>
  <w15:docId w15:val="{E5ED9DB1-2584-984D-93E8-BBAF5C8F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7B45"/>
    <w:pPr>
      <w:spacing w:line="240" w:lineRule="auto"/>
      <w:ind w:left="0"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7B45"/>
    <w:pPr>
      <w:spacing w:line="240" w:lineRule="auto"/>
      <w:ind w:left="0"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7B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7B4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37B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7B45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C37B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CANSU TEKIN</dc:creator>
  <cp:keywords/>
  <dc:description/>
  <cp:lastModifiedBy>CANSU TEKIN</cp:lastModifiedBy>
  <cp:revision>4</cp:revision>
  <dcterms:created xsi:type="dcterms:W3CDTF">2025-06-24T02:41:00Z</dcterms:created>
  <dcterms:modified xsi:type="dcterms:W3CDTF">2025-06-24T19:24:00Z</dcterms:modified>
</cp:coreProperties>
</file>