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5C" w:rsidRDefault="0004085C" w:rsidP="00F02469">
      <w:pPr>
        <w:pStyle w:val="Heading2"/>
        <w:jc w:val="center"/>
        <w:rPr>
          <w:rStyle w:val="Strong"/>
          <w:b/>
          <w:bCs/>
        </w:rPr>
      </w:pPr>
      <w:r>
        <w:rPr>
          <w:rStyle w:val="Strong"/>
          <w:b/>
          <w:bCs/>
        </w:rPr>
        <w:t>Dataset Summary – AWS COVID-19 Data Lake</w:t>
      </w:r>
    </w:p>
    <w:p w:rsidR="00F02469" w:rsidRDefault="00F02469" w:rsidP="00F02469">
      <w:pPr>
        <w:pStyle w:val="Heading2"/>
        <w:jc w:val="center"/>
      </w:pPr>
    </w:p>
    <w:p w:rsidR="0004085C" w:rsidRDefault="0004085C" w:rsidP="00F02469">
      <w:pPr>
        <w:pStyle w:val="NormalWeb"/>
        <w:ind w:firstLine="720"/>
        <w:jc w:val="both"/>
      </w:pPr>
      <w:r>
        <w:t xml:space="preserve">As part of our AWS-based data engineering project, we will utilize a curated </w:t>
      </w:r>
      <w:r>
        <w:rPr>
          <w:rStyle w:val="Strong"/>
        </w:rPr>
        <w:t>public COVID-19 data lake</w:t>
      </w:r>
      <w:r>
        <w:t xml:space="preserve"> hosted by AWS. This data lake provides a centralized repository of continuously updated datasets related to the global COVID-19 pandemic, enabling large-scale analytics and data warehousing solutions.</w:t>
      </w:r>
    </w:p>
    <w:p w:rsidR="00F02469" w:rsidRDefault="00F02469" w:rsidP="00F02469">
      <w:pPr>
        <w:pStyle w:val="Heading3"/>
        <w:jc w:val="both"/>
        <w:rPr>
          <w:rFonts w:ascii="Apple Color Emoji" w:hAnsi="Apple Color Emoji" w:cs="Apple Color Emoji"/>
        </w:rPr>
      </w:pPr>
    </w:p>
    <w:p w:rsidR="0004085C" w:rsidRPr="00F02469" w:rsidRDefault="0004085C" w:rsidP="00F02469">
      <w:pPr>
        <w:pStyle w:val="Heading3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0246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Data Exploration via AWS Glue Data Catalog</w:t>
      </w:r>
    </w:p>
    <w:p w:rsidR="0004085C" w:rsidRPr="00F02469" w:rsidRDefault="0004085C" w:rsidP="00F02469">
      <w:pPr>
        <w:pStyle w:val="NormalWeb"/>
        <w:ind w:firstLine="720"/>
        <w:jc w:val="both"/>
        <w:rPr>
          <w:sz w:val="22"/>
          <w:szCs w:val="22"/>
        </w:rPr>
      </w:pPr>
      <w:r w:rsidRPr="00F02469">
        <w:rPr>
          <w:sz w:val="22"/>
          <w:szCs w:val="22"/>
        </w:rPr>
        <w:t xml:space="preserve">We will explore and integrate data using the </w:t>
      </w:r>
      <w:r w:rsidRPr="00F02469">
        <w:rPr>
          <w:rStyle w:val="Strong"/>
          <w:sz w:val="22"/>
          <w:szCs w:val="22"/>
        </w:rPr>
        <w:t>AWS Glue Data Catalog</w:t>
      </w:r>
      <w:r w:rsidRPr="00F02469">
        <w:rPr>
          <w:sz w:val="22"/>
          <w:szCs w:val="22"/>
        </w:rPr>
        <w:t>, which offers schema definitions and metadata for seamless access across AWS analytics services such as Amazon Athena and Amazon Redshift Spectrum.</w:t>
      </w:r>
    </w:p>
    <w:p w:rsidR="0004085C" w:rsidRDefault="004C73E4" w:rsidP="0004085C">
      <w:r>
        <w:rPr>
          <w:noProof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04085C" w:rsidRPr="00F02469" w:rsidRDefault="0004085C" w:rsidP="0004085C">
      <w:pPr>
        <w:pStyle w:val="Heading2"/>
        <w:rPr>
          <w:sz w:val="28"/>
          <w:szCs w:val="28"/>
        </w:rPr>
      </w:pPr>
      <w:r w:rsidRPr="00F02469">
        <w:rPr>
          <w:rStyle w:val="Strong"/>
          <w:b/>
          <w:bCs/>
          <w:sz w:val="28"/>
          <w:szCs w:val="28"/>
        </w:rPr>
        <w:t>Data Sources and Structure</w:t>
      </w:r>
    </w:p>
    <w:p w:rsidR="0004085C" w:rsidRPr="00F02469" w:rsidRDefault="0004085C" w:rsidP="00F02469">
      <w:pPr>
        <w:pStyle w:val="NormalWeb"/>
        <w:ind w:firstLine="720"/>
        <w:jc w:val="both"/>
        <w:rPr>
          <w:sz w:val="22"/>
          <w:szCs w:val="22"/>
        </w:rPr>
      </w:pPr>
      <w:r w:rsidRPr="00F02469">
        <w:rPr>
          <w:sz w:val="22"/>
          <w:szCs w:val="22"/>
        </w:rPr>
        <w:t xml:space="preserve">This public data lake includes contributions from renowned institutions such as </w:t>
      </w:r>
      <w:r w:rsidRPr="00F02469">
        <w:rPr>
          <w:rStyle w:val="Strong"/>
          <w:sz w:val="22"/>
          <w:szCs w:val="22"/>
        </w:rPr>
        <w:t>Johns Hopkins University</w:t>
      </w:r>
      <w:r w:rsidRPr="00F02469">
        <w:rPr>
          <w:sz w:val="22"/>
          <w:szCs w:val="22"/>
        </w:rPr>
        <w:t xml:space="preserve">, </w:t>
      </w:r>
      <w:r w:rsidRPr="00F02469">
        <w:rPr>
          <w:rStyle w:val="Strong"/>
          <w:sz w:val="22"/>
          <w:szCs w:val="22"/>
        </w:rPr>
        <w:t>The New York Times</w:t>
      </w:r>
      <w:r w:rsidRPr="00F02469">
        <w:rPr>
          <w:sz w:val="22"/>
          <w:szCs w:val="22"/>
        </w:rPr>
        <w:t xml:space="preserve">, </w:t>
      </w:r>
      <w:r w:rsidRPr="00F02469">
        <w:rPr>
          <w:rStyle w:val="Strong"/>
          <w:sz w:val="22"/>
          <w:szCs w:val="22"/>
        </w:rPr>
        <w:t>Definitive Healthcare</w:t>
      </w:r>
      <w:r w:rsidRPr="00F02469">
        <w:rPr>
          <w:sz w:val="22"/>
          <w:szCs w:val="22"/>
        </w:rPr>
        <w:t xml:space="preserve">, and the </w:t>
      </w:r>
      <w:r w:rsidRPr="00F02469">
        <w:rPr>
          <w:rStyle w:val="Strong"/>
          <w:sz w:val="22"/>
          <w:szCs w:val="22"/>
        </w:rPr>
        <w:t>Allen Institute for AI</w:t>
      </w:r>
      <w:r w:rsidRPr="00F02469">
        <w:rPr>
          <w:sz w:val="22"/>
          <w:szCs w:val="22"/>
        </w:rPr>
        <w:t>. It includes datasets for confirmed cases, testing, hospital bed capacity, and supporting lookup data.</w:t>
      </w:r>
    </w:p>
    <w:p w:rsidR="0004085C" w:rsidRDefault="0004085C" w:rsidP="0004085C">
      <w:pPr>
        <w:pStyle w:val="NormalWeb"/>
      </w:pPr>
    </w:p>
    <w:p w:rsidR="0004085C" w:rsidRDefault="0004085C" w:rsidP="0004085C">
      <w:pPr>
        <w:pStyle w:val="Heading3"/>
      </w:pPr>
      <w:r>
        <w:rPr>
          <w:rStyle w:val="Strong"/>
          <w:b w:val="0"/>
          <w:bCs w:val="0"/>
        </w:rPr>
        <w:t>Primary Data Tables (Total: 10)</w:t>
      </w:r>
    </w:p>
    <w:tbl>
      <w:tblPr>
        <w:tblStyle w:val="GridTable4-Accent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EEAF6"/>
        <w:tblLook w:val="04A0" w:firstRow="1" w:lastRow="0" w:firstColumn="1" w:lastColumn="0" w:noHBand="0" w:noVBand="1"/>
      </w:tblPr>
      <w:tblGrid>
        <w:gridCol w:w="3649"/>
        <w:gridCol w:w="2862"/>
        <w:gridCol w:w="1452"/>
        <w:gridCol w:w="1047"/>
      </w:tblGrid>
      <w:tr w:rsidR="0004085C" w:rsidTr="0004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02469">
              <w:rPr>
                <w:bCs w:val="0"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  <w:szCs w:val="22"/>
              </w:rPr>
            </w:pPr>
            <w:r w:rsidRPr="00F02469">
              <w:rPr>
                <w:bCs w:val="0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  <w:szCs w:val="22"/>
              </w:rPr>
            </w:pPr>
            <w:r w:rsidRPr="00F02469">
              <w:rPr>
                <w:bCs w:val="0"/>
                <w:color w:val="000000" w:themeColor="text1"/>
                <w:sz w:val="22"/>
                <w:szCs w:val="22"/>
              </w:rPr>
              <w:t>Source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2"/>
                <w:szCs w:val="22"/>
              </w:rPr>
            </w:pPr>
            <w:r w:rsidRPr="00F02469">
              <w:rPr>
                <w:bCs w:val="0"/>
                <w:color w:val="000000" w:themeColor="text1"/>
                <w:sz w:val="22"/>
                <w:szCs w:val="22"/>
              </w:rPr>
              <w:t>Provider</w:t>
            </w:r>
          </w:p>
        </w:tc>
      </w:tr>
      <w:tr w:rsidR="00F02469" w:rsidTr="0004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enigma_jhu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Global confirmed COVID-19 cases by province/state/county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Johns Hopkins University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Enigma</w:t>
            </w:r>
          </w:p>
        </w:tc>
      </w:tr>
      <w:tr w:rsidR="0004085C" w:rsidTr="00040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nytimes_states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COVID-19 confirmed cases &amp; deaths at the U.S. state level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The New York Times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02469">
              <w:rPr>
                <w:sz w:val="22"/>
                <w:szCs w:val="22"/>
              </w:rPr>
              <w:t>Rearc</w:t>
            </w:r>
            <w:proofErr w:type="spellEnd"/>
          </w:p>
        </w:tc>
      </w:tr>
      <w:tr w:rsidR="00F02469" w:rsidTr="0004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nytimes_counties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COVID-19 confirmed cases &amp; deaths at the U.S. county level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The New York Times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02469">
              <w:rPr>
                <w:sz w:val="22"/>
                <w:szCs w:val="22"/>
              </w:rPr>
              <w:t>Rearc</w:t>
            </w:r>
            <w:proofErr w:type="spellEnd"/>
          </w:p>
        </w:tc>
      </w:tr>
      <w:tr w:rsidR="0004085C" w:rsidTr="00040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covid_testing_states_daily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Daily COVID-19 testing stats by U.S. state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COVID Tracking Project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02469">
              <w:rPr>
                <w:sz w:val="22"/>
                <w:szCs w:val="22"/>
              </w:rPr>
              <w:t>Rearc</w:t>
            </w:r>
            <w:proofErr w:type="spellEnd"/>
          </w:p>
        </w:tc>
      </w:tr>
      <w:tr w:rsidR="00F02469" w:rsidTr="0004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covid_testing_us_daily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Daily aggregated U.S. COVID-19 testing data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COVID Tracking Project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02469">
              <w:rPr>
                <w:sz w:val="22"/>
                <w:szCs w:val="22"/>
              </w:rPr>
              <w:t>Rearc</w:t>
            </w:r>
            <w:proofErr w:type="spellEnd"/>
          </w:p>
        </w:tc>
      </w:tr>
      <w:tr w:rsidR="0004085C" w:rsidTr="00040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covid_testing_us_total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Cumulative U.S. COVID-19 testing totals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COVID Tracking Project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02469">
              <w:rPr>
                <w:sz w:val="22"/>
                <w:szCs w:val="22"/>
              </w:rPr>
              <w:t>Rearc</w:t>
            </w:r>
            <w:proofErr w:type="spellEnd"/>
          </w:p>
        </w:tc>
      </w:tr>
      <w:tr w:rsidR="00F02469" w:rsidTr="0004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hospital_beds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Hospital bed availability and utilization across the U.S.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Definitive Healthcare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02469">
              <w:rPr>
                <w:sz w:val="22"/>
                <w:szCs w:val="22"/>
              </w:rPr>
              <w:t>Rearc</w:t>
            </w:r>
            <w:proofErr w:type="spellEnd"/>
          </w:p>
        </w:tc>
      </w:tr>
      <w:tr w:rsidR="0004085C" w:rsidTr="00040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country_codes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Lookup table for international country codes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-</w:t>
            </w:r>
          </w:p>
        </w:tc>
      </w:tr>
      <w:tr w:rsidR="00F02469" w:rsidTr="0004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county_populations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U.S. county-level population data based on census figures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-</w:t>
            </w:r>
          </w:p>
        </w:tc>
      </w:tr>
      <w:tr w:rsidR="0004085C" w:rsidTr="00040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/>
            <w:hideMark/>
          </w:tcPr>
          <w:p w:rsidR="0004085C" w:rsidRPr="00F02469" w:rsidRDefault="0004085C">
            <w:pPr>
              <w:rPr>
                <w:sz w:val="22"/>
                <w:szCs w:val="22"/>
              </w:rPr>
            </w:pPr>
            <w:proofErr w:type="spellStart"/>
            <w:r w:rsidRPr="00F02469">
              <w:rPr>
                <w:rStyle w:val="HTMLCode"/>
                <w:sz w:val="22"/>
                <w:szCs w:val="22"/>
              </w:rPr>
              <w:t>us_state_abbreviations</w:t>
            </w:r>
            <w:proofErr w:type="spellEnd"/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Lookup for U.S. state abbreviations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DEEAF6"/>
            <w:hideMark/>
          </w:tcPr>
          <w:p w:rsidR="0004085C" w:rsidRPr="00F02469" w:rsidRDefault="00040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02469">
              <w:rPr>
                <w:sz w:val="22"/>
                <w:szCs w:val="22"/>
              </w:rPr>
              <w:t>-</w:t>
            </w:r>
          </w:p>
        </w:tc>
      </w:tr>
    </w:tbl>
    <w:p w:rsidR="0004085C" w:rsidRDefault="004C73E4" w:rsidP="0004085C">
      <w:r>
        <w:rPr>
          <w:noProof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04085C" w:rsidRDefault="0004085C" w:rsidP="0004085C">
      <w:pPr>
        <w:pStyle w:val="Heading2"/>
        <w:rPr>
          <w:rStyle w:val="Strong"/>
          <w:b/>
          <w:bCs/>
        </w:rPr>
      </w:pPr>
    </w:p>
    <w:p w:rsidR="0004085C" w:rsidRPr="00F02469" w:rsidRDefault="0004085C" w:rsidP="0004085C">
      <w:pPr>
        <w:pStyle w:val="Heading2"/>
        <w:rPr>
          <w:sz w:val="28"/>
          <w:szCs w:val="28"/>
        </w:rPr>
      </w:pPr>
      <w:r w:rsidRPr="00F02469">
        <w:rPr>
          <w:rStyle w:val="Strong"/>
          <w:b/>
          <w:bCs/>
          <w:sz w:val="28"/>
          <w:szCs w:val="28"/>
        </w:rPr>
        <w:t>Data Storage Location</w:t>
      </w:r>
      <w:bookmarkStart w:id="0" w:name="_GoBack"/>
      <w:bookmarkEnd w:id="0"/>
    </w:p>
    <w:p w:rsidR="0004085C" w:rsidRPr="00F02469" w:rsidRDefault="0004085C" w:rsidP="0004085C">
      <w:pPr>
        <w:pStyle w:val="NormalWeb"/>
        <w:rPr>
          <w:rStyle w:val="Strong"/>
          <w:sz w:val="22"/>
          <w:szCs w:val="22"/>
        </w:rPr>
      </w:pPr>
      <w:r w:rsidRPr="00F02469">
        <w:rPr>
          <w:sz w:val="22"/>
          <w:szCs w:val="22"/>
        </w:rPr>
        <w:lastRenderedPageBreak/>
        <w:t>The raw data files are hosted in a public Amazon S3 bucket accessible via:</w:t>
      </w:r>
      <w:r w:rsidRPr="00F02469">
        <w:rPr>
          <w:sz w:val="22"/>
          <w:szCs w:val="22"/>
        </w:rPr>
        <w:br/>
      </w:r>
      <w:hyperlink r:id="rId5" w:tgtFrame="_new" w:history="1">
        <w:r w:rsidRPr="00F02469">
          <w:rPr>
            <w:rStyle w:val="Hyperlink"/>
            <w:b/>
            <w:bCs/>
            <w:sz w:val="22"/>
            <w:szCs w:val="22"/>
          </w:rPr>
          <w:t>https://dj2taa9i652rf.cloudfront.net/</w:t>
        </w:r>
      </w:hyperlink>
    </w:p>
    <w:p w:rsidR="00F02469" w:rsidRPr="00F02469" w:rsidRDefault="00F02469" w:rsidP="0004085C">
      <w:pPr>
        <w:pStyle w:val="NormalWeb"/>
        <w:rPr>
          <w:sz w:val="22"/>
          <w:szCs w:val="22"/>
        </w:rPr>
      </w:pPr>
    </w:p>
    <w:p w:rsidR="0004085C" w:rsidRPr="00F02469" w:rsidRDefault="0004085C" w:rsidP="0004085C">
      <w:pPr>
        <w:pStyle w:val="NormalWeb"/>
        <w:rPr>
          <w:sz w:val="22"/>
          <w:szCs w:val="22"/>
        </w:rPr>
      </w:pPr>
      <w:r w:rsidRPr="00F02469">
        <w:rPr>
          <w:rStyle w:val="Strong"/>
          <w:sz w:val="22"/>
          <w:szCs w:val="22"/>
        </w:rPr>
        <w:t>Key directories used:</w:t>
      </w:r>
    </w:p>
    <w:p w:rsidR="0004085C" w:rsidRDefault="0004085C" w:rsidP="0004085C">
      <w:pPr>
        <w:pStyle w:val="NormalWeb"/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</w:rPr>
        <w:t>enigma-</w:t>
      </w:r>
      <w:proofErr w:type="spellStart"/>
      <w:r>
        <w:rPr>
          <w:rStyle w:val="HTMLCode"/>
        </w:rPr>
        <w:t>jhud</w:t>
      </w:r>
      <w:proofErr w:type="spellEnd"/>
      <w:r>
        <w:rPr>
          <w:rStyle w:val="HTMLCode"/>
        </w:rPr>
        <w:t>/</w:t>
      </w:r>
    </w:p>
    <w:p w:rsidR="0004085C" w:rsidRDefault="0004085C" w:rsidP="0004085C">
      <w:pPr>
        <w:pStyle w:val="NormalWeb"/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</w:rPr>
        <w:t>enigma-</w:t>
      </w:r>
      <w:proofErr w:type="spellStart"/>
      <w:r>
        <w:rPr>
          <w:rStyle w:val="HTMLCode"/>
        </w:rPr>
        <w:t>nytimes</w:t>
      </w:r>
      <w:proofErr w:type="spellEnd"/>
      <w:r>
        <w:rPr>
          <w:rStyle w:val="HTMLCode"/>
        </w:rPr>
        <w:t>-data-in-</w:t>
      </w:r>
      <w:proofErr w:type="spellStart"/>
      <w:r>
        <w:rPr>
          <w:rStyle w:val="HTMLCode"/>
        </w:rPr>
        <w:t>usa</w:t>
      </w:r>
      <w:proofErr w:type="spellEnd"/>
      <w:r>
        <w:rPr>
          <w:rStyle w:val="HTMLCode"/>
        </w:rPr>
        <w:t>/</w:t>
      </w:r>
    </w:p>
    <w:p w:rsidR="0004085C" w:rsidRDefault="0004085C" w:rsidP="0004085C">
      <w:pPr>
        <w:pStyle w:val="NormalWeb"/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</w:rPr>
        <w:t>rearc-covid-19-testing-data/</w:t>
      </w:r>
    </w:p>
    <w:p w:rsidR="0004085C" w:rsidRDefault="0004085C" w:rsidP="0004085C">
      <w:pPr>
        <w:pStyle w:val="NormalWeb"/>
        <w:numPr>
          <w:ilvl w:val="0"/>
          <w:numId w:val="6"/>
        </w:numPr>
        <w:spacing w:before="100" w:beforeAutospacing="1" w:after="100" w:afterAutospacing="1"/>
      </w:pPr>
      <w:proofErr w:type="spellStart"/>
      <w:r>
        <w:rPr>
          <w:rStyle w:val="HTMLCode"/>
        </w:rPr>
        <w:t>rearc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usa</w:t>
      </w:r>
      <w:proofErr w:type="spellEnd"/>
      <w:r>
        <w:rPr>
          <w:rStyle w:val="HTMLCode"/>
        </w:rPr>
        <w:t>-hospital-beds/</w:t>
      </w:r>
    </w:p>
    <w:p w:rsidR="0004085C" w:rsidRDefault="0004085C" w:rsidP="0004085C">
      <w:pPr>
        <w:pStyle w:val="NormalWeb"/>
        <w:numPr>
          <w:ilvl w:val="0"/>
          <w:numId w:val="6"/>
        </w:numPr>
        <w:spacing w:before="100" w:beforeAutospacing="1" w:after="100" w:afterAutospacing="1"/>
      </w:pPr>
      <w:r>
        <w:rPr>
          <w:rStyle w:val="HTMLCode"/>
        </w:rPr>
        <w:t>static-datasets/</w:t>
      </w:r>
    </w:p>
    <w:p w:rsidR="0004085C" w:rsidRDefault="004C73E4" w:rsidP="0004085C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04085C" w:rsidRPr="00F02469" w:rsidRDefault="0004085C" w:rsidP="0004085C">
      <w:pPr>
        <w:pStyle w:val="Heading2"/>
        <w:rPr>
          <w:sz w:val="28"/>
          <w:szCs w:val="28"/>
        </w:rPr>
      </w:pPr>
      <w:r w:rsidRPr="00F02469">
        <w:rPr>
          <w:rStyle w:val="Strong"/>
          <w:b/>
          <w:bCs/>
          <w:sz w:val="28"/>
          <w:szCs w:val="28"/>
        </w:rPr>
        <w:t>Data Documentation &amp; Metadata</w:t>
      </w:r>
    </w:p>
    <w:p w:rsidR="0004085C" w:rsidRPr="00F02469" w:rsidRDefault="0004085C" w:rsidP="0004085C">
      <w:pPr>
        <w:pStyle w:val="NormalWeb"/>
        <w:rPr>
          <w:sz w:val="22"/>
          <w:szCs w:val="22"/>
        </w:rPr>
      </w:pPr>
      <w:r w:rsidRPr="00F02469">
        <w:rPr>
          <w:sz w:val="22"/>
          <w:szCs w:val="22"/>
        </w:rPr>
        <w:t>Comprehensive metadata and dataset documentation can be found on GitHub:</w:t>
      </w:r>
      <w:r w:rsidRPr="00F02469">
        <w:rPr>
          <w:sz w:val="22"/>
          <w:szCs w:val="22"/>
        </w:rPr>
        <w:br/>
        <w:t xml:space="preserve"> </w:t>
      </w:r>
      <w:hyperlink r:id="rId6" w:tgtFrame="_new" w:history="1">
        <w:r w:rsidRPr="00F02469">
          <w:rPr>
            <w:rStyle w:val="Hyperlink"/>
            <w:b/>
            <w:bCs/>
            <w:sz w:val="22"/>
            <w:szCs w:val="22"/>
          </w:rPr>
          <w:t>AWS Labs Open Data Registry</w:t>
        </w:r>
      </w:hyperlink>
    </w:p>
    <w:p w:rsidR="0004085C" w:rsidRPr="00F02469" w:rsidRDefault="0004085C" w:rsidP="0004085C">
      <w:pPr>
        <w:pStyle w:val="NormalWeb"/>
        <w:rPr>
          <w:sz w:val="22"/>
          <w:szCs w:val="22"/>
        </w:rPr>
      </w:pPr>
      <w:r w:rsidRPr="00F02469">
        <w:rPr>
          <w:rStyle w:val="Strong"/>
          <w:sz w:val="22"/>
          <w:szCs w:val="22"/>
        </w:rPr>
        <w:t>AWS Blog Post:</w:t>
      </w:r>
      <w:r w:rsidRPr="00F02469">
        <w:rPr>
          <w:sz w:val="22"/>
          <w:szCs w:val="22"/>
        </w:rPr>
        <w:br/>
      </w:r>
      <w:hyperlink r:id="rId7" w:tgtFrame="_new" w:history="1">
        <w:r w:rsidRPr="00F02469">
          <w:rPr>
            <w:rStyle w:val="Hyperlink"/>
            <w:b/>
            <w:bCs/>
            <w:sz w:val="22"/>
            <w:szCs w:val="22"/>
          </w:rPr>
          <w:t>A Public Data Lake for Analysis of COVID-19 Data</w:t>
        </w:r>
      </w:hyperlink>
    </w:p>
    <w:p w:rsidR="002C56F9" w:rsidRDefault="002C56F9" w:rsidP="00313019">
      <w:pPr>
        <w:pStyle w:val="NormalWeb"/>
      </w:pPr>
    </w:p>
    <w:p w:rsidR="00F71FCC" w:rsidRDefault="00F71FCC" w:rsidP="00F71FCC">
      <w:pPr>
        <w:pStyle w:val="NormalWeb"/>
      </w:pPr>
    </w:p>
    <w:p w:rsidR="00F71FCC" w:rsidRDefault="00F71FCC" w:rsidP="00F71FCC">
      <w:pPr>
        <w:pStyle w:val="NormalWeb"/>
      </w:pPr>
    </w:p>
    <w:p w:rsidR="00F71FCC" w:rsidRDefault="00F71FCC" w:rsidP="00F71FCC">
      <w:pPr>
        <w:pStyle w:val="NormalWeb"/>
      </w:pPr>
    </w:p>
    <w:p w:rsidR="00F71FCC" w:rsidRDefault="00F71FCC" w:rsidP="004D1075">
      <w:pPr>
        <w:pStyle w:val="NormalWeb"/>
      </w:pPr>
    </w:p>
    <w:p w:rsidR="004E4944" w:rsidRDefault="004E4944" w:rsidP="004E4944">
      <w:pPr>
        <w:pStyle w:val="NormalWeb"/>
      </w:pPr>
    </w:p>
    <w:p w:rsidR="00ED7029" w:rsidRDefault="00ED7029" w:rsidP="00ED7029">
      <w:pPr>
        <w:pStyle w:val="NormalWeb"/>
      </w:pPr>
    </w:p>
    <w:p w:rsidR="007E40C4" w:rsidRDefault="007E40C4"/>
    <w:p w:rsidR="00ED7029" w:rsidRDefault="00ED7029"/>
    <w:p w:rsidR="00ED7029" w:rsidRDefault="00ED7029"/>
    <w:sectPr w:rsidR="00ED7029" w:rsidSect="00CA0A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A70"/>
    <w:multiLevelType w:val="multilevel"/>
    <w:tmpl w:val="1F6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42B27"/>
    <w:multiLevelType w:val="multilevel"/>
    <w:tmpl w:val="496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60D20"/>
    <w:multiLevelType w:val="multilevel"/>
    <w:tmpl w:val="70D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10518"/>
    <w:multiLevelType w:val="multilevel"/>
    <w:tmpl w:val="4FB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F34C8E"/>
    <w:multiLevelType w:val="multilevel"/>
    <w:tmpl w:val="491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F63A61"/>
    <w:multiLevelType w:val="multilevel"/>
    <w:tmpl w:val="BE0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29"/>
    <w:rsid w:val="0004085C"/>
    <w:rsid w:val="00050195"/>
    <w:rsid w:val="00132222"/>
    <w:rsid w:val="00255AB1"/>
    <w:rsid w:val="002B38D7"/>
    <w:rsid w:val="002B4B15"/>
    <w:rsid w:val="002C56F9"/>
    <w:rsid w:val="00313019"/>
    <w:rsid w:val="00445511"/>
    <w:rsid w:val="004A7F50"/>
    <w:rsid w:val="004C73E4"/>
    <w:rsid w:val="004D1075"/>
    <w:rsid w:val="004E12FB"/>
    <w:rsid w:val="004E4944"/>
    <w:rsid w:val="005866D9"/>
    <w:rsid w:val="005E279D"/>
    <w:rsid w:val="00623F97"/>
    <w:rsid w:val="006715CF"/>
    <w:rsid w:val="006956A8"/>
    <w:rsid w:val="007454E1"/>
    <w:rsid w:val="00791DB3"/>
    <w:rsid w:val="007E40C4"/>
    <w:rsid w:val="00814EE3"/>
    <w:rsid w:val="008A309F"/>
    <w:rsid w:val="008D34D7"/>
    <w:rsid w:val="009F2D0D"/>
    <w:rsid w:val="00A51E3D"/>
    <w:rsid w:val="00B22B21"/>
    <w:rsid w:val="00B62585"/>
    <w:rsid w:val="00C36D0F"/>
    <w:rsid w:val="00CA0AA4"/>
    <w:rsid w:val="00ED7029"/>
    <w:rsid w:val="00F02469"/>
    <w:rsid w:val="00F257B6"/>
    <w:rsid w:val="00F7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71FF"/>
  <w15:chartTrackingRefBased/>
  <w15:docId w15:val="{F99BB776-ED63-414F-949D-D2468ACE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F50"/>
    <w:pPr>
      <w:spacing w:before="0" w:beforeAutospacing="0" w:after="0" w:afterAutospacing="0" w:line="240" w:lineRule="auto"/>
      <w:ind w:left="0" w:firstLine="0"/>
      <w:jc w:val="left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12FB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029"/>
  </w:style>
  <w:style w:type="character" w:styleId="Hyperlink">
    <w:name w:val="Hyperlink"/>
    <w:basedOn w:val="DefaultParagraphFont"/>
    <w:uiPriority w:val="99"/>
    <w:unhideWhenUsed/>
    <w:rsid w:val="00050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1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12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625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585"/>
    <w:rPr>
      <w:rFonts w:ascii="Courier New" w:eastAsia="Times New Roman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B625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25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B62585"/>
    <w:pPr>
      <w:spacing w:before="0" w:after="0" w:line="240" w:lineRule="auto"/>
    </w:pPr>
  </w:style>
  <w:style w:type="table" w:styleId="GridTable4-Accent1">
    <w:name w:val="Grid Table 4 Accent 1"/>
    <w:basedOn w:val="TableNormal"/>
    <w:uiPriority w:val="49"/>
    <w:rsid w:val="004A7F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085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big-data/a-public-data-lake-for-analysis-of-covid-19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labs/open-data-registry/blob/main/datasets/aws-covid19-lake.yaml" TargetMode="External"/><Relationship Id="rId5" Type="http://schemas.openxmlformats.org/officeDocument/2006/relationships/hyperlink" Target="https://dj2taa9i652rf.cloudfront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TEKIN</dc:creator>
  <cp:keywords/>
  <dc:description/>
  <cp:lastModifiedBy>CANSU TEKIN</cp:lastModifiedBy>
  <cp:revision>16</cp:revision>
  <dcterms:created xsi:type="dcterms:W3CDTF">2025-06-23T20:21:00Z</dcterms:created>
  <dcterms:modified xsi:type="dcterms:W3CDTF">2025-06-24T02:58:00Z</dcterms:modified>
</cp:coreProperties>
</file>