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7F" w:rsidRDefault="00D1607F" w:rsidP="00D1607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压缩源文件数据区：</w:t>
      </w:r>
      <w:r>
        <w:rPr>
          <w:rFonts w:ascii="微软雅黑" w:eastAsia="微软雅黑" w:hAnsi="微软雅黑" w:hint="eastAsia"/>
          <w:color w:val="4D4D4D"/>
        </w:rPr>
        <w:br/>
        <w:t>50 4B 03 04：这是头文件标记（0x04034b50）</w:t>
      </w:r>
      <w:r>
        <w:rPr>
          <w:rFonts w:ascii="微软雅黑" w:eastAsia="微软雅黑" w:hAnsi="微软雅黑" w:hint="eastAsia"/>
          <w:color w:val="4D4D4D"/>
        </w:rPr>
        <w:br/>
        <w:t xml:space="preserve">14 00：解压文件所需 </w:t>
      </w:r>
      <w:proofErr w:type="spellStart"/>
      <w:r>
        <w:rPr>
          <w:rFonts w:ascii="微软雅黑" w:eastAsia="微软雅黑" w:hAnsi="微软雅黑" w:hint="eastAsia"/>
          <w:color w:val="4D4D4D"/>
        </w:rPr>
        <w:t>pkware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版本</w:t>
      </w:r>
      <w:r>
        <w:rPr>
          <w:rFonts w:ascii="微软雅黑" w:eastAsia="微软雅黑" w:hAnsi="微软雅黑" w:hint="eastAsia"/>
          <w:color w:val="4D4D4D"/>
        </w:rPr>
        <w:br/>
        <w:t>00 00：全局</w:t>
      </w:r>
      <w:proofErr w:type="gramStart"/>
      <w:r>
        <w:rPr>
          <w:rFonts w:ascii="微软雅黑" w:eastAsia="微软雅黑" w:hAnsi="微软雅黑" w:hint="eastAsia"/>
          <w:color w:val="4D4D4D"/>
        </w:rPr>
        <w:t>方式位</w:t>
      </w:r>
      <w:proofErr w:type="gramEnd"/>
      <w:r>
        <w:rPr>
          <w:rFonts w:ascii="微软雅黑" w:eastAsia="微软雅黑" w:hAnsi="微软雅黑" w:hint="eastAsia"/>
          <w:color w:val="4D4D4D"/>
        </w:rPr>
        <w:t>标记（有无加密）</w:t>
      </w:r>
      <w:r>
        <w:rPr>
          <w:rFonts w:ascii="微软雅黑" w:eastAsia="微软雅黑" w:hAnsi="微软雅黑" w:hint="eastAsia"/>
          <w:color w:val="4D4D4D"/>
        </w:rPr>
        <w:br/>
        <w:t>08 00：压缩方式</w:t>
      </w:r>
      <w:r>
        <w:rPr>
          <w:rFonts w:ascii="微软雅黑" w:eastAsia="微软雅黑" w:hAnsi="微软雅黑" w:hint="eastAsia"/>
          <w:color w:val="4D4D4D"/>
        </w:rPr>
        <w:br/>
        <w:t>5A 7E：最后修改文件时间</w:t>
      </w:r>
      <w:r>
        <w:rPr>
          <w:rFonts w:ascii="微软雅黑" w:eastAsia="微软雅黑" w:hAnsi="微软雅黑" w:hint="eastAsia"/>
          <w:color w:val="4D4D4D"/>
        </w:rPr>
        <w:br/>
        <w:t>F7 46：最后修改文件日期</w:t>
      </w:r>
      <w:r>
        <w:rPr>
          <w:rFonts w:ascii="微软雅黑" w:eastAsia="微软雅黑" w:hAnsi="微软雅黑" w:hint="eastAsia"/>
          <w:color w:val="4D4D4D"/>
        </w:rPr>
        <w:br/>
        <w:t>16 B5 80 14：CRC-32校验（1480B516）</w:t>
      </w:r>
      <w:r>
        <w:rPr>
          <w:rFonts w:ascii="微软雅黑" w:eastAsia="微软雅黑" w:hAnsi="微软雅黑" w:hint="eastAsia"/>
          <w:color w:val="4D4D4D"/>
        </w:rPr>
        <w:br/>
        <w:t>19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00：压缩后尺寸（25）</w:t>
      </w:r>
      <w:r>
        <w:rPr>
          <w:rFonts w:ascii="微软雅黑" w:eastAsia="微软雅黑" w:hAnsi="微软雅黑" w:hint="eastAsia"/>
          <w:color w:val="4D4D4D"/>
        </w:rPr>
        <w:br/>
        <w:t>17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00：未压缩尺寸（23）</w:t>
      </w:r>
      <w:r>
        <w:rPr>
          <w:rFonts w:ascii="微软雅黑" w:eastAsia="微软雅黑" w:hAnsi="微软雅黑" w:hint="eastAsia"/>
          <w:color w:val="4D4D4D"/>
        </w:rPr>
        <w:br/>
        <w:t>07 00：文件名长度</w:t>
      </w:r>
      <w:r>
        <w:rPr>
          <w:rFonts w:ascii="微软雅黑" w:eastAsia="微软雅黑" w:hAnsi="微软雅黑" w:hint="eastAsia"/>
          <w:color w:val="4D4D4D"/>
        </w:rPr>
        <w:br/>
        <w:t>00 00：扩展记录长度</w:t>
      </w:r>
      <w:r>
        <w:rPr>
          <w:rFonts w:ascii="微软雅黑" w:eastAsia="微软雅黑" w:hAnsi="微软雅黑" w:hint="eastAsia"/>
          <w:color w:val="4D4D4D"/>
        </w:rPr>
        <w:br/>
        <w:t>6B65792E7478740BCECC750E71ABCE48CDC9C95728CECC2DC849AD284DAD0500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压缩源文件目录区：</w:t>
      </w:r>
    </w:p>
    <w:p w:rsidR="00D1607F" w:rsidRDefault="00D1607F" w:rsidP="00D1607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50 4B 01 02：目录中文件文件头标记(0x02014b50)</w:t>
      </w:r>
    </w:p>
    <w:p w:rsidR="00D1607F" w:rsidRDefault="00D1607F" w:rsidP="00D1607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3F 00：压缩使用的 </w:t>
      </w:r>
      <w:proofErr w:type="spellStart"/>
      <w:r>
        <w:rPr>
          <w:rFonts w:ascii="微软雅黑" w:eastAsia="微软雅黑" w:hAnsi="微软雅黑" w:hint="eastAsia"/>
          <w:color w:val="4D4D4D"/>
        </w:rPr>
        <w:t>pkware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版本</w:t>
      </w:r>
      <w:bookmarkStart w:id="0" w:name="_GoBack"/>
      <w:bookmarkEnd w:id="0"/>
    </w:p>
    <w:p w:rsidR="00D1607F" w:rsidRDefault="00D1607F" w:rsidP="00D1607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14 00：解压文件所需 </w:t>
      </w:r>
      <w:proofErr w:type="spellStart"/>
      <w:r>
        <w:rPr>
          <w:rFonts w:ascii="微软雅黑" w:eastAsia="微软雅黑" w:hAnsi="微软雅黑" w:hint="eastAsia"/>
          <w:color w:val="4D4D4D"/>
        </w:rPr>
        <w:t>pkware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版本</w:t>
      </w:r>
      <w:r>
        <w:rPr>
          <w:rFonts w:ascii="微软雅黑" w:eastAsia="微软雅黑" w:hAnsi="微软雅黑" w:hint="eastAsia"/>
          <w:color w:val="4D4D4D"/>
        </w:rPr>
        <w:br/>
        <w:t>00 00：全局</w:t>
      </w:r>
      <w:proofErr w:type="gramStart"/>
      <w:r>
        <w:rPr>
          <w:rFonts w:ascii="微软雅黑" w:eastAsia="微软雅黑" w:hAnsi="微软雅黑" w:hint="eastAsia"/>
          <w:color w:val="4D4D4D"/>
        </w:rPr>
        <w:t>方式位</w:t>
      </w:r>
      <w:proofErr w:type="gramEnd"/>
      <w:r>
        <w:rPr>
          <w:rFonts w:ascii="微软雅黑" w:eastAsia="微软雅黑" w:hAnsi="微软雅黑" w:hint="eastAsia"/>
          <w:color w:val="4D4D4D"/>
        </w:rPr>
        <w:t>标记（有无加密，这个更改这里进行伪加密，改为09 00打开就会提示有密码了）</w:t>
      </w:r>
      <w:r>
        <w:rPr>
          <w:rFonts w:ascii="微软雅黑" w:eastAsia="微软雅黑" w:hAnsi="微软雅黑" w:hint="eastAsia"/>
          <w:color w:val="4D4D4D"/>
        </w:rPr>
        <w:br/>
        <w:t>08 00：压缩方式</w:t>
      </w:r>
      <w:r>
        <w:rPr>
          <w:rFonts w:ascii="微软雅黑" w:eastAsia="微软雅黑" w:hAnsi="微软雅黑" w:hint="eastAsia"/>
          <w:color w:val="4D4D4D"/>
        </w:rPr>
        <w:br/>
        <w:t>5A 7E：最后修改文件时间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F7 46：最后修改文件日期</w:t>
      </w:r>
      <w:r>
        <w:rPr>
          <w:rFonts w:ascii="微软雅黑" w:eastAsia="微软雅黑" w:hAnsi="微软雅黑" w:hint="eastAsia"/>
          <w:color w:val="4D4D4D"/>
        </w:rPr>
        <w:br/>
        <w:t>16 B5 80 14：CRC-32校验（1480B516）</w:t>
      </w:r>
      <w:r>
        <w:rPr>
          <w:rFonts w:ascii="微软雅黑" w:eastAsia="微软雅黑" w:hAnsi="微软雅黑" w:hint="eastAsia"/>
          <w:color w:val="4D4D4D"/>
        </w:rPr>
        <w:br/>
        <w:t>19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00：压缩后尺寸（25）</w:t>
      </w:r>
      <w:r>
        <w:rPr>
          <w:rFonts w:ascii="微软雅黑" w:eastAsia="微软雅黑" w:hAnsi="微软雅黑" w:hint="eastAsia"/>
          <w:color w:val="4D4D4D"/>
        </w:rPr>
        <w:br/>
        <w:t>17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00：未压缩尺寸（23）</w:t>
      </w:r>
      <w:r>
        <w:rPr>
          <w:rFonts w:ascii="微软雅黑" w:eastAsia="微软雅黑" w:hAnsi="微软雅黑" w:hint="eastAsia"/>
          <w:color w:val="4D4D4D"/>
        </w:rPr>
        <w:br/>
        <w:t>07 00：文件名长度</w:t>
      </w:r>
      <w:r>
        <w:rPr>
          <w:rFonts w:ascii="微软雅黑" w:eastAsia="微软雅黑" w:hAnsi="微软雅黑" w:hint="eastAsia"/>
          <w:color w:val="4D4D4D"/>
        </w:rPr>
        <w:br/>
        <w:t>24 00：扩展字段长度</w:t>
      </w:r>
      <w:r>
        <w:rPr>
          <w:rFonts w:ascii="微软雅黑" w:eastAsia="微软雅黑" w:hAnsi="微软雅黑" w:hint="eastAsia"/>
          <w:color w:val="4D4D4D"/>
        </w:rPr>
        <w:br/>
        <w:t>00 00：文件注释长度</w:t>
      </w:r>
      <w:r>
        <w:rPr>
          <w:rFonts w:ascii="微软雅黑" w:eastAsia="微软雅黑" w:hAnsi="微软雅黑" w:hint="eastAsia"/>
          <w:color w:val="4D4D4D"/>
        </w:rPr>
        <w:br/>
        <w:t>00 00：磁盘开始号</w:t>
      </w:r>
      <w:r>
        <w:rPr>
          <w:rFonts w:ascii="微软雅黑" w:eastAsia="微软雅黑" w:hAnsi="微软雅黑" w:hint="eastAsia"/>
          <w:color w:val="4D4D4D"/>
        </w:rPr>
        <w:br/>
        <w:t>00 00：内部文件属性</w:t>
      </w:r>
      <w:r>
        <w:rPr>
          <w:rFonts w:ascii="微软雅黑" w:eastAsia="微软雅黑" w:hAnsi="微软雅黑" w:hint="eastAsia"/>
          <w:color w:val="4D4D4D"/>
        </w:rPr>
        <w:br/>
        <w:t>20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00：外部文件属性</w:t>
      </w:r>
    </w:p>
    <w:p w:rsidR="00D1607F" w:rsidRDefault="00D1607F" w:rsidP="00D1607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gramStart"/>
      <w:r>
        <w:rPr>
          <w:rFonts w:ascii="微软雅黑" w:eastAsia="微软雅黑" w:hAnsi="微软雅黑" w:hint="eastAsia"/>
          <w:color w:val="4D4D4D"/>
        </w:rPr>
        <w:t xml:space="preserve">00 00 </w:t>
      </w:r>
      <w:proofErr w:type="gramEnd"/>
      <w:r>
        <w:rPr>
          <w:rFonts w:ascii="微软雅黑" w:eastAsia="微软雅黑" w:hAnsi="微软雅黑" w:hint="eastAsia"/>
          <w:color w:val="4D4D4D"/>
        </w:rPr>
        <w:t>00 00：局部头部偏移量</w:t>
      </w:r>
    </w:p>
    <w:p w:rsidR="00D1607F" w:rsidRDefault="00D1607F" w:rsidP="00D1607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6B65792E7478740A00200000000000010018006558F04A1CC5D001BDEBDD3B1CC5D001BDEBDD3B1CC5D001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压缩源文件目录结束标志：</w:t>
      </w:r>
      <w:r>
        <w:rPr>
          <w:rFonts w:ascii="微软雅黑" w:eastAsia="微软雅黑" w:hAnsi="微软雅黑" w:hint="eastAsia"/>
          <w:color w:val="4D4D4D"/>
        </w:rPr>
        <w:br/>
        <w:t>50 4B 05 06：目录结束标记</w:t>
      </w:r>
      <w:r>
        <w:rPr>
          <w:rFonts w:ascii="微软雅黑" w:eastAsia="微软雅黑" w:hAnsi="微软雅黑" w:hint="eastAsia"/>
          <w:color w:val="4D4D4D"/>
        </w:rPr>
        <w:br/>
        <w:t>00 00：当前磁盘编号</w:t>
      </w:r>
      <w:r>
        <w:rPr>
          <w:rFonts w:ascii="微软雅黑" w:eastAsia="微软雅黑" w:hAnsi="微软雅黑" w:hint="eastAsia"/>
          <w:color w:val="4D4D4D"/>
        </w:rPr>
        <w:br/>
        <w:t>00 00：目录区开始磁盘编号</w:t>
      </w:r>
      <w:r>
        <w:rPr>
          <w:rFonts w:ascii="微软雅黑" w:eastAsia="微软雅黑" w:hAnsi="微软雅黑" w:hint="eastAsia"/>
          <w:color w:val="4D4D4D"/>
        </w:rPr>
        <w:br/>
        <w:t>01 00：本磁盘上纪录总数</w:t>
      </w:r>
      <w:r>
        <w:rPr>
          <w:rFonts w:ascii="微软雅黑" w:eastAsia="微软雅黑" w:hAnsi="微软雅黑" w:hint="eastAsia"/>
          <w:color w:val="4D4D4D"/>
        </w:rPr>
        <w:br/>
        <w:t>01 00：目录区中纪录总数</w:t>
      </w:r>
      <w:r>
        <w:rPr>
          <w:rFonts w:ascii="微软雅黑" w:eastAsia="微软雅黑" w:hAnsi="微软雅黑" w:hint="eastAsia"/>
          <w:color w:val="4D4D4D"/>
        </w:rPr>
        <w:br/>
        <w:t>59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00：目录区尺寸大小</w:t>
      </w:r>
    </w:p>
    <w:p w:rsidR="00D1607F" w:rsidRDefault="00D1607F" w:rsidP="00D1607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3E</w:t>
      </w:r>
      <w:proofErr w:type="gramStart"/>
      <w:r>
        <w:rPr>
          <w:rFonts w:ascii="微软雅黑" w:eastAsia="微软雅黑" w:hAnsi="微软雅黑" w:hint="eastAsia"/>
          <w:color w:val="4D4D4D"/>
        </w:rPr>
        <w:t xml:space="preserve"> 00 00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00：目录区对第一张磁盘的偏移量</w:t>
      </w:r>
    </w:p>
    <w:p w:rsidR="00C3707A" w:rsidRPr="00D1607F" w:rsidRDefault="00D1607F" w:rsidP="00D1607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00 00：ZIP 文件注释长度</w:t>
      </w:r>
    </w:p>
    <w:sectPr w:rsidR="00C3707A" w:rsidRPr="00D1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42"/>
    <w:rsid w:val="007F3242"/>
    <w:rsid w:val="00C3707A"/>
    <w:rsid w:val="00D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EB6D0-88B9-43A5-BC11-66140F39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6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6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2020-05-07T08:52:00Z</dcterms:created>
  <dcterms:modified xsi:type="dcterms:W3CDTF">2020-05-07T08:53:00Z</dcterms:modified>
</cp:coreProperties>
</file>