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F39D3" w14:textId="76478C7C" w:rsidR="00E53A8A" w:rsidRDefault="00E53A8A" w:rsidP="00E53A8A">
      <w:pPr>
        <w:jc w:val="center"/>
        <w:rPr>
          <w:rFonts w:ascii="Times New Roman" w:hAnsi="Times New Roman" w:cs="Times New Roman"/>
          <w:sz w:val="48"/>
          <w:szCs w:val="48"/>
        </w:rPr>
      </w:pPr>
      <w:r>
        <w:rPr>
          <w:rFonts w:ascii="Times New Roman" w:hAnsi="Times New Roman" w:cs="Times New Roman"/>
          <w:sz w:val="48"/>
          <w:szCs w:val="48"/>
        </w:rPr>
        <w:t xml:space="preserve">TRY HACK ME: </w:t>
      </w:r>
      <w:r w:rsidR="00102F28">
        <w:rPr>
          <w:rFonts w:ascii="Times New Roman" w:hAnsi="Times New Roman" w:cs="Times New Roman"/>
          <w:sz w:val="48"/>
          <w:szCs w:val="48"/>
        </w:rPr>
        <w:t>Sigma</w:t>
      </w:r>
      <w:r>
        <w:rPr>
          <w:rFonts w:ascii="Times New Roman" w:hAnsi="Times New Roman" w:cs="Times New Roman"/>
          <w:sz w:val="48"/>
          <w:szCs w:val="48"/>
        </w:rPr>
        <w:t xml:space="preserve"> Write-Up </w:t>
      </w:r>
    </w:p>
    <w:p w14:paraId="38EA28FF" w14:textId="194C8CB9" w:rsidR="00E53A8A" w:rsidRPr="004523AF" w:rsidRDefault="0039748D" w:rsidP="00E53A8A">
      <w:pPr>
        <w:jc w:val="center"/>
        <w:rPr>
          <w:rFonts w:ascii="Times New Roman" w:hAnsi="Times New Roman" w:cs="Times New Roman"/>
          <w:sz w:val="48"/>
          <w:szCs w:val="48"/>
        </w:rPr>
      </w:pPr>
      <w:r>
        <w:rPr>
          <w:noProof/>
        </w:rPr>
        <w:drawing>
          <wp:inline distT="0" distB="0" distL="0" distR="0" wp14:anchorId="7BC05832" wp14:editId="285F05A3">
            <wp:extent cx="5731510" cy="1520825"/>
            <wp:effectExtent l="0" t="0" r="2540" b="3175"/>
            <wp:docPr id="106" name="Picture 1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applicatio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520825"/>
                    </a:xfrm>
                    <a:prstGeom prst="rect">
                      <a:avLst/>
                    </a:prstGeom>
                    <a:noFill/>
                    <a:ln>
                      <a:noFill/>
                    </a:ln>
                  </pic:spPr>
                </pic:pic>
              </a:graphicData>
            </a:graphic>
          </wp:inline>
        </w:drawing>
      </w:r>
    </w:p>
    <w:p w14:paraId="5092A8D5" w14:textId="38F98252" w:rsidR="00984E63" w:rsidRPr="00DE2128" w:rsidRDefault="00E53A8A" w:rsidP="00984E63">
      <w:pPr>
        <w:rPr>
          <w:rFonts w:cs="Times New Roman"/>
          <w:b/>
        </w:rPr>
      </w:pPr>
      <w:r>
        <w:rPr>
          <w:rFonts w:cs="Times New Roman"/>
          <w:b/>
        </w:rPr>
        <w:t>Task 1</w:t>
      </w:r>
      <w:r w:rsidRPr="00EE1CB0">
        <w:rPr>
          <w:rFonts w:cs="Times New Roman"/>
          <w:b/>
        </w:rPr>
        <w:t xml:space="preserve"> </w:t>
      </w:r>
      <w:r w:rsidRPr="00273F1A">
        <w:rPr>
          <w:rFonts w:cs="Times New Roman"/>
          <w:b/>
        </w:rPr>
        <w:t>Introduction</w:t>
      </w:r>
      <w:r>
        <w:rPr>
          <w:rFonts w:cs="Times New Roman"/>
          <w:b/>
        </w:rPr>
        <w:t>-</w:t>
      </w:r>
    </w:p>
    <w:p w14:paraId="2563DB28" w14:textId="77777777" w:rsidR="00984E63" w:rsidRPr="00DE2128" w:rsidRDefault="00984E63" w:rsidP="00984E63">
      <w:pPr>
        <w:rPr>
          <w:rFonts w:cs="Times New Roman"/>
          <w:b/>
        </w:rPr>
      </w:pPr>
      <w:r w:rsidRPr="00DE2128">
        <w:rPr>
          <w:rFonts w:cs="Times New Roman"/>
          <w:b/>
        </w:rPr>
        <w:t>Introduction</w:t>
      </w:r>
    </w:p>
    <w:p w14:paraId="02DB56F7" w14:textId="77777777" w:rsidR="00984E63" w:rsidRPr="00984E63" w:rsidRDefault="00984E63" w:rsidP="00984E63">
      <w:pPr>
        <w:rPr>
          <w:rFonts w:cs="Times New Roman"/>
          <w:bCs/>
        </w:rPr>
      </w:pPr>
      <w:r w:rsidRPr="00984E63">
        <w:rPr>
          <w:rFonts w:cs="Times New Roman"/>
          <w:bCs/>
        </w:rPr>
        <w:t>Detection engineering is an important role and task for a security analyst. It involves developing processes that will guide you as an analyst to identify threats before they cause any harm to an environment through the use of rules. This room will introduce you to Sigma, an open-source generic signature language used to write detection rules applicable across different SIEM backends.</w:t>
      </w:r>
    </w:p>
    <w:p w14:paraId="33A3F582" w14:textId="77777777" w:rsidR="00984E63" w:rsidRPr="00DE2128" w:rsidRDefault="00984E63" w:rsidP="00984E63">
      <w:pPr>
        <w:rPr>
          <w:rFonts w:cs="Times New Roman"/>
          <w:b/>
        </w:rPr>
      </w:pPr>
    </w:p>
    <w:p w14:paraId="223CF30E" w14:textId="57095250" w:rsidR="00984E63" w:rsidRPr="00DE2128" w:rsidRDefault="00984E63" w:rsidP="00984E63">
      <w:pPr>
        <w:rPr>
          <w:rFonts w:cs="Times New Roman"/>
          <w:b/>
        </w:rPr>
      </w:pPr>
      <w:r w:rsidRPr="00DE2128">
        <w:rPr>
          <w:rFonts w:cs="Times New Roman"/>
          <w:b/>
        </w:rPr>
        <w:t>Learning Objectives</w:t>
      </w:r>
    </w:p>
    <w:p w14:paraId="174526BF" w14:textId="77777777" w:rsidR="00984E63" w:rsidRPr="00984E63" w:rsidRDefault="00984E63" w:rsidP="00984E63">
      <w:pPr>
        <w:rPr>
          <w:rFonts w:cs="Times New Roman"/>
          <w:bCs/>
        </w:rPr>
      </w:pPr>
      <w:r w:rsidRPr="00984E63">
        <w:rPr>
          <w:rFonts w:cs="Times New Roman"/>
          <w:bCs/>
        </w:rPr>
        <w:t xml:space="preserve">    Introduction to the Sigma rule language.</w:t>
      </w:r>
    </w:p>
    <w:p w14:paraId="52EC2BE0" w14:textId="77777777" w:rsidR="00984E63" w:rsidRPr="00984E63" w:rsidRDefault="00984E63" w:rsidP="00984E63">
      <w:pPr>
        <w:rPr>
          <w:rFonts w:cs="Times New Roman"/>
          <w:bCs/>
        </w:rPr>
      </w:pPr>
      <w:r w:rsidRPr="00984E63">
        <w:rPr>
          <w:rFonts w:cs="Times New Roman"/>
          <w:bCs/>
        </w:rPr>
        <w:t xml:space="preserve">    Learn about Sigma Rule writing syntax and conversion to various SIEM query languages.</w:t>
      </w:r>
    </w:p>
    <w:p w14:paraId="495C1CF2" w14:textId="77777777" w:rsidR="00984E63" w:rsidRPr="00984E63" w:rsidRDefault="00984E63" w:rsidP="00984E63">
      <w:pPr>
        <w:rPr>
          <w:rFonts w:cs="Times New Roman"/>
          <w:bCs/>
        </w:rPr>
      </w:pPr>
      <w:r w:rsidRPr="00984E63">
        <w:rPr>
          <w:rFonts w:cs="Times New Roman"/>
          <w:bCs/>
        </w:rPr>
        <w:t xml:space="preserve">    Navigate through writing rules for various detections on Windows Event Logs.</w:t>
      </w:r>
    </w:p>
    <w:p w14:paraId="6DCF5152" w14:textId="77777777" w:rsidR="00984E63" w:rsidRPr="00984E63" w:rsidRDefault="00984E63" w:rsidP="00984E63">
      <w:pPr>
        <w:rPr>
          <w:rFonts w:cs="Times New Roman"/>
          <w:bCs/>
        </w:rPr>
      </w:pPr>
      <w:r w:rsidRPr="00984E63">
        <w:rPr>
          <w:rFonts w:cs="Times New Roman"/>
          <w:bCs/>
        </w:rPr>
        <w:t xml:space="preserve">    Practice writing Sigma rules for an interactive case.</w:t>
      </w:r>
    </w:p>
    <w:p w14:paraId="456F95B9" w14:textId="77777777" w:rsidR="00984E63" w:rsidRPr="00984E63" w:rsidRDefault="00984E63" w:rsidP="00984E63">
      <w:pPr>
        <w:rPr>
          <w:rFonts w:cs="Times New Roman"/>
          <w:bCs/>
        </w:rPr>
      </w:pPr>
    </w:p>
    <w:p w14:paraId="1009F8B9" w14:textId="1BA7AEB1" w:rsidR="00984E63" w:rsidRPr="00DE2128" w:rsidRDefault="00984E63" w:rsidP="00984E63">
      <w:pPr>
        <w:rPr>
          <w:rFonts w:cs="Times New Roman"/>
          <w:b/>
        </w:rPr>
      </w:pPr>
      <w:r w:rsidRPr="00DE2128">
        <w:rPr>
          <w:rFonts w:cs="Times New Roman"/>
          <w:b/>
        </w:rPr>
        <w:t>Prerequisites</w:t>
      </w:r>
    </w:p>
    <w:p w14:paraId="763FAE6E" w14:textId="0AE577CC" w:rsidR="00984E63" w:rsidRPr="00984E63" w:rsidRDefault="00984E63" w:rsidP="00984E63">
      <w:pPr>
        <w:rPr>
          <w:rFonts w:cs="Times New Roman"/>
          <w:bCs/>
        </w:rPr>
      </w:pPr>
      <w:r w:rsidRPr="00984E63">
        <w:rPr>
          <w:rFonts w:cs="Times New Roman"/>
          <w:bCs/>
        </w:rPr>
        <w:t>It is advisable to check out the following rooms to understand the defensive security operations that would be useful for a security analyst during threat detection.</w:t>
      </w:r>
    </w:p>
    <w:p w14:paraId="0413B311" w14:textId="7752C8E7" w:rsidR="00984E63" w:rsidRPr="00DE2128" w:rsidRDefault="00984E63" w:rsidP="00DE2128">
      <w:pPr>
        <w:pStyle w:val="ListParagraph"/>
        <w:numPr>
          <w:ilvl w:val="0"/>
          <w:numId w:val="12"/>
        </w:numPr>
        <w:rPr>
          <w:rFonts w:cs="Times New Roman"/>
          <w:bCs/>
        </w:rPr>
      </w:pPr>
      <w:r w:rsidRPr="00DE2128">
        <w:rPr>
          <w:rFonts w:cs="Times New Roman"/>
          <w:bCs/>
        </w:rPr>
        <w:t>Security Operations</w:t>
      </w:r>
    </w:p>
    <w:p w14:paraId="02C94575" w14:textId="0D9B4C57" w:rsidR="00984E63" w:rsidRPr="00DE2128" w:rsidRDefault="00984E63" w:rsidP="00DE2128">
      <w:pPr>
        <w:pStyle w:val="ListParagraph"/>
        <w:numPr>
          <w:ilvl w:val="0"/>
          <w:numId w:val="12"/>
        </w:numPr>
        <w:rPr>
          <w:rFonts w:cs="Times New Roman"/>
          <w:bCs/>
        </w:rPr>
      </w:pPr>
      <w:r w:rsidRPr="00DE2128">
        <w:rPr>
          <w:rFonts w:cs="Times New Roman"/>
          <w:bCs/>
        </w:rPr>
        <w:t>Windows Event Logs</w:t>
      </w:r>
    </w:p>
    <w:p w14:paraId="7E7A4868" w14:textId="2B638AD5" w:rsidR="00984E63" w:rsidRPr="00DE2128" w:rsidRDefault="00984E63" w:rsidP="00DE2128">
      <w:pPr>
        <w:pStyle w:val="ListParagraph"/>
        <w:numPr>
          <w:ilvl w:val="0"/>
          <w:numId w:val="12"/>
        </w:numPr>
        <w:rPr>
          <w:rFonts w:cs="Times New Roman"/>
          <w:bCs/>
        </w:rPr>
      </w:pPr>
      <w:r w:rsidRPr="00DE2128">
        <w:rPr>
          <w:rFonts w:cs="Times New Roman"/>
          <w:bCs/>
        </w:rPr>
        <w:t>Sysmon</w:t>
      </w:r>
    </w:p>
    <w:p w14:paraId="3438B2BF" w14:textId="7FA8A707" w:rsidR="00984E63" w:rsidRPr="00DE2128" w:rsidRDefault="00984E63" w:rsidP="00DE2128">
      <w:pPr>
        <w:pStyle w:val="ListParagraph"/>
        <w:numPr>
          <w:ilvl w:val="0"/>
          <w:numId w:val="12"/>
        </w:numPr>
        <w:rPr>
          <w:rFonts w:cs="Times New Roman"/>
          <w:bCs/>
        </w:rPr>
      </w:pPr>
      <w:r w:rsidRPr="00DE2128">
        <w:rPr>
          <w:rFonts w:cs="Times New Roman"/>
          <w:bCs/>
        </w:rPr>
        <w:t>Splunk 101</w:t>
      </w:r>
    </w:p>
    <w:p w14:paraId="7E2E289E" w14:textId="1F8CCF32" w:rsidR="00984E63" w:rsidRPr="00DE2128" w:rsidRDefault="00984E63" w:rsidP="00DE2128">
      <w:pPr>
        <w:pStyle w:val="ListParagraph"/>
        <w:numPr>
          <w:ilvl w:val="0"/>
          <w:numId w:val="12"/>
        </w:numPr>
        <w:rPr>
          <w:rFonts w:cs="Times New Roman"/>
          <w:bCs/>
        </w:rPr>
      </w:pPr>
      <w:r w:rsidRPr="00DE2128">
        <w:rPr>
          <w:rFonts w:cs="Times New Roman"/>
          <w:bCs/>
        </w:rPr>
        <w:t>Investigating with ELK 101</w:t>
      </w:r>
    </w:p>
    <w:p w14:paraId="06057517" w14:textId="77777777" w:rsidR="00984E63" w:rsidRPr="00984E63" w:rsidRDefault="00984E63" w:rsidP="00E53A8A">
      <w:pPr>
        <w:rPr>
          <w:rFonts w:cs="Times New Roman"/>
          <w:bCs/>
        </w:rPr>
      </w:pPr>
    </w:p>
    <w:p w14:paraId="1E834EF9" w14:textId="77777777" w:rsidR="00E53A8A" w:rsidRDefault="00E53A8A" w:rsidP="00E53A8A">
      <w:pPr>
        <w:rPr>
          <w:b/>
        </w:rPr>
      </w:pPr>
      <w:r w:rsidRPr="00100AD6">
        <w:rPr>
          <w:b/>
        </w:rPr>
        <w:t>Answer to the questions of this section-</w:t>
      </w:r>
    </w:p>
    <w:p w14:paraId="2E7960C1" w14:textId="77777777" w:rsidR="00E53A8A" w:rsidRDefault="00E53A8A" w:rsidP="00E53A8A">
      <w:pPr>
        <w:rPr>
          <w:rFonts w:cs="Times New Roman"/>
        </w:rPr>
      </w:pPr>
      <w:r>
        <w:rPr>
          <w:rFonts w:cs="Times New Roman"/>
        </w:rPr>
        <w:t xml:space="preserve"> No Answer Needed</w:t>
      </w:r>
    </w:p>
    <w:p w14:paraId="01818BBB" w14:textId="77777777" w:rsidR="00E53A8A" w:rsidRDefault="00E53A8A" w:rsidP="00E53A8A">
      <w:pPr>
        <w:rPr>
          <w:rFonts w:cs="Times New Roman"/>
        </w:rPr>
      </w:pPr>
    </w:p>
    <w:p w14:paraId="61DA4093" w14:textId="513C2C68" w:rsidR="00E53A8A" w:rsidRDefault="00E53A8A" w:rsidP="00E53A8A">
      <w:pPr>
        <w:rPr>
          <w:rFonts w:cs="Times New Roman"/>
          <w:b/>
        </w:rPr>
      </w:pPr>
      <w:r w:rsidRPr="00050EA9">
        <w:rPr>
          <w:rFonts w:cs="Times New Roman"/>
          <w:b/>
        </w:rPr>
        <w:t xml:space="preserve">Task 2 </w:t>
      </w:r>
      <w:r w:rsidR="00C035CB" w:rsidRPr="00C035CB">
        <w:rPr>
          <w:rFonts w:cs="Times New Roman"/>
          <w:b/>
        </w:rPr>
        <w:t xml:space="preserve">What is Sigma? </w:t>
      </w:r>
      <w:r>
        <w:rPr>
          <w:rFonts w:cs="Times New Roman"/>
          <w:b/>
        </w:rPr>
        <w:t>–</w:t>
      </w:r>
    </w:p>
    <w:p w14:paraId="5E0AA77E" w14:textId="5213D5CD" w:rsidR="007B747E" w:rsidRPr="007B747E" w:rsidRDefault="007B747E" w:rsidP="007B747E">
      <w:pPr>
        <w:rPr>
          <w:rFonts w:cs="Times New Roman"/>
          <w:bCs/>
        </w:rPr>
      </w:pPr>
      <w:r w:rsidRPr="007B747E">
        <w:rPr>
          <w:rFonts w:cs="Times New Roman"/>
          <w:bCs/>
        </w:rPr>
        <w:lastRenderedPageBreak/>
        <w:t>Through log monitoring and analysis, SOC analysts are tasked with collecting, analysing and extracting as much usable information from logs and using it to build detection queries and searches for their environments. However, on most occasions, it becomes challenging to standardise investigations and have the ability to share them with other analysts for detection enrichment. Sharing Indicators of compromise (IOC) and signatures may not be enough, as log events are often left unattended. Here is where Sigma seeks to bridge the gap.</w:t>
      </w:r>
    </w:p>
    <w:p w14:paraId="7A62AC31" w14:textId="5DFE02E5" w:rsidR="007B747E" w:rsidRPr="007B747E" w:rsidRDefault="007B747E" w:rsidP="007B747E">
      <w:pPr>
        <w:rPr>
          <w:rFonts w:cs="Times New Roman"/>
          <w:bCs/>
        </w:rPr>
      </w:pPr>
      <w:r w:rsidRPr="007B747E">
        <w:rPr>
          <w:rFonts w:cs="Times New Roman"/>
          <w:bCs/>
        </w:rPr>
        <w:t xml:space="preserve">Sigma is an open-source generic signature language developed by Florian Roth &amp; Thomas </w:t>
      </w:r>
      <w:proofErr w:type="spellStart"/>
      <w:r w:rsidRPr="007B747E">
        <w:rPr>
          <w:rFonts w:cs="Times New Roman"/>
          <w:bCs/>
        </w:rPr>
        <w:t>Patzke</w:t>
      </w:r>
      <w:proofErr w:type="spellEnd"/>
      <w:r w:rsidRPr="007B747E">
        <w:rPr>
          <w:rFonts w:cs="Times New Roman"/>
          <w:bCs/>
        </w:rPr>
        <w:t xml:space="preserve"> to describe log events in a structured format. This allows for quick sharing of detection methods by security analysts. It is mentioned that "Sigma is for log files as Snort is for network traffic, and Yara is for files."</w:t>
      </w:r>
    </w:p>
    <w:p w14:paraId="3674D2BB" w14:textId="77777777" w:rsidR="007B747E" w:rsidRPr="007B747E" w:rsidRDefault="007B747E" w:rsidP="007B747E">
      <w:pPr>
        <w:rPr>
          <w:rFonts w:cs="Times New Roman"/>
          <w:bCs/>
        </w:rPr>
      </w:pPr>
      <w:r w:rsidRPr="007B747E">
        <w:rPr>
          <w:rFonts w:cs="Times New Roman"/>
          <w:bCs/>
        </w:rPr>
        <w:t>Sigma makes it easy to perform content matching based on collected logs to raise threat alerts for analysts to investigate. Log files are usually collected and stored in a database or SIEM solution for further analysis.</w:t>
      </w:r>
    </w:p>
    <w:p w14:paraId="372B7643" w14:textId="74C1FAD5" w:rsidR="007B747E" w:rsidRPr="00CA7156" w:rsidRDefault="007B747E" w:rsidP="007B747E">
      <w:pPr>
        <w:rPr>
          <w:rFonts w:cs="Times New Roman"/>
          <w:b/>
        </w:rPr>
      </w:pPr>
      <w:r w:rsidRPr="00CA7156">
        <w:rPr>
          <w:rFonts w:cs="Times New Roman"/>
          <w:b/>
        </w:rPr>
        <w:t>Sigma Use Cases</w:t>
      </w:r>
    </w:p>
    <w:p w14:paraId="458C1DA6" w14:textId="3E424EFB" w:rsidR="007B747E" w:rsidRPr="007B747E" w:rsidRDefault="007B747E" w:rsidP="007B747E">
      <w:pPr>
        <w:rPr>
          <w:rFonts w:cs="Times New Roman"/>
          <w:bCs/>
        </w:rPr>
      </w:pPr>
      <w:r w:rsidRPr="007B747E">
        <w:rPr>
          <w:rFonts w:cs="Times New Roman"/>
          <w:bCs/>
        </w:rPr>
        <w:t>Sigma was developed to satisfy the following uses:</w:t>
      </w:r>
    </w:p>
    <w:p w14:paraId="2B5A3343" w14:textId="4D56F23A" w:rsidR="007B747E" w:rsidRPr="00D64D71" w:rsidRDefault="007B747E" w:rsidP="00D64D71">
      <w:pPr>
        <w:pStyle w:val="ListParagraph"/>
        <w:numPr>
          <w:ilvl w:val="0"/>
          <w:numId w:val="13"/>
        </w:numPr>
        <w:rPr>
          <w:rFonts w:cs="Times New Roman"/>
          <w:bCs/>
        </w:rPr>
      </w:pPr>
      <w:r w:rsidRPr="00D64D71">
        <w:rPr>
          <w:rFonts w:cs="Times New Roman"/>
          <w:bCs/>
        </w:rPr>
        <w:t>To make detection methods and signatures shareable alongside IOCs and Yara rules.</w:t>
      </w:r>
    </w:p>
    <w:p w14:paraId="3E6D4F88" w14:textId="14BE58FA" w:rsidR="007B747E" w:rsidRPr="00D64D71" w:rsidRDefault="007B747E" w:rsidP="00D64D71">
      <w:pPr>
        <w:pStyle w:val="ListParagraph"/>
        <w:numPr>
          <w:ilvl w:val="0"/>
          <w:numId w:val="13"/>
        </w:numPr>
        <w:rPr>
          <w:rFonts w:cs="Times New Roman"/>
          <w:bCs/>
        </w:rPr>
      </w:pPr>
      <w:r w:rsidRPr="00D64D71">
        <w:rPr>
          <w:rFonts w:cs="Times New Roman"/>
          <w:bCs/>
        </w:rPr>
        <w:t>To write SIEM searches that avoid vendor lock-in.</w:t>
      </w:r>
    </w:p>
    <w:p w14:paraId="0290E51C" w14:textId="7938B9CB" w:rsidR="007B747E" w:rsidRPr="00D64D71" w:rsidRDefault="007B747E" w:rsidP="00D64D71">
      <w:pPr>
        <w:pStyle w:val="ListParagraph"/>
        <w:numPr>
          <w:ilvl w:val="0"/>
          <w:numId w:val="13"/>
        </w:numPr>
        <w:rPr>
          <w:rFonts w:cs="Times New Roman"/>
          <w:bCs/>
        </w:rPr>
      </w:pPr>
      <w:r w:rsidRPr="00D64D71">
        <w:rPr>
          <w:rFonts w:cs="Times New Roman"/>
          <w:bCs/>
        </w:rPr>
        <w:t>To share signatures with threat intelligence communities.</w:t>
      </w:r>
    </w:p>
    <w:p w14:paraId="0BB20857" w14:textId="1A9E8DBF" w:rsidR="007B747E" w:rsidRPr="00D64D71" w:rsidRDefault="007B747E" w:rsidP="00D64D71">
      <w:pPr>
        <w:pStyle w:val="ListParagraph"/>
        <w:numPr>
          <w:ilvl w:val="0"/>
          <w:numId w:val="13"/>
        </w:numPr>
        <w:rPr>
          <w:rFonts w:cs="Times New Roman"/>
          <w:bCs/>
        </w:rPr>
      </w:pPr>
      <w:r w:rsidRPr="00D64D71">
        <w:rPr>
          <w:rFonts w:cs="Times New Roman"/>
          <w:bCs/>
        </w:rPr>
        <w:t>To write custom detection rules for malicious behaviour based on specific conditions.</w:t>
      </w:r>
    </w:p>
    <w:p w14:paraId="47F6A8AE" w14:textId="77777777" w:rsidR="007B747E" w:rsidRPr="007B747E" w:rsidRDefault="007B747E" w:rsidP="007B747E">
      <w:pPr>
        <w:rPr>
          <w:rFonts w:cs="Times New Roman"/>
          <w:bCs/>
        </w:rPr>
      </w:pPr>
    </w:p>
    <w:p w14:paraId="32ADA266" w14:textId="51A867E8" w:rsidR="007B747E" w:rsidRPr="00D64D71" w:rsidRDefault="007B747E" w:rsidP="007B747E">
      <w:pPr>
        <w:rPr>
          <w:rFonts w:cs="Times New Roman"/>
          <w:b/>
        </w:rPr>
      </w:pPr>
      <w:r w:rsidRPr="00D64D71">
        <w:rPr>
          <w:rFonts w:cs="Times New Roman"/>
          <w:b/>
        </w:rPr>
        <w:t>Sigma Development Process</w:t>
      </w:r>
    </w:p>
    <w:p w14:paraId="7B252611" w14:textId="44A71423" w:rsidR="007B747E" w:rsidRPr="007B747E" w:rsidRDefault="007B747E" w:rsidP="007B747E">
      <w:pPr>
        <w:rPr>
          <w:rFonts w:cs="Times New Roman"/>
          <w:bCs/>
        </w:rPr>
      </w:pPr>
      <w:r w:rsidRPr="007B747E">
        <w:rPr>
          <w:rFonts w:cs="Times New Roman"/>
          <w:bCs/>
        </w:rPr>
        <w:t>As a SOC analyst, the process of using Sigma to write up your detection rules will involve understanding the elements mentioned below:</w:t>
      </w:r>
    </w:p>
    <w:p w14:paraId="5B324E3D" w14:textId="77777777" w:rsidR="007B747E" w:rsidRPr="007B747E" w:rsidRDefault="007B747E" w:rsidP="007B747E">
      <w:pPr>
        <w:rPr>
          <w:rFonts w:cs="Times New Roman"/>
          <w:bCs/>
        </w:rPr>
      </w:pPr>
      <w:r w:rsidRPr="007B747E">
        <w:rPr>
          <w:rFonts w:cs="Times New Roman"/>
          <w:bCs/>
        </w:rPr>
        <w:t xml:space="preserve">    </w:t>
      </w:r>
      <w:r w:rsidRPr="00681C94">
        <w:rPr>
          <w:rFonts w:cs="Times New Roman"/>
          <w:b/>
        </w:rPr>
        <w:t>Sigma Rule Format</w:t>
      </w:r>
      <w:r w:rsidRPr="007B747E">
        <w:rPr>
          <w:rFonts w:cs="Times New Roman"/>
          <w:bCs/>
        </w:rPr>
        <w:t>: Generic structured log descriptions written in YAML.</w:t>
      </w:r>
    </w:p>
    <w:p w14:paraId="33F061F0" w14:textId="77777777" w:rsidR="007B747E" w:rsidRPr="007B747E" w:rsidRDefault="007B747E" w:rsidP="007B747E">
      <w:pPr>
        <w:rPr>
          <w:rFonts w:cs="Times New Roman"/>
          <w:bCs/>
        </w:rPr>
      </w:pPr>
      <w:r w:rsidRPr="00681C94">
        <w:rPr>
          <w:rFonts w:cs="Times New Roman"/>
          <w:b/>
        </w:rPr>
        <w:t xml:space="preserve">    Sigma Converter:</w:t>
      </w:r>
      <w:r w:rsidRPr="007B747E">
        <w:rPr>
          <w:rFonts w:cs="Times New Roman"/>
          <w:bCs/>
        </w:rPr>
        <w:t xml:space="preserve"> A set of python scripts that will process the rules on the backend and perform custom field matching based on specified SIEM query language.</w:t>
      </w:r>
    </w:p>
    <w:p w14:paraId="56B37089" w14:textId="7DDA42BF" w:rsidR="007B747E" w:rsidRPr="007B747E" w:rsidRDefault="007B747E" w:rsidP="007B747E">
      <w:pPr>
        <w:rPr>
          <w:rFonts w:cs="Times New Roman"/>
          <w:bCs/>
        </w:rPr>
      </w:pPr>
      <w:r w:rsidRPr="007B747E">
        <w:rPr>
          <w:rFonts w:cs="Times New Roman"/>
          <w:bCs/>
        </w:rPr>
        <w:t xml:space="preserve">    </w:t>
      </w:r>
      <w:r w:rsidRPr="00681C94">
        <w:rPr>
          <w:rFonts w:cs="Times New Roman"/>
          <w:b/>
        </w:rPr>
        <w:t>Machine Query:</w:t>
      </w:r>
      <w:r w:rsidRPr="007B747E">
        <w:rPr>
          <w:rFonts w:cs="Times New Roman"/>
          <w:bCs/>
        </w:rPr>
        <w:t xml:space="preserve"> Resulting search query to filter out alerts during investigations. The query will be based on the specified SIEM.</w:t>
      </w:r>
    </w:p>
    <w:p w14:paraId="4ADD5396" w14:textId="50FD32A1" w:rsidR="00E53A8A" w:rsidRPr="00F3722A" w:rsidRDefault="007B747E" w:rsidP="00E53A8A">
      <w:pPr>
        <w:rPr>
          <w:rFonts w:cs="Times New Roman"/>
          <w:bCs/>
        </w:rPr>
      </w:pPr>
      <w:r w:rsidRPr="007B747E">
        <w:rPr>
          <w:rFonts w:cs="Times New Roman"/>
          <w:bCs/>
        </w:rPr>
        <w:t>The Sigma GitHub repo provides information about the project, public rules, tests and conversion tools. Please have a look at the project as we progress through the room.</w:t>
      </w:r>
    </w:p>
    <w:p w14:paraId="27DC90EA" w14:textId="77777777" w:rsidR="00E53A8A" w:rsidRDefault="00E53A8A" w:rsidP="00E53A8A">
      <w:pPr>
        <w:rPr>
          <w:b/>
        </w:rPr>
      </w:pPr>
      <w:r w:rsidRPr="00100AD6">
        <w:rPr>
          <w:b/>
        </w:rPr>
        <w:t>Answer to the questions of this section-</w:t>
      </w:r>
    </w:p>
    <w:p w14:paraId="36BF46A8" w14:textId="7A994C86" w:rsidR="00E53A8A" w:rsidRPr="00697BFC" w:rsidRDefault="00697BFC" w:rsidP="00E53A8A">
      <w:pPr>
        <w:rPr>
          <w:rFonts w:cs="Times New Roman"/>
        </w:rPr>
      </w:pPr>
      <w:r>
        <w:rPr>
          <w:rFonts w:cs="Times New Roman"/>
        </w:rPr>
        <w:t>No Answer Needed</w:t>
      </w:r>
    </w:p>
    <w:p w14:paraId="63067C5C" w14:textId="77777777" w:rsidR="00E53A8A" w:rsidRDefault="00E53A8A" w:rsidP="00E53A8A">
      <w:pPr>
        <w:rPr>
          <w:b/>
        </w:rPr>
      </w:pPr>
    </w:p>
    <w:p w14:paraId="0ADDD3C1" w14:textId="26C26D5F" w:rsidR="00E53A8A" w:rsidRDefault="00E53A8A" w:rsidP="00E53A8A">
      <w:pPr>
        <w:rPr>
          <w:b/>
        </w:rPr>
      </w:pPr>
    </w:p>
    <w:p w14:paraId="7B115007" w14:textId="14C6B961" w:rsidR="00E53A8A" w:rsidRDefault="00E53A8A" w:rsidP="00E53A8A">
      <w:pPr>
        <w:rPr>
          <w:b/>
        </w:rPr>
      </w:pPr>
    </w:p>
    <w:p w14:paraId="6238103B" w14:textId="77777777" w:rsidR="00E53A8A" w:rsidRDefault="00E53A8A" w:rsidP="00E53A8A">
      <w:pPr>
        <w:rPr>
          <w:b/>
        </w:rPr>
      </w:pPr>
    </w:p>
    <w:p w14:paraId="1BD392A9" w14:textId="58A032B9" w:rsidR="00E53A8A" w:rsidRDefault="00E53A8A" w:rsidP="00E53A8A">
      <w:pPr>
        <w:rPr>
          <w:b/>
        </w:rPr>
      </w:pPr>
    </w:p>
    <w:p w14:paraId="1EAE0E1A" w14:textId="77777777" w:rsidR="00E53A8A" w:rsidRPr="00D70572" w:rsidRDefault="00E53A8A" w:rsidP="00E53A8A">
      <w:pPr>
        <w:rPr>
          <w:b/>
        </w:rPr>
      </w:pPr>
    </w:p>
    <w:p w14:paraId="165FB179" w14:textId="77777777" w:rsidR="00E53A8A" w:rsidRDefault="00E53A8A" w:rsidP="00E53A8A">
      <w:pPr>
        <w:rPr>
          <w:rFonts w:cs="Times New Roman"/>
        </w:rPr>
      </w:pPr>
    </w:p>
    <w:p w14:paraId="78D894D6" w14:textId="050E4BF9" w:rsidR="00A9650D" w:rsidRDefault="00E53A8A" w:rsidP="00E53A8A">
      <w:pPr>
        <w:rPr>
          <w:rFonts w:cs="Times New Roman"/>
          <w:b/>
        </w:rPr>
      </w:pPr>
      <w:r w:rsidRPr="009950D7">
        <w:rPr>
          <w:rFonts w:cs="Times New Roman"/>
          <w:b/>
        </w:rPr>
        <w:t xml:space="preserve">Task 3 </w:t>
      </w:r>
      <w:r w:rsidR="005E6DFF" w:rsidRPr="005E6DFF">
        <w:rPr>
          <w:rFonts w:cs="Times New Roman"/>
          <w:b/>
        </w:rPr>
        <w:t xml:space="preserve">Sigma Rule Syntax </w:t>
      </w:r>
      <w:r>
        <w:rPr>
          <w:rFonts w:cs="Times New Roman"/>
          <w:b/>
        </w:rPr>
        <w:t>–</w:t>
      </w:r>
    </w:p>
    <w:p w14:paraId="63C867AC" w14:textId="070B01E8" w:rsidR="00A9650D" w:rsidRPr="00A9650D" w:rsidRDefault="00A9650D" w:rsidP="00A9650D">
      <w:pPr>
        <w:rPr>
          <w:rFonts w:cs="Times New Roman"/>
          <w:bCs/>
        </w:rPr>
      </w:pPr>
      <w:r w:rsidRPr="00A9650D">
        <w:rPr>
          <w:rFonts w:cs="Times New Roman"/>
          <w:bCs/>
        </w:rPr>
        <w:t xml:space="preserve">As indicated in the previous task, Sigma rules are written in YAML </w:t>
      </w:r>
      <w:proofErr w:type="spellStart"/>
      <w:r w:rsidRPr="00A9650D">
        <w:rPr>
          <w:rFonts w:cs="Times New Roman"/>
          <w:bCs/>
        </w:rPr>
        <w:t>Ain't</w:t>
      </w:r>
      <w:proofErr w:type="spellEnd"/>
      <w:r w:rsidRPr="00A9650D">
        <w:rPr>
          <w:rFonts w:cs="Times New Roman"/>
          <w:bCs/>
        </w:rPr>
        <w:t xml:space="preserve"> Markup Language (YAML), a data serialisation language that is human-readable and useful for managing data. It's often used as a format for configuration files, but its object serialisation abilities make it a substitute for languages like JSON.</w:t>
      </w:r>
    </w:p>
    <w:p w14:paraId="5BAC6526" w14:textId="706252AF" w:rsidR="00A9650D" w:rsidRPr="00A9650D" w:rsidRDefault="00A9650D" w:rsidP="00A9650D">
      <w:pPr>
        <w:rPr>
          <w:rFonts w:cs="Times New Roman"/>
          <w:bCs/>
        </w:rPr>
      </w:pPr>
      <w:r w:rsidRPr="00A9650D">
        <w:rPr>
          <w:rFonts w:cs="Times New Roman"/>
          <w:bCs/>
        </w:rPr>
        <w:t>Common factors to note about YAML files are:</w:t>
      </w:r>
    </w:p>
    <w:p w14:paraId="7FB13CA4" w14:textId="2F29F689" w:rsidR="00A9650D" w:rsidRPr="000B0F9B" w:rsidRDefault="00A9650D" w:rsidP="000B0F9B">
      <w:pPr>
        <w:pStyle w:val="ListParagraph"/>
        <w:numPr>
          <w:ilvl w:val="0"/>
          <w:numId w:val="14"/>
        </w:numPr>
        <w:rPr>
          <w:rFonts w:cs="Times New Roman"/>
          <w:bCs/>
        </w:rPr>
      </w:pPr>
      <w:r w:rsidRPr="000B0F9B">
        <w:rPr>
          <w:rFonts w:cs="Times New Roman"/>
          <w:bCs/>
        </w:rPr>
        <w:t>YAML is case-sensitive.</w:t>
      </w:r>
    </w:p>
    <w:p w14:paraId="4D70579D" w14:textId="7ED17A13" w:rsidR="00A9650D" w:rsidRPr="000B0F9B" w:rsidRDefault="00A9650D" w:rsidP="000B0F9B">
      <w:pPr>
        <w:pStyle w:val="ListParagraph"/>
        <w:numPr>
          <w:ilvl w:val="0"/>
          <w:numId w:val="14"/>
        </w:numPr>
        <w:rPr>
          <w:rFonts w:cs="Times New Roman"/>
          <w:bCs/>
        </w:rPr>
      </w:pPr>
      <w:r w:rsidRPr="000B0F9B">
        <w:rPr>
          <w:rFonts w:cs="Times New Roman"/>
          <w:bCs/>
        </w:rPr>
        <w:t>Files should have the .</w:t>
      </w:r>
      <w:proofErr w:type="spellStart"/>
      <w:r w:rsidRPr="000B0F9B">
        <w:rPr>
          <w:rFonts w:cs="Times New Roman"/>
          <w:bCs/>
        </w:rPr>
        <w:t>yml</w:t>
      </w:r>
      <w:proofErr w:type="spellEnd"/>
      <w:r w:rsidRPr="000B0F9B">
        <w:rPr>
          <w:rFonts w:cs="Times New Roman"/>
          <w:bCs/>
        </w:rPr>
        <w:t xml:space="preserve"> extension.</w:t>
      </w:r>
    </w:p>
    <w:p w14:paraId="69DDFB92" w14:textId="7B2370A6" w:rsidR="00A9650D" w:rsidRPr="000B0F9B" w:rsidRDefault="00A9650D" w:rsidP="000B0F9B">
      <w:pPr>
        <w:pStyle w:val="ListParagraph"/>
        <w:numPr>
          <w:ilvl w:val="0"/>
          <w:numId w:val="14"/>
        </w:numPr>
        <w:rPr>
          <w:rFonts w:cs="Times New Roman"/>
          <w:bCs/>
        </w:rPr>
      </w:pPr>
      <w:r w:rsidRPr="000B0F9B">
        <w:rPr>
          <w:rFonts w:cs="Times New Roman"/>
          <w:bCs/>
        </w:rPr>
        <w:t>Spaces are used for indentation and not tabs.</w:t>
      </w:r>
    </w:p>
    <w:p w14:paraId="04091291" w14:textId="0F2A9815" w:rsidR="00A9650D" w:rsidRPr="000B0F9B" w:rsidRDefault="00A9650D" w:rsidP="000B0F9B">
      <w:pPr>
        <w:pStyle w:val="ListParagraph"/>
        <w:numPr>
          <w:ilvl w:val="0"/>
          <w:numId w:val="14"/>
        </w:numPr>
        <w:rPr>
          <w:rFonts w:cs="Times New Roman"/>
          <w:bCs/>
        </w:rPr>
      </w:pPr>
      <w:r w:rsidRPr="000B0F9B">
        <w:rPr>
          <w:rFonts w:cs="Times New Roman"/>
          <w:bCs/>
        </w:rPr>
        <w:t>Comments are attributed using the # character.</w:t>
      </w:r>
    </w:p>
    <w:p w14:paraId="6B1A082F" w14:textId="7F465484" w:rsidR="00A9650D" w:rsidRPr="000B0F9B" w:rsidRDefault="00A9650D" w:rsidP="000B0F9B">
      <w:pPr>
        <w:pStyle w:val="ListParagraph"/>
        <w:numPr>
          <w:ilvl w:val="0"/>
          <w:numId w:val="14"/>
        </w:numPr>
        <w:rPr>
          <w:rFonts w:cs="Times New Roman"/>
          <w:bCs/>
        </w:rPr>
      </w:pPr>
      <w:r w:rsidRPr="000B0F9B">
        <w:rPr>
          <w:rFonts w:cs="Times New Roman"/>
          <w:bCs/>
        </w:rPr>
        <w:t>Key-value pairs are denoted using the colon : character.</w:t>
      </w:r>
    </w:p>
    <w:p w14:paraId="60B8E62A" w14:textId="5F248A0F" w:rsidR="00A9650D" w:rsidRPr="000B0F9B" w:rsidRDefault="00A9650D" w:rsidP="000B0F9B">
      <w:pPr>
        <w:pStyle w:val="ListParagraph"/>
        <w:numPr>
          <w:ilvl w:val="0"/>
          <w:numId w:val="14"/>
        </w:numPr>
        <w:rPr>
          <w:rFonts w:cs="Times New Roman"/>
          <w:bCs/>
        </w:rPr>
      </w:pPr>
      <w:r w:rsidRPr="000B0F9B">
        <w:rPr>
          <w:rFonts w:cs="Times New Roman"/>
          <w:bCs/>
        </w:rPr>
        <w:t>Array elements are denoted using the dash - character.</w:t>
      </w:r>
    </w:p>
    <w:p w14:paraId="3062B319" w14:textId="77777777" w:rsidR="00A9650D" w:rsidRPr="00A9650D" w:rsidRDefault="00A9650D" w:rsidP="00A9650D">
      <w:pPr>
        <w:rPr>
          <w:rFonts w:cs="Times New Roman"/>
          <w:bCs/>
        </w:rPr>
      </w:pPr>
    </w:p>
    <w:p w14:paraId="557D97C1" w14:textId="79C0A19A" w:rsidR="00A9650D" w:rsidRPr="00A9650D" w:rsidRDefault="00E644CD" w:rsidP="00A9650D">
      <w:pPr>
        <w:rPr>
          <w:rFonts w:cs="Times New Roman"/>
          <w:bCs/>
        </w:rPr>
      </w:pPr>
      <w:hyperlink r:id="rId6" w:history="1">
        <w:proofErr w:type="spellStart"/>
        <w:r w:rsidR="00A9650D" w:rsidRPr="00E644CD">
          <w:rPr>
            <w:rStyle w:val="Hyperlink"/>
            <w:rFonts w:cs="Times New Roman"/>
            <w:bCs/>
          </w:rPr>
          <w:t>QuickYAML</w:t>
        </w:r>
        <w:proofErr w:type="spellEnd"/>
        <w:r w:rsidR="00A9650D" w:rsidRPr="00E644CD">
          <w:rPr>
            <w:rStyle w:val="Hyperlink"/>
            <w:rFonts w:cs="Times New Roman"/>
            <w:bCs/>
          </w:rPr>
          <w:t xml:space="preserve"> Guide</w:t>
        </w:r>
      </w:hyperlink>
    </w:p>
    <w:p w14:paraId="2DA14317" w14:textId="6E04962A" w:rsidR="00A9650D" w:rsidRPr="00E644CD" w:rsidRDefault="00A9650D" w:rsidP="00A9650D">
      <w:pPr>
        <w:rPr>
          <w:rFonts w:cs="Times New Roman"/>
          <w:b/>
        </w:rPr>
      </w:pPr>
      <w:r w:rsidRPr="00E644CD">
        <w:rPr>
          <w:rFonts w:cs="Times New Roman"/>
          <w:b/>
        </w:rPr>
        <w:t>Sigma Syntax</w:t>
      </w:r>
    </w:p>
    <w:p w14:paraId="38401F26" w14:textId="706E7C7B" w:rsidR="00A9650D" w:rsidRPr="00A9650D" w:rsidRDefault="00A9650D" w:rsidP="00A9650D">
      <w:pPr>
        <w:rPr>
          <w:rFonts w:cs="Times New Roman"/>
          <w:bCs/>
        </w:rPr>
      </w:pPr>
      <w:r w:rsidRPr="00A9650D">
        <w:rPr>
          <w:rFonts w:cs="Times New Roman"/>
          <w:bCs/>
        </w:rPr>
        <w:t xml:space="preserve">Sigma Syntax </w:t>
      </w:r>
      <w:proofErr w:type="spellStart"/>
      <w:r w:rsidRPr="00A9650D">
        <w:rPr>
          <w:rFonts w:cs="Times New Roman"/>
          <w:bCs/>
        </w:rPr>
        <w:t>templateFollowing</w:t>
      </w:r>
      <w:proofErr w:type="spellEnd"/>
      <w:r w:rsidRPr="00A9650D">
        <w:rPr>
          <w:rFonts w:cs="Times New Roman"/>
          <w:bCs/>
        </w:rPr>
        <w:t xml:space="preserve"> the understanding of using YAML for Sigma rules, the syntax defines various mandatory and optional fields that go into every rule. This can be highlighted using the image:</w:t>
      </w:r>
    </w:p>
    <w:p w14:paraId="54CD9575" w14:textId="59AA6528" w:rsidR="00A9650D" w:rsidRPr="00A9650D" w:rsidRDefault="00A9650D" w:rsidP="00A9650D">
      <w:pPr>
        <w:rPr>
          <w:rFonts w:cs="Times New Roman"/>
          <w:bCs/>
        </w:rPr>
      </w:pPr>
      <w:r w:rsidRPr="00A9650D">
        <w:rPr>
          <w:rFonts w:cs="Times New Roman"/>
          <w:bCs/>
        </w:rPr>
        <w:t>Let us use an example of a WMI Event Subscription rule to define the different syntax elements. Download the attached task file, and open it in a text editor to go through this room's rule syntax and rule writing sections.</w:t>
      </w:r>
    </w:p>
    <w:p w14:paraId="7E799FE1" w14:textId="78F78DB7" w:rsidR="00A9650D" w:rsidRPr="00A9650D" w:rsidRDefault="00A9650D" w:rsidP="00A9650D">
      <w:pPr>
        <w:rPr>
          <w:rFonts w:cs="Times New Roman"/>
          <w:bCs/>
        </w:rPr>
      </w:pPr>
      <w:r w:rsidRPr="00A9650D">
        <w:rPr>
          <w:rFonts w:cs="Times New Roman"/>
          <w:bCs/>
        </w:rPr>
        <w:t xml:space="preserve">    </w:t>
      </w:r>
      <w:r w:rsidRPr="006F720B">
        <w:rPr>
          <w:rFonts w:cs="Times New Roman"/>
          <w:b/>
        </w:rPr>
        <w:t>Title:</w:t>
      </w:r>
      <w:r w:rsidRPr="00A9650D">
        <w:rPr>
          <w:rFonts w:cs="Times New Roman"/>
          <w:bCs/>
        </w:rPr>
        <w:t xml:space="preserve"> Names the rule based on what it is supposed to detect. This should be short and clear.</w:t>
      </w:r>
    </w:p>
    <w:p w14:paraId="233FC0C8" w14:textId="0DA3F45F" w:rsidR="00A9650D" w:rsidRPr="00A9650D" w:rsidRDefault="00A9650D" w:rsidP="00A9650D">
      <w:pPr>
        <w:rPr>
          <w:rFonts w:cs="Times New Roman"/>
          <w:bCs/>
        </w:rPr>
      </w:pPr>
      <w:r w:rsidRPr="00B5064A">
        <w:rPr>
          <w:rFonts w:cs="Times New Roman"/>
          <w:b/>
        </w:rPr>
        <w:t xml:space="preserve">    ID:</w:t>
      </w:r>
      <w:r w:rsidRPr="00A9650D">
        <w:rPr>
          <w:rFonts w:cs="Times New Roman"/>
          <w:bCs/>
        </w:rPr>
        <w:t xml:space="preserve"> A globally unique identifier mainly used by the developers of Sigma to maintain the order of identification for the rules submitted to the public repository, found in UUID format. </w:t>
      </w:r>
    </w:p>
    <w:p w14:paraId="5FD38887" w14:textId="77777777" w:rsidR="00A9650D" w:rsidRPr="00A9650D" w:rsidRDefault="00A9650D" w:rsidP="00A9650D">
      <w:pPr>
        <w:rPr>
          <w:rFonts w:cs="Times New Roman"/>
          <w:bCs/>
        </w:rPr>
      </w:pPr>
      <w:r w:rsidRPr="00A9650D">
        <w:rPr>
          <w:rFonts w:cs="Times New Roman"/>
          <w:bCs/>
        </w:rPr>
        <w:t xml:space="preserve">    You may also add references to related rule IDs using the related attribute, making it easier to form relationships between detections. These relations would fall under the following types:</w:t>
      </w:r>
    </w:p>
    <w:p w14:paraId="51299502" w14:textId="77777777" w:rsidR="00A9650D" w:rsidRPr="00A9650D" w:rsidRDefault="00A9650D" w:rsidP="00A9650D">
      <w:pPr>
        <w:rPr>
          <w:rFonts w:cs="Times New Roman"/>
          <w:bCs/>
        </w:rPr>
      </w:pPr>
      <w:r w:rsidRPr="00A9650D">
        <w:rPr>
          <w:rFonts w:cs="Times New Roman"/>
          <w:bCs/>
        </w:rPr>
        <w:t xml:space="preserve">        </w:t>
      </w:r>
      <w:r w:rsidRPr="0048470A">
        <w:rPr>
          <w:rFonts w:cs="Times New Roman"/>
          <w:b/>
        </w:rPr>
        <w:t>Derived</w:t>
      </w:r>
      <w:r w:rsidRPr="00A9650D">
        <w:rPr>
          <w:rFonts w:cs="Times New Roman"/>
          <w:bCs/>
        </w:rPr>
        <w:t>: This will describe that the rule has sprung from another rule, which may still be active.</w:t>
      </w:r>
    </w:p>
    <w:p w14:paraId="43465221" w14:textId="77777777" w:rsidR="00A9650D" w:rsidRPr="00A9650D" w:rsidRDefault="00A9650D" w:rsidP="00A9650D">
      <w:pPr>
        <w:rPr>
          <w:rFonts w:cs="Times New Roman"/>
          <w:bCs/>
        </w:rPr>
      </w:pPr>
      <w:r w:rsidRPr="00A9650D">
        <w:rPr>
          <w:rFonts w:cs="Times New Roman"/>
          <w:bCs/>
        </w:rPr>
        <w:t xml:space="preserve">      </w:t>
      </w:r>
      <w:r w:rsidRPr="0048470A">
        <w:rPr>
          <w:rFonts w:cs="Times New Roman"/>
          <w:b/>
        </w:rPr>
        <w:t xml:space="preserve">  Obsolete</w:t>
      </w:r>
      <w:r w:rsidRPr="00A9650D">
        <w:rPr>
          <w:rFonts w:cs="Times New Roman"/>
          <w:bCs/>
        </w:rPr>
        <w:t>: This will indicate that the listed rule is no longer being used.</w:t>
      </w:r>
    </w:p>
    <w:p w14:paraId="7BC9A51C" w14:textId="77777777" w:rsidR="00A9650D" w:rsidRPr="00A9650D" w:rsidRDefault="00A9650D" w:rsidP="00A9650D">
      <w:pPr>
        <w:rPr>
          <w:rFonts w:cs="Times New Roman"/>
          <w:bCs/>
        </w:rPr>
      </w:pPr>
      <w:r w:rsidRPr="00A9650D">
        <w:rPr>
          <w:rFonts w:cs="Times New Roman"/>
          <w:bCs/>
        </w:rPr>
        <w:t xml:space="preserve">        </w:t>
      </w:r>
      <w:r w:rsidRPr="0048470A">
        <w:rPr>
          <w:rFonts w:cs="Times New Roman"/>
          <w:b/>
        </w:rPr>
        <w:t>Merged:</w:t>
      </w:r>
      <w:r w:rsidRPr="00A9650D">
        <w:rPr>
          <w:rFonts w:cs="Times New Roman"/>
          <w:bCs/>
        </w:rPr>
        <w:t xml:space="preserve"> This will indicate that the rule combines linked rules.</w:t>
      </w:r>
    </w:p>
    <w:p w14:paraId="01D01D4F" w14:textId="77777777" w:rsidR="00A9650D" w:rsidRPr="00A9650D" w:rsidRDefault="00A9650D" w:rsidP="00A9650D">
      <w:pPr>
        <w:rPr>
          <w:rFonts w:cs="Times New Roman"/>
          <w:bCs/>
        </w:rPr>
      </w:pPr>
      <w:r w:rsidRPr="00A9650D">
        <w:rPr>
          <w:rFonts w:cs="Times New Roman"/>
          <w:bCs/>
        </w:rPr>
        <w:t xml:space="preserve">        </w:t>
      </w:r>
      <w:r w:rsidRPr="0048470A">
        <w:rPr>
          <w:rFonts w:cs="Times New Roman"/>
          <w:b/>
        </w:rPr>
        <w:t>Renamed:</w:t>
      </w:r>
      <w:r w:rsidRPr="00A9650D">
        <w:rPr>
          <w:rFonts w:cs="Times New Roman"/>
          <w:bCs/>
        </w:rPr>
        <w:t xml:space="preserve"> This indicates the rule was previously identified under a different ID but has now been changed due to changes in naming schemes or avoiding collisions. </w:t>
      </w:r>
    </w:p>
    <w:p w14:paraId="4CBC71D9" w14:textId="1EF4B1BE" w:rsidR="00A9650D" w:rsidRPr="00A9650D" w:rsidRDefault="00A9650D" w:rsidP="00A9650D">
      <w:pPr>
        <w:rPr>
          <w:rFonts w:cs="Times New Roman"/>
          <w:bCs/>
        </w:rPr>
      </w:pPr>
      <w:r w:rsidRPr="0048470A">
        <w:rPr>
          <w:rFonts w:cs="Times New Roman"/>
          <w:b/>
        </w:rPr>
        <w:t xml:space="preserve">        Similar:</w:t>
      </w:r>
      <w:r w:rsidRPr="00A9650D">
        <w:rPr>
          <w:rFonts w:cs="Times New Roman"/>
          <w:bCs/>
        </w:rPr>
        <w:t xml:space="preserve"> This attribute points to corresponding rules, such as indicating the same detection content applied to different log sources.</w:t>
      </w:r>
    </w:p>
    <w:p w14:paraId="746876D5" w14:textId="77777777" w:rsidR="00A9650D" w:rsidRPr="00A9650D" w:rsidRDefault="00A9650D" w:rsidP="00A9650D">
      <w:pPr>
        <w:rPr>
          <w:rFonts w:cs="Times New Roman"/>
          <w:bCs/>
        </w:rPr>
      </w:pPr>
      <w:r w:rsidRPr="00A9650D">
        <w:rPr>
          <w:rFonts w:cs="Times New Roman"/>
          <w:bCs/>
        </w:rPr>
        <w:t xml:space="preserve">    </w:t>
      </w:r>
      <w:r w:rsidRPr="00CD7B72">
        <w:rPr>
          <w:rFonts w:cs="Times New Roman"/>
          <w:b/>
        </w:rPr>
        <w:t>Status:</w:t>
      </w:r>
      <w:r w:rsidRPr="00A9650D">
        <w:rPr>
          <w:rFonts w:cs="Times New Roman"/>
          <w:bCs/>
        </w:rPr>
        <w:t xml:space="preserve"> Describes the stage in which the rule maturity is at while in use. There are five declared statuses that you can use:</w:t>
      </w:r>
    </w:p>
    <w:p w14:paraId="66A3C3E2" w14:textId="77777777" w:rsidR="00A9650D" w:rsidRPr="00A9650D" w:rsidRDefault="00A9650D" w:rsidP="00A9650D">
      <w:pPr>
        <w:rPr>
          <w:rFonts w:cs="Times New Roman"/>
          <w:bCs/>
        </w:rPr>
      </w:pPr>
      <w:r w:rsidRPr="00A9650D">
        <w:rPr>
          <w:rFonts w:cs="Times New Roman"/>
          <w:bCs/>
        </w:rPr>
        <w:lastRenderedPageBreak/>
        <w:t xml:space="preserve">        </w:t>
      </w:r>
      <w:r w:rsidRPr="00CD7B72">
        <w:rPr>
          <w:rFonts w:cs="Times New Roman"/>
          <w:b/>
        </w:rPr>
        <w:t>Stable:</w:t>
      </w:r>
      <w:r w:rsidRPr="00A9650D">
        <w:rPr>
          <w:rFonts w:cs="Times New Roman"/>
          <w:bCs/>
        </w:rPr>
        <w:t xml:space="preserve"> The rule may be used in production environments and dashboards.</w:t>
      </w:r>
    </w:p>
    <w:p w14:paraId="339EB4B5" w14:textId="77777777" w:rsidR="00A9650D" w:rsidRPr="00A9650D" w:rsidRDefault="00A9650D" w:rsidP="00A9650D">
      <w:pPr>
        <w:rPr>
          <w:rFonts w:cs="Times New Roman"/>
          <w:bCs/>
        </w:rPr>
      </w:pPr>
      <w:r w:rsidRPr="00A9650D">
        <w:rPr>
          <w:rFonts w:cs="Times New Roman"/>
          <w:bCs/>
        </w:rPr>
        <w:t xml:space="preserve">        </w:t>
      </w:r>
      <w:r w:rsidRPr="00CD7B72">
        <w:rPr>
          <w:rFonts w:cs="Times New Roman"/>
          <w:b/>
        </w:rPr>
        <w:t>Test:</w:t>
      </w:r>
      <w:r w:rsidRPr="00A9650D">
        <w:rPr>
          <w:rFonts w:cs="Times New Roman"/>
          <w:bCs/>
        </w:rPr>
        <w:t xml:space="preserve"> Trials are being done to the rule and could require fine-tuning.</w:t>
      </w:r>
    </w:p>
    <w:p w14:paraId="6A87440A" w14:textId="77777777" w:rsidR="00A9650D" w:rsidRPr="00A9650D" w:rsidRDefault="00A9650D" w:rsidP="00A9650D">
      <w:pPr>
        <w:rPr>
          <w:rFonts w:cs="Times New Roman"/>
          <w:bCs/>
        </w:rPr>
      </w:pPr>
      <w:r w:rsidRPr="00A9650D">
        <w:rPr>
          <w:rFonts w:cs="Times New Roman"/>
          <w:bCs/>
        </w:rPr>
        <w:t xml:space="preserve">        </w:t>
      </w:r>
      <w:r w:rsidRPr="00CD7B72">
        <w:rPr>
          <w:rFonts w:cs="Times New Roman"/>
          <w:b/>
        </w:rPr>
        <w:t>Experimental</w:t>
      </w:r>
      <w:r w:rsidRPr="00A9650D">
        <w:rPr>
          <w:rFonts w:cs="Times New Roman"/>
          <w:bCs/>
        </w:rPr>
        <w:t>: The rule is very generic and is being tested. It could lead to false results, be noisy, and identify interesting events.</w:t>
      </w:r>
    </w:p>
    <w:p w14:paraId="624A2DFD" w14:textId="77777777" w:rsidR="00A9650D" w:rsidRPr="00A9650D" w:rsidRDefault="00A9650D" w:rsidP="00A9650D">
      <w:pPr>
        <w:rPr>
          <w:rFonts w:cs="Times New Roman"/>
          <w:bCs/>
        </w:rPr>
      </w:pPr>
      <w:r w:rsidRPr="00A9650D">
        <w:rPr>
          <w:rFonts w:cs="Times New Roman"/>
          <w:bCs/>
        </w:rPr>
        <w:t xml:space="preserve">        </w:t>
      </w:r>
      <w:r w:rsidRPr="00CD7B72">
        <w:rPr>
          <w:rFonts w:cs="Times New Roman"/>
          <w:b/>
        </w:rPr>
        <w:t>Deprecated:</w:t>
      </w:r>
      <w:r w:rsidRPr="00A9650D">
        <w:rPr>
          <w:rFonts w:cs="Times New Roman"/>
          <w:bCs/>
        </w:rPr>
        <w:t xml:space="preserve"> The rule has been replaced and would no longer yield accurate results. </w:t>
      </w:r>
      <w:proofErr w:type="spellStart"/>
      <w:r w:rsidRPr="00A9650D">
        <w:rPr>
          <w:rFonts w:cs="Times New Roman"/>
          <w:bCs/>
        </w:rPr>
        <w:t>Therelated</w:t>
      </w:r>
      <w:proofErr w:type="spellEnd"/>
      <w:r w:rsidRPr="00A9650D">
        <w:rPr>
          <w:rFonts w:cs="Times New Roman"/>
          <w:bCs/>
        </w:rPr>
        <w:t xml:space="preserve"> field is used to create associations between the current rule and one that has been deprecated.</w:t>
      </w:r>
    </w:p>
    <w:p w14:paraId="0B91FA6E" w14:textId="2C53942D" w:rsidR="00A9650D" w:rsidRPr="00A9650D" w:rsidRDefault="00A9650D" w:rsidP="00A9650D">
      <w:pPr>
        <w:rPr>
          <w:rFonts w:cs="Times New Roman"/>
          <w:bCs/>
        </w:rPr>
      </w:pPr>
      <w:r w:rsidRPr="00A9650D">
        <w:rPr>
          <w:rFonts w:cs="Times New Roman"/>
          <w:bCs/>
        </w:rPr>
        <w:t xml:space="preserve">        </w:t>
      </w:r>
      <w:r w:rsidRPr="00CD7B72">
        <w:rPr>
          <w:rFonts w:cs="Times New Roman"/>
          <w:b/>
        </w:rPr>
        <w:t>Unsupported:</w:t>
      </w:r>
      <w:r w:rsidRPr="00A9650D">
        <w:rPr>
          <w:rFonts w:cs="Times New Roman"/>
          <w:bCs/>
        </w:rPr>
        <w:t xml:space="preserve"> The rule is not usable in its current state (unique correlation log, homemade fields).</w:t>
      </w:r>
    </w:p>
    <w:p w14:paraId="5EC27285" w14:textId="7A40FEF6" w:rsidR="00A9650D" w:rsidRDefault="00A9650D" w:rsidP="00A9650D">
      <w:pPr>
        <w:rPr>
          <w:rFonts w:cs="Times New Roman"/>
          <w:bCs/>
        </w:rPr>
      </w:pPr>
      <w:r w:rsidRPr="00A9650D">
        <w:rPr>
          <w:rFonts w:cs="Times New Roman"/>
          <w:bCs/>
        </w:rPr>
        <w:t xml:space="preserve">   </w:t>
      </w:r>
      <w:r w:rsidRPr="00A9650D">
        <w:rPr>
          <w:rFonts w:cs="Times New Roman"/>
          <w:b/>
        </w:rPr>
        <w:t xml:space="preserve"> Description</w:t>
      </w:r>
      <w:r w:rsidRPr="00A9650D">
        <w:rPr>
          <w:rFonts w:cs="Times New Roman"/>
          <w:bCs/>
        </w:rPr>
        <w:t>: Provides more context about the rule and its intended purpose. With the rule, you can be as verbose as possible on the malicious activity you intend to detect.</w:t>
      </w:r>
    </w:p>
    <w:p w14:paraId="5C6AB77E" w14:textId="3B35D6A5" w:rsidR="00A9650D" w:rsidRDefault="007726BB" w:rsidP="00A9650D">
      <w:pPr>
        <w:rPr>
          <w:rFonts w:cs="Times New Roman"/>
          <w:bCs/>
        </w:rPr>
      </w:pPr>
      <w:r>
        <w:rPr>
          <w:noProof/>
        </w:rPr>
        <w:drawing>
          <wp:inline distT="0" distB="0" distL="0" distR="0" wp14:anchorId="2716C3FE" wp14:editId="650B14CF">
            <wp:extent cx="5731510" cy="858520"/>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858520"/>
                    </a:xfrm>
                    <a:prstGeom prst="rect">
                      <a:avLst/>
                    </a:prstGeom>
                    <a:noFill/>
                    <a:ln>
                      <a:noFill/>
                    </a:ln>
                  </pic:spPr>
                </pic:pic>
              </a:graphicData>
            </a:graphic>
          </wp:inline>
        </w:drawing>
      </w:r>
    </w:p>
    <w:p w14:paraId="1F3AECC0" w14:textId="7E6C3634" w:rsidR="00E61ACD" w:rsidRPr="00E61ACD" w:rsidRDefault="00E61ACD" w:rsidP="00E61ACD">
      <w:pPr>
        <w:rPr>
          <w:rFonts w:cs="Times New Roman"/>
          <w:bCs/>
        </w:rPr>
      </w:pPr>
      <w:proofErr w:type="spellStart"/>
      <w:r w:rsidRPr="00E61ACD">
        <w:rPr>
          <w:rFonts w:cs="Times New Roman"/>
          <w:b/>
        </w:rPr>
        <w:t>Logsource</w:t>
      </w:r>
      <w:proofErr w:type="spellEnd"/>
      <w:r w:rsidRPr="00E61ACD">
        <w:rPr>
          <w:rFonts w:cs="Times New Roman"/>
          <w:bCs/>
        </w:rPr>
        <w:t>: Describes the log data to be used for the detection. It consists of other optional attributes:</w:t>
      </w:r>
    </w:p>
    <w:p w14:paraId="329942DD" w14:textId="537A65BE" w:rsidR="00E61ACD" w:rsidRPr="00B305C9" w:rsidRDefault="00E61ACD" w:rsidP="00B305C9">
      <w:pPr>
        <w:pStyle w:val="ListParagraph"/>
        <w:numPr>
          <w:ilvl w:val="0"/>
          <w:numId w:val="15"/>
        </w:numPr>
        <w:rPr>
          <w:rFonts w:cs="Times New Roman"/>
          <w:bCs/>
        </w:rPr>
      </w:pPr>
      <w:r w:rsidRPr="00B305C9">
        <w:rPr>
          <w:rFonts w:cs="Times New Roman"/>
          <w:bCs/>
        </w:rPr>
        <w:t>Product: Selects all log outputs of a particular product. Examples are Windows, Apache.</w:t>
      </w:r>
    </w:p>
    <w:p w14:paraId="3CA6EC35" w14:textId="18235C91" w:rsidR="00E61ACD" w:rsidRPr="00B305C9" w:rsidRDefault="00E61ACD" w:rsidP="00B305C9">
      <w:pPr>
        <w:pStyle w:val="ListParagraph"/>
        <w:numPr>
          <w:ilvl w:val="0"/>
          <w:numId w:val="15"/>
        </w:numPr>
        <w:rPr>
          <w:rFonts w:cs="Times New Roman"/>
          <w:bCs/>
        </w:rPr>
      </w:pPr>
      <w:r w:rsidRPr="00B305C9">
        <w:rPr>
          <w:rFonts w:cs="Times New Roman"/>
          <w:bCs/>
        </w:rPr>
        <w:t>Category: Selects the log files written by the selected product. Examples are firewall, web, and antivirus.</w:t>
      </w:r>
    </w:p>
    <w:p w14:paraId="6AC07183" w14:textId="212AE5DB" w:rsidR="00E61ACD" w:rsidRPr="00B305C9" w:rsidRDefault="00E61ACD" w:rsidP="00B305C9">
      <w:pPr>
        <w:pStyle w:val="ListParagraph"/>
        <w:numPr>
          <w:ilvl w:val="0"/>
          <w:numId w:val="15"/>
        </w:numPr>
        <w:rPr>
          <w:rFonts w:cs="Times New Roman"/>
          <w:bCs/>
        </w:rPr>
      </w:pPr>
      <w:r w:rsidRPr="00B305C9">
        <w:rPr>
          <w:rFonts w:cs="Times New Roman"/>
          <w:bCs/>
        </w:rPr>
        <w:t xml:space="preserve">Service: Selects only a subset of the logs from the selected product. Examples are </w:t>
      </w:r>
      <w:proofErr w:type="spellStart"/>
      <w:r w:rsidRPr="00B305C9">
        <w:rPr>
          <w:rFonts w:cs="Times New Roman"/>
          <w:bCs/>
        </w:rPr>
        <w:t>sshd</w:t>
      </w:r>
      <w:proofErr w:type="spellEnd"/>
      <w:r w:rsidRPr="00B305C9">
        <w:rPr>
          <w:rFonts w:cs="Times New Roman"/>
          <w:bCs/>
        </w:rPr>
        <w:t xml:space="preserve"> on Linux or Security on Windows.</w:t>
      </w:r>
    </w:p>
    <w:p w14:paraId="6D8BFCEC" w14:textId="457133E5" w:rsidR="007726BB" w:rsidRPr="00B305C9" w:rsidRDefault="00E61ACD" w:rsidP="00B305C9">
      <w:pPr>
        <w:pStyle w:val="ListParagraph"/>
        <w:numPr>
          <w:ilvl w:val="0"/>
          <w:numId w:val="15"/>
        </w:numPr>
        <w:rPr>
          <w:rFonts w:cs="Times New Roman"/>
          <w:bCs/>
        </w:rPr>
      </w:pPr>
      <w:r w:rsidRPr="00B305C9">
        <w:rPr>
          <w:rFonts w:cs="Times New Roman"/>
          <w:bCs/>
        </w:rPr>
        <w:t>Definition: Describes the log source and any applied configurations.</w:t>
      </w:r>
    </w:p>
    <w:p w14:paraId="06DF0C76" w14:textId="74AC2ED1" w:rsidR="007726BB" w:rsidRDefault="00895728" w:rsidP="00A9650D">
      <w:pPr>
        <w:rPr>
          <w:rFonts w:cs="Times New Roman"/>
          <w:bCs/>
        </w:rPr>
      </w:pPr>
      <w:r>
        <w:rPr>
          <w:noProof/>
        </w:rPr>
        <w:drawing>
          <wp:inline distT="0" distB="0" distL="0" distR="0" wp14:anchorId="64D33095" wp14:editId="7A070D7B">
            <wp:extent cx="5731510" cy="919480"/>
            <wp:effectExtent l="0" t="0" r="2540" b="0"/>
            <wp:docPr id="90" name="Picture 9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919480"/>
                    </a:xfrm>
                    <a:prstGeom prst="rect">
                      <a:avLst/>
                    </a:prstGeom>
                    <a:noFill/>
                    <a:ln>
                      <a:noFill/>
                    </a:ln>
                  </pic:spPr>
                </pic:pic>
              </a:graphicData>
            </a:graphic>
          </wp:inline>
        </w:drawing>
      </w:r>
    </w:p>
    <w:p w14:paraId="0C6C83C9" w14:textId="1BB93380" w:rsidR="00F12971" w:rsidRPr="00F12971" w:rsidRDefault="00F12971" w:rsidP="00F12971">
      <w:pPr>
        <w:rPr>
          <w:rFonts w:cs="Times New Roman"/>
          <w:bCs/>
        </w:rPr>
      </w:pPr>
      <w:r w:rsidRPr="00F12971">
        <w:rPr>
          <w:rFonts w:cs="Times New Roman"/>
          <w:b/>
        </w:rPr>
        <w:t>Detection:</w:t>
      </w:r>
      <w:r w:rsidRPr="00F12971">
        <w:rPr>
          <w:rFonts w:cs="Times New Roman"/>
          <w:bCs/>
        </w:rPr>
        <w:t xml:space="preserve"> A required field in the detection rule describes the parameters of the malicious activity we need an alert for. The parameters are divided into two main parts: the search identifiers - the fields and values that the detection should be searching for -  and condition expression - which sets the action to be taken on the detection, such as selection or filtering. More on this is below.</w:t>
      </w:r>
    </w:p>
    <w:p w14:paraId="5846733E" w14:textId="3A087B41" w:rsidR="00895728" w:rsidRDefault="00F12971" w:rsidP="00F12971">
      <w:pPr>
        <w:rPr>
          <w:rFonts w:cs="Times New Roman"/>
          <w:bCs/>
        </w:rPr>
      </w:pPr>
      <w:r w:rsidRPr="00F12971">
        <w:rPr>
          <w:rFonts w:cs="Times New Roman"/>
          <w:bCs/>
        </w:rPr>
        <w:t>This rule has a detection modifier that looks for logs with one of Windows Event IDs 19, 20 or 21. The condition informs the detection engine to match and select the identified logs.</w:t>
      </w:r>
    </w:p>
    <w:p w14:paraId="79EBC752" w14:textId="267C7B4D" w:rsidR="007726BB" w:rsidRDefault="0038345A" w:rsidP="00A9650D">
      <w:pPr>
        <w:rPr>
          <w:rFonts w:cs="Times New Roman"/>
          <w:bCs/>
        </w:rPr>
      </w:pPr>
      <w:r>
        <w:rPr>
          <w:noProof/>
        </w:rPr>
        <w:drawing>
          <wp:inline distT="0" distB="0" distL="0" distR="0" wp14:anchorId="6D350D51" wp14:editId="71F9A10E">
            <wp:extent cx="5731510" cy="1256665"/>
            <wp:effectExtent l="0" t="0" r="2540" b="635"/>
            <wp:docPr id="91" name="Picture 9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256665"/>
                    </a:xfrm>
                    <a:prstGeom prst="rect">
                      <a:avLst/>
                    </a:prstGeom>
                    <a:noFill/>
                    <a:ln>
                      <a:noFill/>
                    </a:ln>
                  </pic:spPr>
                </pic:pic>
              </a:graphicData>
            </a:graphic>
          </wp:inline>
        </w:drawing>
      </w:r>
    </w:p>
    <w:p w14:paraId="2DD7D65A" w14:textId="05316B58" w:rsidR="00D71303" w:rsidRPr="00D71303" w:rsidRDefault="00D71303" w:rsidP="00D71303">
      <w:pPr>
        <w:rPr>
          <w:rFonts w:cs="Times New Roman"/>
          <w:bCs/>
        </w:rPr>
      </w:pPr>
      <w:proofErr w:type="spellStart"/>
      <w:r w:rsidRPr="00D71303">
        <w:rPr>
          <w:rFonts w:cs="Times New Roman"/>
          <w:bCs/>
        </w:rPr>
        <w:lastRenderedPageBreak/>
        <w:t>FalsePositives</w:t>
      </w:r>
      <w:proofErr w:type="spellEnd"/>
      <w:r w:rsidRPr="00D71303">
        <w:rPr>
          <w:rFonts w:cs="Times New Roman"/>
          <w:bCs/>
        </w:rPr>
        <w:t>: A list of known false positive outputs based on log data that may occur</w:t>
      </w:r>
    </w:p>
    <w:p w14:paraId="5D44E4F1" w14:textId="753C7E83" w:rsidR="00D71303" w:rsidRPr="00D71303" w:rsidRDefault="00D71303" w:rsidP="00D71303">
      <w:pPr>
        <w:rPr>
          <w:rFonts w:cs="Times New Roman"/>
          <w:bCs/>
        </w:rPr>
      </w:pPr>
      <w:r w:rsidRPr="00D71303">
        <w:rPr>
          <w:rFonts w:cs="Times New Roman"/>
          <w:bCs/>
        </w:rPr>
        <w:t>Level: Describes the severity with which the activity should be taken under the written rule. The attribute comprises five levels: Informational -&gt; Low -&gt; Medium -&gt; High -&gt; Critical</w:t>
      </w:r>
    </w:p>
    <w:p w14:paraId="1188D047" w14:textId="370FD3C8" w:rsidR="0038345A" w:rsidRDefault="00D71303" w:rsidP="00D71303">
      <w:pPr>
        <w:rPr>
          <w:rFonts w:cs="Times New Roman"/>
          <w:bCs/>
        </w:rPr>
      </w:pPr>
      <w:r w:rsidRPr="00D71303">
        <w:rPr>
          <w:rFonts w:cs="Times New Roman"/>
          <w:bCs/>
        </w:rPr>
        <w:t>Tags: Adds information that may be used to categorise the rule. Tags may include values for CVE numbers and tactics and techniques from the MITRE ATT&amp;CK framework. Sigma developers have defined a list of predefined tags.</w:t>
      </w:r>
    </w:p>
    <w:p w14:paraId="67ED2926" w14:textId="2CBF2CB6" w:rsidR="00754D68" w:rsidRDefault="00754D68" w:rsidP="00D71303">
      <w:pPr>
        <w:rPr>
          <w:rFonts w:cs="Times New Roman"/>
          <w:bCs/>
        </w:rPr>
      </w:pPr>
      <w:r>
        <w:rPr>
          <w:noProof/>
        </w:rPr>
        <w:drawing>
          <wp:inline distT="0" distB="0" distL="0" distR="0" wp14:anchorId="5D637282" wp14:editId="01418D91">
            <wp:extent cx="5731510" cy="1521460"/>
            <wp:effectExtent l="0" t="0" r="2540" b="2540"/>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521460"/>
                    </a:xfrm>
                    <a:prstGeom prst="rect">
                      <a:avLst/>
                    </a:prstGeom>
                    <a:noFill/>
                    <a:ln>
                      <a:noFill/>
                    </a:ln>
                  </pic:spPr>
                </pic:pic>
              </a:graphicData>
            </a:graphic>
          </wp:inline>
        </w:drawing>
      </w:r>
    </w:p>
    <w:p w14:paraId="71A42BCD" w14:textId="552D3140" w:rsidR="009E3FC2" w:rsidRPr="009E3FC2" w:rsidRDefault="009E3FC2" w:rsidP="009E3FC2">
      <w:pPr>
        <w:rPr>
          <w:rFonts w:cs="Times New Roman"/>
          <w:b/>
        </w:rPr>
      </w:pPr>
      <w:r w:rsidRPr="009E3FC2">
        <w:rPr>
          <w:rFonts w:cs="Times New Roman"/>
          <w:b/>
        </w:rPr>
        <w:t>Search Identifiers and Condition Expressions</w:t>
      </w:r>
    </w:p>
    <w:p w14:paraId="7ABB110E" w14:textId="41C75491" w:rsidR="009E3FC2" w:rsidRPr="009E3FC2" w:rsidRDefault="009E3FC2" w:rsidP="009E3FC2">
      <w:pPr>
        <w:rPr>
          <w:rFonts w:cs="Times New Roman"/>
          <w:bCs/>
        </w:rPr>
      </w:pPr>
      <w:r w:rsidRPr="009E3FC2">
        <w:rPr>
          <w:rFonts w:cs="Times New Roman"/>
          <w:bCs/>
        </w:rPr>
        <w:t>As mentioned earlier, the detection section of the rule describes what you intend to search for within the log data and how the selection and filters are to be evaluated. The definition of the search identifiers can comprise two data structures - lists and maps - which dictate the order in which the detection would be processed.</w:t>
      </w:r>
    </w:p>
    <w:p w14:paraId="7723352F" w14:textId="758A495B" w:rsidR="00EF1513" w:rsidRDefault="009E3FC2" w:rsidP="009E3FC2">
      <w:pPr>
        <w:rPr>
          <w:rFonts w:cs="Times New Roman"/>
          <w:bCs/>
        </w:rPr>
      </w:pPr>
      <w:r w:rsidRPr="009E3FC2">
        <w:rPr>
          <w:rFonts w:cs="Times New Roman"/>
          <w:bCs/>
        </w:rPr>
        <w:t xml:space="preserve">When the identifiers are provided using lists, they will be presented using strings linked with a logical 'OR' operation. Mainly, they will be listed using hyphens (-). For example, below, we can look at an extract of the </w:t>
      </w:r>
      <w:proofErr w:type="spellStart"/>
      <w:r w:rsidRPr="009E3FC2">
        <w:rPr>
          <w:rFonts w:cs="Times New Roman"/>
          <w:bCs/>
        </w:rPr>
        <w:t>Netcat</w:t>
      </w:r>
      <w:proofErr w:type="spellEnd"/>
      <w:r w:rsidRPr="009E3FC2">
        <w:rPr>
          <w:rFonts w:cs="Times New Roman"/>
          <w:bCs/>
        </w:rPr>
        <w:t xml:space="preserve"> </w:t>
      </w:r>
      <w:proofErr w:type="spellStart"/>
      <w:r w:rsidRPr="009E3FC2">
        <w:rPr>
          <w:rFonts w:cs="Times New Roman"/>
          <w:bCs/>
        </w:rPr>
        <w:t>Powershell</w:t>
      </w:r>
      <w:proofErr w:type="spellEnd"/>
      <w:r w:rsidRPr="009E3FC2">
        <w:rPr>
          <w:rFonts w:cs="Times New Roman"/>
          <w:bCs/>
        </w:rPr>
        <w:t xml:space="preserve"> Version rule where the detection is written to match on the </w:t>
      </w:r>
      <w:proofErr w:type="spellStart"/>
      <w:r w:rsidRPr="009E3FC2">
        <w:rPr>
          <w:rFonts w:cs="Times New Roman"/>
          <w:bCs/>
        </w:rPr>
        <w:t>HostApplication</w:t>
      </w:r>
      <w:proofErr w:type="spellEnd"/>
      <w:r w:rsidRPr="009E3FC2">
        <w:rPr>
          <w:rFonts w:cs="Times New Roman"/>
          <w:bCs/>
        </w:rPr>
        <w:t xml:space="preserve"> field containing '</w:t>
      </w:r>
      <w:proofErr w:type="spellStart"/>
      <w:r w:rsidRPr="009E3FC2">
        <w:rPr>
          <w:rFonts w:cs="Times New Roman"/>
          <w:bCs/>
        </w:rPr>
        <w:t>powercat</w:t>
      </w:r>
      <w:proofErr w:type="spellEnd"/>
      <w:r w:rsidRPr="009E3FC2">
        <w:rPr>
          <w:rFonts w:cs="Times New Roman"/>
          <w:bCs/>
        </w:rPr>
        <w:t>' or 'powercat.ps1' as its value.</w:t>
      </w:r>
    </w:p>
    <w:p w14:paraId="64A95D7B" w14:textId="780BE987" w:rsidR="00346BDB" w:rsidRDefault="00346BDB" w:rsidP="009E3FC2">
      <w:pPr>
        <w:rPr>
          <w:rFonts w:cs="Times New Roman"/>
          <w:bCs/>
        </w:rPr>
      </w:pPr>
      <w:r>
        <w:rPr>
          <w:noProof/>
        </w:rPr>
        <w:drawing>
          <wp:inline distT="0" distB="0" distL="0" distR="0" wp14:anchorId="32FAA88C" wp14:editId="03C23631">
            <wp:extent cx="5731510" cy="1229360"/>
            <wp:effectExtent l="0" t="0" r="2540" b="8890"/>
            <wp:docPr id="93" name="Picture 9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229360"/>
                    </a:xfrm>
                    <a:prstGeom prst="rect">
                      <a:avLst/>
                    </a:prstGeom>
                    <a:noFill/>
                    <a:ln>
                      <a:noFill/>
                    </a:ln>
                  </pic:spPr>
                </pic:pic>
              </a:graphicData>
            </a:graphic>
          </wp:inline>
        </w:drawing>
      </w:r>
    </w:p>
    <w:p w14:paraId="6FABEC68" w14:textId="5F55E009" w:rsidR="004F509D" w:rsidRPr="004F509D" w:rsidRDefault="004F509D" w:rsidP="004F509D">
      <w:pPr>
        <w:rPr>
          <w:rFonts w:cs="Times New Roman"/>
          <w:bCs/>
        </w:rPr>
      </w:pPr>
      <w:r w:rsidRPr="004F509D">
        <w:rPr>
          <w:rFonts w:cs="Times New Roman"/>
          <w:bCs/>
        </w:rPr>
        <w:t>On the other hand, maps comprise key/value pairs where the key matches up to a field in the log data while the value presented is a string or numeral value to be searched for within the log. Maps follow a logical 'AND' operation.</w:t>
      </w:r>
    </w:p>
    <w:p w14:paraId="0B616EB3" w14:textId="319940C0" w:rsidR="00346BDB" w:rsidRDefault="004F509D" w:rsidP="004F509D">
      <w:pPr>
        <w:rPr>
          <w:rFonts w:cs="Times New Roman"/>
          <w:bCs/>
        </w:rPr>
      </w:pPr>
      <w:r w:rsidRPr="004F509D">
        <w:rPr>
          <w:rFonts w:cs="Times New Roman"/>
          <w:bCs/>
        </w:rPr>
        <w:t xml:space="preserve">As an example, we can look at the Clear Linux log rule where the selection term forms the map, and the rule intends to match on </w:t>
      </w:r>
      <w:proofErr w:type="spellStart"/>
      <w:r w:rsidRPr="004F509D">
        <w:rPr>
          <w:rFonts w:cs="Times New Roman"/>
          <w:bCs/>
        </w:rPr>
        <w:t>Image|endswith</w:t>
      </w:r>
      <w:proofErr w:type="spellEnd"/>
      <w:r w:rsidRPr="004F509D">
        <w:rPr>
          <w:rFonts w:cs="Times New Roman"/>
          <w:bCs/>
        </w:rPr>
        <w:t xml:space="preserve"> either of the values listed, AND </w:t>
      </w:r>
      <w:proofErr w:type="spellStart"/>
      <w:r w:rsidRPr="004F509D">
        <w:rPr>
          <w:rFonts w:cs="Times New Roman"/>
          <w:bCs/>
        </w:rPr>
        <w:t>CommandLine</w:t>
      </w:r>
      <w:proofErr w:type="spellEnd"/>
      <w:r w:rsidRPr="004F509D">
        <w:rPr>
          <w:rFonts w:cs="Times New Roman"/>
          <w:bCs/>
        </w:rPr>
        <w:t xml:space="preserve"> contains either value listed. This example shows how maps and lists can be used together when developing detections. It should be noted that </w:t>
      </w:r>
      <w:proofErr w:type="spellStart"/>
      <w:r w:rsidRPr="004F509D">
        <w:rPr>
          <w:rFonts w:cs="Times New Roman"/>
          <w:bCs/>
        </w:rPr>
        <w:t>endswith</w:t>
      </w:r>
      <w:proofErr w:type="spellEnd"/>
      <w:r w:rsidRPr="004F509D">
        <w:rPr>
          <w:rFonts w:cs="Times New Roman"/>
          <w:bCs/>
        </w:rPr>
        <w:t xml:space="preserve"> and contains are value modifiers, and two lists are used for the search values, where one of each group has to match for the rule to initiate an alert.</w:t>
      </w:r>
    </w:p>
    <w:p w14:paraId="0EB144A7" w14:textId="5A82B563" w:rsidR="00954F3C" w:rsidRDefault="00954F3C" w:rsidP="004F509D">
      <w:pPr>
        <w:rPr>
          <w:rFonts w:cs="Times New Roman"/>
          <w:bCs/>
        </w:rPr>
      </w:pPr>
      <w:r>
        <w:rPr>
          <w:noProof/>
        </w:rPr>
        <w:lastRenderedPageBreak/>
        <w:drawing>
          <wp:inline distT="0" distB="0" distL="0" distR="0" wp14:anchorId="19A46773" wp14:editId="5B031D5D">
            <wp:extent cx="5731510" cy="1457325"/>
            <wp:effectExtent l="0" t="0" r="2540" b="9525"/>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457325"/>
                    </a:xfrm>
                    <a:prstGeom prst="rect">
                      <a:avLst/>
                    </a:prstGeom>
                    <a:noFill/>
                    <a:ln>
                      <a:noFill/>
                    </a:ln>
                  </pic:spPr>
                </pic:pic>
              </a:graphicData>
            </a:graphic>
          </wp:inline>
        </w:drawing>
      </w:r>
    </w:p>
    <w:p w14:paraId="34A5127C" w14:textId="636A76B4" w:rsidR="00067A20" w:rsidRPr="00067A20" w:rsidRDefault="00067A20" w:rsidP="00067A20">
      <w:pPr>
        <w:rPr>
          <w:rFonts w:cs="Times New Roman"/>
          <w:bCs/>
        </w:rPr>
      </w:pPr>
      <w:r w:rsidRPr="00067A20">
        <w:rPr>
          <w:rFonts w:cs="Times New Roman"/>
          <w:bCs/>
        </w:rPr>
        <w:t>As we have mentioned the value modifier, it is worth noting that they are appended after the field name with a pipe character (|), and there are two types of value modifiers:</w:t>
      </w:r>
    </w:p>
    <w:p w14:paraId="3BC2EEEC" w14:textId="77777777" w:rsidR="00067A20" w:rsidRPr="00067A20" w:rsidRDefault="00067A20" w:rsidP="00067A20">
      <w:pPr>
        <w:rPr>
          <w:rFonts w:cs="Times New Roman"/>
          <w:bCs/>
        </w:rPr>
      </w:pPr>
      <w:r w:rsidRPr="00067A20">
        <w:rPr>
          <w:rFonts w:cs="Times New Roman"/>
          <w:bCs/>
        </w:rPr>
        <w:t xml:space="preserve">    </w:t>
      </w:r>
      <w:r w:rsidRPr="00C2758F">
        <w:rPr>
          <w:rFonts w:cs="Times New Roman"/>
          <w:b/>
        </w:rPr>
        <w:t>Transformation modifiers:</w:t>
      </w:r>
      <w:r w:rsidRPr="00067A20">
        <w:rPr>
          <w:rFonts w:cs="Times New Roman"/>
          <w:bCs/>
        </w:rPr>
        <w:t xml:space="preserve"> These change the values provided into different values and can modify the logical operations between values. They include:</w:t>
      </w:r>
    </w:p>
    <w:p w14:paraId="40549F56" w14:textId="77777777" w:rsidR="00067A20" w:rsidRPr="00067A20" w:rsidRDefault="00067A20" w:rsidP="00067A20">
      <w:pPr>
        <w:rPr>
          <w:rFonts w:cs="Times New Roman"/>
          <w:bCs/>
        </w:rPr>
      </w:pPr>
      <w:r w:rsidRPr="00067A20">
        <w:rPr>
          <w:rFonts w:cs="Times New Roman"/>
          <w:bCs/>
        </w:rPr>
        <w:t xml:space="preserve">        contains: The value would be matched anywhere in the field.</w:t>
      </w:r>
    </w:p>
    <w:p w14:paraId="09718AA6" w14:textId="77777777" w:rsidR="00067A20" w:rsidRPr="00067A20" w:rsidRDefault="00067A20" w:rsidP="00067A20">
      <w:pPr>
        <w:rPr>
          <w:rFonts w:cs="Times New Roman"/>
          <w:bCs/>
        </w:rPr>
      </w:pPr>
      <w:r w:rsidRPr="00067A20">
        <w:rPr>
          <w:rFonts w:cs="Times New Roman"/>
          <w:bCs/>
        </w:rPr>
        <w:t xml:space="preserve">        all: This changes the OR operation of lists into an AND operation. This means that the search conditions has to match all listed values.</w:t>
      </w:r>
    </w:p>
    <w:p w14:paraId="63E0C510" w14:textId="77777777" w:rsidR="00067A20" w:rsidRPr="00067A20" w:rsidRDefault="00067A20" w:rsidP="00067A20">
      <w:pPr>
        <w:rPr>
          <w:rFonts w:cs="Times New Roman"/>
          <w:bCs/>
        </w:rPr>
      </w:pPr>
      <w:r w:rsidRPr="00067A20">
        <w:rPr>
          <w:rFonts w:cs="Times New Roman"/>
          <w:bCs/>
        </w:rPr>
        <w:t xml:space="preserve">        base64: This looks at values encoded with Base64.</w:t>
      </w:r>
    </w:p>
    <w:p w14:paraId="40F4F0F2" w14:textId="77777777" w:rsidR="00067A20" w:rsidRPr="00067A20" w:rsidRDefault="00067A20" w:rsidP="00067A20">
      <w:pPr>
        <w:rPr>
          <w:rFonts w:cs="Times New Roman"/>
          <w:bCs/>
        </w:rPr>
      </w:pPr>
      <w:r w:rsidRPr="00067A20">
        <w:rPr>
          <w:rFonts w:cs="Times New Roman"/>
          <w:bCs/>
        </w:rPr>
        <w:t xml:space="preserve">        </w:t>
      </w:r>
      <w:proofErr w:type="spellStart"/>
      <w:r w:rsidRPr="00067A20">
        <w:rPr>
          <w:rFonts w:cs="Times New Roman"/>
          <w:bCs/>
        </w:rPr>
        <w:t>endswith</w:t>
      </w:r>
      <w:proofErr w:type="spellEnd"/>
      <w:r w:rsidRPr="00067A20">
        <w:rPr>
          <w:rFonts w:cs="Times New Roman"/>
          <w:bCs/>
        </w:rPr>
        <w:t>: With this modifier, the value is expected to be at the end of the field. For example, this is representative of *\cmd.exe.</w:t>
      </w:r>
    </w:p>
    <w:p w14:paraId="0FCC509B" w14:textId="77777777" w:rsidR="00067A20" w:rsidRPr="00067A20" w:rsidRDefault="00067A20" w:rsidP="00067A20">
      <w:pPr>
        <w:rPr>
          <w:rFonts w:cs="Times New Roman"/>
          <w:bCs/>
        </w:rPr>
      </w:pPr>
      <w:r w:rsidRPr="00067A20">
        <w:rPr>
          <w:rFonts w:cs="Times New Roman"/>
          <w:bCs/>
        </w:rPr>
        <w:t xml:space="preserve">        </w:t>
      </w:r>
      <w:proofErr w:type="spellStart"/>
      <w:r w:rsidRPr="00067A20">
        <w:rPr>
          <w:rFonts w:cs="Times New Roman"/>
          <w:bCs/>
        </w:rPr>
        <w:t>startswith</w:t>
      </w:r>
      <w:proofErr w:type="spellEnd"/>
      <w:r w:rsidRPr="00067A20">
        <w:rPr>
          <w:rFonts w:cs="Times New Roman"/>
          <w:bCs/>
        </w:rPr>
        <w:t>: This modifier will match the value at the beginning of the field. For example, power*.</w:t>
      </w:r>
    </w:p>
    <w:p w14:paraId="3917CE41" w14:textId="79699AF4" w:rsidR="00067A20" w:rsidRPr="00067A20" w:rsidRDefault="00067A20" w:rsidP="00067A20">
      <w:pPr>
        <w:rPr>
          <w:rFonts w:cs="Times New Roman"/>
          <w:bCs/>
        </w:rPr>
      </w:pPr>
      <w:r w:rsidRPr="00067A20">
        <w:rPr>
          <w:rFonts w:cs="Times New Roman"/>
          <w:bCs/>
        </w:rPr>
        <w:t xml:space="preserve">    </w:t>
      </w:r>
      <w:r w:rsidRPr="00045192">
        <w:rPr>
          <w:rFonts w:cs="Times New Roman"/>
          <w:b/>
        </w:rPr>
        <w:t>Type modifiers:</w:t>
      </w:r>
      <w:r w:rsidRPr="00067A20">
        <w:rPr>
          <w:rFonts w:cs="Times New Roman"/>
          <w:bCs/>
        </w:rPr>
        <w:t xml:space="preserve"> These change the type of the value or sometimes even the value itself. Currently, the only usable type modifier is re, which is supported by Elasticsearch queries to handle the value as a regular expression.</w:t>
      </w:r>
    </w:p>
    <w:p w14:paraId="61507013" w14:textId="77777777" w:rsidR="00067A20" w:rsidRPr="00067A20" w:rsidRDefault="00067A20" w:rsidP="00067A20">
      <w:pPr>
        <w:rPr>
          <w:rFonts w:cs="Times New Roman"/>
          <w:bCs/>
        </w:rPr>
      </w:pPr>
      <w:r w:rsidRPr="00067A20">
        <w:rPr>
          <w:rFonts w:cs="Times New Roman"/>
          <w:bCs/>
        </w:rPr>
        <w:t>For conditions, this is based on the names set for your detections, such as selection and filter, and will determine the specification of the rule based on a selected expression. Some of the terms supported include:</w:t>
      </w:r>
    </w:p>
    <w:p w14:paraId="65E86849" w14:textId="77777777" w:rsidR="00067A20" w:rsidRPr="00067A20" w:rsidRDefault="00067A20" w:rsidP="00067A20">
      <w:pPr>
        <w:rPr>
          <w:rFonts w:cs="Times New Roman"/>
          <w:bCs/>
        </w:rPr>
      </w:pPr>
    </w:p>
    <w:p w14:paraId="1FF59B21" w14:textId="77777777" w:rsidR="00067A20" w:rsidRPr="00067A20" w:rsidRDefault="00067A20" w:rsidP="00067A20">
      <w:pPr>
        <w:rPr>
          <w:rFonts w:cs="Times New Roman"/>
          <w:bCs/>
        </w:rPr>
      </w:pPr>
      <w:r w:rsidRPr="00067A20">
        <w:rPr>
          <w:rFonts w:cs="Times New Roman"/>
          <w:bCs/>
        </w:rPr>
        <w:t xml:space="preserve">    Logical AND/OR</w:t>
      </w:r>
    </w:p>
    <w:p w14:paraId="2C4CF5F7" w14:textId="77777777" w:rsidR="00067A20" w:rsidRPr="00067A20" w:rsidRDefault="00067A20" w:rsidP="00067A20">
      <w:pPr>
        <w:rPr>
          <w:rFonts w:cs="Times New Roman"/>
          <w:bCs/>
        </w:rPr>
      </w:pPr>
      <w:r w:rsidRPr="00067A20">
        <w:rPr>
          <w:rFonts w:cs="Times New Roman"/>
          <w:bCs/>
        </w:rPr>
        <w:t xml:space="preserve">    1/all of search-identifier</w:t>
      </w:r>
    </w:p>
    <w:p w14:paraId="1F84C851" w14:textId="77777777" w:rsidR="00067A20" w:rsidRPr="00067A20" w:rsidRDefault="00067A20" w:rsidP="00067A20">
      <w:pPr>
        <w:rPr>
          <w:rFonts w:cs="Times New Roman"/>
          <w:bCs/>
        </w:rPr>
      </w:pPr>
      <w:r w:rsidRPr="00067A20">
        <w:rPr>
          <w:rFonts w:cs="Times New Roman"/>
          <w:bCs/>
        </w:rPr>
        <w:t xml:space="preserve">    1/all of them</w:t>
      </w:r>
    </w:p>
    <w:p w14:paraId="26B63DFB" w14:textId="6C00E54D" w:rsidR="00067A20" w:rsidRPr="00067A20" w:rsidRDefault="00067A20" w:rsidP="00067A20">
      <w:pPr>
        <w:rPr>
          <w:rFonts w:cs="Times New Roman"/>
          <w:bCs/>
        </w:rPr>
      </w:pPr>
      <w:r w:rsidRPr="00067A20">
        <w:rPr>
          <w:rFonts w:cs="Times New Roman"/>
          <w:bCs/>
        </w:rPr>
        <w:t xml:space="preserve">    not</w:t>
      </w:r>
    </w:p>
    <w:p w14:paraId="5214FB5B" w14:textId="3874983B" w:rsidR="00954F3C" w:rsidRDefault="00067A20" w:rsidP="00067A20">
      <w:pPr>
        <w:rPr>
          <w:rFonts w:cs="Times New Roman"/>
          <w:bCs/>
        </w:rPr>
      </w:pPr>
      <w:r w:rsidRPr="00067A20">
        <w:rPr>
          <w:rFonts w:cs="Times New Roman"/>
          <w:bCs/>
        </w:rPr>
        <w:t xml:space="preserve">An example of these conditional values can be seen in the extract below from the Remote File Copy rule, where the detection seeks to look for either of the tools: </w:t>
      </w:r>
      <w:proofErr w:type="spellStart"/>
      <w:r w:rsidRPr="00067A20">
        <w:rPr>
          <w:rFonts w:cs="Times New Roman"/>
          <w:bCs/>
        </w:rPr>
        <w:t>scp</w:t>
      </w:r>
      <w:proofErr w:type="spellEnd"/>
      <w:r w:rsidRPr="00067A20">
        <w:rPr>
          <w:rFonts w:cs="Times New Roman"/>
          <w:bCs/>
        </w:rPr>
        <w:t xml:space="preserve">, </w:t>
      </w:r>
      <w:proofErr w:type="spellStart"/>
      <w:r w:rsidRPr="00067A20">
        <w:rPr>
          <w:rFonts w:cs="Times New Roman"/>
          <w:bCs/>
        </w:rPr>
        <w:t>rsync</w:t>
      </w:r>
      <w:proofErr w:type="spellEnd"/>
      <w:r w:rsidRPr="00067A20">
        <w:rPr>
          <w:rFonts w:cs="Times New Roman"/>
          <w:bCs/>
        </w:rPr>
        <w:t xml:space="preserve"> or sftp and with either filter values @ or :.</w:t>
      </w:r>
    </w:p>
    <w:p w14:paraId="2678B6CE" w14:textId="761CE031" w:rsidR="00593DA3" w:rsidRDefault="00593DA3" w:rsidP="00067A20">
      <w:pPr>
        <w:rPr>
          <w:rFonts w:cs="Times New Roman"/>
          <w:b/>
        </w:rPr>
      </w:pPr>
      <w:r>
        <w:rPr>
          <w:noProof/>
        </w:rPr>
        <w:lastRenderedPageBreak/>
        <w:drawing>
          <wp:inline distT="0" distB="0" distL="0" distR="0" wp14:anchorId="28AD9CE7" wp14:editId="0A2B1AB1">
            <wp:extent cx="5731510" cy="1434465"/>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434465"/>
                    </a:xfrm>
                    <a:prstGeom prst="rect">
                      <a:avLst/>
                    </a:prstGeom>
                    <a:noFill/>
                    <a:ln>
                      <a:noFill/>
                    </a:ln>
                  </pic:spPr>
                </pic:pic>
              </a:graphicData>
            </a:graphic>
          </wp:inline>
        </w:drawing>
      </w:r>
    </w:p>
    <w:p w14:paraId="01F79FCB" w14:textId="0A988DCF" w:rsidR="00593DA3" w:rsidRDefault="005914E7" w:rsidP="00067A20">
      <w:pPr>
        <w:rPr>
          <w:rFonts w:cs="Times New Roman"/>
          <w:bCs/>
        </w:rPr>
      </w:pPr>
      <w:r w:rsidRPr="005914E7">
        <w:rPr>
          <w:rFonts w:cs="Times New Roman"/>
          <w:bCs/>
        </w:rPr>
        <w:t>Another example to showcase a combination of the conditional expressions can be seen in the extract below from the Run Once Persistence Registry Event rule, where the detection seeks to look for values on the map that start and end with various registry values while filtering out Google Chrome and Microsoft Edge entries that would raise false positive alerts.</w:t>
      </w:r>
    </w:p>
    <w:p w14:paraId="1EAAEF54" w14:textId="1A1DB4A6" w:rsidR="005914E7" w:rsidRPr="005914E7" w:rsidRDefault="007315B1" w:rsidP="00067A20">
      <w:pPr>
        <w:rPr>
          <w:rFonts w:cs="Times New Roman"/>
          <w:bCs/>
        </w:rPr>
      </w:pPr>
      <w:r>
        <w:rPr>
          <w:noProof/>
        </w:rPr>
        <w:drawing>
          <wp:inline distT="0" distB="0" distL="0" distR="0" wp14:anchorId="35A0C361" wp14:editId="2DA3709D">
            <wp:extent cx="5731510" cy="2020570"/>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020570"/>
                    </a:xfrm>
                    <a:prstGeom prst="rect">
                      <a:avLst/>
                    </a:prstGeom>
                    <a:noFill/>
                    <a:ln>
                      <a:noFill/>
                    </a:ln>
                  </pic:spPr>
                </pic:pic>
              </a:graphicData>
            </a:graphic>
          </wp:inline>
        </w:drawing>
      </w:r>
    </w:p>
    <w:p w14:paraId="7B05F1A3" w14:textId="7223F23A" w:rsidR="007726BB" w:rsidRPr="00A9650D" w:rsidRDefault="00F23F9E" w:rsidP="00A9650D">
      <w:pPr>
        <w:rPr>
          <w:rFonts w:cs="Times New Roman"/>
          <w:bCs/>
        </w:rPr>
      </w:pPr>
      <w:r w:rsidRPr="00F23F9E">
        <w:rPr>
          <w:rFonts w:cs="Times New Roman"/>
          <w:bCs/>
        </w:rPr>
        <w:t xml:space="preserve">Click the link to find more information about the </w:t>
      </w:r>
      <w:hyperlink r:id="rId15" w:history="1">
        <w:r w:rsidRPr="00354E45">
          <w:rPr>
            <w:rStyle w:val="Hyperlink"/>
            <w:rFonts w:cs="Times New Roman"/>
            <w:bCs/>
          </w:rPr>
          <w:t>Sigma syntax specification</w:t>
        </w:r>
      </w:hyperlink>
      <w:r w:rsidRPr="00F23F9E">
        <w:rPr>
          <w:rFonts w:cs="Times New Roman"/>
          <w:bCs/>
        </w:rPr>
        <w:t>.</w:t>
      </w:r>
    </w:p>
    <w:p w14:paraId="5A749A2B" w14:textId="77777777" w:rsidR="00E53A8A" w:rsidRDefault="00E53A8A" w:rsidP="00E53A8A">
      <w:pPr>
        <w:rPr>
          <w:b/>
        </w:rPr>
      </w:pPr>
      <w:r w:rsidRPr="00100AD6">
        <w:rPr>
          <w:b/>
        </w:rPr>
        <w:t>Answer to the questions of this section-</w:t>
      </w:r>
    </w:p>
    <w:p w14:paraId="6D91C99D" w14:textId="5F79ECC1" w:rsidR="00E53A8A" w:rsidRDefault="00B33392" w:rsidP="00E53A8A">
      <w:pPr>
        <w:rPr>
          <w:b/>
        </w:rPr>
      </w:pPr>
      <w:r>
        <w:rPr>
          <w:noProof/>
        </w:rPr>
        <w:drawing>
          <wp:inline distT="0" distB="0" distL="0" distR="0" wp14:anchorId="79A772AF" wp14:editId="2AB7BF33">
            <wp:extent cx="5731510" cy="1297305"/>
            <wp:effectExtent l="0" t="0" r="2540" b="0"/>
            <wp:docPr id="107" name="Picture 10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picture containing 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297305"/>
                    </a:xfrm>
                    <a:prstGeom prst="rect">
                      <a:avLst/>
                    </a:prstGeom>
                    <a:noFill/>
                    <a:ln>
                      <a:noFill/>
                    </a:ln>
                  </pic:spPr>
                </pic:pic>
              </a:graphicData>
            </a:graphic>
          </wp:inline>
        </w:drawing>
      </w:r>
    </w:p>
    <w:p w14:paraId="0CF07CE1" w14:textId="77777777" w:rsidR="00E53A8A" w:rsidRDefault="00E53A8A" w:rsidP="00E53A8A">
      <w:pPr>
        <w:rPr>
          <w:b/>
        </w:rPr>
      </w:pPr>
    </w:p>
    <w:p w14:paraId="00F38C7F" w14:textId="3E2BCE4C" w:rsidR="00E53A8A" w:rsidRDefault="00E53A8A" w:rsidP="00E53A8A">
      <w:pPr>
        <w:rPr>
          <w:b/>
        </w:rPr>
      </w:pPr>
    </w:p>
    <w:p w14:paraId="1A61A5ED" w14:textId="77777777" w:rsidR="00E53A8A" w:rsidRDefault="00E53A8A" w:rsidP="00E53A8A">
      <w:pPr>
        <w:rPr>
          <w:b/>
        </w:rPr>
      </w:pPr>
    </w:p>
    <w:p w14:paraId="2F273B02" w14:textId="334A22F5" w:rsidR="00E53A8A" w:rsidRDefault="00E53A8A" w:rsidP="00E53A8A">
      <w:pPr>
        <w:rPr>
          <w:b/>
        </w:rPr>
      </w:pPr>
    </w:p>
    <w:p w14:paraId="0F0F8CC4" w14:textId="77777777" w:rsidR="00E53A8A" w:rsidRDefault="00E53A8A" w:rsidP="00E53A8A">
      <w:pPr>
        <w:rPr>
          <w:b/>
        </w:rPr>
      </w:pPr>
    </w:p>
    <w:p w14:paraId="6297EC8B" w14:textId="3B93E1CC" w:rsidR="00E53A8A" w:rsidRDefault="00E53A8A" w:rsidP="00E53A8A">
      <w:pPr>
        <w:rPr>
          <w:b/>
        </w:rPr>
      </w:pPr>
    </w:p>
    <w:p w14:paraId="795A6E91" w14:textId="77777777" w:rsidR="00E53A8A" w:rsidRDefault="00E53A8A" w:rsidP="00E53A8A">
      <w:pPr>
        <w:rPr>
          <w:b/>
        </w:rPr>
      </w:pPr>
    </w:p>
    <w:p w14:paraId="1D509F92" w14:textId="1C2E698C" w:rsidR="00E53A8A" w:rsidRDefault="00E53A8A" w:rsidP="00E53A8A">
      <w:pPr>
        <w:rPr>
          <w:b/>
        </w:rPr>
      </w:pPr>
    </w:p>
    <w:p w14:paraId="39067749" w14:textId="32DB2530" w:rsidR="00E53A8A" w:rsidRDefault="00E53A8A" w:rsidP="00E53A8A">
      <w:pPr>
        <w:rPr>
          <w:b/>
        </w:rPr>
      </w:pPr>
    </w:p>
    <w:p w14:paraId="481AFDCA" w14:textId="77777777" w:rsidR="00E53A8A" w:rsidRDefault="00E53A8A" w:rsidP="00E53A8A">
      <w:pPr>
        <w:rPr>
          <w:b/>
        </w:rPr>
      </w:pPr>
    </w:p>
    <w:p w14:paraId="4E871928" w14:textId="15993D8E" w:rsidR="00E53A8A" w:rsidRDefault="00E53A8A" w:rsidP="00E53A8A">
      <w:pPr>
        <w:rPr>
          <w:b/>
        </w:rPr>
      </w:pPr>
    </w:p>
    <w:p w14:paraId="2FDCE727" w14:textId="77777777" w:rsidR="00E53A8A" w:rsidRDefault="00E53A8A" w:rsidP="00E53A8A">
      <w:pPr>
        <w:rPr>
          <w:b/>
        </w:rPr>
      </w:pPr>
    </w:p>
    <w:p w14:paraId="489C91EB" w14:textId="77777777" w:rsidR="00E53A8A" w:rsidRPr="00725C57" w:rsidRDefault="00E53A8A" w:rsidP="00E53A8A">
      <w:pPr>
        <w:rPr>
          <w:rFonts w:cs="Times New Roman"/>
        </w:rPr>
      </w:pPr>
    </w:p>
    <w:p w14:paraId="3996BA8A" w14:textId="2CC62B78" w:rsidR="00E53A8A" w:rsidRDefault="00E53A8A" w:rsidP="00E53A8A">
      <w:pPr>
        <w:rPr>
          <w:rFonts w:cs="Times New Roman"/>
          <w:b/>
        </w:rPr>
      </w:pPr>
      <w:r w:rsidRPr="000F49AC">
        <w:rPr>
          <w:rFonts w:cs="Times New Roman"/>
          <w:b/>
        </w:rPr>
        <w:t>Task 4</w:t>
      </w:r>
      <w:r w:rsidR="001237B5" w:rsidRPr="001237B5">
        <w:t xml:space="preserve"> </w:t>
      </w:r>
      <w:r w:rsidR="001237B5" w:rsidRPr="001237B5">
        <w:rPr>
          <w:rFonts w:cs="Times New Roman"/>
          <w:b/>
        </w:rPr>
        <w:t xml:space="preserve">Rule Writing &amp; Conversion </w:t>
      </w:r>
      <w:r>
        <w:rPr>
          <w:rFonts w:cs="Times New Roman"/>
          <w:b/>
        </w:rPr>
        <w:t>–</w:t>
      </w:r>
    </w:p>
    <w:p w14:paraId="08528910" w14:textId="234442BE" w:rsidR="00B56AF5" w:rsidRPr="00B56AF5" w:rsidRDefault="00B56AF5" w:rsidP="00B56AF5">
      <w:pPr>
        <w:rPr>
          <w:rFonts w:cs="Times New Roman"/>
          <w:bCs/>
        </w:rPr>
      </w:pPr>
      <w:r w:rsidRPr="00B56AF5">
        <w:rPr>
          <w:rFonts w:cs="Times New Roman"/>
          <w:bCs/>
        </w:rPr>
        <w:t>After going through the basic syntax of Sigma rules, it is crucial to understand how to write them based on a threat investigation. As a SOC analyst, you must go through the thought process of developing your detection and writing the rules appropriate for your environment. We shall use the scenario below to go through this process.</w:t>
      </w:r>
    </w:p>
    <w:p w14:paraId="6160DB84" w14:textId="77777777" w:rsidR="00B56AF5" w:rsidRPr="00B56AF5" w:rsidRDefault="00B56AF5" w:rsidP="00B56AF5">
      <w:pPr>
        <w:rPr>
          <w:rFonts w:cs="Times New Roman"/>
          <w:bCs/>
        </w:rPr>
      </w:pPr>
      <w:r w:rsidRPr="00B56AF5">
        <w:rPr>
          <w:rFonts w:cs="Times New Roman"/>
          <w:bCs/>
        </w:rPr>
        <w:t xml:space="preserve">Start up the attached machine and give it 5 minutes to load. Login to the Kibana dashboard on http://MACHINE_IP/, which has been populated with logs for testing the detection rules written in this task and the practical scenario in task 6. Use the credentials </w:t>
      </w:r>
      <w:proofErr w:type="spellStart"/>
      <w:r w:rsidRPr="00B56AF5">
        <w:rPr>
          <w:rFonts w:cs="Times New Roman"/>
          <w:bCs/>
        </w:rPr>
        <w:t>THM_Analyst</w:t>
      </w:r>
      <w:proofErr w:type="spellEnd"/>
      <w:r w:rsidRPr="00B56AF5">
        <w:rPr>
          <w:rFonts w:cs="Times New Roman"/>
          <w:bCs/>
        </w:rPr>
        <w:t xml:space="preserve">: THM_Analyst1234. Deploy the </w:t>
      </w:r>
      <w:proofErr w:type="spellStart"/>
      <w:r w:rsidRPr="00B56AF5">
        <w:rPr>
          <w:rFonts w:cs="Times New Roman"/>
          <w:bCs/>
        </w:rPr>
        <w:t>AttackBox</w:t>
      </w:r>
      <w:proofErr w:type="spellEnd"/>
      <w:r w:rsidRPr="00B56AF5">
        <w:rPr>
          <w:rFonts w:cs="Times New Roman"/>
          <w:bCs/>
        </w:rPr>
        <w:t xml:space="preserve"> and log in to the Kibana dashboard using Firefox.</w:t>
      </w:r>
    </w:p>
    <w:p w14:paraId="2A086906" w14:textId="61375853" w:rsidR="00B56AF5" w:rsidRPr="00925CB3" w:rsidRDefault="00B56AF5" w:rsidP="00B56AF5">
      <w:pPr>
        <w:rPr>
          <w:rFonts w:cs="Times New Roman"/>
          <w:b/>
        </w:rPr>
      </w:pPr>
      <w:r w:rsidRPr="00925CB3">
        <w:rPr>
          <w:rFonts w:cs="Times New Roman"/>
          <w:b/>
        </w:rPr>
        <w:t>Scenario</w:t>
      </w:r>
    </w:p>
    <w:p w14:paraId="02DA6E77" w14:textId="0D5717C3" w:rsidR="00B56AF5" w:rsidRPr="00B56AF5" w:rsidRDefault="00B56AF5" w:rsidP="00B56AF5">
      <w:pPr>
        <w:rPr>
          <w:rFonts w:cs="Times New Roman"/>
          <w:bCs/>
        </w:rPr>
      </w:pPr>
      <w:r w:rsidRPr="00B56AF5">
        <w:rPr>
          <w:rFonts w:cs="Times New Roman"/>
          <w:bCs/>
        </w:rPr>
        <w:t xml:space="preserve">Image showing intel on the malicious use of </w:t>
      </w:r>
      <w:proofErr w:type="spellStart"/>
      <w:r w:rsidRPr="00B56AF5">
        <w:rPr>
          <w:rFonts w:cs="Times New Roman"/>
          <w:bCs/>
        </w:rPr>
        <w:t>AnyDesk.Administrators</w:t>
      </w:r>
      <w:proofErr w:type="spellEnd"/>
      <w:r w:rsidRPr="00B56AF5">
        <w:rPr>
          <w:rFonts w:cs="Times New Roman"/>
          <w:bCs/>
        </w:rPr>
        <w:t xml:space="preserve"> rely on remote tools to ensure devices are configured, patched and maintained. However, your SOC Manager just received and shared intel on how </w:t>
      </w:r>
      <w:proofErr w:type="spellStart"/>
      <w:r w:rsidRPr="00B56AF5">
        <w:rPr>
          <w:rFonts w:cs="Times New Roman"/>
          <w:bCs/>
        </w:rPr>
        <w:t>AnyDesk</w:t>
      </w:r>
      <w:proofErr w:type="spellEnd"/>
      <w:r w:rsidRPr="00B56AF5">
        <w:rPr>
          <w:rFonts w:cs="Times New Roman"/>
          <w:bCs/>
        </w:rPr>
        <w:t xml:space="preserve">, a legitimate remote tool, can be downloaded and installed silently on a user's machine using the file description on the right-hand side. (Source: </w:t>
      </w:r>
      <w:proofErr w:type="spellStart"/>
      <w:r w:rsidRPr="00B56AF5">
        <w:rPr>
          <w:rFonts w:cs="Times New Roman"/>
          <w:bCs/>
        </w:rPr>
        <w:t>TheDFIRReport</w:t>
      </w:r>
      <w:proofErr w:type="spellEnd"/>
      <w:r w:rsidRPr="00B56AF5">
        <w:rPr>
          <w:rFonts w:cs="Times New Roman"/>
          <w:bCs/>
        </w:rPr>
        <w:t xml:space="preserve">). As a SOC analyst, you have been tasked to analyse the intel and write a Sigma rule to detect the installation of </w:t>
      </w:r>
      <w:proofErr w:type="spellStart"/>
      <w:r w:rsidRPr="00B56AF5">
        <w:rPr>
          <w:rFonts w:cs="Times New Roman"/>
          <w:bCs/>
        </w:rPr>
        <w:t>AnyDesk</w:t>
      </w:r>
      <w:proofErr w:type="spellEnd"/>
      <w:r w:rsidRPr="00B56AF5">
        <w:rPr>
          <w:rFonts w:cs="Times New Roman"/>
          <w:bCs/>
        </w:rPr>
        <w:t xml:space="preserve"> on Windows devices.</w:t>
      </w:r>
    </w:p>
    <w:p w14:paraId="1474BACE" w14:textId="10CC6BFA" w:rsidR="00E53A8A" w:rsidRDefault="00B56AF5" w:rsidP="00B56AF5">
      <w:pPr>
        <w:rPr>
          <w:rFonts w:cs="Times New Roman"/>
          <w:bCs/>
        </w:rPr>
      </w:pPr>
      <w:r w:rsidRPr="00B56AF5">
        <w:rPr>
          <w:rFonts w:cs="Times New Roman"/>
          <w:bCs/>
        </w:rPr>
        <w:t xml:space="preserve">You should use the SIGMA specification file downloaded from Task 3  as a basis for writing the rule. If you are using the </w:t>
      </w:r>
      <w:proofErr w:type="spellStart"/>
      <w:r w:rsidRPr="00B56AF5">
        <w:rPr>
          <w:rFonts w:cs="Times New Roman"/>
          <w:bCs/>
        </w:rPr>
        <w:t>AttackBox</w:t>
      </w:r>
      <w:proofErr w:type="spellEnd"/>
      <w:r w:rsidRPr="00B56AF5">
        <w:rPr>
          <w:rFonts w:cs="Times New Roman"/>
          <w:bCs/>
        </w:rPr>
        <w:t>, the file is available in the directory /root/Rooms/sigma/</w:t>
      </w:r>
      <w:proofErr w:type="spellStart"/>
      <w:r w:rsidRPr="00B56AF5">
        <w:rPr>
          <w:rFonts w:cs="Times New Roman"/>
          <w:bCs/>
        </w:rPr>
        <w:t>Sigma_Rule_File.yml</w:t>
      </w:r>
      <w:proofErr w:type="spellEnd"/>
      <w:r w:rsidRPr="00B56AF5">
        <w:rPr>
          <w:rFonts w:cs="Times New Roman"/>
          <w:bCs/>
        </w:rPr>
        <w:t>.</w:t>
      </w:r>
    </w:p>
    <w:p w14:paraId="5A2C8126" w14:textId="1DC5EC55" w:rsidR="00925CB3" w:rsidRDefault="00684083" w:rsidP="00B56AF5">
      <w:pPr>
        <w:rPr>
          <w:rFonts w:cs="Times New Roman"/>
          <w:bCs/>
        </w:rPr>
      </w:pPr>
      <w:r>
        <w:rPr>
          <w:noProof/>
        </w:rPr>
        <w:lastRenderedPageBreak/>
        <w:drawing>
          <wp:inline distT="0" distB="0" distL="0" distR="0" wp14:anchorId="7B4CC7F7" wp14:editId="4029C70C">
            <wp:extent cx="3604260" cy="42291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4260" cy="4229100"/>
                    </a:xfrm>
                    <a:prstGeom prst="rect">
                      <a:avLst/>
                    </a:prstGeom>
                    <a:noFill/>
                    <a:ln>
                      <a:noFill/>
                    </a:ln>
                  </pic:spPr>
                </pic:pic>
              </a:graphicData>
            </a:graphic>
          </wp:inline>
        </w:drawing>
      </w:r>
    </w:p>
    <w:p w14:paraId="68B829D6" w14:textId="77777777" w:rsidR="005E5933" w:rsidRDefault="005E5933" w:rsidP="00B56AF5">
      <w:pPr>
        <w:rPr>
          <w:rFonts w:cs="Times New Roman"/>
          <w:bCs/>
        </w:rPr>
      </w:pPr>
    </w:p>
    <w:p w14:paraId="5D4F2A6B" w14:textId="68C10D87" w:rsidR="005E5933" w:rsidRPr="005E5933" w:rsidRDefault="005E5933" w:rsidP="005E5933">
      <w:pPr>
        <w:rPr>
          <w:rFonts w:cs="Times New Roman"/>
          <w:b/>
        </w:rPr>
      </w:pPr>
      <w:r w:rsidRPr="005E5933">
        <w:rPr>
          <w:rFonts w:cs="Times New Roman"/>
          <w:b/>
        </w:rPr>
        <w:t>Step 1: Intel Analysis</w:t>
      </w:r>
    </w:p>
    <w:p w14:paraId="4A649FE4" w14:textId="12FF5733" w:rsidR="005E5933" w:rsidRPr="005E5933" w:rsidRDefault="005E5933" w:rsidP="005E5933">
      <w:pPr>
        <w:rPr>
          <w:rFonts w:cs="Times New Roman"/>
          <w:bCs/>
        </w:rPr>
      </w:pPr>
      <w:r w:rsidRPr="005E5933">
        <w:rPr>
          <w:rFonts w:cs="Times New Roman"/>
          <w:bCs/>
        </w:rPr>
        <w:t xml:space="preserve">The shared intel shows us a lot of information and commands to download and install </w:t>
      </w:r>
      <w:proofErr w:type="spellStart"/>
      <w:r w:rsidRPr="005E5933">
        <w:rPr>
          <w:rFonts w:cs="Times New Roman"/>
          <w:bCs/>
        </w:rPr>
        <w:t>AnyDesk</w:t>
      </w:r>
      <w:proofErr w:type="spellEnd"/>
      <w:r w:rsidRPr="005E5933">
        <w:rPr>
          <w:rFonts w:cs="Times New Roman"/>
          <w:bCs/>
        </w:rPr>
        <w:t>. An adversary could wrap this up in a malicious executable sent to an unsuspecting user through a phishing email. We can start picking out values that would be important for detecting any occurrence of an installation.</w:t>
      </w:r>
    </w:p>
    <w:p w14:paraId="1156CBB7" w14:textId="77777777" w:rsidR="005E5933" w:rsidRPr="005E5933" w:rsidRDefault="005E5933" w:rsidP="005E5933">
      <w:pPr>
        <w:rPr>
          <w:rFonts w:cs="Times New Roman"/>
          <w:bCs/>
        </w:rPr>
      </w:pPr>
      <w:r w:rsidRPr="005E5933">
        <w:rPr>
          <w:rFonts w:cs="Times New Roman"/>
          <w:bCs/>
        </w:rPr>
        <w:t xml:space="preserve">    Source URL: This marks the download source for the software, highlighted by the $</w:t>
      </w:r>
      <w:proofErr w:type="spellStart"/>
      <w:r w:rsidRPr="005E5933">
        <w:rPr>
          <w:rFonts w:cs="Times New Roman"/>
          <w:bCs/>
        </w:rPr>
        <w:t>url</w:t>
      </w:r>
      <w:proofErr w:type="spellEnd"/>
      <w:r w:rsidRPr="005E5933">
        <w:rPr>
          <w:rFonts w:cs="Times New Roman"/>
          <w:bCs/>
        </w:rPr>
        <w:t xml:space="preserve"> variable.</w:t>
      </w:r>
    </w:p>
    <w:p w14:paraId="49D1F5CF" w14:textId="77777777" w:rsidR="005E5933" w:rsidRPr="005E5933" w:rsidRDefault="005E5933" w:rsidP="005E5933">
      <w:pPr>
        <w:rPr>
          <w:rFonts w:cs="Times New Roman"/>
          <w:bCs/>
        </w:rPr>
      </w:pPr>
      <w:r w:rsidRPr="005E5933">
        <w:rPr>
          <w:rFonts w:cs="Times New Roman"/>
          <w:bCs/>
        </w:rPr>
        <w:t xml:space="preserve">    Destination File: The adversary would seek to identify a destination directory for the download. This is marked by the $file variable.</w:t>
      </w:r>
    </w:p>
    <w:p w14:paraId="40E6A4E4" w14:textId="13882DD0" w:rsidR="005E5933" w:rsidRPr="005E5933" w:rsidRDefault="005E5933" w:rsidP="005E5933">
      <w:pPr>
        <w:rPr>
          <w:rFonts w:cs="Times New Roman"/>
          <w:bCs/>
        </w:rPr>
      </w:pPr>
      <w:r w:rsidRPr="005E5933">
        <w:rPr>
          <w:rFonts w:cs="Times New Roman"/>
          <w:bCs/>
        </w:rPr>
        <w:t xml:space="preserve">    Installation Command: From the intel, we can see that various instances of CMD.exe are being used to install and set a user password by the script. From this, we can pick out the installation attributes such as --install, --start-with-win and --silent.</w:t>
      </w:r>
    </w:p>
    <w:p w14:paraId="0C207F44" w14:textId="681F474E" w:rsidR="005E5933" w:rsidRPr="005E5933" w:rsidRDefault="005E5933" w:rsidP="005E5933">
      <w:pPr>
        <w:rPr>
          <w:rFonts w:cs="Times New Roman"/>
          <w:bCs/>
        </w:rPr>
      </w:pPr>
      <w:r w:rsidRPr="005E5933">
        <w:rPr>
          <w:rFonts w:cs="Times New Roman"/>
          <w:bCs/>
        </w:rPr>
        <w:t>Other essential pieces of information from the intel would include:</w:t>
      </w:r>
    </w:p>
    <w:p w14:paraId="55BF0049" w14:textId="77777777" w:rsidR="005E5933" w:rsidRPr="005E5933" w:rsidRDefault="005E5933" w:rsidP="005E5933">
      <w:pPr>
        <w:rPr>
          <w:rFonts w:cs="Times New Roman"/>
          <w:bCs/>
        </w:rPr>
      </w:pPr>
      <w:r w:rsidRPr="005E5933">
        <w:rPr>
          <w:rFonts w:cs="Times New Roman"/>
          <w:bCs/>
        </w:rPr>
        <w:t xml:space="preserve">    Adversary Persistence: The adversary would seek to maintain access to the victim's machine. In this instance, they would create a user account </w:t>
      </w:r>
      <w:proofErr w:type="spellStart"/>
      <w:r w:rsidRPr="005E5933">
        <w:rPr>
          <w:rFonts w:cs="Times New Roman"/>
          <w:bCs/>
        </w:rPr>
        <w:t>oldadministrator</w:t>
      </w:r>
      <w:proofErr w:type="spellEnd"/>
      <w:r w:rsidRPr="005E5933">
        <w:rPr>
          <w:rFonts w:cs="Times New Roman"/>
          <w:bCs/>
        </w:rPr>
        <w:t xml:space="preserve"> and give the user elevated privileges to run other tasks.</w:t>
      </w:r>
    </w:p>
    <w:p w14:paraId="5122180D" w14:textId="6A524A05" w:rsidR="005E5933" w:rsidRPr="005E5933" w:rsidRDefault="005E5933" w:rsidP="005E5933">
      <w:pPr>
        <w:rPr>
          <w:rFonts w:cs="Times New Roman"/>
          <w:bCs/>
        </w:rPr>
      </w:pPr>
      <w:r w:rsidRPr="005E5933">
        <w:rPr>
          <w:rFonts w:cs="Times New Roman"/>
          <w:bCs/>
        </w:rPr>
        <w:t xml:space="preserve">    Registry Edit: We can also pick out the registry edit, where the added user is added to a </w:t>
      </w:r>
      <w:proofErr w:type="spellStart"/>
      <w:r w:rsidRPr="005E5933">
        <w:rPr>
          <w:rFonts w:cs="Times New Roman"/>
          <w:bCs/>
        </w:rPr>
        <w:t>SpecialAccounts</w:t>
      </w:r>
      <w:proofErr w:type="spellEnd"/>
      <w:r w:rsidRPr="005E5933">
        <w:rPr>
          <w:rFonts w:cs="Times New Roman"/>
          <w:bCs/>
        </w:rPr>
        <w:t xml:space="preserve"> user list.</w:t>
      </w:r>
    </w:p>
    <w:p w14:paraId="6F94C35C" w14:textId="24017CD9" w:rsidR="005E5933" w:rsidRPr="005E5933" w:rsidRDefault="005E5933" w:rsidP="005E5933">
      <w:pPr>
        <w:rPr>
          <w:rFonts w:cs="Times New Roman"/>
          <w:bCs/>
        </w:rPr>
      </w:pPr>
      <w:r w:rsidRPr="005E5933">
        <w:rPr>
          <w:rFonts w:cs="Times New Roman"/>
          <w:bCs/>
        </w:rPr>
        <w:lastRenderedPageBreak/>
        <w:t>With this information, we can evaluate the creation of a rule to aid in detecting when an installation has taken place.</w:t>
      </w:r>
    </w:p>
    <w:p w14:paraId="192EDD46" w14:textId="61051BAE" w:rsidR="00265255" w:rsidRPr="00265255" w:rsidRDefault="00265255" w:rsidP="00265255">
      <w:pPr>
        <w:rPr>
          <w:rFonts w:cs="Times New Roman"/>
          <w:b/>
        </w:rPr>
      </w:pPr>
      <w:r w:rsidRPr="00265255">
        <w:rPr>
          <w:rFonts w:cs="Times New Roman"/>
          <w:b/>
        </w:rPr>
        <w:t>Step 2: Rule Identification</w:t>
      </w:r>
    </w:p>
    <w:p w14:paraId="1822A58C" w14:textId="35EB8ED0" w:rsidR="00925CB3" w:rsidRDefault="00265255" w:rsidP="00265255">
      <w:pPr>
        <w:rPr>
          <w:rFonts w:cs="Times New Roman"/>
          <w:bCs/>
        </w:rPr>
      </w:pPr>
      <w:r w:rsidRPr="00265255">
        <w:rPr>
          <w:rFonts w:cs="Times New Roman"/>
          <w:bCs/>
        </w:rPr>
        <w:t xml:space="preserve">We can start building our rule by filling in the Title and Description sections, given the information that we are looking for an </w:t>
      </w:r>
      <w:proofErr w:type="spellStart"/>
      <w:r w:rsidRPr="00265255">
        <w:rPr>
          <w:rFonts w:cs="Times New Roman"/>
          <w:bCs/>
        </w:rPr>
        <w:t>AnyDesk</w:t>
      </w:r>
      <w:proofErr w:type="spellEnd"/>
      <w:r w:rsidRPr="00265255">
        <w:rPr>
          <w:rFonts w:cs="Times New Roman"/>
          <w:bCs/>
        </w:rPr>
        <w:t xml:space="preserve"> remote tool installation. Let us also set the status as experimental , as this rule will be tested internally.</w:t>
      </w:r>
    </w:p>
    <w:p w14:paraId="2F8CF387" w14:textId="3BBD4BF4" w:rsidR="00265255" w:rsidRDefault="007B12C0" w:rsidP="00265255">
      <w:pPr>
        <w:rPr>
          <w:rFonts w:cs="Times New Roman"/>
          <w:bCs/>
        </w:rPr>
      </w:pPr>
      <w:r>
        <w:rPr>
          <w:noProof/>
        </w:rPr>
        <w:drawing>
          <wp:inline distT="0" distB="0" distL="0" distR="0" wp14:anchorId="46ACBDE4" wp14:editId="2159FB6B">
            <wp:extent cx="5731510" cy="765810"/>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765810"/>
                    </a:xfrm>
                    <a:prstGeom prst="rect">
                      <a:avLst/>
                    </a:prstGeom>
                    <a:noFill/>
                    <a:ln>
                      <a:noFill/>
                    </a:ln>
                  </pic:spPr>
                </pic:pic>
              </a:graphicData>
            </a:graphic>
          </wp:inline>
        </w:drawing>
      </w:r>
    </w:p>
    <w:p w14:paraId="26D64D27" w14:textId="5D3A3619" w:rsidR="006A3B1B" w:rsidRPr="006A3B1B" w:rsidRDefault="006A3B1B" w:rsidP="006A3B1B">
      <w:pPr>
        <w:rPr>
          <w:rFonts w:cs="Times New Roman"/>
          <w:b/>
        </w:rPr>
      </w:pPr>
      <w:r w:rsidRPr="006A3B1B">
        <w:rPr>
          <w:rFonts w:cs="Times New Roman"/>
          <w:b/>
        </w:rPr>
        <w:t>Step 3: Log Source</w:t>
      </w:r>
    </w:p>
    <w:p w14:paraId="1E69E459" w14:textId="065A9CB3" w:rsidR="007B12C0" w:rsidRDefault="006A3B1B" w:rsidP="006A3B1B">
      <w:pPr>
        <w:rPr>
          <w:rFonts w:cs="Times New Roman"/>
          <w:bCs/>
        </w:rPr>
      </w:pPr>
      <w:r w:rsidRPr="006A3B1B">
        <w:rPr>
          <w:rFonts w:cs="Times New Roman"/>
          <w:bCs/>
        </w:rPr>
        <w:t xml:space="preserve">As indicated from our intel, Windows devices would be our </w:t>
      </w:r>
      <w:proofErr w:type="spellStart"/>
      <w:r w:rsidRPr="006A3B1B">
        <w:rPr>
          <w:rFonts w:cs="Times New Roman"/>
          <w:bCs/>
        </w:rPr>
        <w:t>targetted</w:t>
      </w:r>
      <w:proofErr w:type="spellEnd"/>
      <w:r w:rsidRPr="006A3B1B">
        <w:rPr>
          <w:rFonts w:cs="Times New Roman"/>
          <w:bCs/>
        </w:rPr>
        <w:t xml:space="preserve"> device. Windows </w:t>
      </w:r>
      <w:proofErr w:type="spellStart"/>
      <w:r w:rsidRPr="006A3B1B">
        <w:rPr>
          <w:rFonts w:cs="Times New Roman"/>
          <w:bCs/>
        </w:rPr>
        <w:t>Eventlog</w:t>
      </w:r>
      <w:proofErr w:type="spellEnd"/>
      <w:r w:rsidRPr="006A3B1B">
        <w:rPr>
          <w:rFonts w:cs="Times New Roman"/>
          <w:bCs/>
        </w:rPr>
        <w:t xml:space="preserve"> and Sysmon provide events such as process creation and file creation. Our case focuses on the creation of an installation process, thus listing our </w:t>
      </w:r>
      <w:proofErr w:type="spellStart"/>
      <w:r w:rsidRPr="006A3B1B">
        <w:rPr>
          <w:rFonts w:cs="Times New Roman"/>
          <w:bCs/>
        </w:rPr>
        <w:t>logsource</w:t>
      </w:r>
      <w:proofErr w:type="spellEnd"/>
      <w:r w:rsidRPr="006A3B1B">
        <w:rPr>
          <w:rFonts w:cs="Times New Roman"/>
          <w:bCs/>
        </w:rPr>
        <w:t xml:space="preserve"> category as </w:t>
      </w:r>
      <w:proofErr w:type="spellStart"/>
      <w:r w:rsidRPr="006A3B1B">
        <w:rPr>
          <w:rFonts w:cs="Times New Roman"/>
          <w:bCs/>
        </w:rPr>
        <w:t>process_creation</w:t>
      </w:r>
      <w:proofErr w:type="spellEnd"/>
      <w:r w:rsidRPr="006A3B1B">
        <w:rPr>
          <w:rFonts w:cs="Times New Roman"/>
          <w:bCs/>
        </w:rPr>
        <w:t>.</w:t>
      </w:r>
    </w:p>
    <w:p w14:paraId="7C9452AD" w14:textId="37299B66" w:rsidR="007B12C0" w:rsidRDefault="00A61C03" w:rsidP="00265255">
      <w:pPr>
        <w:rPr>
          <w:rFonts w:cs="Times New Roman"/>
          <w:bCs/>
        </w:rPr>
      </w:pPr>
      <w:r>
        <w:rPr>
          <w:noProof/>
        </w:rPr>
        <w:drawing>
          <wp:inline distT="0" distB="0" distL="0" distR="0" wp14:anchorId="6A27AD28" wp14:editId="134A3244">
            <wp:extent cx="5731510" cy="756285"/>
            <wp:effectExtent l="0" t="0" r="2540" b="5715"/>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756285"/>
                    </a:xfrm>
                    <a:prstGeom prst="rect">
                      <a:avLst/>
                    </a:prstGeom>
                    <a:noFill/>
                    <a:ln>
                      <a:noFill/>
                    </a:ln>
                  </pic:spPr>
                </pic:pic>
              </a:graphicData>
            </a:graphic>
          </wp:inline>
        </w:drawing>
      </w:r>
    </w:p>
    <w:p w14:paraId="30B3298B" w14:textId="14BEEB9C" w:rsidR="006E77E4" w:rsidRPr="006E77E4" w:rsidRDefault="006E77E4" w:rsidP="006E77E4">
      <w:pPr>
        <w:rPr>
          <w:rFonts w:cs="Times New Roman"/>
          <w:b/>
        </w:rPr>
      </w:pPr>
      <w:r w:rsidRPr="006E77E4">
        <w:rPr>
          <w:rFonts w:cs="Times New Roman"/>
          <w:b/>
        </w:rPr>
        <w:t>Step 4: Detection Description</w:t>
      </w:r>
    </w:p>
    <w:p w14:paraId="0B6E2635" w14:textId="31350D38" w:rsidR="006E77E4" w:rsidRPr="006E77E4" w:rsidRDefault="006E77E4" w:rsidP="006E77E4">
      <w:pPr>
        <w:rPr>
          <w:rFonts w:cs="Times New Roman"/>
          <w:bCs/>
        </w:rPr>
      </w:pPr>
      <w:r w:rsidRPr="006E77E4">
        <w:rPr>
          <w:rFonts w:cs="Times New Roman"/>
          <w:bCs/>
        </w:rPr>
        <w:t xml:space="preserve">The detection section of our rule is the essential part. The information derived from the intel will define what we need to detect within our environment. For the </w:t>
      </w:r>
      <w:proofErr w:type="spellStart"/>
      <w:r w:rsidRPr="006E77E4">
        <w:rPr>
          <w:rFonts w:cs="Times New Roman"/>
          <w:bCs/>
        </w:rPr>
        <w:t>AnyDesk</w:t>
      </w:r>
      <w:proofErr w:type="spellEnd"/>
      <w:r w:rsidRPr="006E77E4">
        <w:rPr>
          <w:rFonts w:cs="Times New Roman"/>
          <w:bCs/>
        </w:rPr>
        <w:t xml:space="preserve"> installation, we noted the installation commands that would be used by the adversary that contains the strings: install, and start-with-win. We can therefore write our search identifiers as below with the modifiers contains and all to indicate that the rule will match all those values.</w:t>
      </w:r>
    </w:p>
    <w:p w14:paraId="2833D9FA" w14:textId="5B48D923" w:rsidR="006E77E4" w:rsidRPr="006E77E4" w:rsidRDefault="006E77E4" w:rsidP="006E77E4">
      <w:pPr>
        <w:rPr>
          <w:rFonts w:cs="Times New Roman"/>
          <w:bCs/>
        </w:rPr>
      </w:pPr>
      <w:r w:rsidRPr="006E77E4">
        <w:rPr>
          <w:rFonts w:cs="Times New Roman"/>
          <w:bCs/>
        </w:rPr>
        <w:t>Additionally, we can include searching for the current directory where the commands will be executed from, C:\ProgramData\AnyDesk.exe</w:t>
      </w:r>
    </w:p>
    <w:p w14:paraId="1636408B" w14:textId="683E183F" w:rsidR="00A61C03" w:rsidRDefault="006E77E4" w:rsidP="006E77E4">
      <w:pPr>
        <w:rPr>
          <w:rFonts w:cs="Times New Roman"/>
          <w:bCs/>
        </w:rPr>
      </w:pPr>
      <w:r w:rsidRPr="006E77E4">
        <w:rPr>
          <w:rFonts w:cs="Times New Roman"/>
          <w:bCs/>
        </w:rPr>
        <w:t>For our condition expression, this evaluates the selection of our detection.</w:t>
      </w:r>
    </w:p>
    <w:p w14:paraId="0DE9E50F" w14:textId="1E4CB70E" w:rsidR="00265255" w:rsidRDefault="00512837" w:rsidP="00265255">
      <w:pPr>
        <w:rPr>
          <w:rFonts w:cs="Times New Roman"/>
          <w:bCs/>
        </w:rPr>
      </w:pPr>
      <w:r>
        <w:rPr>
          <w:noProof/>
        </w:rPr>
        <w:drawing>
          <wp:inline distT="0" distB="0" distL="0" distR="0" wp14:anchorId="737EF03D" wp14:editId="42622431">
            <wp:extent cx="5731510" cy="1365885"/>
            <wp:effectExtent l="0" t="0" r="254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365885"/>
                    </a:xfrm>
                    <a:prstGeom prst="rect">
                      <a:avLst/>
                    </a:prstGeom>
                    <a:noFill/>
                    <a:ln>
                      <a:noFill/>
                    </a:ln>
                  </pic:spPr>
                </pic:pic>
              </a:graphicData>
            </a:graphic>
          </wp:inline>
        </w:drawing>
      </w:r>
    </w:p>
    <w:p w14:paraId="4D9FEC04" w14:textId="24F8D79B" w:rsidR="00B1756D" w:rsidRPr="00B1756D" w:rsidRDefault="00B1756D" w:rsidP="00B1756D">
      <w:pPr>
        <w:rPr>
          <w:rFonts w:cs="Times New Roman"/>
          <w:b/>
        </w:rPr>
      </w:pPr>
      <w:r w:rsidRPr="00B1756D">
        <w:rPr>
          <w:rFonts w:cs="Times New Roman"/>
          <w:b/>
        </w:rPr>
        <w:t>Step 5: Rule Metadata</w:t>
      </w:r>
    </w:p>
    <w:p w14:paraId="0B2E3DE8" w14:textId="77777777" w:rsidR="00B1756D" w:rsidRPr="00B1756D" w:rsidRDefault="00B1756D" w:rsidP="00B1756D">
      <w:pPr>
        <w:rPr>
          <w:rFonts w:cs="Times New Roman"/>
          <w:bCs/>
        </w:rPr>
      </w:pPr>
      <w:r w:rsidRPr="00B1756D">
        <w:rPr>
          <w:rFonts w:cs="Times New Roman"/>
          <w:bCs/>
        </w:rPr>
        <w:t>After adding the required and vital bits to our rule, we can add other helpful information under level, tags, references and false positives. We can reference the MITRE ATT&amp;CK Command and Control tactic and its corresponding T1219 technique for tags.</w:t>
      </w:r>
    </w:p>
    <w:p w14:paraId="5F6FD931" w14:textId="7599B670" w:rsidR="00512837" w:rsidRDefault="00B1756D" w:rsidP="00B1756D">
      <w:pPr>
        <w:rPr>
          <w:rFonts w:cs="Times New Roman"/>
          <w:bCs/>
        </w:rPr>
      </w:pPr>
      <w:r w:rsidRPr="00B1756D">
        <w:rPr>
          <w:rFonts w:cs="Times New Roman"/>
          <w:bCs/>
        </w:rPr>
        <w:lastRenderedPageBreak/>
        <w:t>With this, we have our rule, which we can now convert to the SIEM query of our choice and test the detection.</w:t>
      </w:r>
    </w:p>
    <w:p w14:paraId="5A0C9025" w14:textId="01D138A4" w:rsidR="00512837" w:rsidRDefault="005029CA" w:rsidP="00265255">
      <w:pPr>
        <w:rPr>
          <w:rFonts w:cs="Times New Roman"/>
          <w:bCs/>
        </w:rPr>
      </w:pPr>
      <w:r>
        <w:rPr>
          <w:noProof/>
        </w:rPr>
        <w:drawing>
          <wp:inline distT="0" distB="0" distL="0" distR="0" wp14:anchorId="6AD3F4A7" wp14:editId="6C268CB0">
            <wp:extent cx="5731510" cy="1346835"/>
            <wp:effectExtent l="0" t="0" r="2540" b="57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346835"/>
                    </a:xfrm>
                    <a:prstGeom prst="rect">
                      <a:avLst/>
                    </a:prstGeom>
                    <a:noFill/>
                    <a:ln>
                      <a:noFill/>
                    </a:ln>
                  </pic:spPr>
                </pic:pic>
              </a:graphicData>
            </a:graphic>
          </wp:inline>
        </w:drawing>
      </w:r>
    </w:p>
    <w:p w14:paraId="14387C7D" w14:textId="67828C7C" w:rsidR="00565111" w:rsidRPr="00565111" w:rsidRDefault="00565111" w:rsidP="00565111">
      <w:pPr>
        <w:rPr>
          <w:rFonts w:cs="Times New Roman"/>
          <w:b/>
        </w:rPr>
      </w:pPr>
      <w:r w:rsidRPr="00565111">
        <w:rPr>
          <w:rFonts w:cs="Times New Roman"/>
          <w:b/>
        </w:rPr>
        <w:t>Rule Conversion</w:t>
      </w:r>
    </w:p>
    <w:p w14:paraId="560C8DD7" w14:textId="77777777" w:rsidR="00565111" w:rsidRPr="00565111" w:rsidRDefault="00565111" w:rsidP="00565111">
      <w:pPr>
        <w:rPr>
          <w:rFonts w:cs="Times New Roman"/>
          <w:bCs/>
        </w:rPr>
      </w:pPr>
      <w:r w:rsidRPr="00565111">
        <w:rPr>
          <w:rFonts w:cs="Times New Roman"/>
          <w:bCs/>
        </w:rPr>
        <w:t xml:space="preserve">Sigma rules need to be converted to the appropriate SIEM target that is being utilised to store all the logs. Using the rule we have written above, we shall now learn how to use the </w:t>
      </w:r>
      <w:proofErr w:type="spellStart"/>
      <w:r w:rsidRPr="00565111">
        <w:rPr>
          <w:rFonts w:cs="Times New Roman"/>
          <w:bCs/>
        </w:rPr>
        <w:t>sigmac</w:t>
      </w:r>
      <w:proofErr w:type="spellEnd"/>
      <w:r w:rsidRPr="00565111">
        <w:rPr>
          <w:rFonts w:cs="Times New Roman"/>
          <w:bCs/>
        </w:rPr>
        <w:t xml:space="preserve"> and uncoder.io tools to convert them into </w:t>
      </w:r>
      <w:proofErr w:type="spellStart"/>
      <w:r w:rsidRPr="00565111">
        <w:rPr>
          <w:rFonts w:cs="Times New Roman"/>
          <w:bCs/>
        </w:rPr>
        <w:t>ElasticSearch</w:t>
      </w:r>
      <w:proofErr w:type="spellEnd"/>
      <w:r w:rsidRPr="00565111">
        <w:rPr>
          <w:rFonts w:cs="Times New Roman"/>
          <w:bCs/>
        </w:rPr>
        <w:t xml:space="preserve"> and Splunk queries.</w:t>
      </w:r>
    </w:p>
    <w:p w14:paraId="364E4671" w14:textId="16545F7E" w:rsidR="00565111" w:rsidRPr="00565111" w:rsidRDefault="00565111" w:rsidP="00565111">
      <w:pPr>
        <w:rPr>
          <w:rFonts w:cs="Times New Roman"/>
          <w:b/>
        </w:rPr>
      </w:pPr>
      <w:proofErr w:type="spellStart"/>
      <w:r w:rsidRPr="00565111">
        <w:rPr>
          <w:rFonts w:cs="Times New Roman"/>
          <w:b/>
        </w:rPr>
        <w:t>Sigmac</w:t>
      </w:r>
      <w:proofErr w:type="spellEnd"/>
    </w:p>
    <w:p w14:paraId="73F13D55" w14:textId="77777777" w:rsidR="00565111" w:rsidRPr="00565111" w:rsidRDefault="00565111" w:rsidP="00565111">
      <w:pPr>
        <w:rPr>
          <w:rFonts w:cs="Times New Roman"/>
          <w:bCs/>
        </w:rPr>
      </w:pPr>
      <w:proofErr w:type="spellStart"/>
      <w:r w:rsidRPr="00565111">
        <w:rPr>
          <w:rFonts w:cs="Times New Roman"/>
          <w:bCs/>
        </w:rPr>
        <w:t>Sigmac</w:t>
      </w:r>
      <w:proofErr w:type="spellEnd"/>
      <w:r w:rsidRPr="00565111">
        <w:rPr>
          <w:rFonts w:cs="Times New Roman"/>
          <w:bCs/>
        </w:rPr>
        <w:t xml:space="preserve"> is a Python-written tool that converts Sigma rules by matching the detection log source field values to the appropriate SIEM backend fields. As part of the Sigma repo (Advisable to clone the repo to get the tool and all the available rules published by the Sigma team), this tool allows for quick and easy conversion of Sigma rules from the command line. Below is a snippet of how to use the tool through its help command, and we shall display the basic syntax of using the tool by converting the </w:t>
      </w:r>
      <w:proofErr w:type="spellStart"/>
      <w:r w:rsidRPr="00565111">
        <w:rPr>
          <w:rFonts w:cs="Times New Roman"/>
          <w:bCs/>
        </w:rPr>
        <w:t>AnyDesk</w:t>
      </w:r>
      <w:proofErr w:type="spellEnd"/>
      <w:r w:rsidRPr="00565111">
        <w:rPr>
          <w:rFonts w:cs="Times New Roman"/>
          <w:bCs/>
        </w:rPr>
        <w:t xml:space="preserve"> rule we have written to the Splunk query.</w:t>
      </w:r>
    </w:p>
    <w:p w14:paraId="218E21DE" w14:textId="08CACF62" w:rsidR="005029CA" w:rsidRPr="00565111" w:rsidRDefault="00565111" w:rsidP="00565111">
      <w:pPr>
        <w:rPr>
          <w:rFonts w:cs="Times New Roman"/>
          <w:bCs/>
        </w:rPr>
      </w:pPr>
      <w:r w:rsidRPr="00565111">
        <w:rPr>
          <w:rFonts w:cs="Times New Roman"/>
          <w:bCs/>
        </w:rPr>
        <w:t xml:space="preserve">Note: </w:t>
      </w:r>
      <w:proofErr w:type="spellStart"/>
      <w:r w:rsidRPr="00565111">
        <w:rPr>
          <w:rFonts w:cs="Times New Roman"/>
          <w:bCs/>
        </w:rPr>
        <w:t>Sigmac</w:t>
      </w:r>
      <w:proofErr w:type="spellEnd"/>
      <w:r w:rsidRPr="00565111">
        <w:rPr>
          <w:rFonts w:cs="Times New Roman"/>
          <w:bCs/>
        </w:rPr>
        <w:t xml:space="preserve"> will be deprecated by end of 2022, and attention from the owners will shift to sigma-cli. However, a copy of </w:t>
      </w:r>
      <w:proofErr w:type="spellStart"/>
      <w:r w:rsidRPr="00565111">
        <w:rPr>
          <w:rFonts w:cs="Times New Roman"/>
          <w:bCs/>
        </w:rPr>
        <w:t>Sigmac</w:t>
      </w:r>
      <w:proofErr w:type="spellEnd"/>
      <w:r w:rsidRPr="00565111">
        <w:rPr>
          <w:rFonts w:cs="Times New Roman"/>
          <w:bCs/>
        </w:rPr>
        <w:t xml:space="preserve"> is available on the </w:t>
      </w:r>
      <w:proofErr w:type="spellStart"/>
      <w:r w:rsidRPr="00565111">
        <w:rPr>
          <w:rFonts w:cs="Times New Roman"/>
          <w:bCs/>
        </w:rPr>
        <w:t>AttackBox</w:t>
      </w:r>
      <w:proofErr w:type="spellEnd"/>
      <w:r w:rsidRPr="00565111">
        <w:rPr>
          <w:rFonts w:cs="Times New Roman"/>
          <w:bCs/>
        </w:rPr>
        <w:t>, and you can initiate the use of the tool for the rest of the room using python3.9 root/Rooms/sigma/sigma/tools/</w:t>
      </w:r>
      <w:proofErr w:type="spellStart"/>
      <w:r w:rsidRPr="00565111">
        <w:rPr>
          <w:rFonts w:cs="Times New Roman"/>
          <w:bCs/>
        </w:rPr>
        <w:t>sigmac</w:t>
      </w:r>
      <w:proofErr w:type="spellEnd"/>
      <w:r w:rsidRPr="00565111">
        <w:rPr>
          <w:rFonts w:cs="Times New Roman"/>
          <w:bCs/>
        </w:rPr>
        <w:t>.</w:t>
      </w:r>
    </w:p>
    <w:p w14:paraId="3341C188" w14:textId="77777777" w:rsidR="005029CA" w:rsidRDefault="005029CA" w:rsidP="00265255">
      <w:pPr>
        <w:rPr>
          <w:rFonts w:cs="Times New Roman"/>
          <w:bCs/>
        </w:rPr>
      </w:pPr>
    </w:p>
    <w:p w14:paraId="2E48F31E" w14:textId="14B9FA91" w:rsidR="0010391E" w:rsidRDefault="00257085" w:rsidP="00265255">
      <w:pPr>
        <w:rPr>
          <w:rFonts w:cs="Times New Roman"/>
          <w:bCs/>
        </w:rPr>
      </w:pPr>
      <w:r>
        <w:rPr>
          <w:noProof/>
        </w:rPr>
        <w:drawing>
          <wp:inline distT="0" distB="0" distL="0" distR="0" wp14:anchorId="7CF739F2" wp14:editId="14A9846D">
            <wp:extent cx="5731510" cy="2644775"/>
            <wp:effectExtent l="0" t="0" r="2540" b="31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644775"/>
                    </a:xfrm>
                    <a:prstGeom prst="rect">
                      <a:avLst/>
                    </a:prstGeom>
                    <a:noFill/>
                    <a:ln>
                      <a:noFill/>
                    </a:ln>
                  </pic:spPr>
                </pic:pic>
              </a:graphicData>
            </a:graphic>
          </wp:inline>
        </w:drawing>
      </w:r>
    </w:p>
    <w:p w14:paraId="53F2F9A3" w14:textId="51B91B19" w:rsidR="00660D39" w:rsidRPr="00660D39" w:rsidRDefault="00660D39" w:rsidP="00660D39">
      <w:pPr>
        <w:rPr>
          <w:rFonts w:cs="Times New Roman"/>
          <w:bCs/>
        </w:rPr>
      </w:pPr>
      <w:r w:rsidRPr="00660D39">
        <w:rPr>
          <w:rFonts w:cs="Times New Roman"/>
          <w:bCs/>
        </w:rPr>
        <w:t>The main options to be used are:</w:t>
      </w:r>
    </w:p>
    <w:p w14:paraId="2B5FB756" w14:textId="77777777" w:rsidR="00660D39" w:rsidRPr="00660D39" w:rsidRDefault="00660D39" w:rsidP="00660D39">
      <w:pPr>
        <w:rPr>
          <w:rFonts w:cs="Times New Roman"/>
          <w:bCs/>
        </w:rPr>
      </w:pPr>
      <w:r w:rsidRPr="00660D39">
        <w:rPr>
          <w:rFonts w:cs="Times New Roman"/>
          <w:bCs/>
        </w:rPr>
        <w:t xml:space="preserve">    -t: This sets the targeted SIEM backend you wish to get queries for (Elasticsearch, Splunk, </w:t>
      </w:r>
      <w:proofErr w:type="spellStart"/>
      <w:r w:rsidRPr="00660D39">
        <w:rPr>
          <w:rFonts w:cs="Times New Roman"/>
          <w:bCs/>
        </w:rPr>
        <w:t>QRadar</w:t>
      </w:r>
      <w:proofErr w:type="spellEnd"/>
      <w:r w:rsidRPr="00660D39">
        <w:rPr>
          <w:rFonts w:cs="Times New Roman"/>
          <w:bCs/>
        </w:rPr>
        <w:t xml:space="preserve">, </w:t>
      </w:r>
      <w:proofErr w:type="spellStart"/>
      <w:r w:rsidRPr="00660D39">
        <w:rPr>
          <w:rFonts w:cs="Times New Roman"/>
          <w:bCs/>
        </w:rPr>
        <w:t>ElastAlert</w:t>
      </w:r>
      <w:proofErr w:type="spellEnd"/>
      <w:r w:rsidRPr="00660D39">
        <w:rPr>
          <w:rFonts w:cs="Times New Roman"/>
          <w:bCs/>
        </w:rPr>
        <w:t>).</w:t>
      </w:r>
    </w:p>
    <w:p w14:paraId="12091EE9" w14:textId="77777777" w:rsidR="00660D39" w:rsidRPr="00660D39" w:rsidRDefault="00660D39" w:rsidP="00660D39">
      <w:pPr>
        <w:rPr>
          <w:rFonts w:cs="Times New Roman"/>
          <w:bCs/>
        </w:rPr>
      </w:pPr>
      <w:r w:rsidRPr="00660D39">
        <w:rPr>
          <w:rFonts w:cs="Times New Roman"/>
          <w:bCs/>
        </w:rPr>
        <w:lastRenderedPageBreak/>
        <w:t xml:space="preserve">    -c: This sets the configuration file used for the conversion. The file handles the field mappings between the rule and the target SIEM environment, ensuring that the necessary fields are correct for performing investigations on your environment.</w:t>
      </w:r>
    </w:p>
    <w:p w14:paraId="20420AC8" w14:textId="02F37AC2" w:rsidR="00257085" w:rsidRDefault="00660D39" w:rsidP="00660D39">
      <w:pPr>
        <w:rPr>
          <w:rFonts w:cs="Times New Roman"/>
          <w:bCs/>
        </w:rPr>
      </w:pPr>
      <w:r w:rsidRPr="00660D39">
        <w:rPr>
          <w:rFonts w:cs="Times New Roman"/>
          <w:bCs/>
        </w:rPr>
        <w:t xml:space="preserve">    --backend-option: This allows you to pass a backend configuration file or individual modifications that dictate alert options for the target SIEM environment. For example, in </w:t>
      </w:r>
      <w:proofErr w:type="spellStart"/>
      <w:r w:rsidRPr="00660D39">
        <w:rPr>
          <w:rFonts w:cs="Times New Roman"/>
          <w:bCs/>
        </w:rPr>
        <w:t>ElasticSearch</w:t>
      </w:r>
      <w:proofErr w:type="spellEnd"/>
      <w:r w:rsidRPr="00660D39">
        <w:rPr>
          <w:rFonts w:cs="Times New Roman"/>
          <w:bCs/>
        </w:rPr>
        <w:t xml:space="preserve">, we can specify specific field properties to be our primary </w:t>
      </w:r>
      <w:proofErr w:type="spellStart"/>
      <w:r w:rsidRPr="00660D39">
        <w:rPr>
          <w:rFonts w:cs="Times New Roman"/>
          <w:bCs/>
        </w:rPr>
        <w:t>keyword_field</w:t>
      </w:r>
      <w:proofErr w:type="spellEnd"/>
      <w:r w:rsidRPr="00660D39">
        <w:rPr>
          <w:rFonts w:cs="Times New Roman"/>
          <w:bCs/>
        </w:rPr>
        <w:t xml:space="preserve"> to be searched against, such as fields that end in the .keyword or .security fields below:</w:t>
      </w:r>
    </w:p>
    <w:p w14:paraId="038A2375" w14:textId="79919FB1" w:rsidR="0010391E" w:rsidRDefault="00D1030F" w:rsidP="00265255">
      <w:pPr>
        <w:rPr>
          <w:rFonts w:cs="Times New Roman"/>
          <w:bCs/>
        </w:rPr>
      </w:pPr>
      <w:r>
        <w:rPr>
          <w:noProof/>
        </w:rPr>
        <w:drawing>
          <wp:inline distT="0" distB="0" distL="0" distR="0" wp14:anchorId="1C1C1FD2" wp14:editId="3FB7E01C">
            <wp:extent cx="5731510" cy="203962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039620"/>
                    </a:xfrm>
                    <a:prstGeom prst="rect">
                      <a:avLst/>
                    </a:prstGeom>
                    <a:noFill/>
                    <a:ln>
                      <a:noFill/>
                    </a:ln>
                  </pic:spPr>
                </pic:pic>
              </a:graphicData>
            </a:graphic>
          </wp:inline>
        </w:drawing>
      </w:r>
    </w:p>
    <w:p w14:paraId="61E1E872" w14:textId="4F8EC06D" w:rsidR="00D1030F" w:rsidRDefault="003D08E4" w:rsidP="00265255">
      <w:pPr>
        <w:rPr>
          <w:rFonts w:cs="Times New Roman"/>
          <w:bCs/>
        </w:rPr>
      </w:pPr>
      <w:r w:rsidRPr="003D08E4">
        <w:rPr>
          <w:rFonts w:cs="Times New Roman"/>
          <w:bCs/>
        </w:rPr>
        <w:t xml:space="preserve">Sigma developers are working on a python library that will be </w:t>
      </w:r>
      <w:proofErr w:type="spellStart"/>
      <w:r w:rsidRPr="003D08E4">
        <w:rPr>
          <w:rFonts w:cs="Times New Roman"/>
          <w:bCs/>
        </w:rPr>
        <w:t>Sigmac's</w:t>
      </w:r>
      <w:proofErr w:type="spellEnd"/>
      <w:r w:rsidRPr="003D08E4">
        <w:rPr>
          <w:rFonts w:cs="Times New Roman"/>
          <w:bCs/>
        </w:rPr>
        <w:t xml:space="preserve"> replacement, known as </w:t>
      </w:r>
      <w:proofErr w:type="spellStart"/>
      <w:r w:rsidRPr="003D08E4">
        <w:rPr>
          <w:rFonts w:cs="Times New Roman"/>
          <w:bCs/>
        </w:rPr>
        <w:t>pySigma</w:t>
      </w:r>
      <w:proofErr w:type="spellEnd"/>
      <w:r w:rsidRPr="003D08E4">
        <w:rPr>
          <w:rFonts w:cs="Times New Roman"/>
          <w:bCs/>
        </w:rPr>
        <w:t>.</w:t>
      </w:r>
    </w:p>
    <w:p w14:paraId="5E12CB3E" w14:textId="369AAB5B" w:rsidR="00D92458" w:rsidRPr="00D92458" w:rsidRDefault="00D92458" w:rsidP="00D92458">
      <w:pPr>
        <w:rPr>
          <w:rFonts w:cs="Times New Roman"/>
          <w:b/>
        </w:rPr>
      </w:pPr>
      <w:r w:rsidRPr="00D92458">
        <w:rPr>
          <w:rFonts w:cs="Times New Roman"/>
          <w:b/>
        </w:rPr>
        <w:t>Uncoder.io</w:t>
      </w:r>
    </w:p>
    <w:p w14:paraId="6E51E19F" w14:textId="66AC9F58" w:rsidR="00D92458" w:rsidRPr="00D92458" w:rsidRDefault="00D92458" w:rsidP="00D92458">
      <w:pPr>
        <w:rPr>
          <w:rFonts w:cs="Times New Roman"/>
          <w:bCs/>
        </w:rPr>
      </w:pPr>
      <w:r w:rsidRPr="00D92458">
        <w:rPr>
          <w:rFonts w:cs="Times New Roman"/>
          <w:bCs/>
        </w:rPr>
        <w:t>Uncoder.IO is an open-source web Sigma converter for numerous SIEM and EDR platforms. It is easy to use as it allows you to copy your Sigma rule on the platform and select your preferred backend application for translation.</w:t>
      </w:r>
    </w:p>
    <w:p w14:paraId="6298039A" w14:textId="5649747E" w:rsidR="003D08E4" w:rsidRDefault="00D92458" w:rsidP="00D92458">
      <w:pPr>
        <w:rPr>
          <w:rFonts w:cs="Times New Roman"/>
          <w:bCs/>
        </w:rPr>
      </w:pPr>
      <w:r w:rsidRPr="00D92458">
        <w:rPr>
          <w:rFonts w:cs="Times New Roman"/>
          <w:bCs/>
        </w:rPr>
        <w:t xml:space="preserve">We can copy our rule and convert it into different queries of our choice. Below, the rule has been converted into Elastic Query, </w:t>
      </w:r>
      <w:proofErr w:type="spellStart"/>
      <w:r w:rsidRPr="00D92458">
        <w:rPr>
          <w:rFonts w:cs="Times New Roman"/>
          <w:bCs/>
        </w:rPr>
        <w:t>QRadar</w:t>
      </w:r>
      <w:proofErr w:type="spellEnd"/>
      <w:r w:rsidRPr="00D92458">
        <w:rPr>
          <w:rFonts w:cs="Times New Roman"/>
          <w:bCs/>
        </w:rPr>
        <w:t xml:space="preserve"> and Splunk. You can copy the translation into the SIEM platform to test for any matches.</w:t>
      </w:r>
    </w:p>
    <w:p w14:paraId="545293C0" w14:textId="6EF11A06" w:rsidR="00D47765" w:rsidRDefault="00D47765" w:rsidP="00D92458">
      <w:pPr>
        <w:rPr>
          <w:rFonts w:cs="Times New Roman"/>
          <w:bCs/>
        </w:rPr>
      </w:pPr>
      <w:r>
        <w:rPr>
          <w:noProof/>
        </w:rPr>
        <w:drawing>
          <wp:inline distT="0" distB="0" distL="0" distR="0" wp14:anchorId="5A3F1ADA" wp14:editId="6D0695CF">
            <wp:extent cx="5417820" cy="253746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7820" cy="2537460"/>
                    </a:xfrm>
                    <a:prstGeom prst="rect">
                      <a:avLst/>
                    </a:prstGeom>
                    <a:noFill/>
                    <a:ln>
                      <a:noFill/>
                    </a:ln>
                  </pic:spPr>
                </pic:pic>
              </a:graphicData>
            </a:graphic>
          </wp:inline>
        </w:drawing>
      </w:r>
    </w:p>
    <w:p w14:paraId="3C993C66" w14:textId="77777777" w:rsidR="00D47765" w:rsidRPr="00D47765" w:rsidRDefault="00D47765" w:rsidP="00D47765">
      <w:pPr>
        <w:rPr>
          <w:rFonts w:cs="Times New Roman"/>
          <w:bCs/>
        </w:rPr>
      </w:pPr>
      <w:r w:rsidRPr="00D47765">
        <w:rPr>
          <w:rFonts w:cs="Times New Roman"/>
          <w:bCs/>
        </w:rPr>
        <w:t xml:space="preserve">Convert the </w:t>
      </w:r>
      <w:proofErr w:type="spellStart"/>
      <w:r w:rsidRPr="00D47765">
        <w:rPr>
          <w:rFonts w:cs="Times New Roman"/>
          <w:bCs/>
        </w:rPr>
        <w:t>AnyDesk</w:t>
      </w:r>
      <w:proofErr w:type="spellEnd"/>
      <w:r w:rsidRPr="00D47765">
        <w:rPr>
          <w:rFonts w:cs="Times New Roman"/>
          <w:bCs/>
        </w:rPr>
        <w:t xml:space="preserve"> Installation Sigma rule we have written throughout this task to an Elastic Query and use it to analyse log data from the launched machine on the Kibana dashboard. Use the information found to answer the following questions.</w:t>
      </w:r>
    </w:p>
    <w:p w14:paraId="5DAEF0FD" w14:textId="77777777" w:rsidR="00D47765" w:rsidRPr="00D47765" w:rsidRDefault="00D47765" w:rsidP="00D47765">
      <w:pPr>
        <w:rPr>
          <w:rFonts w:cs="Times New Roman"/>
          <w:bCs/>
        </w:rPr>
      </w:pPr>
    </w:p>
    <w:p w14:paraId="2FA385EA" w14:textId="1B60153F" w:rsidR="003D08E4" w:rsidRDefault="00D47765" w:rsidP="00D47765">
      <w:pPr>
        <w:rPr>
          <w:rFonts w:cs="Times New Roman"/>
          <w:bCs/>
        </w:rPr>
      </w:pPr>
      <w:r w:rsidRPr="00D47765">
        <w:rPr>
          <w:rFonts w:cs="Times New Roman"/>
          <w:bCs/>
        </w:rPr>
        <w:t>TIP: Be aware that the converted queries may not all work verbatim as converted from the tools. This is due to the processing of regex characters (\,*), and you may be required to adjust the queries, especially around escaped blank space. For example, for this exercise, you have to remove the * characters from the result and only escape the colon (:) in the folder path and the directory slashes.</w:t>
      </w:r>
    </w:p>
    <w:p w14:paraId="50E36860" w14:textId="77777777" w:rsidR="0010391E" w:rsidRPr="00265255" w:rsidRDefault="0010391E" w:rsidP="00265255">
      <w:pPr>
        <w:rPr>
          <w:rFonts w:cs="Times New Roman"/>
          <w:bCs/>
        </w:rPr>
      </w:pPr>
    </w:p>
    <w:p w14:paraId="5D2F2D27" w14:textId="77777777" w:rsidR="00E53A8A" w:rsidRDefault="00E53A8A" w:rsidP="00E53A8A">
      <w:pPr>
        <w:rPr>
          <w:b/>
        </w:rPr>
      </w:pPr>
      <w:r w:rsidRPr="00100AD6">
        <w:rPr>
          <w:b/>
        </w:rPr>
        <w:t>Answer to the questions of this section-</w:t>
      </w:r>
    </w:p>
    <w:p w14:paraId="75E41379" w14:textId="6561B7B6" w:rsidR="00E53A8A" w:rsidRDefault="00A446B7" w:rsidP="00E53A8A">
      <w:pPr>
        <w:rPr>
          <w:b/>
        </w:rPr>
      </w:pPr>
      <w:r>
        <w:rPr>
          <w:noProof/>
        </w:rPr>
        <w:drawing>
          <wp:inline distT="0" distB="0" distL="0" distR="0" wp14:anchorId="17A0E99B" wp14:editId="28EE3EAE">
            <wp:extent cx="5731510" cy="1666875"/>
            <wp:effectExtent l="0" t="0" r="2540" b="9525"/>
            <wp:docPr id="116" name="Picture 11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application&#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666875"/>
                    </a:xfrm>
                    <a:prstGeom prst="rect">
                      <a:avLst/>
                    </a:prstGeom>
                    <a:noFill/>
                    <a:ln>
                      <a:noFill/>
                    </a:ln>
                  </pic:spPr>
                </pic:pic>
              </a:graphicData>
            </a:graphic>
          </wp:inline>
        </w:drawing>
      </w:r>
    </w:p>
    <w:p w14:paraId="49CBEEC9" w14:textId="77777777" w:rsidR="00E53A8A" w:rsidRDefault="00E53A8A" w:rsidP="00E53A8A">
      <w:pPr>
        <w:rPr>
          <w:b/>
        </w:rPr>
      </w:pPr>
      <w:r>
        <w:rPr>
          <w:b/>
        </w:rPr>
        <w:t>Answers-</w:t>
      </w:r>
    </w:p>
    <w:p w14:paraId="633D8111" w14:textId="568EA286" w:rsidR="00B541F7" w:rsidRDefault="00B541F7" w:rsidP="00E53A8A">
      <w:pPr>
        <w:rPr>
          <w:b/>
        </w:rPr>
      </w:pPr>
      <w:r>
        <w:rPr>
          <w:noProof/>
        </w:rPr>
        <w:drawing>
          <wp:inline distT="0" distB="0" distL="0" distR="0" wp14:anchorId="4DB59DC6" wp14:editId="3C02A9A5">
            <wp:extent cx="5731510" cy="2922270"/>
            <wp:effectExtent l="0" t="0" r="2540" b="0"/>
            <wp:docPr id="112" name="Picture 1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application, Team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922270"/>
                    </a:xfrm>
                    <a:prstGeom prst="rect">
                      <a:avLst/>
                    </a:prstGeom>
                    <a:noFill/>
                    <a:ln>
                      <a:noFill/>
                    </a:ln>
                  </pic:spPr>
                </pic:pic>
              </a:graphicData>
            </a:graphic>
          </wp:inline>
        </w:drawing>
      </w:r>
    </w:p>
    <w:p w14:paraId="361A725E" w14:textId="761A9935" w:rsidR="00B541F7" w:rsidRPr="00D94F92" w:rsidRDefault="00FA1500" w:rsidP="00E53A8A">
      <w:pPr>
        <w:rPr>
          <w:b/>
        </w:rPr>
      </w:pPr>
      <w:r>
        <w:rPr>
          <w:b/>
        </w:rPr>
        <w:t xml:space="preserve">Rule </w:t>
      </w:r>
      <w:r>
        <w:rPr>
          <w:bCs/>
        </w:rPr>
        <w:t xml:space="preserve">file is available in the directory- </w:t>
      </w:r>
      <w:r w:rsidRPr="00D94F92">
        <w:rPr>
          <w:b/>
        </w:rPr>
        <w:t>root/Rooms/sigma/</w:t>
      </w:r>
      <w:proofErr w:type="spellStart"/>
      <w:r w:rsidRPr="00D94F92">
        <w:rPr>
          <w:b/>
        </w:rPr>
        <w:t>Sigma_Rule_File.yml</w:t>
      </w:r>
      <w:proofErr w:type="spellEnd"/>
      <w:r w:rsidRPr="00D94F92">
        <w:rPr>
          <w:b/>
        </w:rPr>
        <w:t>.</w:t>
      </w:r>
    </w:p>
    <w:p w14:paraId="2F94692A" w14:textId="6718E9F3" w:rsidR="00E53A8A" w:rsidRDefault="00746CD9" w:rsidP="00E53A8A">
      <w:pPr>
        <w:rPr>
          <w:b/>
        </w:rPr>
      </w:pPr>
      <w:r>
        <w:rPr>
          <w:noProof/>
        </w:rPr>
        <w:lastRenderedPageBreak/>
        <w:drawing>
          <wp:inline distT="0" distB="0" distL="0" distR="0" wp14:anchorId="3E98308F" wp14:editId="55BE199C">
            <wp:extent cx="5731510" cy="2832100"/>
            <wp:effectExtent l="0" t="0" r="2540" b="63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832100"/>
                    </a:xfrm>
                    <a:prstGeom prst="rect">
                      <a:avLst/>
                    </a:prstGeom>
                    <a:noFill/>
                    <a:ln>
                      <a:noFill/>
                    </a:ln>
                  </pic:spPr>
                </pic:pic>
              </a:graphicData>
            </a:graphic>
          </wp:inline>
        </w:drawing>
      </w:r>
    </w:p>
    <w:p w14:paraId="6B93496C" w14:textId="332AEABD" w:rsidR="00E53A8A" w:rsidRDefault="006A719B" w:rsidP="00E53A8A">
      <w:pPr>
        <w:rPr>
          <w:b/>
        </w:rPr>
      </w:pPr>
      <w:r>
        <w:rPr>
          <w:b/>
        </w:rPr>
        <w:t>Conversion-</w:t>
      </w:r>
    </w:p>
    <w:p w14:paraId="08444856" w14:textId="6D28B54F" w:rsidR="006A719B" w:rsidRDefault="007D08BB" w:rsidP="00E53A8A">
      <w:pPr>
        <w:rPr>
          <w:bCs/>
        </w:rPr>
      </w:pPr>
      <w:r>
        <w:rPr>
          <w:bCs/>
        </w:rPr>
        <w:t>(</w:t>
      </w:r>
      <w:r w:rsidR="00DF4AFD">
        <w:rPr>
          <w:bCs/>
        </w:rPr>
        <w:t>process.command</w:t>
      </w:r>
      <w:r>
        <w:rPr>
          <w:bCs/>
        </w:rPr>
        <w:t>_line.text:*\-\-install* AND</w:t>
      </w:r>
    </w:p>
    <w:p w14:paraId="683209D2" w14:textId="1A75034E" w:rsidR="007D08BB" w:rsidRDefault="00A66279" w:rsidP="00E53A8A">
      <w:pPr>
        <w:rPr>
          <w:bCs/>
        </w:rPr>
      </w:pPr>
      <w:r>
        <w:rPr>
          <w:bCs/>
        </w:rPr>
        <w:t>p</w:t>
      </w:r>
      <w:r w:rsidR="007D08BB">
        <w:rPr>
          <w:bCs/>
        </w:rPr>
        <w:t>rocess.command_line.</w:t>
      </w:r>
      <w:r w:rsidR="00DF4AFD">
        <w:rPr>
          <w:bCs/>
        </w:rPr>
        <w:t>text:*</w:t>
      </w:r>
      <w:r w:rsidR="007D08BB">
        <w:rPr>
          <w:bCs/>
        </w:rPr>
        <w:t>\-\-start\-with\-win* AND</w:t>
      </w:r>
    </w:p>
    <w:p w14:paraId="0C9F8B95" w14:textId="7124E0CB" w:rsidR="007D08BB" w:rsidRPr="007D08BB" w:rsidRDefault="00A66279" w:rsidP="00E53A8A">
      <w:pPr>
        <w:rPr>
          <w:bCs/>
        </w:rPr>
      </w:pPr>
      <w:proofErr w:type="spellStart"/>
      <w:r>
        <w:rPr>
          <w:bCs/>
        </w:rPr>
        <w:t>p</w:t>
      </w:r>
      <w:r w:rsidR="007D08BB">
        <w:rPr>
          <w:bCs/>
        </w:rPr>
        <w:t>rocess.working_directory.</w:t>
      </w:r>
      <w:r w:rsidR="00DF4AFD">
        <w:rPr>
          <w:bCs/>
        </w:rPr>
        <w:t>text</w:t>
      </w:r>
      <w:proofErr w:type="spellEnd"/>
      <w:r w:rsidR="006D6B1C">
        <w:rPr>
          <w:bCs/>
        </w:rPr>
        <w:t>:</w:t>
      </w:r>
      <w:r w:rsidR="00DF4AFD">
        <w:rPr>
          <w:bCs/>
        </w:rPr>
        <w:t>*</w:t>
      </w:r>
      <w:r w:rsidR="007D08BB">
        <w:rPr>
          <w:bCs/>
        </w:rPr>
        <w:t>C\:\\ProgramData\\A</w:t>
      </w:r>
      <w:r w:rsidR="006F2584">
        <w:rPr>
          <w:bCs/>
        </w:rPr>
        <w:t>n</w:t>
      </w:r>
      <w:r w:rsidR="007D08BB">
        <w:rPr>
          <w:bCs/>
        </w:rPr>
        <w:t>yDesk.exe*)</w:t>
      </w:r>
    </w:p>
    <w:p w14:paraId="0C7493EC" w14:textId="6B51652B" w:rsidR="00E53A8A" w:rsidRDefault="00746CD9" w:rsidP="00E53A8A">
      <w:pPr>
        <w:rPr>
          <w:b/>
        </w:rPr>
      </w:pPr>
      <w:r>
        <w:rPr>
          <w:noProof/>
        </w:rPr>
        <w:drawing>
          <wp:inline distT="0" distB="0" distL="0" distR="0" wp14:anchorId="341F58DD" wp14:editId="3E724106">
            <wp:extent cx="5731510" cy="2621915"/>
            <wp:effectExtent l="0" t="0" r="2540" b="6985"/>
            <wp:docPr id="109" name="Picture 10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A screenshot of a video gam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621915"/>
                    </a:xfrm>
                    <a:prstGeom prst="rect">
                      <a:avLst/>
                    </a:prstGeom>
                    <a:noFill/>
                    <a:ln>
                      <a:noFill/>
                    </a:ln>
                  </pic:spPr>
                </pic:pic>
              </a:graphicData>
            </a:graphic>
          </wp:inline>
        </w:drawing>
      </w:r>
    </w:p>
    <w:p w14:paraId="5B918B3A" w14:textId="27021BC2" w:rsidR="00746CD9" w:rsidRDefault="00746CD9" w:rsidP="00E53A8A">
      <w:pPr>
        <w:rPr>
          <w:bCs/>
        </w:rPr>
      </w:pPr>
      <w:r>
        <w:rPr>
          <w:bCs/>
        </w:rPr>
        <w:t>Reason for error –</w:t>
      </w:r>
    </w:p>
    <w:p w14:paraId="0EB510BA" w14:textId="34A70898" w:rsidR="00746CD9" w:rsidRDefault="00746CD9" w:rsidP="00E53A8A">
      <w:pPr>
        <w:rPr>
          <w:bCs/>
        </w:rPr>
      </w:pPr>
      <w:r>
        <w:rPr>
          <w:noProof/>
        </w:rPr>
        <w:drawing>
          <wp:inline distT="0" distB="0" distL="0" distR="0" wp14:anchorId="73F9DFFA" wp14:editId="07ECB241">
            <wp:extent cx="5731510" cy="728345"/>
            <wp:effectExtent l="0" t="0" r="2540" b="0"/>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728345"/>
                    </a:xfrm>
                    <a:prstGeom prst="rect">
                      <a:avLst/>
                    </a:prstGeom>
                    <a:noFill/>
                    <a:ln>
                      <a:noFill/>
                    </a:ln>
                  </pic:spPr>
                </pic:pic>
              </a:graphicData>
            </a:graphic>
          </wp:inline>
        </w:drawing>
      </w:r>
    </w:p>
    <w:p w14:paraId="0C871B4F" w14:textId="75978065" w:rsidR="00746CD9" w:rsidRDefault="006B72A7" w:rsidP="00E53A8A">
      <w:pPr>
        <w:rPr>
          <w:bCs/>
        </w:rPr>
      </w:pPr>
      <w:r w:rsidRPr="00266437">
        <w:rPr>
          <w:b/>
        </w:rPr>
        <w:t>So remove all * and \ from the conversion result</w:t>
      </w:r>
      <w:r>
        <w:rPr>
          <w:bCs/>
        </w:rPr>
        <w:t>-</w:t>
      </w:r>
    </w:p>
    <w:p w14:paraId="3CCC912A" w14:textId="49D6243B" w:rsidR="006B72A7" w:rsidRDefault="006B72A7" w:rsidP="006B72A7">
      <w:pPr>
        <w:rPr>
          <w:bCs/>
        </w:rPr>
      </w:pPr>
      <w:r>
        <w:rPr>
          <w:bCs/>
        </w:rPr>
        <w:t>(process.command_line.text:--install AND</w:t>
      </w:r>
    </w:p>
    <w:p w14:paraId="0EE9C06B" w14:textId="4B0A4DD4" w:rsidR="006B72A7" w:rsidRDefault="00812A0F" w:rsidP="006B72A7">
      <w:pPr>
        <w:rPr>
          <w:bCs/>
        </w:rPr>
      </w:pPr>
      <w:r>
        <w:rPr>
          <w:bCs/>
        </w:rPr>
        <w:t>p</w:t>
      </w:r>
      <w:r w:rsidR="006B72A7">
        <w:rPr>
          <w:bCs/>
        </w:rPr>
        <w:t>rocess.command_line.text:--start-with-win AND</w:t>
      </w:r>
    </w:p>
    <w:p w14:paraId="38877947" w14:textId="1BB08394" w:rsidR="006B72A7" w:rsidRPr="007D08BB" w:rsidRDefault="00A66279" w:rsidP="006B72A7">
      <w:pPr>
        <w:rPr>
          <w:bCs/>
        </w:rPr>
      </w:pPr>
      <w:proofErr w:type="spellStart"/>
      <w:r>
        <w:rPr>
          <w:bCs/>
        </w:rPr>
        <w:lastRenderedPageBreak/>
        <w:t>p</w:t>
      </w:r>
      <w:r w:rsidR="006B72A7">
        <w:rPr>
          <w:bCs/>
        </w:rPr>
        <w:t>rocess.working_directory.text</w:t>
      </w:r>
      <w:r w:rsidR="00C741A6">
        <w:rPr>
          <w:bCs/>
        </w:rPr>
        <w:t>:</w:t>
      </w:r>
      <w:r w:rsidR="006B72A7">
        <w:rPr>
          <w:bCs/>
        </w:rPr>
        <w:t>C</w:t>
      </w:r>
      <w:proofErr w:type="spellEnd"/>
      <w:r w:rsidR="006B72A7">
        <w:rPr>
          <w:bCs/>
        </w:rPr>
        <w:t>\:\\ProgramData\\AnyDesk.exe)</w:t>
      </w:r>
    </w:p>
    <w:p w14:paraId="4B3DE719" w14:textId="77777777" w:rsidR="006B72A7" w:rsidRPr="00746CD9" w:rsidRDefault="006B72A7" w:rsidP="00E53A8A">
      <w:pPr>
        <w:rPr>
          <w:bCs/>
        </w:rPr>
      </w:pPr>
    </w:p>
    <w:p w14:paraId="6F5B768F" w14:textId="5C55C48C" w:rsidR="00E53A8A" w:rsidRDefault="005E32A5" w:rsidP="00E53A8A">
      <w:pPr>
        <w:rPr>
          <w:b/>
        </w:rPr>
      </w:pPr>
      <w:r>
        <w:rPr>
          <w:noProof/>
        </w:rPr>
        <w:drawing>
          <wp:inline distT="0" distB="0" distL="0" distR="0" wp14:anchorId="76A689F8" wp14:editId="2218F35F">
            <wp:extent cx="5731510" cy="2556510"/>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556510"/>
                    </a:xfrm>
                    <a:prstGeom prst="rect">
                      <a:avLst/>
                    </a:prstGeom>
                    <a:noFill/>
                    <a:ln>
                      <a:noFill/>
                    </a:ln>
                  </pic:spPr>
                </pic:pic>
              </a:graphicData>
            </a:graphic>
          </wp:inline>
        </w:drawing>
      </w:r>
    </w:p>
    <w:p w14:paraId="22E04423" w14:textId="547EBA3A" w:rsidR="00E53A8A" w:rsidRDefault="005E32A5" w:rsidP="00E53A8A">
      <w:pPr>
        <w:rPr>
          <w:bCs/>
        </w:rPr>
      </w:pPr>
      <w:r>
        <w:rPr>
          <w:b/>
        </w:rPr>
        <w:t xml:space="preserve">Also select timeline- </w:t>
      </w:r>
      <w:r>
        <w:rPr>
          <w:bCs/>
        </w:rPr>
        <w:t>Last 4 years</w:t>
      </w:r>
    </w:p>
    <w:p w14:paraId="52EED5B1" w14:textId="65255EEB" w:rsidR="005E32A5" w:rsidRDefault="00162FE2" w:rsidP="00E53A8A">
      <w:pPr>
        <w:rPr>
          <w:bCs/>
        </w:rPr>
      </w:pPr>
      <w:r>
        <w:rPr>
          <w:noProof/>
        </w:rPr>
        <w:drawing>
          <wp:inline distT="0" distB="0" distL="0" distR="0" wp14:anchorId="204D57E0" wp14:editId="0849AF4F">
            <wp:extent cx="5731510" cy="3182620"/>
            <wp:effectExtent l="0" t="0" r="2540" b="0"/>
            <wp:docPr id="113" name="Picture 1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182620"/>
                    </a:xfrm>
                    <a:prstGeom prst="rect">
                      <a:avLst/>
                    </a:prstGeom>
                    <a:noFill/>
                    <a:ln>
                      <a:noFill/>
                    </a:ln>
                  </pic:spPr>
                </pic:pic>
              </a:graphicData>
            </a:graphic>
          </wp:inline>
        </w:drawing>
      </w:r>
    </w:p>
    <w:p w14:paraId="2F62F15A" w14:textId="77777777" w:rsidR="005E32A5" w:rsidRDefault="005E32A5" w:rsidP="00E53A8A">
      <w:pPr>
        <w:rPr>
          <w:bCs/>
        </w:rPr>
      </w:pPr>
    </w:p>
    <w:p w14:paraId="27612531" w14:textId="10393FB7" w:rsidR="002A2943" w:rsidRDefault="002A2943" w:rsidP="00E53A8A">
      <w:pPr>
        <w:rPr>
          <w:bCs/>
        </w:rPr>
      </w:pPr>
      <w:r>
        <w:rPr>
          <w:noProof/>
        </w:rPr>
        <w:lastRenderedPageBreak/>
        <w:drawing>
          <wp:inline distT="0" distB="0" distL="0" distR="0" wp14:anchorId="6A0B4655" wp14:editId="3EDFCF7A">
            <wp:extent cx="5731510" cy="2764790"/>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764790"/>
                    </a:xfrm>
                    <a:prstGeom prst="rect">
                      <a:avLst/>
                    </a:prstGeom>
                    <a:noFill/>
                    <a:ln>
                      <a:noFill/>
                    </a:ln>
                  </pic:spPr>
                </pic:pic>
              </a:graphicData>
            </a:graphic>
          </wp:inline>
        </w:drawing>
      </w:r>
    </w:p>
    <w:p w14:paraId="20FA808C" w14:textId="77777777" w:rsidR="002A2943" w:rsidRDefault="002A2943" w:rsidP="00E53A8A">
      <w:pPr>
        <w:rPr>
          <w:bCs/>
        </w:rPr>
      </w:pPr>
    </w:p>
    <w:p w14:paraId="5054B17E" w14:textId="2375DBB7" w:rsidR="002A2943" w:rsidRPr="005E32A5" w:rsidRDefault="00A446B7" w:rsidP="00E53A8A">
      <w:pPr>
        <w:rPr>
          <w:bCs/>
        </w:rPr>
      </w:pPr>
      <w:r>
        <w:rPr>
          <w:noProof/>
        </w:rPr>
        <w:drawing>
          <wp:inline distT="0" distB="0" distL="0" distR="0" wp14:anchorId="23124586" wp14:editId="256A3619">
            <wp:extent cx="5731510" cy="207772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077720"/>
                    </a:xfrm>
                    <a:prstGeom prst="rect">
                      <a:avLst/>
                    </a:prstGeom>
                    <a:noFill/>
                    <a:ln>
                      <a:noFill/>
                    </a:ln>
                  </pic:spPr>
                </pic:pic>
              </a:graphicData>
            </a:graphic>
          </wp:inline>
        </w:drawing>
      </w:r>
    </w:p>
    <w:p w14:paraId="45B3221F" w14:textId="77777777" w:rsidR="00E53A8A" w:rsidRDefault="00E53A8A" w:rsidP="00E53A8A">
      <w:pPr>
        <w:rPr>
          <w:b/>
        </w:rPr>
      </w:pPr>
    </w:p>
    <w:p w14:paraId="0430D788" w14:textId="77777777" w:rsidR="00E53A8A" w:rsidRDefault="00E53A8A" w:rsidP="00E53A8A">
      <w:pPr>
        <w:rPr>
          <w:rFonts w:cs="Times New Roman"/>
        </w:rPr>
      </w:pPr>
    </w:p>
    <w:p w14:paraId="60C92ED5" w14:textId="26AA161A" w:rsidR="00E53A8A" w:rsidRDefault="00E53A8A" w:rsidP="00E53A8A">
      <w:pPr>
        <w:rPr>
          <w:rFonts w:cs="Times New Roman"/>
          <w:b/>
        </w:rPr>
      </w:pPr>
      <w:r w:rsidRPr="008F2A52">
        <w:rPr>
          <w:rFonts w:cs="Times New Roman"/>
          <w:b/>
        </w:rPr>
        <w:t xml:space="preserve">Task 5 </w:t>
      </w:r>
      <w:r w:rsidR="00BD55CD" w:rsidRPr="00BD55CD">
        <w:rPr>
          <w:rFonts w:cs="Times New Roman"/>
          <w:b/>
        </w:rPr>
        <w:t xml:space="preserve">SecOps Decisions </w:t>
      </w:r>
      <w:r>
        <w:rPr>
          <w:rFonts w:cs="Times New Roman"/>
          <w:b/>
        </w:rPr>
        <w:t>–</w:t>
      </w:r>
    </w:p>
    <w:p w14:paraId="23ACC075" w14:textId="346DE013" w:rsidR="00A64829" w:rsidRPr="00A64829" w:rsidRDefault="00A64829" w:rsidP="00A64829">
      <w:pPr>
        <w:rPr>
          <w:rFonts w:cs="Times New Roman"/>
          <w:bCs/>
        </w:rPr>
      </w:pPr>
      <w:r w:rsidRPr="00A64829">
        <w:rPr>
          <w:rFonts w:cs="Times New Roman"/>
          <w:bCs/>
        </w:rPr>
        <w:t>Threat and log investigations may flow in different directions depending on factors such as SIEM backends, log sources and process flows established within organisations. Sigma rules are not different; as an analyst, you must make various investigation decisions.</w:t>
      </w:r>
    </w:p>
    <w:p w14:paraId="42912CF8" w14:textId="763A1283" w:rsidR="00A64829" w:rsidRPr="00A64829" w:rsidRDefault="00A64829" w:rsidP="00A64829">
      <w:pPr>
        <w:rPr>
          <w:rFonts w:cs="Times New Roman"/>
          <w:bCs/>
        </w:rPr>
      </w:pPr>
      <w:r w:rsidRPr="00A64829">
        <w:rPr>
          <w:rFonts w:cs="Times New Roman"/>
          <w:bCs/>
        </w:rPr>
        <w:t xml:space="preserve">For example, the </w:t>
      </w:r>
      <w:proofErr w:type="spellStart"/>
      <w:r w:rsidRPr="00A64829">
        <w:rPr>
          <w:rFonts w:cs="Times New Roman"/>
          <w:bCs/>
        </w:rPr>
        <w:t>Sigmac</w:t>
      </w:r>
      <w:proofErr w:type="spellEnd"/>
      <w:r w:rsidRPr="00A64829">
        <w:rPr>
          <w:rFonts w:cs="Times New Roman"/>
          <w:bCs/>
        </w:rPr>
        <w:t xml:space="preserve"> CLI tool or Uncoder.io would be essential to the detection investigations. You may encounter instances where the tools produce slightly different conversion outputs from the same rule and may not entirely match up with your backend configuration.</w:t>
      </w:r>
    </w:p>
    <w:p w14:paraId="18821EF7" w14:textId="56770E9E" w:rsidR="00A64829" w:rsidRDefault="00A64829" w:rsidP="00A64829">
      <w:pPr>
        <w:rPr>
          <w:rFonts w:cs="Times New Roman"/>
          <w:bCs/>
        </w:rPr>
      </w:pPr>
      <w:r w:rsidRPr="00A64829">
        <w:rPr>
          <w:rFonts w:cs="Times New Roman"/>
          <w:bCs/>
        </w:rPr>
        <w:t xml:space="preserve">Let us consider converting the </w:t>
      </w:r>
      <w:proofErr w:type="spellStart"/>
      <w:r w:rsidRPr="00A64829">
        <w:rPr>
          <w:rFonts w:cs="Times New Roman"/>
          <w:bCs/>
        </w:rPr>
        <w:t>Chmod</w:t>
      </w:r>
      <w:proofErr w:type="spellEnd"/>
      <w:r w:rsidRPr="00A64829">
        <w:rPr>
          <w:rFonts w:cs="Times New Roman"/>
          <w:bCs/>
        </w:rPr>
        <w:t xml:space="preserve"> Suspicious Directory Linux rule into Elastic Query. Starting with </w:t>
      </w:r>
      <w:proofErr w:type="spellStart"/>
      <w:r w:rsidRPr="00A64829">
        <w:rPr>
          <w:rFonts w:cs="Times New Roman"/>
          <w:bCs/>
        </w:rPr>
        <w:t>Sigmac</w:t>
      </w:r>
      <w:proofErr w:type="spellEnd"/>
      <w:r w:rsidRPr="00A64829">
        <w:rPr>
          <w:rFonts w:cs="Times New Roman"/>
          <w:bCs/>
        </w:rPr>
        <w:t>, we set our target backend as Elastic Query using the -t es-</w:t>
      </w:r>
      <w:proofErr w:type="spellStart"/>
      <w:r w:rsidRPr="00A64829">
        <w:rPr>
          <w:rFonts w:cs="Times New Roman"/>
          <w:bCs/>
        </w:rPr>
        <w:t>qs</w:t>
      </w:r>
      <w:proofErr w:type="spellEnd"/>
      <w:r w:rsidRPr="00A64829">
        <w:rPr>
          <w:rFonts w:cs="Times New Roman"/>
          <w:bCs/>
        </w:rPr>
        <w:t xml:space="preserve"> option and follow that with selecting our preferred configuration option. After that, set the rule from your directory and  obtain our output which is a query that matches the process using the field names image and </w:t>
      </w:r>
      <w:proofErr w:type="spellStart"/>
      <w:r w:rsidRPr="00A64829">
        <w:rPr>
          <w:rFonts w:cs="Times New Roman"/>
          <w:bCs/>
        </w:rPr>
        <w:t>commandline</w:t>
      </w:r>
      <w:proofErr w:type="spellEnd"/>
      <w:r w:rsidRPr="00A64829">
        <w:rPr>
          <w:rFonts w:cs="Times New Roman"/>
          <w:bCs/>
        </w:rPr>
        <w:t xml:space="preserve">, with options that point to various directory files where it would be suspicious to find the “change mode” </w:t>
      </w:r>
      <w:proofErr w:type="spellStart"/>
      <w:r w:rsidRPr="00A64829">
        <w:rPr>
          <w:rFonts w:cs="Times New Roman"/>
          <w:bCs/>
        </w:rPr>
        <w:t>chmod</w:t>
      </w:r>
      <w:proofErr w:type="spellEnd"/>
      <w:r w:rsidRPr="00A64829">
        <w:rPr>
          <w:rFonts w:cs="Times New Roman"/>
          <w:bCs/>
        </w:rPr>
        <w:t xml:space="preserve"> command being run.</w:t>
      </w:r>
    </w:p>
    <w:p w14:paraId="70324C74" w14:textId="77777777" w:rsidR="00750A56" w:rsidRDefault="00750A56" w:rsidP="00A64829">
      <w:pPr>
        <w:rPr>
          <w:rFonts w:cs="Times New Roman"/>
          <w:bCs/>
        </w:rPr>
      </w:pPr>
    </w:p>
    <w:p w14:paraId="646BF1BF" w14:textId="5D683540" w:rsidR="00750A56" w:rsidRPr="00A64829" w:rsidRDefault="003C6104" w:rsidP="00A64829">
      <w:pPr>
        <w:rPr>
          <w:rFonts w:cs="Times New Roman"/>
          <w:bCs/>
        </w:rPr>
      </w:pPr>
      <w:r>
        <w:rPr>
          <w:noProof/>
        </w:rPr>
        <w:lastRenderedPageBreak/>
        <w:drawing>
          <wp:inline distT="0" distB="0" distL="0" distR="0" wp14:anchorId="287A526D" wp14:editId="19E454F8">
            <wp:extent cx="5731510" cy="1886585"/>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886585"/>
                    </a:xfrm>
                    <a:prstGeom prst="rect">
                      <a:avLst/>
                    </a:prstGeom>
                    <a:noFill/>
                    <a:ln>
                      <a:noFill/>
                    </a:ln>
                  </pic:spPr>
                </pic:pic>
              </a:graphicData>
            </a:graphic>
          </wp:inline>
        </w:drawing>
      </w:r>
    </w:p>
    <w:p w14:paraId="2E53F93E" w14:textId="77777777" w:rsidR="00E53A8A" w:rsidRDefault="00E53A8A" w:rsidP="00E53A8A">
      <w:pPr>
        <w:rPr>
          <w:rFonts w:cs="Times New Roman"/>
        </w:rPr>
      </w:pPr>
      <w:r w:rsidRPr="00100AD6">
        <w:rPr>
          <w:b/>
        </w:rPr>
        <w:t>Answer to the questions of this section-</w:t>
      </w:r>
    </w:p>
    <w:p w14:paraId="668D8D39" w14:textId="65BD4EC5" w:rsidR="00E53A8A" w:rsidRDefault="003C6104" w:rsidP="00E53A8A">
      <w:pPr>
        <w:rPr>
          <w:rFonts w:cs="Times New Roman"/>
        </w:rPr>
      </w:pPr>
      <w:r>
        <w:rPr>
          <w:rFonts w:cs="Times New Roman"/>
        </w:rPr>
        <w:t xml:space="preserve">No Answer </w:t>
      </w:r>
      <w:r w:rsidR="003555BA">
        <w:rPr>
          <w:rFonts w:cs="Times New Roman"/>
        </w:rPr>
        <w:t>needed.</w:t>
      </w:r>
    </w:p>
    <w:p w14:paraId="29F1EAFF" w14:textId="77777777" w:rsidR="00E53A8A" w:rsidRDefault="00E53A8A" w:rsidP="00E53A8A">
      <w:pPr>
        <w:rPr>
          <w:rFonts w:cs="Times New Roman"/>
        </w:rPr>
      </w:pPr>
    </w:p>
    <w:p w14:paraId="40D10297" w14:textId="7393B9BE" w:rsidR="00E53A8A" w:rsidRDefault="00E53A8A" w:rsidP="00E53A8A">
      <w:pPr>
        <w:rPr>
          <w:rFonts w:cs="Times New Roman"/>
          <w:b/>
        </w:rPr>
      </w:pPr>
      <w:r w:rsidRPr="009C505A">
        <w:rPr>
          <w:rFonts w:cs="Times New Roman"/>
          <w:b/>
        </w:rPr>
        <w:t xml:space="preserve">Task 6 </w:t>
      </w:r>
      <w:r w:rsidR="006D3972" w:rsidRPr="006D3972">
        <w:rPr>
          <w:rFonts w:cs="Times New Roman"/>
          <w:b/>
        </w:rPr>
        <w:t xml:space="preserve">Practical Scenario </w:t>
      </w:r>
      <w:r>
        <w:rPr>
          <w:rFonts w:cs="Times New Roman"/>
          <w:b/>
        </w:rPr>
        <w:t>–</w:t>
      </w:r>
    </w:p>
    <w:p w14:paraId="552C2537" w14:textId="3067243B" w:rsidR="004361F9" w:rsidRPr="004361F9" w:rsidRDefault="004361F9" w:rsidP="004361F9">
      <w:pPr>
        <w:rPr>
          <w:rFonts w:cs="Times New Roman"/>
          <w:bCs/>
        </w:rPr>
      </w:pPr>
      <w:r w:rsidRPr="004361F9">
        <w:rPr>
          <w:rFonts w:cs="Times New Roman"/>
          <w:bCs/>
        </w:rPr>
        <w:t>It's time to test the knowledge gained about Sigma and its use. In this task, you are expected to write rules based on provided scenarios, convert them to the appropriate SIEM used in the deployed machine and identify any useful information using the queries to help you answer the questions.</w:t>
      </w:r>
    </w:p>
    <w:p w14:paraId="2844AEEA" w14:textId="7FE5AF3D" w:rsidR="004361F9" w:rsidRPr="004361F9" w:rsidRDefault="004361F9" w:rsidP="004361F9">
      <w:pPr>
        <w:rPr>
          <w:rFonts w:cs="Times New Roman"/>
          <w:b/>
        </w:rPr>
      </w:pPr>
      <w:r w:rsidRPr="004361F9">
        <w:rPr>
          <w:rFonts w:cs="Times New Roman"/>
          <w:b/>
        </w:rPr>
        <w:t>Scenario</w:t>
      </w:r>
    </w:p>
    <w:p w14:paraId="3BFEDEA7" w14:textId="46366901" w:rsidR="004361F9" w:rsidRPr="004361F9" w:rsidRDefault="004361F9" w:rsidP="004361F9">
      <w:pPr>
        <w:rPr>
          <w:rFonts w:cs="Times New Roman"/>
          <w:bCs/>
        </w:rPr>
      </w:pPr>
      <w:r w:rsidRPr="004361F9">
        <w:rPr>
          <w:rFonts w:cs="Times New Roman"/>
          <w:bCs/>
        </w:rPr>
        <w:t>Your organisation, Aurora, has recently been experiencing unusual activities on some of the machines on the network. Amongst these activities, the IT Manager noted that an unknown entity created some scheduled tasks on one of the machines and that a ransomware activity was also recorded.</w:t>
      </w:r>
    </w:p>
    <w:p w14:paraId="7CC08AEE" w14:textId="2980C620" w:rsidR="004361F9" w:rsidRPr="004361F9" w:rsidRDefault="004361F9" w:rsidP="004361F9">
      <w:pPr>
        <w:rPr>
          <w:rFonts w:cs="Times New Roman"/>
          <w:bCs/>
        </w:rPr>
      </w:pPr>
      <w:r w:rsidRPr="004361F9">
        <w:rPr>
          <w:rFonts w:cs="Times New Roman"/>
          <w:bCs/>
        </w:rPr>
        <w:t>The SOC Manager has approached you to find ways of identifying these activities from the logs collected on the environment. It would be best if you used Sigma rules to set your detection parameters and perform search queries through the Kibana dashboard.</w:t>
      </w:r>
    </w:p>
    <w:p w14:paraId="45E49312" w14:textId="4C3D82FB" w:rsidR="004361F9" w:rsidRPr="004361F9" w:rsidRDefault="004361F9" w:rsidP="004361F9">
      <w:pPr>
        <w:rPr>
          <w:rFonts w:cs="Times New Roman"/>
          <w:bCs/>
        </w:rPr>
      </w:pPr>
      <w:r w:rsidRPr="004361F9">
        <w:rPr>
          <w:rFonts w:cs="Times New Roman"/>
          <w:bCs/>
        </w:rPr>
        <w:t xml:space="preserve">To complete the task, you will require two Sigma rules processed into </w:t>
      </w:r>
      <w:proofErr w:type="spellStart"/>
      <w:r w:rsidRPr="004361F9">
        <w:rPr>
          <w:rFonts w:cs="Times New Roman"/>
          <w:bCs/>
        </w:rPr>
        <w:t>ElasticSearch</w:t>
      </w:r>
      <w:proofErr w:type="spellEnd"/>
      <w:r w:rsidRPr="004361F9">
        <w:rPr>
          <w:rFonts w:cs="Times New Roman"/>
          <w:bCs/>
        </w:rPr>
        <w:t xml:space="preserve"> to query for the scheduled task and the ransomware events. Below are tips to construct a good rule for the task:</w:t>
      </w:r>
    </w:p>
    <w:p w14:paraId="6CEAFAF2" w14:textId="62684FDD" w:rsidR="004361F9" w:rsidRPr="004361F9" w:rsidRDefault="004361F9" w:rsidP="004361F9">
      <w:pPr>
        <w:pStyle w:val="ListParagraph"/>
        <w:numPr>
          <w:ilvl w:val="0"/>
          <w:numId w:val="16"/>
        </w:numPr>
        <w:rPr>
          <w:rFonts w:cs="Times New Roman"/>
          <w:bCs/>
        </w:rPr>
      </w:pPr>
      <w:r w:rsidRPr="004361F9">
        <w:rPr>
          <w:rFonts w:cs="Times New Roman"/>
          <w:bCs/>
        </w:rPr>
        <w:t>For the Scheduled Task, understand that it is a process creation event.</w:t>
      </w:r>
    </w:p>
    <w:p w14:paraId="0DAA0051" w14:textId="0D7295F3" w:rsidR="004361F9" w:rsidRPr="004361F9" w:rsidRDefault="004361F9" w:rsidP="004361F9">
      <w:pPr>
        <w:pStyle w:val="ListParagraph"/>
        <w:numPr>
          <w:ilvl w:val="0"/>
          <w:numId w:val="16"/>
        </w:numPr>
        <w:rPr>
          <w:rFonts w:cs="Times New Roman"/>
          <w:bCs/>
        </w:rPr>
      </w:pPr>
      <w:r w:rsidRPr="004361F9">
        <w:rPr>
          <w:rFonts w:cs="Times New Roman"/>
          <w:bCs/>
        </w:rPr>
        <w:t xml:space="preserve">The rule's detection variables should contain image and </w:t>
      </w:r>
      <w:proofErr w:type="spellStart"/>
      <w:r w:rsidRPr="004361F9">
        <w:rPr>
          <w:rFonts w:cs="Times New Roman"/>
          <w:bCs/>
        </w:rPr>
        <w:t>commandline</w:t>
      </w:r>
      <w:proofErr w:type="spellEnd"/>
      <w:r w:rsidRPr="004361F9">
        <w:rPr>
          <w:rFonts w:cs="Times New Roman"/>
          <w:bCs/>
        </w:rPr>
        <w:t xml:space="preserve"> arguments.</w:t>
      </w:r>
    </w:p>
    <w:p w14:paraId="4DDAD434" w14:textId="3B7DC72B" w:rsidR="004361F9" w:rsidRPr="004361F9" w:rsidRDefault="004361F9" w:rsidP="004361F9">
      <w:pPr>
        <w:pStyle w:val="ListParagraph"/>
        <w:numPr>
          <w:ilvl w:val="0"/>
          <w:numId w:val="16"/>
        </w:numPr>
        <w:rPr>
          <w:rFonts w:cs="Times New Roman"/>
          <w:bCs/>
        </w:rPr>
      </w:pPr>
      <w:r w:rsidRPr="004361F9">
        <w:rPr>
          <w:rFonts w:cs="Times New Roman"/>
          <w:bCs/>
        </w:rPr>
        <w:t>You may choose to exclude SYSTEM accounts from the query.</w:t>
      </w:r>
    </w:p>
    <w:p w14:paraId="5F0BB23E" w14:textId="317E8B60" w:rsidR="004361F9" w:rsidRPr="004361F9" w:rsidRDefault="004361F9" w:rsidP="004361F9">
      <w:pPr>
        <w:pStyle w:val="ListParagraph"/>
        <w:numPr>
          <w:ilvl w:val="0"/>
          <w:numId w:val="16"/>
        </w:numPr>
        <w:rPr>
          <w:rFonts w:cs="Times New Roman"/>
          <w:bCs/>
        </w:rPr>
      </w:pPr>
      <w:r w:rsidRPr="004361F9">
        <w:rPr>
          <w:rFonts w:cs="Times New Roman"/>
          <w:bCs/>
        </w:rPr>
        <w:t>For the ransomware activity, you'll look for a created file ending with .txt.</w:t>
      </w:r>
    </w:p>
    <w:p w14:paraId="5EC1EF2E" w14:textId="1B9AAEA9" w:rsidR="004361F9" w:rsidRPr="004361F9" w:rsidRDefault="004361F9" w:rsidP="004361F9">
      <w:pPr>
        <w:pStyle w:val="ListParagraph"/>
        <w:numPr>
          <w:ilvl w:val="0"/>
          <w:numId w:val="16"/>
        </w:numPr>
        <w:rPr>
          <w:rFonts w:cs="Times New Roman"/>
          <w:bCs/>
        </w:rPr>
      </w:pPr>
      <w:r w:rsidRPr="004361F9">
        <w:rPr>
          <w:rFonts w:cs="Times New Roman"/>
          <w:bCs/>
        </w:rPr>
        <w:t>The file creation process would be run via cmd.exe.</w:t>
      </w:r>
    </w:p>
    <w:p w14:paraId="4AC02418" w14:textId="51019ED0" w:rsidR="00E53A8A" w:rsidRPr="004361F9" w:rsidRDefault="004361F9" w:rsidP="004361F9">
      <w:pPr>
        <w:rPr>
          <w:rFonts w:cs="Times New Roman"/>
          <w:bCs/>
        </w:rPr>
      </w:pPr>
      <w:r w:rsidRPr="004361F9">
        <w:rPr>
          <w:rFonts w:cs="Times New Roman"/>
          <w:bCs/>
        </w:rPr>
        <w:t xml:space="preserve">    Change the default time window on Kibana from the default last 30 days to last 1 year (or ensure it encompasses 2022).</w:t>
      </w:r>
    </w:p>
    <w:p w14:paraId="48358403" w14:textId="77777777" w:rsidR="00E53A8A" w:rsidRDefault="00E53A8A" w:rsidP="00E53A8A">
      <w:pPr>
        <w:rPr>
          <w:b/>
        </w:rPr>
      </w:pPr>
      <w:r w:rsidRPr="00100AD6">
        <w:rPr>
          <w:b/>
        </w:rPr>
        <w:t>Answer to the questions of this section-</w:t>
      </w:r>
    </w:p>
    <w:p w14:paraId="014560C1" w14:textId="1A11D6E7" w:rsidR="00E53A8A" w:rsidRDefault="0044664B" w:rsidP="00E53A8A">
      <w:pPr>
        <w:rPr>
          <w:b/>
        </w:rPr>
      </w:pPr>
      <w:r>
        <w:rPr>
          <w:noProof/>
        </w:rPr>
        <w:lastRenderedPageBreak/>
        <w:drawing>
          <wp:inline distT="0" distB="0" distL="0" distR="0" wp14:anchorId="51C34203" wp14:editId="1BFE4C9A">
            <wp:extent cx="5731510" cy="3001645"/>
            <wp:effectExtent l="0" t="0" r="2540" b="8255"/>
            <wp:docPr id="117" name="Picture 1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001645"/>
                    </a:xfrm>
                    <a:prstGeom prst="rect">
                      <a:avLst/>
                    </a:prstGeom>
                    <a:noFill/>
                    <a:ln>
                      <a:noFill/>
                    </a:ln>
                  </pic:spPr>
                </pic:pic>
              </a:graphicData>
            </a:graphic>
          </wp:inline>
        </w:drawing>
      </w:r>
    </w:p>
    <w:p w14:paraId="73C767CF" w14:textId="77777777" w:rsidR="00E53A8A" w:rsidRDefault="00E53A8A" w:rsidP="00E53A8A">
      <w:pPr>
        <w:rPr>
          <w:b/>
        </w:rPr>
      </w:pPr>
    </w:p>
    <w:p w14:paraId="7600A460" w14:textId="77777777" w:rsidR="00E53A8A" w:rsidRDefault="00E53A8A" w:rsidP="00E53A8A">
      <w:pPr>
        <w:rPr>
          <w:b/>
        </w:rPr>
      </w:pPr>
    </w:p>
    <w:p w14:paraId="11AEEBEB" w14:textId="77777777" w:rsidR="00E53A8A" w:rsidRPr="00FC648D" w:rsidRDefault="00E53A8A" w:rsidP="00E53A8A">
      <w:pPr>
        <w:rPr>
          <w:rFonts w:cs="Times New Roman"/>
        </w:rPr>
      </w:pPr>
      <w:r w:rsidRPr="00D931DB">
        <w:t>Have Fun and Enjoy Hacking!</w:t>
      </w:r>
      <w:r>
        <w:t xml:space="preserve"> </w:t>
      </w:r>
      <w:r w:rsidRPr="00D931DB">
        <w:t xml:space="preserve">Do visit other rooms and modules on </w:t>
      </w:r>
      <w:proofErr w:type="spellStart"/>
      <w:r w:rsidRPr="00D931DB">
        <w:t>TryHackMe</w:t>
      </w:r>
      <w:proofErr w:type="spellEnd"/>
      <w:r w:rsidRPr="00D931DB">
        <w:t xml:space="preserve"> for more learning.</w:t>
      </w:r>
    </w:p>
    <w:p w14:paraId="7E9D3F5A" w14:textId="77777777" w:rsidR="00E53A8A" w:rsidRPr="00D931DB" w:rsidRDefault="00E53A8A" w:rsidP="00E53A8A">
      <w:pPr>
        <w:pStyle w:val="graf"/>
        <w:rPr>
          <w:rFonts w:asciiTheme="minorHAnsi" w:hAnsiTheme="minorHAnsi"/>
          <w:sz w:val="22"/>
          <w:szCs w:val="22"/>
        </w:rPr>
      </w:pPr>
      <w:r>
        <w:rPr>
          <w:rFonts w:asciiTheme="minorHAnsi" w:hAnsiTheme="minorHAnsi"/>
          <w:sz w:val="22"/>
          <w:szCs w:val="22"/>
        </w:rPr>
        <w:t>-by Sh</w:t>
      </w:r>
      <w:r w:rsidRPr="00D931DB">
        <w:rPr>
          <w:rFonts w:asciiTheme="minorHAnsi" w:hAnsiTheme="minorHAnsi"/>
          <w:sz w:val="22"/>
          <w:szCs w:val="22"/>
        </w:rPr>
        <w:t>efali Kumai</w:t>
      </w:r>
    </w:p>
    <w:p w14:paraId="71946D9B" w14:textId="77777777" w:rsidR="00E53A8A" w:rsidRDefault="00E53A8A" w:rsidP="00E53A8A">
      <w:r>
        <w:t>For more cyber security learning follow me here-</w:t>
      </w:r>
    </w:p>
    <w:p w14:paraId="663DD4B5" w14:textId="77777777" w:rsidR="00E53A8A" w:rsidRDefault="00E53A8A" w:rsidP="00E53A8A">
      <w:hyperlink r:id="rId36" w:history="1">
        <w:r w:rsidRPr="00DD0683">
          <w:rPr>
            <w:rStyle w:val="Hyperlink"/>
          </w:rPr>
          <w:t>https://www.youtube.com/channel/UCf-F-eATCUXYaUVk8Xl7OOQ</w:t>
        </w:r>
      </w:hyperlink>
    </w:p>
    <w:p w14:paraId="6D161844" w14:textId="77777777" w:rsidR="00E53A8A" w:rsidRDefault="00E53A8A" w:rsidP="00E53A8A">
      <w:hyperlink r:id="rId37" w:history="1">
        <w:r w:rsidRPr="001F3CF8">
          <w:rPr>
            <w:rStyle w:val="Hyperlink"/>
          </w:rPr>
          <w:t>https://www.instagram.com/cybersecurity.cyber_seek/</w:t>
        </w:r>
      </w:hyperlink>
    </w:p>
    <w:p w14:paraId="03ADD3DB" w14:textId="77777777" w:rsidR="00E53A8A" w:rsidRDefault="00E53A8A" w:rsidP="00E53A8A">
      <w:pPr>
        <w:rPr>
          <w:rFonts w:ascii="Segoe UI" w:hAnsi="Segoe UI" w:cs="Segoe UI"/>
          <w:color w:val="536471"/>
          <w:sz w:val="23"/>
          <w:szCs w:val="23"/>
          <w:shd w:val="clear" w:color="auto" w:fill="FFFFFF"/>
        </w:rPr>
      </w:pPr>
    </w:p>
    <w:p w14:paraId="1F492BE7" w14:textId="0B6585EB" w:rsidR="00253071" w:rsidRPr="00E53A8A" w:rsidRDefault="00253071" w:rsidP="00E53A8A"/>
    <w:sectPr w:rsidR="00253071" w:rsidRPr="00E53A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A07B0"/>
    <w:multiLevelType w:val="hybridMultilevel"/>
    <w:tmpl w:val="473AED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773CE3"/>
    <w:multiLevelType w:val="hybridMultilevel"/>
    <w:tmpl w:val="06AEBE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5865A9"/>
    <w:multiLevelType w:val="hybridMultilevel"/>
    <w:tmpl w:val="C324F9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7274AEF"/>
    <w:multiLevelType w:val="hybridMultilevel"/>
    <w:tmpl w:val="D13EDC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F187457"/>
    <w:multiLevelType w:val="hybridMultilevel"/>
    <w:tmpl w:val="E402E0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91F1614"/>
    <w:multiLevelType w:val="hybridMultilevel"/>
    <w:tmpl w:val="632C2A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D565DC8"/>
    <w:multiLevelType w:val="hybridMultilevel"/>
    <w:tmpl w:val="01AA2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E132B43"/>
    <w:multiLevelType w:val="hybridMultilevel"/>
    <w:tmpl w:val="C67E7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E7C61F0"/>
    <w:multiLevelType w:val="hybridMultilevel"/>
    <w:tmpl w:val="E0105F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09D0D3A"/>
    <w:multiLevelType w:val="hybridMultilevel"/>
    <w:tmpl w:val="1B4A65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0AB23B9"/>
    <w:multiLevelType w:val="hybridMultilevel"/>
    <w:tmpl w:val="5824C6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1BF72E5"/>
    <w:multiLevelType w:val="hybridMultilevel"/>
    <w:tmpl w:val="F1F4AC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E780C27"/>
    <w:multiLevelType w:val="hybridMultilevel"/>
    <w:tmpl w:val="C0FE7F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10F2749"/>
    <w:multiLevelType w:val="hybridMultilevel"/>
    <w:tmpl w:val="8EF82B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4733FF7"/>
    <w:multiLevelType w:val="hybridMultilevel"/>
    <w:tmpl w:val="391EB8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C563FB7"/>
    <w:multiLevelType w:val="hybridMultilevel"/>
    <w:tmpl w:val="32D21E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7726001">
    <w:abstractNumId w:val="12"/>
  </w:num>
  <w:num w:numId="2" w16cid:durableId="620305871">
    <w:abstractNumId w:val="13"/>
  </w:num>
  <w:num w:numId="3" w16cid:durableId="1060985328">
    <w:abstractNumId w:val="3"/>
  </w:num>
  <w:num w:numId="4" w16cid:durableId="213934897">
    <w:abstractNumId w:val="10"/>
  </w:num>
  <w:num w:numId="5" w16cid:durableId="530998311">
    <w:abstractNumId w:val="4"/>
  </w:num>
  <w:num w:numId="6" w16cid:durableId="15742248">
    <w:abstractNumId w:val="2"/>
  </w:num>
  <w:num w:numId="7" w16cid:durableId="1831827416">
    <w:abstractNumId w:val="15"/>
  </w:num>
  <w:num w:numId="8" w16cid:durableId="1792475505">
    <w:abstractNumId w:val="11"/>
  </w:num>
  <w:num w:numId="9" w16cid:durableId="19816413">
    <w:abstractNumId w:val="1"/>
  </w:num>
  <w:num w:numId="10" w16cid:durableId="1963724887">
    <w:abstractNumId w:val="7"/>
  </w:num>
  <w:num w:numId="11" w16cid:durableId="156653752">
    <w:abstractNumId w:val="6"/>
  </w:num>
  <w:num w:numId="12" w16cid:durableId="880944737">
    <w:abstractNumId w:val="0"/>
  </w:num>
  <w:num w:numId="13" w16cid:durableId="739908967">
    <w:abstractNumId w:val="8"/>
  </w:num>
  <w:num w:numId="14" w16cid:durableId="103118875">
    <w:abstractNumId w:val="14"/>
  </w:num>
  <w:num w:numId="15" w16cid:durableId="1457524611">
    <w:abstractNumId w:val="9"/>
  </w:num>
  <w:num w:numId="16" w16cid:durableId="1459775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071"/>
    <w:rsid w:val="00045192"/>
    <w:rsid w:val="00067A20"/>
    <w:rsid w:val="000B0F9B"/>
    <w:rsid w:val="00102F28"/>
    <w:rsid w:val="0010391E"/>
    <w:rsid w:val="00110FD3"/>
    <w:rsid w:val="001237B5"/>
    <w:rsid w:val="00162FE2"/>
    <w:rsid w:val="00182D96"/>
    <w:rsid w:val="00253071"/>
    <w:rsid w:val="00257085"/>
    <w:rsid w:val="00265255"/>
    <w:rsid w:val="00266437"/>
    <w:rsid w:val="00267A76"/>
    <w:rsid w:val="002A2943"/>
    <w:rsid w:val="00332AD6"/>
    <w:rsid w:val="00346BDB"/>
    <w:rsid w:val="0034719C"/>
    <w:rsid w:val="00354E45"/>
    <w:rsid w:val="003553D3"/>
    <w:rsid w:val="003555BA"/>
    <w:rsid w:val="0038345A"/>
    <w:rsid w:val="0039748D"/>
    <w:rsid w:val="003C6104"/>
    <w:rsid w:val="003D08E4"/>
    <w:rsid w:val="004361F9"/>
    <w:rsid w:val="0044664B"/>
    <w:rsid w:val="0048470A"/>
    <w:rsid w:val="004901E1"/>
    <w:rsid w:val="004F509D"/>
    <w:rsid w:val="005029CA"/>
    <w:rsid w:val="00512837"/>
    <w:rsid w:val="00515DAE"/>
    <w:rsid w:val="00565111"/>
    <w:rsid w:val="0058049D"/>
    <w:rsid w:val="00584409"/>
    <w:rsid w:val="005914E7"/>
    <w:rsid w:val="00593DA3"/>
    <w:rsid w:val="005A27B5"/>
    <w:rsid w:val="005E32A5"/>
    <w:rsid w:val="005E5933"/>
    <w:rsid w:val="005E6DFF"/>
    <w:rsid w:val="00660D39"/>
    <w:rsid w:val="00674435"/>
    <w:rsid w:val="00681C94"/>
    <w:rsid w:val="00684083"/>
    <w:rsid w:val="00697BFC"/>
    <w:rsid w:val="006A3B1B"/>
    <w:rsid w:val="006A719B"/>
    <w:rsid w:val="006B72A7"/>
    <w:rsid w:val="006D3972"/>
    <w:rsid w:val="006D6B1C"/>
    <w:rsid w:val="006E77E4"/>
    <w:rsid w:val="006F2584"/>
    <w:rsid w:val="006F720B"/>
    <w:rsid w:val="007315B1"/>
    <w:rsid w:val="00746CD9"/>
    <w:rsid w:val="00750A56"/>
    <w:rsid w:val="00754D68"/>
    <w:rsid w:val="00763072"/>
    <w:rsid w:val="007726BB"/>
    <w:rsid w:val="007B12C0"/>
    <w:rsid w:val="007B747E"/>
    <w:rsid w:val="007C4E53"/>
    <w:rsid w:val="007D08BB"/>
    <w:rsid w:val="007F4467"/>
    <w:rsid w:val="00801075"/>
    <w:rsid w:val="00812A0F"/>
    <w:rsid w:val="00867E12"/>
    <w:rsid w:val="00895728"/>
    <w:rsid w:val="00925CB3"/>
    <w:rsid w:val="009455C3"/>
    <w:rsid w:val="00954F3C"/>
    <w:rsid w:val="00984E63"/>
    <w:rsid w:val="009E3FC2"/>
    <w:rsid w:val="00A35216"/>
    <w:rsid w:val="00A446B7"/>
    <w:rsid w:val="00A61C03"/>
    <w:rsid w:val="00A64829"/>
    <w:rsid w:val="00A66279"/>
    <w:rsid w:val="00A7149F"/>
    <w:rsid w:val="00A9650D"/>
    <w:rsid w:val="00B1756D"/>
    <w:rsid w:val="00B305C9"/>
    <w:rsid w:val="00B33392"/>
    <w:rsid w:val="00B5064A"/>
    <w:rsid w:val="00B541F7"/>
    <w:rsid w:val="00B56AF5"/>
    <w:rsid w:val="00B744BB"/>
    <w:rsid w:val="00BD55CD"/>
    <w:rsid w:val="00C035CB"/>
    <w:rsid w:val="00C2758F"/>
    <w:rsid w:val="00C741A6"/>
    <w:rsid w:val="00CA7156"/>
    <w:rsid w:val="00CB63EE"/>
    <w:rsid w:val="00CC64C3"/>
    <w:rsid w:val="00CD7B72"/>
    <w:rsid w:val="00D1030F"/>
    <w:rsid w:val="00D47765"/>
    <w:rsid w:val="00D64D71"/>
    <w:rsid w:val="00D71303"/>
    <w:rsid w:val="00D92458"/>
    <w:rsid w:val="00D94F92"/>
    <w:rsid w:val="00DE2128"/>
    <w:rsid w:val="00DF4AFD"/>
    <w:rsid w:val="00E536E9"/>
    <w:rsid w:val="00E53A8A"/>
    <w:rsid w:val="00E61ACD"/>
    <w:rsid w:val="00E644CD"/>
    <w:rsid w:val="00EC2FB1"/>
    <w:rsid w:val="00EF1513"/>
    <w:rsid w:val="00EF5784"/>
    <w:rsid w:val="00F10B3E"/>
    <w:rsid w:val="00F12971"/>
    <w:rsid w:val="00F23F9E"/>
    <w:rsid w:val="00F2537B"/>
    <w:rsid w:val="00FA1500"/>
    <w:rsid w:val="00FD14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C00AF"/>
  <w15:chartTrackingRefBased/>
  <w15:docId w15:val="{9B8DAFD8-0DF6-458D-8587-D038E2503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2AD6"/>
    <w:pPr>
      <w:spacing w:line="25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32AD6"/>
    <w:rPr>
      <w:color w:val="0563C1" w:themeColor="hyperlink"/>
      <w:u w:val="single"/>
    </w:rPr>
  </w:style>
  <w:style w:type="paragraph" w:styleId="ListParagraph">
    <w:name w:val="List Paragraph"/>
    <w:basedOn w:val="Normal"/>
    <w:uiPriority w:val="34"/>
    <w:qFormat/>
    <w:rsid w:val="00332AD6"/>
    <w:pPr>
      <w:ind w:left="720"/>
      <w:contextualSpacing/>
    </w:pPr>
  </w:style>
  <w:style w:type="paragraph" w:customStyle="1" w:styleId="graf">
    <w:name w:val="graf"/>
    <w:basedOn w:val="Normal"/>
    <w:rsid w:val="00332AD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E644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www.tutorialspoint.com/yaml/yaml_quick_guide.htm" TargetMode="Externa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instagram.com/cybersecurity.cyber_seek/" TargetMode="External"/><Relationship Id="rId5" Type="http://schemas.openxmlformats.org/officeDocument/2006/relationships/image" Target="media/image1.png"/><Relationship Id="rId15" Type="http://schemas.openxmlformats.org/officeDocument/2006/relationships/hyperlink" Target="https://github.com/SigmaHQ/sigma/wiki/Specification"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youtube.com/channel/UCf-F-eATCUXYaUVk8Xl7OOQ"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TotalTime>
  <Pages>18</Pages>
  <Words>3428</Words>
  <Characters>19541</Characters>
  <Application>Microsoft Office Word</Application>
  <DocSecurity>0</DocSecurity>
  <Lines>162</Lines>
  <Paragraphs>45</Paragraphs>
  <ScaleCrop>false</ScaleCrop>
  <Company/>
  <LinksUpToDate>false</LinksUpToDate>
  <CharactersWithSpaces>22924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shefali kumari</dc:creator>
  <cp:keywords/>
  <dc:description/>
  <cp:lastModifiedBy>shefali kumari</cp:lastModifiedBy>
  <cp:revision>271</cp:revision>
  <dcterms:created xsi:type="dcterms:W3CDTF">2023-04-09T05:13:00Z</dcterms:created>
  <dcterms:modified xsi:type="dcterms:W3CDTF">2023-04-09T09:45:00Z</dcterms:modified>
</cp:coreProperties>
</file>