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73180" w14:textId="3A89D02E" w:rsidR="00F50A38" w:rsidRDefault="00F50A38" w:rsidP="00F50A38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Threat Intelligence Episode 1: Sharp Insights</w:t>
      </w:r>
    </w:p>
    <w:p w14:paraId="59ABBCA3" w14:textId="34BA4BCE" w:rsidR="00CC3CBC" w:rsidRDefault="00027825" w:rsidP="00CC3CBC">
      <w:pPr>
        <w:jc w:val="center"/>
      </w:pPr>
      <w:r>
        <w:rPr>
          <w:noProof/>
        </w:rPr>
        <w:drawing>
          <wp:inline distT="0" distB="0" distL="0" distR="0" wp14:anchorId="2D52953A" wp14:editId="3446CB85">
            <wp:extent cx="5731510" cy="2618740"/>
            <wp:effectExtent l="0" t="0" r="254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CEEE5" w14:textId="77777777" w:rsidR="00BC346F" w:rsidRDefault="00BC346F" w:rsidP="00F50A38">
      <w:pPr>
        <w:rPr>
          <w:rFonts w:cs="Times New Roman"/>
          <w:b/>
        </w:rPr>
      </w:pPr>
    </w:p>
    <w:p w14:paraId="18DCA7DC" w14:textId="03B6C05A" w:rsidR="00BC346F" w:rsidRDefault="00BC346F" w:rsidP="00F50A38">
      <w:pPr>
        <w:rPr>
          <w:rFonts w:cs="Times New Roman"/>
          <w:b/>
        </w:rPr>
      </w:pPr>
      <w:r>
        <w:rPr>
          <w:rFonts w:cs="Times New Roman"/>
          <w:b/>
        </w:rPr>
        <w:t>HELPFUL TO KNOW-</w:t>
      </w:r>
    </w:p>
    <w:p w14:paraId="7341DF67" w14:textId="5AF58ADA" w:rsidR="003C7CAF" w:rsidRDefault="00CF5CA0" w:rsidP="00F50A38">
      <w:pPr>
        <w:rPr>
          <w:rFonts w:cs="Times New Roman"/>
          <w:b/>
        </w:rPr>
      </w:pPr>
      <w:r>
        <w:rPr>
          <w:rFonts w:cs="Times New Roman"/>
          <w:b/>
        </w:rPr>
        <w:t xml:space="preserve">People you </w:t>
      </w:r>
      <w:r w:rsidR="00F96713">
        <w:rPr>
          <w:rFonts w:cs="Times New Roman"/>
          <w:b/>
        </w:rPr>
        <w:t xml:space="preserve">may </w:t>
      </w:r>
      <w:r>
        <w:rPr>
          <w:rFonts w:cs="Times New Roman"/>
          <w:b/>
        </w:rPr>
        <w:t xml:space="preserve">want to connect with: </w:t>
      </w:r>
    </w:p>
    <w:p w14:paraId="79C5A3B7" w14:textId="5D2EDDDE" w:rsidR="00CC3CBC" w:rsidRPr="00CC3CBC" w:rsidRDefault="00FC6384" w:rsidP="00F50A38">
      <w:hyperlink r:id="rId6" w:history="1">
        <w:r>
          <w:rPr>
            <w:rStyle w:val="Hyperlink"/>
          </w:rPr>
          <w:t>Katie Nickels – Medium</w:t>
        </w:r>
      </w:hyperlink>
      <w:r w:rsidR="003C7CAF">
        <w:t xml:space="preserve">; </w:t>
      </w:r>
      <w:hyperlink r:id="rId7" w:history="1">
        <w:r w:rsidR="003C7CAF">
          <w:rPr>
            <w:rStyle w:val="Hyperlink"/>
          </w:rPr>
          <w:t>Adam Pennington – Medium</w:t>
        </w:r>
      </w:hyperlink>
      <w:r w:rsidR="003C7CAF">
        <w:t xml:space="preserve">; </w:t>
      </w:r>
      <w:hyperlink r:id="rId8" w:history="1">
        <w:r w:rsidR="006023F2">
          <w:rPr>
            <w:rStyle w:val="Hyperlink"/>
          </w:rPr>
          <w:t>Chad Warner – Medium</w:t>
        </w:r>
      </w:hyperlink>
      <w:r w:rsidR="006023F2">
        <w:t xml:space="preserve">; </w:t>
      </w:r>
    </w:p>
    <w:p w14:paraId="19EC9323" w14:textId="7568B296" w:rsidR="00CC3CBC" w:rsidRPr="00B51E5C" w:rsidRDefault="005827BC" w:rsidP="00F50A38">
      <w:pPr>
        <w:rPr>
          <w:rFonts w:cs="Times New Roman"/>
          <w:bCs/>
        </w:rPr>
      </w:pPr>
      <w:r>
        <w:rPr>
          <w:rFonts w:cs="Times New Roman"/>
          <w:b/>
        </w:rPr>
        <w:t xml:space="preserve">To </w:t>
      </w:r>
      <w:r w:rsidR="005D2F90">
        <w:rPr>
          <w:rFonts w:cs="Times New Roman"/>
          <w:b/>
        </w:rPr>
        <w:t>Recommend one book</w:t>
      </w:r>
      <w:r w:rsidR="00B61386">
        <w:rPr>
          <w:rFonts w:cs="Times New Roman"/>
          <w:b/>
        </w:rPr>
        <w:t xml:space="preserve"> </w:t>
      </w:r>
      <w:r w:rsidR="00F34A5A">
        <w:rPr>
          <w:rFonts w:cs="Times New Roman"/>
          <w:b/>
        </w:rPr>
        <w:t>through</w:t>
      </w:r>
      <w:r w:rsidR="00B61386">
        <w:rPr>
          <w:rFonts w:cs="Times New Roman"/>
          <w:b/>
        </w:rPr>
        <w:t xml:space="preserve"> every episode: </w:t>
      </w:r>
      <w:hyperlink r:id="rId9" w:history="1">
        <w:r w:rsidR="00B51E5C" w:rsidRPr="00F25DC6">
          <w:rPr>
            <w:rStyle w:val="Hyperlink"/>
            <w:rFonts w:cs="Times New Roman"/>
            <w:bCs/>
          </w:rPr>
          <w:t>Mastering Cyber Intelligence</w:t>
        </w:r>
      </w:hyperlink>
    </w:p>
    <w:p w14:paraId="0AD72DF1" w14:textId="3E02C778" w:rsidR="005827BC" w:rsidRDefault="00915E07" w:rsidP="00F50A38">
      <w:pPr>
        <w:rPr>
          <w:rFonts w:cs="Times New Roman"/>
          <w:b/>
        </w:rPr>
      </w:pPr>
      <w:r>
        <w:rPr>
          <w:rFonts w:cs="Times New Roman"/>
          <w:b/>
        </w:rPr>
        <w:t>Link</w:t>
      </w:r>
      <w:r w:rsidR="006268F6">
        <w:rPr>
          <w:rFonts w:cs="Times New Roman"/>
          <w:b/>
        </w:rPr>
        <w:t>s</w:t>
      </w:r>
      <w:r>
        <w:rPr>
          <w:rFonts w:cs="Times New Roman"/>
          <w:b/>
        </w:rPr>
        <w:t xml:space="preserve"> to Read</w:t>
      </w:r>
      <w:r w:rsidR="002E38C1">
        <w:rPr>
          <w:rFonts w:cs="Times New Roman"/>
          <w:b/>
        </w:rPr>
        <w:t>/learn</w:t>
      </w:r>
      <w:r w:rsidR="005827BC">
        <w:rPr>
          <w:rFonts w:cs="Times New Roman"/>
          <w:b/>
        </w:rPr>
        <w:t xml:space="preserve"> </w:t>
      </w:r>
      <w:r w:rsidR="00F34A5A">
        <w:rPr>
          <w:rFonts w:cs="Times New Roman"/>
          <w:b/>
        </w:rPr>
        <w:t>through</w:t>
      </w:r>
      <w:r w:rsidR="005827BC">
        <w:rPr>
          <w:rFonts w:cs="Times New Roman"/>
          <w:b/>
        </w:rPr>
        <w:t xml:space="preserve"> every episode</w:t>
      </w:r>
      <w:r>
        <w:rPr>
          <w:rFonts w:cs="Times New Roman"/>
          <w:b/>
        </w:rPr>
        <w:t>:</w:t>
      </w:r>
    </w:p>
    <w:p w14:paraId="4B91D58C" w14:textId="585EE329" w:rsidR="00CC3CBC" w:rsidRDefault="00000000" w:rsidP="00F50A38">
      <w:hyperlink r:id="rId10" w:history="1">
        <w:r w:rsidR="006268F6">
          <w:rPr>
            <w:rStyle w:val="Hyperlink"/>
          </w:rPr>
          <w:t>“Mastering Cyber Intelligence” Notes | by Chad Warner | Medium</w:t>
        </w:r>
      </w:hyperlink>
    </w:p>
    <w:p w14:paraId="6547F634" w14:textId="751A24C2" w:rsidR="00AE02BB" w:rsidRDefault="00000000" w:rsidP="00F50A38">
      <w:hyperlink r:id="rId11" w:history="1">
        <w:r w:rsidR="00AE02BB">
          <w:rPr>
            <w:rStyle w:val="Hyperlink"/>
          </w:rPr>
          <w:t xml:space="preserve">Brief Review of 10 Threat Intel &amp; Hunting Book Haul | by </w:t>
        </w:r>
        <w:proofErr w:type="spellStart"/>
        <w:r w:rsidR="00AE02BB">
          <w:rPr>
            <w:rStyle w:val="Hyperlink"/>
          </w:rPr>
          <w:t>Unrivaled</w:t>
        </w:r>
        <w:proofErr w:type="spellEnd"/>
        <w:r w:rsidR="00AE02BB">
          <w:rPr>
            <w:rStyle w:val="Hyperlink"/>
          </w:rPr>
          <w:t xml:space="preserve"> </w:t>
        </w:r>
        <w:proofErr w:type="spellStart"/>
        <w:r w:rsidR="00AE02BB">
          <w:rPr>
            <w:rStyle w:val="Hyperlink"/>
          </w:rPr>
          <w:t>Rōnin</w:t>
        </w:r>
        <w:proofErr w:type="spellEnd"/>
        <w:r w:rsidR="00AE02BB">
          <w:rPr>
            <w:rStyle w:val="Hyperlink"/>
          </w:rPr>
          <w:t xml:space="preserve"> | Medium</w:t>
        </w:r>
      </w:hyperlink>
      <w:r w:rsidR="00AE02BB">
        <w:t xml:space="preserve"> </w:t>
      </w:r>
    </w:p>
    <w:p w14:paraId="1BA4932E" w14:textId="6C7789E3" w:rsidR="006268F6" w:rsidRDefault="00CC3CBC" w:rsidP="00F50A38">
      <w:pPr>
        <w:rPr>
          <w:rFonts w:cs="Times New Roman"/>
          <w:bCs/>
        </w:rPr>
      </w:pPr>
      <w:r w:rsidRPr="00CC3CBC">
        <w:rPr>
          <w:rFonts w:cs="Times New Roman"/>
          <w:b/>
        </w:rPr>
        <w:t>Useful Website:</w:t>
      </w:r>
      <w:r w:rsidR="00BE033A">
        <w:rPr>
          <w:rFonts w:cs="Times New Roman"/>
          <w:b/>
        </w:rPr>
        <w:t xml:space="preserve"> </w:t>
      </w:r>
      <w:hyperlink r:id="rId12" w:history="1">
        <w:proofErr w:type="spellStart"/>
        <w:r w:rsidR="00BE033A" w:rsidRPr="00BE033A">
          <w:rPr>
            <w:rStyle w:val="Hyperlink"/>
            <w:rFonts w:cs="Times New Roman"/>
            <w:bCs/>
          </w:rPr>
          <w:t>pdfdrive</w:t>
        </w:r>
        <w:proofErr w:type="spellEnd"/>
        <w:r w:rsidR="00BE033A" w:rsidRPr="00BE033A">
          <w:rPr>
            <w:rStyle w:val="Hyperlink"/>
            <w:rFonts w:cs="Times New Roman"/>
            <w:bCs/>
          </w:rPr>
          <w:t>-largest book database</w:t>
        </w:r>
      </w:hyperlink>
    </w:p>
    <w:p w14:paraId="76A80647" w14:textId="46AD67DA" w:rsidR="004F7C0C" w:rsidRPr="00BE033A" w:rsidRDefault="004F7C0C" w:rsidP="00F50A38">
      <w:pPr>
        <w:rPr>
          <w:rFonts w:cs="Times New Roman"/>
          <w:bCs/>
        </w:rPr>
      </w:pPr>
      <w:r w:rsidRPr="004F7C0C">
        <w:rPr>
          <w:rFonts w:cs="Times New Roman"/>
          <w:b/>
        </w:rPr>
        <w:t>Resource:</w:t>
      </w:r>
      <w:r>
        <w:rPr>
          <w:rFonts w:cs="Times New Roman"/>
          <w:bCs/>
        </w:rPr>
        <w:t xml:space="preserve"> </w:t>
      </w:r>
      <w:hyperlink r:id="rId13" w:history="1">
        <w:r w:rsidRPr="00914480">
          <w:rPr>
            <w:rStyle w:val="Hyperlink"/>
            <w:rFonts w:cs="Times New Roman"/>
            <w:bCs/>
          </w:rPr>
          <w:t>https://academy.attackiq.com/</w:t>
        </w:r>
      </w:hyperlink>
      <w:r>
        <w:rPr>
          <w:rFonts w:cs="Times New Roman"/>
          <w:bCs/>
        </w:rPr>
        <w:t xml:space="preserve"> </w:t>
      </w:r>
      <w:r w:rsidR="00720B05">
        <w:rPr>
          <w:rFonts w:cs="Times New Roman"/>
          <w:bCs/>
        </w:rPr>
        <w:t xml:space="preserve">; </w:t>
      </w:r>
      <w:hyperlink r:id="rId14" w:history="1">
        <w:r w:rsidR="00720B05" w:rsidRPr="00763CDC">
          <w:rPr>
            <w:rStyle w:val="Hyperlink"/>
            <w:rFonts w:cs="Times New Roman"/>
            <w:bCs/>
          </w:rPr>
          <w:t>https://ctf.cybersoc.wales/</w:t>
        </w:r>
      </w:hyperlink>
      <w:r w:rsidR="00720B05">
        <w:rPr>
          <w:rFonts w:cs="Times New Roman"/>
          <w:bCs/>
        </w:rPr>
        <w:t xml:space="preserve"> </w:t>
      </w:r>
    </w:p>
    <w:p w14:paraId="4DB0391E" w14:textId="77777777" w:rsidR="00CC3CBC" w:rsidRDefault="00CC3CBC" w:rsidP="00F50A38">
      <w:pPr>
        <w:rPr>
          <w:rFonts w:cs="Times New Roman"/>
          <w:b/>
        </w:rPr>
      </w:pPr>
    </w:p>
    <w:p w14:paraId="4E42B62D" w14:textId="77777777" w:rsidR="00CC3CBC" w:rsidRPr="00CC3CBC" w:rsidRDefault="00CC3CBC" w:rsidP="00F50A38">
      <w:pPr>
        <w:rPr>
          <w:rFonts w:cs="Times New Roman"/>
          <w:b/>
        </w:rPr>
      </w:pPr>
    </w:p>
    <w:p w14:paraId="38DC7AAD" w14:textId="08C20D91" w:rsidR="00F50A38" w:rsidRDefault="00F50A38" w:rsidP="00F50A38">
      <w:r w:rsidRPr="009F74A1">
        <w:rPr>
          <w:b/>
          <w:bCs/>
        </w:rPr>
        <w:t>K</w:t>
      </w:r>
      <w:r w:rsidR="00015823">
        <w:rPr>
          <w:b/>
          <w:bCs/>
        </w:rPr>
        <w:t>EY POINTS</w:t>
      </w:r>
      <w:r w:rsidRPr="009F74A1">
        <w:rPr>
          <w:b/>
          <w:bCs/>
        </w:rPr>
        <w:t>:</w:t>
      </w:r>
      <w:r>
        <w:t xml:space="preserve"> </w:t>
      </w:r>
      <w:r w:rsidR="00B57C19">
        <w:t>What to learn in Threat Intelligence-</w:t>
      </w:r>
      <w:r w:rsidR="00CF5CA0">
        <w:t xml:space="preserve"> </w:t>
      </w:r>
    </w:p>
    <w:p w14:paraId="7D5B0EF1" w14:textId="55B88F01" w:rsidR="00F50A38" w:rsidRPr="004B56BF" w:rsidRDefault="007B4A11" w:rsidP="00F50A38">
      <w:pPr>
        <w:pStyle w:val="ListParagraph"/>
        <w:numPr>
          <w:ilvl w:val="0"/>
          <w:numId w:val="1"/>
        </w:numPr>
      </w:pPr>
      <w:r>
        <w:t xml:space="preserve">You will want to learn </w:t>
      </w:r>
      <w:r>
        <w:rPr>
          <w:b/>
          <w:bCs/>
        </w:rPr>
        <w:t>YARA</w:t>
      </w:r>
      <w:r>
        <w:t xml:space="preserve">, </w:t>
      </w:r>
      <w:r>
        <w:rPr>
          <w:b/>
          <w:bCs/>
        </w:rPr>
        <w:t>SNORT</w:t>
      </w:r>
      <w:r>
        <w:t xml:space="preserve">, and </w:t>
      </w:r>
      <w:r>
        <w:rPr>
          <w:b/>
          <w:bCs/>
        </w:rPr>
        <w:t>SIGMA</w:t>
      </w:r>
      <w:r w:rsidR="00F50A38" w:rsidRPr="008147BB">
        <w:rPr>
          <w:rFonts w:cstheme="minorHAnsi"/>
        </w:rPr>
        <w:t>.</w:t>
      </w:r>
      <w:r w:rsidR="008147BB" w:rsidRPr="008147BB">
        <w:rPr>
          <w:rFonts w:cstheme="minorHAnsi"/>
        </w:rPr>
        <w:t>”</w:t>
      </w:r>
      <w:r w:rsidR="008147BB" w:rsidRPr="008147BB">
        <w:rPr>
          <w:rFonts w:cstheme="minorHAnsi"/>
          <w:color w:val="292929"/>
          <w:spacing w:val="-1"/>
          <w:shd w:val="clear" w:color="auto" w:fill="FFFFFF"/>
        </w:rPr>
        <w:t xml:space="preserve"> Sigma is for log files</w:t>
      </w:r>
      <w:r w:rsidR="008147BB">
        <w:rPr>
          <w:rFonts w:cstheme="minorHAnsi"/>
          <w:color w:val="292929"/>
          <w:spacing w:val="-1"/>
          <w:shd w:val="clear" w:color="auto" w:fill="FFFFFF"/>
        </w:rPr>
        <w:t xml:space="preserve"> (to create detection rule)</w:t>
      </w:r>
      <w:r w:rsidR="008147BB" w:rsidRPr="008147BB">
        <w:rPr>
          <w:rFonts w:cstheme="minorHAnsi"/>
          <w:color w:val="292929"/>
          <w:spacing w:val="-1"/>
          <w:shd w:val="clear" w:color="auto" w:fill="FFFFFF"/>
        </w:rPr>
        <w:t xml:space="preserve"> as Snort is for network traffic, and Yara is for files</w:t>
      </w:r>
      <w:r w:rsidR="008147BB">
        <w:rPr>
          <w:rFonts w:cstheme="minorHAnsi"/>
          <w:color w:val="292929"/>
          <w:spacing w:val="-1"/>
          <w:shd w:val="clear" w:color="auto" w:fill="FFFFFF"/>
        </w:rPr>
        <w:t xml:space="preserve"> pattern match</w:t>
      </w:r>
      <w:r w:rsidR="008147BB" w:rsidRPr="008147BB">
        <w:rPr>
          <w:rFonts w:cstheme="minorHAnsi"/>
          <w:color w:val="292929"/>
          <w:spacing w:val="-1"/>
          <w:shd w:val="clear" w:color="auto" w:fill="FFFFFF"/>
        </w:rPr>
        <w:t>.</w:t>
      </w:r>
    </w:p>
    <w:p w14:paraId="1C72E7C2" w14:textId="263649BB" w:rsidR="004B56BF" w:rsidRPr="004B56BF" w:rsidRDefault="004B56BF" w:rsidP="00F50A38">
      <w:pPr>
        <w:pStyle w:val="ListParagraph"/>
        <w:numPr>
          <w:ilvl w:val="0"/>
          <w:numId w:val="1"/>
        </w:numPr>
      </w:pPr>
      <w:r>
        <w:rPr>
          <w:rFonts w:cstheme="minorHAnsi"/>
          <w:color w:val="292929"/>
          <w:spacing w:val="-1"/>
          <w:shd w:val="clear" w:color="auto" w:fill="FFFFFF"/>
        </w:rPr>
        <w:t>Having knowledge in the domain of Threat Hunting, Malware Analysis is a great help here to learn Threat Intelligence better.</w:t>
      </w:r>
    </w:p>
    <w:p w14:paraId="452A8056" w14:textId="30BD9B90" w:rsidR="004B56BF" w:rsidRDefault="007F133F" w:rsidP="00F50A38">
      <w:pPr>
        <w:pStyle w:val="ListParagraph"/>
        <w:numPr>
          <w:ilvl w:val="0"/>
          <w:numId w:val="1"/>
        </w:numPr>
      </w:pPr>
      <w:r>
        <w:t xml:space="preserve">Have some </w:t>
      </w:r>
      <w:r w:rsidR="00E52789">
        <w:t xml:space="preserve">Understanding about Diamond model for intrusion analysis, </w:t>
      </w:r>
      <w:r>
        <w:t>MITRE ATT&amp;CK framework, Cyber Kill Chain, Pyramid of Pain</w:t>
      </w:r>
      <w:r w:rsidR="00645A0E">
        <w:t xml:space="preserve">, </w:t>
      </w:r>
      <w:r w:rsidR="00517E0A">
        <w:t xml:space="preserve">Dark web Intelligence, </w:t>
      </w:r>
      <w:r w:rsidR="00645A0E">
        <w:t>and ATT&amp;CK Navigator.</w:t>
      </w:r>
    </w:p>
    <w:p w14:paraId="0E813A44" w14:textId="198AA400" w:rsidR="008663F0" w:rsidRPr="008663F0" w:rsidRDefault="00CA65B6" w:rsidP="008663F0">
      <w:pPr>
        <w:pStyle w:val="ListParagraph"/>
        <w:numPr>
          <w:ilvl w:val="0"/>
          <w:numId w:val="1"/>
        </w:numPr>
      </w:pPr>
      <w:r>
        <w:t xml:space="preserve">Understanding </w:t>
      </w:r>
      <w:r w:rsidR="00533ECD">
        <w:t>about</w:t>
      </w:r>
      <w:r>
        <w:t xml:space="preserve"> Data, Information, and Intelligence</w:t>
      </w:r>
      <w:r w:rsidR="00533ECD">
        <w:t xml:space="preserve"> helps to better analyse/process raw data</w:t>
      </w:r>
      <w:r>
        <w:t xml:space="preserve"> – </w:t>
      </w:r>
      <w:r w:rsidR="008663F0" w:rsidRPr="008663F0">
        <w:rPr>
          <w:rFonts w:cstheme="minorHAnsi"/>
          <w:color w:val="292929"/>
          <w:spacing w:val="-1"/>
        </w:rPr>
        <w:t>“</w:t>
      </w:r>
      <w:r w:rsidR="008663F0" w:rsidRPr="003F20B4">
        <w:rPr>
          <w:rFonts w:cstheme="minorHAnsi"/>
          <w:b/>
          <w:bCs/>
          <w:color w:val="292929"/>
          <w:spacing w:val="-1"/>
        </w:rPr>
        <w:t>Data</w:t>
      </w:r>
      <w:r w:rsidR="008663F0" w:rsidRPr="008663F0">
        <w:rPr>
          <w:rFonts w:cstheme="minorHAnsi"/>
          <w:color w:val="292929"/>
          <w:spacing w:val="-1"/>
        </w:rPr>
        <w:t>” is discrete facts and stats gathered for analysis (e.g., IP addresses, URLs, hashes).“</w:t>
      </w:r>
      <w:r w:rsidR="008663F0" w:rsidRPr="003F20B4">
        <w:rPr>
          <w:rFonts w:cstheme="minorHAnsi"/>
          <w:b/>
          <w:bCs/>
          <w:color w:val="292929"/>
          <w:spacing w:val="-1"/>
        </w:rPr>
        <w:t>Information</w:t>
      </w:r>
      <w:r w:rsidR="008663F0" w:rsidRPr="008663F0">
        <w:rPr>
          <w:rFonts w:cstheme="minorHAnsi"/>
          <w:color w:val="292929"/>
          <w:spacing w:val="-1"/>
        </w:rPr>
        <w:t xml:space="preserve">” is multiple data points combined to answer specific questions (e.g., answer to question, “How many times has my organization been mentioned on social media </w:t>
      </w:r>
      <w:r w:rsidR="008663F0" w:rsidRPr="008663F0">
        <w:rPr>
          <w:rFonts w:cstheme="minorHAnsi"/>
          <w:color w:val="292929"/>
          <w:spacing w:val="-1"/>
        </w:rPr>
        <w:lastRenderedPageBreak/>
        <w:t>this month?”).“</w:t>
      </w:r>
      <w:r w:rsidR="008663F0" w:rsidRPr="003F20B4">
        <w:rPr>
          <w:rFonts w:cstheme="minorHAnsi"/>
          <w:b/>
          <w:bCs/>
          <w:color w:val="292929"/>
          <w:spacing w:val="-1"/>
        </w:rPr>
        <w:t>Intelligence</w:t>
      </w:r>
      <w:r w:rsidR="008663F0" w:rsidRPr="008663F0">
        <w:rPr>
          <w:rFonts w:cstheme="minorHAnsi"/>
          <w:color w:val="292929"/>
          <w:spacing w:val="-1"/>
        </w:rPr>
        <w:t xml:space="preserve">” is result of </w:t>
      </w:r>
      <w:r w:rsidR="007940BF" w:rsidRPr="008663F0">
        <w:rPr>
          <w:rFonts w:cstheme="minorHAnsi"/>
          <w:color w:val="292929"/>
          <w:spacing w:val="-1"/>
        </w:rPr>
        <w:t>analysing</w:t>
      </w:r>
      <w:r w:rsidR="008663F0" w:rsidRPr="008663F0">
        <w:rPr>
          <w:rFonts w:cstheme="minorHAnsi"/>
          <w:color w:val="292929"/>
          <w:spacing w:val="-1"/>
        </w:rPr>
        <w:t xml:space="preserve"> data and info to uncover patterns and provide context for decision-making. It must point toward specific decisions or actions and be tailored for easy use by a specific person, group, system that will use it to decide or act.</w:t>
      </w:r>
    </w:p>
    <w:p w14:paraId="2DD54CC8" w14:textId="38031BCE" w:rsidR="008663F0" w:rsidRDefault="00072955" w:rsidP="008663F0">
      <w:pPr>
        <w:pStyle w:val="ListParagraph"/>
        <w:numPr>
          <w:ilvl w:val="0"/>
          <w:numId w:val="1"/>
        </w:numPr>
      </w:pPr>
      <w:r>
        <w:t xml:space="preserve">Have good knowledge of Cyber Threat Intelligence </w:t>
      </w:r>
      <w:r w:rsidR="00AC6D9A">
        <w:t>Life</w:t>
      </w:r>
      <w:r>
        <w:t xml:space="preserve"> Cycle, and Threat Intel types (Strategic Intel, Tactical Intel, Technical Intel, and Operational Intel)</w:t>
      </w:r>
    </w:p>
    <w:p w14:paraId="3D6A3AF0" w14:textId="78E75333" w:rsidR="00E87C55" w:rsidRPr="00AC31C5" w:rsidRDefault="00E87C55" w:rsidP="00E87C55">
      <w:pPr>
        <w:pStyle w:val="ListParagraph"/>
        <w:numPr>
          <w:ilvl w:val="0"/>
          <w:numId w:val="1"/>
        </w:numPr>
        <w:rPr>
          <w:rFonts w:cstheme="minorHAnsi"/>
        </w:rPr>
      </w:pPr>
      <w:r>
        <w:t>Do learn about how IOCs are utilised in TI, TTPs are mapped using raw data/TI finished report to MITRE ATT&amp;CK framework. [</w:t>
      </w:r>
      <w:r w:rsidRPr="00E87C55">
        <w:rPr>
          <w:rFonts w:eastAsia="Times New Roman" w:cstheme="minorHAnsi"/>
          <w:b/>
          <w:bCs/>
          <w:color w:val="292929"/>
          <w:spacing w:val="-1"/>
          <w:lang w:eastAsia="en-IN"/>
        </w:rPr>
        <w:t>Tactics:</w:t>
      </w:r>
      <w:r w:rsidRPr="00E87C55">
        <w:rPr>
          <w:rFonts w:eastAsia="Times New Roman" w:cstheme="minorHAnsi"/>
          <w:color w:val="292929"/>
          <w:spacing w:val="-1"/>
          <w:lang w:eastAsia="en-IN"/>
        </w:rPr>
        <w:t xml:space="preserve"> adversary’s technical goals</w:t>
      </w:r>
      <w:r w:rsidRPr="00E87C55">
        <w:rPr>
          <w:rFonts w:eastAsia="Times New Roman" w:cstheme="minorHAnsi"/>
          <w:color w:val="292929"/>
          <w:spacing w:val="-1"/>
          <w:lang w:eastAsia="en-IN"/>
        </w:rPr>
        <w:t xml:space="preserve">; </w:t>
      </w:r>
      <w:r w:rsidRPr="00E87C55">
        <w:rPr>
          <w:rFonts w:eastAsia="Times New Roman" w:cstheme="minorHAnsi"/>
          <w:b/>
          <w:bCs/>
          <w:color w:val="292929"/>
          <w:spacing w:val="-1"/>
          <w:lang w:eastAsia="en-IN"/>
        </w:rPr>
        <w:t>Techniques</w:t>
      </w:r>
      <w:r w:rsidRPr="00E87C55">
        <w:rPr>
          <w:rFonts w:eastAsia="Times New Roman" w:cstheme="minorHAnsi"/>
          <w:color w:val="292929"/>
          <w:spacing w:val="-1"/>
          <w:lang w:eastAsia="en-IN"/>
        </w:rPr>
        <w:t>: how goals are achieved</w:t>
      </w:r>
      <w:r w:rsidRPr="00E87C55">
        <w:rPr>
          <w:rFonts w:eastAsia="Times New Roman" w:cstheme="minorHAnsi"/>
          <w:color w:val="292929"/>
          <w:spacing w:val="-1"/>
          <w:lang w:eastAsia="en-IN"/>
        </w:rPr>
        <w:t xml:space="preserve">; and </w:t>
      </w:r>
      <w:r w:rsidRPr="00E87C55">
        <w:rPr>
          <w:rFonts w:eastAsia="Times New Roman" w:cstheme="minorHAnsi"/>
          <w:b/>
          <w:bCs/>
          <w:color w:val="292929"/>
          <w:spacing w:val="-1"/>
          <w:lang w:eastAsia="en-IN"/>
        </w:rPr>
        <w:t>Procedures:</w:t>
      </w:r>
      <w:r w:rsidRPr="00E87C55">
        <w:rPr>
          <w:rFonts w:eastAsia="Times New Roman" w:cstheme="minorHAnsi"/>
          <w:color w:val="292929"/>
          <w:spacing w:val="-1"/>
          <w:lang w:eastAsia="en-IN"/>
        </w:rPr>
        <w:t xml:space="preserve"> specific implementations of techniques</w:t>
      </w:r>
      <w:r>
        <w:rPr>
          <w:rFonts w:eastAsia="Times New Roman" w:cstheme="minorHAnsi"/>
          <w:color w:val="292929"/>
          <w:spacing w:val="-1"/>
          <w:lang w:eastAsia="en-IN"/>
        </w:rPr>
        <w:t>]</w:t>
      </w:r>
      <w:r w:rsidR="00AC31C5">
        <w:rPr>
          <w:rFonts w:eastAsia="Times New Roman" w:cstheme="minorHAnsi"/>
          <w:color w:val="292929"/>
          <w:spacing w:val="-1"/>
          <w:lang w:eastAsia="en-IN"/>
        </w:rPr>
        <w:t xml:space="preserve">. </w:t>
      </w:r>
      <w:r w:rsidR="00AC31C5" w:rsidRPr="00AC31C5">
        <w:rPr>
          <w:rStyle w:val="Emphasis"/>
          <w:rFonts w:cstheme="minorHAnsi"/>
          <w:i w:val="0"/>
          <w:iCs w:val="0"/>
          <w:color w:val="292929"/>
          <w:spacing w:val="-1"/>
          <w:shd w:val="clear" w:color="auto" w:fill="FFFFFF"/>
        </w:rPr>
        <w:t>ATT&amp;CK helps the public focus on known TTPs to better defend their data.</w:t>
      </w:r>
    </w:p>
    <w:p w14:paraId="09FBA26F" w14:textId="276366B3" w:rsidR="00E87C55" w:rsidRDefault="006F59B9" w:rsidP="00E87C55">
      <w:pPr>
        <w:pStyle w:val="ListParagraph"/>
        <w:numPr>
          <w:ilvl w:val="0"/>
          <w:numId w:val="1"/>
        </w:numPr>
      </w:pPr>
      <w:r>
        <w:t xml:space="preserve">IOCs are reactive </w:t>
      </w:r>
      <w:r w:rsidR="007C3F5E">
        <w:t>TI</w:t>
      </w:r>
      <w:r>
        <w:t xml:space="preserve">; Mapping TTPs are </w:t>
      </w:r>
      <w:r w:rsidR="007C3F5E">
        <w:t>proactive TI</w:t>
      </w:r>
      <w:r w:rsidR="00E77DBB">
        <w:t>. Read more on</w:t>
      </w:r>
      <w:r w:rsidR="00AC6431">
        <w:t xml:space="preserve"> Threat Intel User Cases, </w:t>
      </w:r>
      <w:r w:rsidR="00E77DBB">
        <w:t xml:space="preserve"> APT reports, Publicly available TI reports</w:t>
      </w:r>
      <w:r w:rsidR="0047279F">
        <w:t xml:space="preserve"> (by Mandiant, DFIR report, , threat post, bleeping computers etc.)</w:t>
      </w:r>
    </w:p>
    <w:p w14:paraId="77DBD86F" w14:textId="576D9F8A" w:rsidR="007C3F5E" w:rsidRDefault="009D4364" w:rsidP="00E87C55">
      <w:pPr>
        <w:pStyle w:val="ListParagraph"/>
        <w:numPr>
          <w:ilvl w:val="0"/>
          <w:numId w:val="1"/>
        </w:numPr>
      </w:pPr>
      <w:r>
        <w:t xml:space="preserve">If you are not willing to pay for any courses; feel free to avail this </w:t>
      </w:r>
      <w:hyperlink r:id="rId15" w:history="1">
        <w:r w:rsidRPr="00532FB1">
          <w:rPr>
            <w:rStyle w:val="Hyperlink"/>
          </w:rPr>
          <w:t>self-guide on CTI</w:t>
        </w:r>
      </w:hyperlink>
      <w:r>
        <w:t xml:space="preserve"> written by </w:t>
      </w:r>
      <w:hyperlink r:id="rId16" w:history="1">
        <w:r w:rsidRPr="00FC6384">
          <w:rPr>
            <w:rStyle w:val="Hyperlink"/>
            <w:b/>
            <w:bCs/>
          </w:rPr>
          <w:t>Kate Nickels</w:t>
        </w:r>
      </w:hyperlink>
      <w:r>
        <w:t>.</w:t>
      </w:r>
    </w:p>
    <w:p w14:paraId="289568FE" w14:textId="68239F20" w:rsidR="00093EAD" w:rsidRDefault="00CE79A0" w:rsidP="00E87C55">
      <w:pPr>
        <w:pStyle w:val="ListParagraph"/>
        <w:numPr>
          <w:ilvl w:val="0"/>
          <w:numId w:val="1"/>
        </w:numPr>
      </w:pPr>
      <w:r>
        <w:t xml:space="preserve">Make sure to read about STIX, TAXII, and </w:t>
      </w:r>
      <w:proofErr w:type="spellStart"/>
      <w:r>
        <w:t>CyBOX</w:t>
      </w:r>
      <w:proofErr w:type="spellEnd"/>
      <w:r>
        <w:t xml:space="preserve"> to better understand how TI is shared using standardised formats with consumers</w:t>
      </w:r>
      <w:r w:rsidR="0092416A">
        <w:t xml:space="preserve"> for proactive measures and take threat-informed decisions.</w:t>
      </w:r>
      <w:r w:rsidR="00411A71">
        <w:t xml:space="preserve"> Also learn about Threat Intel Platforms (commercial/Open source)</w:t>
      </w:r>
    </w:p>
    <w:p w14:paraId="42C85C25" w14:textId="0773D81D" w:rsidR="00411A71" w:rsidRPr="00411A71" w:rsidRDefault="00411A71" w:rsidP="00411A71">
      <w:pPr>
        <w:pStyle w:val="ListParagraph"/>
        <w:numPr>
          <w:ilvl w:val="0"/>
          <w:numId w:val="1"/>
        </w:numPr>
      </w:pPr>
      <w:r w:rsidRPr="00411A71">
        <w:rPr>
          <w:b/>
          <w:bCs/>
        </w:rPr>
        <w:t>Reporting</w:t>
      </w:r>
      <w:r>
        <w:t xml:space="preserve"> plays an important role in consuming and sharing TI well to better utilise it in proactive approaches. Reporting for-</w:t>
      </w:r>
    </w:p>
    <w:p w14:paraId="1B83C213" w14:textId="77777777" w:rsidR="00411A71" w:rsidRPr="00411A71" w:rsidRDefault="00411A71" w:rsidP="00411A71">
      <w:pPr>
        <w:pStyle w:val="ly"/>
        <w:numPr>
          <w:ilvl w:val="0"/>
          <w:numId w:val="5"/>
        </w:numPr>
        <w:shd w:val="clear" w:color="auto" w:fill="FFFFFF"/>
        <w:spacing w:before="226" w:beforeAutospacing="0" w:after="0" w:afterAutospacing="0" w:line="20" w:lineRule="atLeast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411A71">
        <w:rPr>
          <w:rFonts w:asciiTheme="minorHAnsi" w:hAnsiTheme="minorHAnsi" w:cstheme="minorHAnsi"/>
          <w:color w:val="292929"/>
          <w:spacing w:val="-1"/>
          <w:sz w:val="22"/>
          <w:szCs w:val="22"/>
        </w:rPr>
        <w:t>SOC: reporting, IOCs, TTPs, Courses of Action (CoA)</w:t>
      </w:r>
    </w:p>
    <w:p w14:paraId="28B90315" w14:textId="77777777" w:rsidR="00411A71" w:rsidRPr="00411A71" w:rsidRDefault="00411A71" w:rsidP="00411A71">
      <w:pPr>
        <w:pStyle w:val="ly"/>
        <w:numPr>
          <w:ilvl w:val="0"/>
          <w:numId w:val="5"/>
        </w:numPr>
        <w:shd w:val="clear" w:color="auto" w:fill="FFFFFF"/>
        <w:spacing w:before="274" w:beforeAutospacing="0" w:after="0" w:afterAutospacing="0" w:line="20" w:lineRule="atLeast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411A71">
        <w:rPr>
          <w:rFonts w:asciiTheme="minorHAnsi" w:hAnsiTheme="minorHAnsi" w:cstheme="minorHAnsi"/>
          <w:color w:val="292929"/>
          <w:spacing w:val="-1"/>
          <w:sz w:val="22"/>
          <w:szCs w:val="22"/>
        </w:rPr>
        <w:t>Threat hunting: IOCs, TTPs, Yara rules, detection signatures</w:t>
      </w:r>
    </w:p>
    <w:p w14:paraId="5CB80E99" w14:textId="77777777" w:rsidR="00411A71" w:rsidRPr="00411A71" w:rsidRDefault="00411A71" w:rsidP="00411A71">
      <w:pPr>
        <w:pStyle w:val="ly"/>
        <w:numPr>
          <w:ilvl w:val="0"/>
          <w:numId w:val="5"/>
        </w:numPr>
        <w:shd w:val="clear" w:color="auto" w:fill="FFFFFF"/>
        <w:spacing w:before="274" w:beforeAutospacing="0" w:after="0" w:afterAutospacing="0" w:line="20" w:lineRule="atLeast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411A71">
        <w:rPr>
          <w:rFonts w:asciiTheme="minorHAnsi" w:hAnsiTheme="minorHAnsi" w:cstheme="minorHAnsi"/>
          <w:color w:val="292929"/>
          <w:spacing w:val="-1"/>
          <w:sz w:val="22"/>
          <w:szCs w:val="22"/>
        </w:rPr>
        <w:t>CISO: Reporting</w:t>
      </w:r>
    </w:p>
    <w:p w14:paraId="1C14F8D9" w14:textId="77777777" w:rsidR="00411A71" w:rsidRPr="00411A71" w:rsidRDefault="00411A71" w:rsidP="00411A71">
      <w:pPr>
        <w:pStyle w:val="ly"/>
        <w:numPr>
          <w:ilvl w:val="0"/>
          <w:numId w:val="5"/>
        </w:numPr>
        <w:shd w:val="clear" w:color="auto" w:fill="FFFFFF"/>
        <w:spacing w:before="274" w:beforeAutospacing="0" w:after="0" w:afterAutospacing="0" w:line="20" w:lineRule="atLeast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411A71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Threat and vulnerability management: reporting, CVEs, </w:t>
      </w:r>
      <w:proofErr w:type="spellStart"/>
      <w:r w:rsidRPr="00411A71">
        <w:rPr>
          <w:rFonts w:asciiTheme="minorHAnsi" w:hAnsiTheme="minorHAnsi" w:cstheme="minorHAnsi"/>
          <w:color w:val="292929"/>
          <w:spacing w:val="-1"/>
          <w:sz w:val="22"/>
          <w:szCs w:val="22"/>
        </w:rPr>
        <w:t>CoAs</w:t>
      </w:r>
      <w:proofErr w:type="spellEnd"/>
    </w:p>
    <w:p w14:paraId="6B9B5A92" w14:textId="77777777" w:rsidR="00411A71" w:rsidRPr="00411A71" w:rsidRDefault="00411A71" w:rsidP="00411A71">
      <w:pPr>
        <w:pStyle w:val="ly"/>
        <w:numPr>
          <w:ilvl w:val="0"/>
          <w:numId w:val="5"/>
        </w:numPr>
        <w:shd w:val="clear" w:color="auto" w:fill="FFFFFF"/>
        <w:spacing w:before="274" w:beforeAutospacing="0" w:after="0" w:afterAutospacing="0" w:line="20" w:lineRule="atLeast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411A71">
        <w:rPr>
          <w:rFonts w:asciiTheme="minorHAnsi" w:hAnsiTheme="minorHAnsi" w:cstheme="minorHAnsi"/>
          <w:color w:val="292929"/>
          <w:spacing w:val="-1"/>
          <w:sz w:val="22"/>
          <w:szCs w:val="22"/>
        </w:rPr>
        <w:t>Executives: reporting</w:t>
      </w:r>
    </w:p>
    <w:p w14:paraId="41EE86A7" w14:textId="77777777" w:rsidR="00411A71" w:rsidRPr="00411A71" w:rsidRDefault="00411A71" w:rsidP="00411A71">
      <w:pPr>
        <w:pStyle w:val="ly"/>
        <w:numPr>
          <w:ilvl w:val="0"/>
          <w:numId w:val="5"/>
        </w:numPr>
        <w:shd w:val="clear" w:color="auto" w:fill="FFFFFF"/>
        <w:spacing w:before="274" w:beforeAutospacing="0" w:after="0" w:afterAutospacing="0" w:line="20" w:lineRule="atLeast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411A71">
        <w:rPr>
          <w:rFonts w:asciiTheme="minorHAnsi" w:hAnsiTheme="minorHAnsi" w:cstheme="minorHAnsi"/>
          <w:color w:val="292929"/>
          <w:spacing w:val="-1"/>
          <w:sz w:val="22"/>
          <w:szCs w:val="22"/>
        </w:rPr>
        <w:t>Broader security team: reporting</w:t>
      </w:r>
    </w:p>
    <w:p w14:paraId="76B098FE" w14:textId="77777777" w:rsidR="00411A71" w:rsidRPr="00411A71" w:rsidRDefault="00411A71" w:rsidP="00411A71">
      <w:pPr>
        <w:pStyle w:val="ly"/>
        <w:numPr>
          <w:ilvl w:val="0"/>
          <w:numId w:val="5"/>
        </w:numPr>
        <w:shd w:val="clear" w:color="auto" w:fill="FFFFFF"/>
        <w:spacing w:before="274" w:beforeAutospacing="0" w:after="0" w:afterAutospacing="0" w:line="20" w:lineRule="atLeast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411A71">
        <w:rPr>
          <w:rFonts w:asciiTheme="minorHAnsi" w:hAnsiTheme="minorHAnsi" w:cstheme="minorHAnsi"/>
          <w:color w:val="292929"/>
          <w:spacing w:val="-1"/>
          <w:sz w:val="22"/>
          <w:szCs w:val="22"/>
        </w:rPr>
        <w:t>Fraud: reporting, indicators</w:t>
      </w:r>
    </w:p>
    <w:p w14:paraId="6FEA50CA" w14:textId="77777777" w:rsidR="00411A71" w:rsidRPr="00411A71" w:rsidRDefault="00411A71" w:rsidP="00411A71">
      <w:pPr>
        <w:pStyle w:val="ly"/>
        <w:numPr>
          <w:ilvl w:val="0"/>
          <w:numId w:val="5"/>
        </w:numPr>
        <w:shd w:val="clear" w:color="auto" w:fill="FFFFFF"/>
        <w:spacing w:before="274" w:beforeAutospacing="0" w:after="0" w:afterAutospacing="0" w:line="20" w:lineRule="atLeast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411A71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Product owners: reporting, CVEs, </w:t>
      </w:r>
      <w:proofErr w:type="spellStart"/>
      <w:r w:rsidRPr="00411A71">
        <w:rPr>
          <w:rFonts w:asciiTheme="minorHAnsi" w:hAnsiTheme="minorHAnsi" w:cstheme="minorHAnsi"/>
          <w:color w:val="292929"/>
          <w:spacing w:val="-1"/>
          <w:sz w:val="22"/>
          <w:szCs w:val="22"/>
        </w:rPr>
        <w:t>CoAs</w:t>
      </w:r>
      <w:proofErr w:type="spellEnd"/>
    </w:p>
    <w:p w14:paraId="0B2A53CA" w14:textId="77777777" w:rsidR="00411A71" w:rsidRPr="00411A71" w:rsidRDefault="00411A71" w:rsidP="00411A71">
      <w:pPr>
        <w:pStyle w:val="ly"/>
        <w:numPr>
          <w:ilvl w:val="0"/>
          <w:numId w:val="5"/>
        </w:numPr>
        <w:shd w:val="clear" w:color="auto" w:fill="FFFFFF"/>
        <w:spacing w:before="274" w:beforeAutospacing="0" w:after="0" w:afterAutospacing="0" w:line="20" w:lineRule="atLeast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411A71">
        <w:rPr>
          <w:rFonts w:asciiTheme="minorHAnsi" w:hAnsiTheme="minorHAnsi" w:cstheme="minorHAnsi"/>
          <w:color w:val="292929"/>
          <w:spacing w:val="-1"/>
          <w:sz w:val="22"/>
          <w:szCs w:val="22"/>
        </w:rPr>
        <w:t>Wider staff: awareness reporting</w:t>
      </w:r>
    </w:p>
    <w:p w14:paraId="5A490900" w14:textId="77777777" w:rsidR="00D56AA5" w:rsidRDefault="00D56AA5" w:rsidP="00F50A38">
      <w:pPr>
        <w:rPr>
          <w:b/>
          <w:bCs/>
        </w:rPr>
      </w:pPr>
    </w:p>
    <w:p w14:paraId="700427C2" w14:textId="01BD67F0" w:rsidR="00F50A38" w:rsidRDefault="00F50A38" w:rsidP="00F50A38">
      <w:pPr>
        <w:rPr>
          <w:rFonts w:cs="Times New Roman"/>
        </w:rPr>
      </w:pPr>
      <w:r>
        <w:rPr>
          <w:rFonts w:cs="Times New Roman"/>
        </w:rPr>
        <w:t xml:space="preserve">Please let me know if this </w:t>
      </w:r>
      <w:r w:rsidRPr="00F91B89">
        <w:rPr>
          <w:rFonts w:cs="Times New Roman"/>
          <w:color w:val="000000" w:themeColor="text1"/>
        </w:rPr>
        <w:t>has</w:t>
      </w:r>
      <w:r>
        <w:rPr>
          <w:rFonts w:cs="Times New Roman"/>
        </w:rPr>
        <w:t xml:space="preserve"> helped you in any way. You can also add your views through comments. I will be back next time with some more sharp insights on Malware Analysis Episodes. </w:t>
      </w:r>
    </w:p>
    <w:p w14:paraId="6A762D91" w14:textId="77777777" w:rsidR="00F50A38" w:rsidRDefault="00F50A38" w:rsidP="00F50A38">
      <w:pPr>
        <w:pStyle w:val="graf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-by Shefali Kumai</w:t>
      </w:r>
    </w:p>
    <w:p w14:paraId="52BF09B0" w14:textId="77777777" w:rsidR="00F50A38" w:rsidRDefault="00F50A38" w:rsidP="00F50A38">
      <w:r>
        <w:t>For more cyber security learning follow me here-</w:t>
      </w:r>
    </w:p>
    <w:p w14:paraId="05E38201" w14:textId="77777777" w:rsidR="00F50A38" w:rsidRDefault="00000000" w:rsidP="00F50A38">
      <w:hyperlink r:id="rId17" w:history="1">
        <w:r w:rsidR="00F50A38">
          <w:rPr>
            <w:rStyle w:val="Hyperlink"/>
          </w:rPr>
          <w:t>https://www.youtube.com/channel/UCf-F-eATCUXYaUVk8Xl7OOQ</w:t>
        </w:r>
      </w:hyperlink>
    </w:p>
    <w:p w14:paraId="03FF0468" w14:textId="77777777" w:rsidR="00F50A38" w:rsidRDefault="00000000" w:rsidP="00F50A38">
      <w:hyperlink r:id="rId18" w:history="1">
        <w:r w:rsidR="00F50A38">
          <w:rPr>
            <w:rStyle w:val="Hyperlink"/>
          </w:rPr>
          <w:t>https://www.instagram.com/cybersecurity.cyber_seek/</w:t>
        </w:r>
      </w:hyperlink>
    </w:p>
    <w:p w14:paraId="6958CB6B" w14:textId="77777777" w:rsidR="00F50A38" w:rsidRDefault="00000000" w:rsidP="00F50A38">
      <w:pPr>
        <w:rPr>
          <w:rFonts w:cs="Segoe UI"/>
          <w:color w:val="536471"/>
          <w:shd w:val="clear" w:color="auto" w:fill="FFFFFF"/>
        </w:rPr>
      </w:pPr>
      <w:hyperlink r:id="rId19" w:history="1">
        <w:r w:rsidR="00F50A38">
          <w:rPr>
            <w:rStyle w:val="Hyperlink"/>
            <w:rFonts w:cs="Segoe UI"/>
            <w:shd w:val="clear" w:color="auto" w:fill="FFFFFF"/>
          </w:rPr>
          <w:t>https://twitter.com/Shefali37920461</w:t>
        </w:r>
      </w:hyperlink>
    </w:p>
    <w:p w14:paraId="0E80A636" w14:textId="77777777" w:rsidR="00F50A38" w:rsidRDefault="00F50A38" w:rsidP="00F50A38">
      <w:pPr>
        <w:rPr>
          <w:rFonts w:ascii="Segoe UI" w:hAnsi="Segoe UI" w:cs="Segoe UI"/>
          <w:color w:val="536471"/>
          <w:sz w:val="23"/>
          <w:szCs w:val="23"/>
          <w:shd w:val="clear" w:color="auto" w:fill="FFFFFF"/>
        </w:rPr>
      </w:pPr>
    </w:p>
    <w:p w14:paraId="78750D07" w14:textId="77777777" w:rsidR="00F50A38" w:rsidRDefault="00F50A38" w:rsidP="00F50A38">
      <w:r>
        <w:t xml:space="preserve"> </w:t>
      </w:r>
    </w:p>
    <w:p w14:paraId="3D81B436" w14:textId="77777777" w:rsidR="00F50A38" w:rsidRDefault="00F50A38" w:rsidP="00F50A38"/>
    <w:p w14:paraId="33EB6066" w14:textId="77777777" w:rsidR="00F50A38" w:rsidRDefault="00F50A38" w:rsidP="00F50A38"/>
    <w:p w14:paraId="5F0F7604" w14:textId="77777777" w:rsidR="002E06A7" w:rsidRDefault="002E06A7"/>
    <w:sectPr w:rsidR="002E0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A692D"/>
    <w:multiLevelType w:val="hybridMultilevel"/>
    <w:tmpl w:val="8418268C"/>
    <w:lvl w:ilvl="0" w:tplc="4009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" w15:restartNumberingAfterBreak="0">
    <w:nsid w:val="287C46B5"/>
    <w:multiLevelType w:val="multilevel"/>
    <w:tmpl w:val="AAE0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9E2955"/>
    <w:multiLevelType w:val="multilevel"/>
    <w:tmpl w:val="B79E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780C27"/>
    <w:multiLevelType w:val="hybridMultilevel"/>
    <w:tmpl w:val="C0FE7F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13ADB"/>
    <w:multiLevelType w:val="multilevel"/>
    <w:tmpl w:val="37B0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058225">
    <w:abstractNumId w:val="3"/>
  </w:num>
  <w:num w:numId="2" w16cid:durableId="1393038793">
    <w:abstractNumId w:val="1"/>
  </w:num>
  <w:num w:numId="3" w16cid:durableId="1371766277">
    <w:abstractNumId w:val="4"/>
  </w:num>
  <w:num w:numId="4" w16cid:durableId="1577007629">
    <w:abstractNumId w:val="2"/>
  </w:num>
  <w:num w:numId="5" w16cid:durableId="1631550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6A7"/>
    <w:rsid w:val="00015823"/>
    <w:rsid w:val="00027825"/>
    <w:rsid w:val="00072955"/>
    <w:rsid w:val="00093EAD"/>
    <w:rsid w:val="00181733"/>
    <w:rsid w:val="00197BBA"/>
    <w:rsid w:val="001B3637"/>
    <w:rsid w:val="002E06A7"/>
    <w:rsid w:val="002E38C1"/>
    <w:rsid w:val="003C7CAF"/>
    <w:rsid w:val="003F20B4"/>
    <w:rsid w:val="00411A71"/>
    <w:rsid w:val="0044545E"/>
    <w:rsid w:val="0047279F"/>
    <w:rsid w:val="004B56BF"/>
    <w:rsid w:val="004F7C0C"/>
    <w:rsid w:val="00517E0A"/>
    <w:rsid w:val="0053231D"/>
    <w:rsid w:val="00532FB1"/>
    <w:rsid w:val="00533ECD"/>
    <w:rsid w:val="005827BC"/>
    <w:rsid w:val="005D2F90"/>
    <w:rsid w:val="006023F2"/>
    <w:rsid w:val="006268F6"/>
    <w:rsid w:val="00636C8B"/>
    <w:rsid w:val="00645A0E"/>
    <w:rsid w:val="006F59B9"/>
    <w:rsid w:val="00720B05"/>
    <w:rsid w:val="007940BF"/>
    <w:rsid w:val="007B4A11"/>
    <w:rsid w:val="007C3F5E"/>
    <w:rsid w:val="007F133F"/>
    <w:rsid w:val="008147BB"/>
    <w:rsid w:val="00864545"/>
    <w:rsid w:val="008663F0"/>
    <w:rsid w:val="008C10A2"/>
    <w:rsid w:val="008E197D"/>
    <w:rsid w:val="00915E07"/>
    <w:rsid w:val="0092416A"/>
    <w:rsid w:val="00954359"/>
    <w:rsid w:val="009933B8"/>
    <w:rsid w:val="00993ADF"/>
    <w:rsid w:val="009D4364"/>
    <w:rsid w:val="00A34669"/>
    <w:rsid w:val="00AC31C5"/>
    <w:rsid w:val="00AC6431"/>
    <w:rsid w:val="00AC6D9A"/>
    <w:rsid w:val="00AE02BB"/>
    <w:rsid w:val="00B51E5C"/>
    <w:rsid w:val="00B57C19"/>
    <w:rsid w:val="00B61386"/>
    <w:rsid w:val="00BC346F"/>
    <w:rsid w:val="00BE033A"/>
    <w:rsid w:val="00CA65B6"/>
    <w:rsid w:val="00CC3CBC"/>
    <w:rsid w:val="00CE79A0"/>
    <w:rsid w:val="00CF5CA0"/>
    <w:rsid w:val="00D56AA5"/>
    <w:rsid w:val="00E52789"/>
    <w:rsid w:val="00E77DBB"/>
    <w:rsid w:val="00E87C55"/>
    <w:rsid w:val="00F25DC6"/>
    <w:rsid w:val="00F34A5A"/>
    <w:rsid w:val="00F50A38"/>
    <w:rsid w:val="00F96713"/>
    <w:rsid w:val="00FC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6332"/>
  <w15:chartTrackingRefBased/>
  <w15:docId w15:val="{747BDC61-7F1D-4379-8D7F-B5934C8DF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A38"/>
    <w:pPr>
      <w:spacing w:line="256" w:lineRule="auto"/>
    </w:pPr>
    <w:rPr>
      <w:kern w:val="0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87C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A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0A38"/>
    <w:pPr>
      <w:ind w:left="720"/>
      <w:contextualSpacing/>
    </w:pPr>
  </w:style>
  <w:style w:type="paragraph" w:customStyle="1" w:styleId="graf">
    <w:name w:val="graf"/>
    <w:basedOn w:val="Normal"/>
    <w:rsid w:val="00F50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BE033A"/>
    <w:rPr>
      <w:color w:val="605E5C"/>
      <w:shd w:val="clear" w:color="auto" w:fill="E1DFDD"/>
    </w:rPr>
  </w:style>
  <w:style w:type="paragraph" w:customStyle="1" w:styleId="lt">
    <w:name w:val="lt"/>
    <w:basedOn w:val="Normal"/>
    <w:rsid w:val="00866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87C5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E87C5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97BBA"/>
    <w:rPr>
      <w:color w:val="954F72" w:themeColor="followedHyperlink"/>
      <w:u w:val="single"/>
    </w:rPr>
  </w:style>
  <w:style w:type="paragraph" w:customStyle="1" w:styleId="ly">
    <w:name w:val="ly"/>
    <w:basedOn w:val="Normal"/>
    <w:rsid w:val="0041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rnerchad.medium.com/" TargetMode="External"/><Relationship Id="rId13" Type="http://schemas.openxmlformats.org/officeDocument/2006/relationships/hyperlink" Target="https://academy.attackiq.com/" TargetMode="External"/><Relationship Id="rId18" Type="http://schemas.openxmlformats.org/officeDocument/2006/relationships/hyperlink" Target="https://www.instagram.com/cybersecurity.cyber_seek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@adamp_mitre" TargetMode="External"/><Relationship Id="rId12" Type="http://schemas.openxmlformats.org/officeDocument/2006/relationships/hyperlink" Target="https://pdfdrive.to/top-mastering-cyber-intelligence-books" TargetMode="External"/><Relationship Id="rId17" Type="http://schemas.openxmlformats.org/officeDocument/2006/relationships/hyperlink" Target="https://www.youtube.com/channel/UCf-F-eATCUXYaUVk8Xl7OOQ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@likethecoin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edium.com/@likethecoins" TargetMode="External"/><Relationship Id="rId11" Type="http://schemas.openxmlformats.org/officeDocument/2006/relationships/hyperlink" Target="https://atrhein.medium.com/brief-review-of-10threat-intel-hunting-book-haul-55096d531545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edium.com/katies-five-cents/a-cyber-threat-intelligence-self-study-plan-part-1-968b5a8daf9a" TargetMode="External"/><Relationship Id="rId10" Type="http://schemas.openxmlformats.org/officeDocument/2006/relationships/hyperlink" Target="https://warnerchad.medium.com/mastering-cyber-intelligence-notes-985f6ead1b8a" TargetMode="External"/><Relationship Id="rId19" Type="http://schemas.openxmlformats.org/officeDocument/2006/relationships/hyperlink" Target="https://twitter.com/Shefali3792046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eilly.com/library/view/mastering-cyber-intelligence/9781800209404/" TargetMode="External"/><Relationship Id="rId14" Type="http://schemas.openxmlformats.org/officeDocument/2006/relationships/hyperlink" Target="https://ctf.cybersoc.wa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686</Words>
  <Characters>3912</Characters>
  <Application>Microsoft Office Word</Application>
  <DocSecurity>0</DocSecurity>
  <Lines>32</Lines>
  <Paragraphs>9</Paragraphs>
  <ScaleCrop>false</ScaleCrop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shefali kumari</dc:creator>
  <cp:keywords/>
  <dc:description/>
  <cp:lastModifiedBy>shefali kumari</cp:lastModifiedBy>
  <cp:revision>560</cp:revision>
  <dcterms:created xsi:type="dcterms:W3CDTF">2023-04-09T13:07:00Z</dcterms:created>
  <dcterms:modified xsi:type="dcterms:W3CDTF">2023-04-09T14:44:00Z</dcterms:modified>
</cp:coreProperties>
</file>