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150EF" w14:textId="77777777" w:rsidR="006A4484" w:rsidRPr="00DB15AE" w:rsidRDefault="006A4484" w:rsidP="00D163B1">
      <w:pPr>
        <w:rPr>
          <w:rFonts w:ascii="Arial" w:hAnsi="Arial" w:cs="Arial"/>
          <w:b/>
          <w:sz w:val="20"/>
          <w:szCs w:val="20"/>
        </w:rPr>
      </w:pPr>
    </w:p>
    <w:p w14:paraId="7B8150F0" w14:textId="77777777" w:rsidR="006A4484" w:rsidRPr="00DB15AE" w:rsidRDefault="006A4484" w:rsidP="00D163B1">
      <w:pPr>
        <w:rPr>
          <w:rFonts w:ascii="Arial" w:hAnsi="Arial" w:cs="Arial"/>
          <w:b/>
          <w:sz w:val="20"/>
          <w:szCs w:val="20"/>
        </w:rPr>
      </w:pPr>
    </w:p>
    <w:tbl>
      <w:tblPr>
        <w:tblStyle w:val="TableGrid"/>
        <w:tblW w:w="0" w:type="auto"/>
        <w:tblLook w:val="04A0" w:firstRow="1" w:lastRow="0" w:firstColumn="1" w:lastColumn="0" w:noHBand="0" w:noVBand="1"/>
      </w:tblPr>
      <w:tblGrid>
        <w:gridCol w:w="5215"/>
        <w:gridCol w:w="5215"/>
      </w:tblGrid>
      <w:tr w:rsidR="00D14DDC" w:rsidRPr="00DB15AE" w14:paraId="245FA378" w14:textId="77777777" w:rsidTr="00D14DDC">
        <w:tc>
          <w:tcPr>
            <w:tcW w:w="5215" w:type="dxa"/>
          </w:tcPr>
          <w:p w14:paraId="1ABAE2D3" w14:textId="575EE316" w:rsidR="00D14DDC" w:rsidRPr="00DB15AE" w:rsidRDefault="00D14DDC" w:rsidP="00D163B1">
            <w:pPr>
              <w:rPr>
                <w:rFonts w:ascii="Arial" w:hAnsi="Arial" w:cs="Arial"/>
                <w:b/>
                <w:sz w:val="20"/>
                <w:szCs w:val="20"/>
              </w:rPr>
            </w:pPr>
            <w:r w:rsidRPr="00DB15AE">
              <w:rPr>
                <w:rFonts w:ascii="Arial" w:hAnsi="Arial" w:cs="Arial"/>
                <w:b/>
                <w:sz w:val="20"/>
                <w:szCs w:val="20"/>
              </w:rPr>
              <w:t>Version</w:t>
            </w:r>
          </w:p>
        </w:tc>
        <w:tc>
          <w:tcPr>
            <w:tcW w:w="5215" w:type="dxa"/>
          </w:tcPr>
          <w:p w14:paraId="0E9C7C77" w14:textId="54630410" w:rsidR="00D14DDC" w:rsidRPr="00DB15AE" w:rsidRDefault="00D14DDC" w:rsidP="00D163B1">
            <w:pPr>
              <w:rPr>
                <w:rFonts w:ascii="Arial" w:hAnsi="Arial" w:cs="Arial"/>
                <w:b/>
                <w:sz w:val="20"/>
                <w:szCs w:val="20"/>
              </w:rPr>
            </w:pPr>
            <w:r w:rsidRPr="00DB15AE">
              <w:rPr>
                <w:rFonts w:ascii="Arial" w:hAnsi="Arial" w:cs="Arial"/>
                <w:b/>
                <w:sz w:val="20"/>
                <w:szCs w:val="20"/>
              </w:rPr>
              <w:t>Modified by</w:t>
            </w:r>
          </w:p>
        </w:tc>
      </w:tr>
      <w:tr w:rsidR="00D14DDC" w:rsidRPr="00DB15AE" w14:paraId="4376FD4C" w14:textId="77777777" w:rsidTr="00D14DDC">
        <w:tc>
          <w:tcPr>
            <w:tcW w:w="5215" w:type="dxa"/>
          </w:tcPr>
          <w:p w14:paraId="720CBE09" w14:textId="2AD2D841" w:rsidR="00D14DDC" w:rsidRPr="00DB15AE" w:rsidRDefault="00D14DDC" w:rsidP="00D163B1">
            <w:pPr>
              <w:rPr>
                <w:rFonts w:ascii="Arial" w:hAnsi="Arial" w:cs="Arial"/>
                <w:b/>
                <w:sz w:val="20"/>
                <w:szCs w:val="20"/>
              </w:rPr>
            </w:pPr>
            <w:r w:rsidRPr="00DB15AE">
              <w:rPr>
                <w:rFonts w:ascii="Arial" w:hAnsi="Arial" w:cs="Arial"/>
                <w:b/>
                <w:sz w:val="20"/>
                <w:szCs w:val="20"/>
              </w:rPr>
              <w:t>1.0</w:t>
            </w:r>
          </w:p>
        </w:tc>
        <w:tc>
          <w:tcPr>
            <w:tcW w:w="5215" w:type="dxa"/>
          </w:tcPr>
          <w:p w14:paraId="6DE34911" w14:textId="0FCC9BE2" w:rsidR="00D14DDC" w:rsidRPr="00DB15AE" w:rsidRDefault="00D14DDC" w:rsidP="00D163B1">
            <w:pPr>
              <w:rPr>
                <w:rFonts w:ascii="Arial" w:hAnsi="Arial" w:cs="Arial"/>
                <w:b/>
                <w:sz w:val="20"/>
                <w:szCs w:val="20"/>
              </w:rPr>
            </w:pPr>
            <w:r w:rsidRPr="00DB15AE">
              <w:rPr>
                <w:rFonts w:ascii="Arial" w:hAnsi="Arial" w:cs="Arial"/>
                <w:b/>
                <w:sz w:val="20"/>
                <w:szCs w:val="20"/>
              </w:rPr>
              <w:t>Nagapuri Rajesh Kumar</w:t>
            </w:r>
          </w:p>
        </w:tc>
      </w:tr>
    </w:tbl>
    <w:p w14:paraId="7B8150F1" w14:textId="77777777" w:rsidR="006A4484" w:rsidRPr="00DB15AE" w:rsidRDefault="006A4484" w:rsidP="00D163B1">
      <w:pPr>
        <w:rPr>
          <w:rFonts w:ascii="Arial" w:hAnsi="Arial" w:cs="Arial"/>
          <w:b/>
          <w:sz w:val="20"/>
          <w:szCs w:val="20"/>
        </w:rPr>
      </w:pPr>
    </w:p>
    <w:p w14:paraId="7B8150F2" w14:textId="77777777" w:rsidR="006A4484" w:rsidRPr="00DB15AE" w:rsidRDefault="006A4484" w:rsidP="00D163B1">
      <w:pPr>
        <w:rPr>
          <w:rFonts w:ascii="Arial" w:hAnsi="Arial" w:cs="Arial"/>
          <w:b/>
          <w:sz w:val="20"/>
          <w:szCs w:val="20"/>
        </w:rPr>
      </w:pPr>
    </w:p>
    <w:p w14:paraId="7B8150F3" w14:textId="77777777" w:rsidR="006A4484" w:rsidRPr="00DB15AE" w:rsidRDefault="006A4484" w:rsidP="00D163B1">
      <w:pPr>
        <w:rPr>
          <w:rFonts w:ascii="Arial" w:hAnsi="Arial" w:cs="Arial"/>
          <w:b/>
          <w:sz w:val="20"/>
          <w:szCs w:val="20"/>
        </w:rPr>
      </w:pPr>
    </w:p>
    <w:p w14:paraId="7B8150F4" w14:textId="77777777" w:rsidR="006A4484" w:rsidRPr="00DB15AE" w:rsidRDefault="006A4484" w:rsidP="00D163B1">
      <w:pPr>
        <w:rPr>
          <w:rFonts w:ascii="Arial" w:hAnsi="Arial" w:cs="Arial"/>
          <w:b/>
          <w:sz w:val="20"/>
          <w:szCs w:val="20"/>
        </w:rPr>
      </w:pPr>
    </w:p>
    <w:p w14:paraId="7B8150F5" w14:textId="77777777" w:rsidR="006A4484" w:rsidRPr="00DB15AE" w:rsidRDefault="006A4484" w:rsidP="00D163B1">
      <w:pPr>
        <w:rPr>
          <w:rFonts w:ascii="Arial" w:hAnsi="Arial" w:cs="Arial"/>
          <w:b/>
          <w:sz w:val="20"/>
          <w:szCs w:val="20"/>
        </w:rPr>
      </w:pPr>
    </w:p>
    <w:p w14:paraId="7B8150F6" w14:textId="77777777" w:rsidR="006A4484" w:rsidRPr="00DB15AE" w:rsidRDefault="006A4484" w:rsidP="00D163B1">
      <w:pPr>
        <w:rPr>
          <w:rFonts w:ascii="Arial" w:hAnsi="Arial" w:cs="Arial"/>
          <w:b/>
          <w:sz w:val="20"/>
          <w:szCs w:val="20"/>
        </w:rPr>
      </w:pPr>
    </w:p>
    <w:p w14:paraId="7B8150F7" w14:textId="77777777" w:rsidR="006A4484" w:rsidRPr="00DB15AE" w:rsidRDefault="006A4484" w:rsidP="00D163B1">
      <w:pPr>
        <w:rPr>
          <w:rFonts w:ascii="Arial" w:hAnsi="Arial" w:cs="Arial"/>
          <w:b/>
          <w:sz w:val="20"/>
          <w:szCs w:val="20"/>
        </w:rPr>
      </w:pPr>
    </w:p>
    <w:p w14:paraId="7B8150F8" w14:textId="77777777" w:rsidR="006A4484" w:rsidRPr="00DB15AE" w:rsidRDefault="006A4484" w:rsidP="00D163B1">
      <w:pPr>
        <w:rPr>
          <w:rFonts w:ascii="Arial" w:hAnsi="Arial" w:cs="Arial"/>
          <w:b/>
          <w:sz w:val="20"/>
          <w:szCs w:val="20"/>
        </w:rPr>
      </w:pPr>
    </w:p>
    <w:p w14:paraId="7B8150F9" w14:textId="77777777" w:rsidR="006A4484" w:rsidRPr="00DB15AE" w:rsidRDefault="006A4484" w:rsidP="00D163B1">
      <w:pPr>
        <w:rPr>
          <w:rFonts w:ascii="Arial" w:hAnsi="Arial" w:cs="Arial"/>
          <w:b/>
          <w:sz w:val="20"/>
          <w:szCs w:val="20"/>
        </w:rPr>
      </w:pPr>
    </w:p>
    <w:p w14:paraId="7B8150FA" w14:textId="77777777" w:rsidR="006A4484" w:rsidRPr="00DB15AE" w:rsidRDefault="006A4484" w:rsidP="00D163B1">
      <w:pPr>
        <w:rPr>
          <w:rFonts w:ascii="Arial" w:hAnsi="Arial" w:cs="Arial"/>
          <w:b/>
          <w:sz w:val="20"/>
          <w:szCs w:val="20"/>
        </w:rPr>
      </w:pPr>
    </w:p>
    <w:p w14:paraId="7B8150FB" w14:textId="77777777" w:rsidR="006A4484" w:rsidRPr="00DB15AE" w:rsidRDefault="006A4484" w:rsidP="00D163B1">
      <w:pPr>
        <w:rPr>
          <w:rFonts w:ascii="Arial" w:hAnsi="Arial" w:cs="Arial"/>
          <w:b/>
          <w:sz w:val="20"/>
          <w:szCs w:val="20"/>
        </w:rPr>
      </w:pPr>
    </w:p>
    <w:p w14:paraId="7B8150FC" w14:textId="77777777" w:rsidR="006A4484" w:rsidRPr="00DB15AE" w:rsidRDefault="006A4484" w:rsidP="00D163B1">
      <w:pPr>
        <w:rPr>
          <w:rFonts w:ascii="Arial" w:hAnsi="Arial" w:cs="Arial"/>
          <w:b/>
          <w:sz w:val="20"/>
          <w:szCs w:val="20"/>
        </w:rPr>
      </w:pPr>
    </w:p>
    <w:p w14:paraId="7B8150FD" w14:textId="77777777" w:rsidR="006A4484" w:rsidRPr="00DB15AE" w:rsidRDefault="006A4484" w:rsidP="00D163B1">
      <w:pPr>
        <w:rPr>
          <w:rFonts w:ascii="Arial" w:hAnsi="Arial" w:cs="Arial"/>
          <w:b/>
          <w:sz w:val="20"/>
          <w:szCs w:val="20"/>
        </w:rPr>
      </w:pPr>
    </w:p>
    <w:p w14:paraId="7B8150FE" w14:textId="77777777" w:rsidR="006A4484" w:rsidRPr="00DB15AE" w:rsidRDefault="006A4484" w:rsidP="00D163B1">
      <w:pPr>
        <w:rPr>
          <w:rFonts w:ascii="Arial" w:hAnsi="Arial" w:cs="Arial"/>
          <w:b/>
          <w:sz w:val="20"/>
          <w:szCs w:val="20"/>
        </w:rPr>
      </w:pPr>
    </w:p>
    <w:p w14:paraId="7B8150FF" w14:textId="77777777" w:rsidR="006A4484" w:rsidRPr="00DB15AE" w:rsidRDefault="006A4484" w:rsidP="00D163B1">
      <w:pPr>
        <w:rPr>
          <w:rFonts w:ascii="Arial" w:hAnsi="Arial" w:cs="Arial"/>
          <w:b/>
          <w:sz w:val="20"/>
          <w:szCs w:val="20"/>
        </w:rPr>
      </w:pPr>
    </w:p>
    <w:p w14:paraId="7B815100" w14:textId="77777777" w:rsidR="006A4484" w:rsidRPr="00DB15AE" w:rsidRDefault="006A4484" w:rsidP="00D163B1">
      <w:pPr>
        <w:rPr>
          <w:rFonts w:ascii="Arial" w:hAnsi="Arial" w:cs="Arial"/>
          <w:b/>
          <w:sz w:val="20"/>
          <w:szCs w:val="20"/>
        </w:rPr>
      </w:pPr>
    </w:p>
    <w:p w14:paraId="7B815101" w14:textId="77777777" w:rsidR="006A4484" w:rsidRPr="00DB15AE" w:rsidRDefault="006A4484" w:rsidP="00D163B1">
      <w:pPr>
        <w:rPr>
          <w:rFonts w:ascii="Arial" w:hAnsi="Arial" w:cs="Arial"/>
          <w:b/>
          <w:sz w:val="20"/>
          <w:szCs w:val="20"/>
        </w:rPr>
      </w:pPr>
    </w:p>
    <w:p w14:paraId="7B815102" w14:textId="77777777" w:rsidR="006A4484" w:rsidRPr="00DB15AE" w:rsidRDefault="006A4484" w:rsidP="00D163B1">
      <w:pPr>
        <w:rPr>
          <w:rFonts w:ascii="Arial" w:hAnsi="Arial" w:cs="Arial"/>
          <w:b/>
          <w:sz w:val="20"/>
          <w:szCs w:val="20"/>
        </w:rPr>
      </w:pPr>
    </w:p>
    <w:p w14:paraId="7B815103" w14:textId="77777777" w:rsidR="006A4484" w:rsidRPr="00DB15AE" w:rsidRDefault="006A4484" w:rsidP="00D163B1">
      <w:pPr>
        <w:rPr>
          <w:rFonts w:ascii="Arial" w:hAnsi="Arial" w:cs="Arial"/>
          <w:b/>
          <w:sz w:val="20"/>
          <w:szCs w:val="20"/>
        </w:rPr>
      </w:pPr>
    </w:p>
    <w:p w14:paraId="7B815104" w14:textId="77777777" w:rsidR="006A4484" w:rsidRPr="00DB15AE" w:rsidRDefault="006A4484" w:rsidP="00D163B1">
      <w:pPr>
        <w:rPr>
          <w:rFonts w:ascii="Arial" w:hAnsi="Arial" w:cs="Arial"/>
          <w:b/>
          <w:sz w:val="20"/>
          <w:szCs w:val="20"/>
        </w:rPr>
      </w:pPr>
    </w:p>
    <w:p w14:paraId="7B815105" w14:textId="77777777" w:rsidR="006A4484" w:rsidRPr="00DB15AE" w:rsidRDefault="006A4484" w:rsidP="00D163B1">
      <w:pPr>
        <w:rPr>
          <w:rFonts w:ascii="Arial" w:hAnsi="Arial" w:cs="Arial"/>
          <w:b/>
          <w:sz w:val="20"/>
          <w:szCs w:val="20"/>
        </w:rPr>
      </w:pPr>
    </w:p>
    <w:p w14:paraId="7B815106" w14:textId="77777777" w:rsidR="006A4484" w:rsidRPr="00DB15AE" w:rsidRDefault="006A4484" w:rsidP="00D163B1">
      <w:pPr>
        <w:rPr>
          <w:rFonts w:ascii="Arial" w:hAnsi="Arial" w:cs="Arial"/>
          <w:b/>
          <w:sz w:val="20"/>
          <w:szCs w:val="20"/>
        </w:rPr>
      </w:pPr>
    </w:p>
    <w:p w14:paraId="7B815107" w14:textId="77777777" w:rsidR="006A4484" w:rsidRPr="00DB15AE" w:rsidRDefault="006A4484" w:rsidP="00D163B1">
      <w:pPr>
        <w:rPr>
          <w:rFonts w:ascii="Arial" w:hAnsi="Arial" w:cs="Arial"/>
          <w:b/>
          <w:sz w:val="20"/>
          <w:szCs w:val="20"/>
        </w:rPr>
      </w:pPr>
    </w:p>
    <w:p w14:paraId="7B815108" w14:textId="77777777" w:rsidR="006A4484" w:rsidRPr="00DB15AE" w:rsidRDefault="006A4484" w:rsidP="00D163B1">
      <w:pPr>
        <w:rPr>
          <w:rFonts w:ascii="Arial" w:hAnsi="Arial" w:cs="Arial"/>
          <w:b/>
          <w:sz w:val="20"/>
          <w:szCs w:val="20"/>
        </w:rPr>
      </w:pPr>
    </w:p>
    <w:p w14:paraId="7B815109" w14:textId="77777777" w:rsidR="006A4484" w:rsidRPr="00DB15AE" w:rsidRDefault="006A4484" w:rsidP="00D163B1">
      <w:pPr>
        <w:rPr>
          <w:rFonts w:ascii="Arial" w:hAnsi="Arial" w:cs="Arial"/>
          <w:b/>
          <w:sz w:val="20"/>
          <w:szCs w:val="20"/>
        </w:rPr>
      </w:pPr>
    </w:p>
    <w:p w14:paraId="7B81510A" w14:textId="0AACAC23" w:rsidR="004A0B88" w:rsidRPr="00DB15AE" w:rsidRDefault="006A4484" w:rsidP="003450BC">
      <w:pPr>
        <w:rPr>
          <w:rFonts w:ascii="Arial" w:hAnsi="Arial" w:cs="Arial"/>
          <w:sz w:val="20"/>
          <w:szCs w:val="20"/>
        </w:rPr>
      </w:pPr>
      <w:r w:rsidRPr="00DB15AE">
        <w:rPr>
          <w:rFonts w:ascii="Arial" w:hAnsi="Arial" w:cs="Arial"/>
          <w:b/>
          <w:sz w:val="20"/>
          <w:szCs w:val="20"/>
        </w:rPr>
        <w:br w:type="page"/>
      </w:r>
    </w:p>
    <w:p w14:paraId="7B81510B" w14:textId="77777777" w:rsidR="004A0B88" w:rsidRPr="00DB15AE" w:rsidRDefault="004A0B88" w:rsidP="004A0B88">
      <w:pPr>
        <w:rPr>
          <w:rFonts w:ascii="Arial" w:hAnsi="Arial" w:cs="Arial"/>
          <w:b/>
          <w:sz w:val="20"/>
          <w:szCs w:val="20"/>
        </w:rPr>
      </w:pPr>
      <w:r w:rsidRPr="00DB15AE">
        <w:rPr>
          <w:rFonts w:ascii="Arial" w:hAnsi="Arial" w:cs="Arial"/>
          <w:b/>
          <w:sz w:val="20"/>
          <w:szCs w:val="20"/>
        </w:rPr>
        <w:lastRenderedPageBreak/>
        <w:t>Summary:</w:t>
      </w:r>
    </w:p>
    <w:p w14:paraId="7B81510C" w14:textId="77777777" w:rsidR="004A0B88" w:rsidRPr="00DB15AE" w:rsidRDefault="003F1B29" w:rsidP="004A0B88">
      <w:pPr>
        <w:rPr>
          <w:rFonts w:ascii="Arial" w:hAnsi="Arial" w:cs="Arial"/>
          <w:i/>
          <w:sz w:val="18"/>
          <w:szCs w:val="18"/>
        </w:rPr>
      </w:pPr>
      <w:r w:rsidRPr="00DB15AE">
        <w:rPr>
          <w:rFonts w:ascii="Arial" w:hAnsi="Arial" w:cs="Arial"/>
          <w:sz w:val="20"/>
          <w:szCs w:val="20"/>
        </w:rPr>
        <w:tab/>
      </w:r>
    </w:p>
    <w:tbl>
      <w:tblPr>
        <w:tblW w:w="928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4A0B88" w:rsidRPr="00DB15AE" w14:paraId="7B81510E" w14:textId="77777777" w:rsidTr="005045B2">
        <w:trPr>
          <w:trHeight w:val="1052"/>
        </w:trPr>
        <w:tc>
          <w:tcPr>
            <w:tcW w:w="9288" w:type="dxa"/>
            <w:vAlign w:val="center"/>
          </w:tcPr>
          <w:p w14:paraId="7B81510D" w14:textId="06CC9A09" w:rsidR="00606F64" w:rsidRPr="00DB15AE" w:rsidRDefault="003F1B29" w:rsidP="00FD7D37">
            <w:pPr>
              <w:rPr>
                <w:rFonts w:ascii="Arial" w:hAnsi="Arial" w:cs="Arial"/>
                <w:sz w:val="20"/>
                <w:szCs w:val="20"/>
              </w:rPr>
            </w:pPr>
            <w:r w:rsidRPr="00DB15AE">
              <w:rPr>
                <w:rFonts w:ascii="Arial" w:hAnsi="Arial" w:cs="Arial"/>
                <w:sz w:val="20"/>
                <w:szCs w:val="20"/>
              </w:rPr>
              <w:t xml:space="preserve">This </w:t>
            </w:r>
            <w:r w:rsidR="003450BC" w:rsidRPr="00DB15AE">
              <w:rPr>
                <w:rFonts w:ascii="Arial" w:hAnsi="Arial" w:cs="Arial"/>
                <w:sz w:val="20"/>
                <w:szCs w:val="20"/>
              </w:rPr>
              <w:t xml:space="preserve">document explains how to </w:t>
            </w:r>
            <w:r w:rsidR="00B547A5" w:rsidRPr="00DB15AE">
              <w:rPr>
                <w:rFonts w:ascii="Arial" w:hAnsi="Arial" w:cs="Arial"/>
                <w:sz w:val="20"/>
                <w:szCs w:val="20"/>
              </w:rPr>
              <w:t xml:space="preserve">setup AWS </w:t>
            </w:r>
            <w:r w:rsidR="00FD7D37">
              <w:rPr>
                <w:rFonts w:ascii="Arial" w:hAnsi="Arial" w:cs="Arial"/>
                <w:sz w:val="20"/>
                <w:szCs w:val="20"/>
              </w:rPr>
              <w:t xml:space="preserve">SMS </w:t>
            </w:r>
            <w:r w:rsidR="00B547A5" w:rsidRPr="00DB15AE">
              <w:rPr>
                <w:rFonts w:ascii="Arial" w:hAnsi="Arial" w:cs="Arial"/>
                <w:sz w:val="20"/>
                <w:szCs w:val="20"/>
              </w:rPr>
              <w:t>on vCenter</w:t>
            </w:r>
          </w:p>
        </w:tc>
      </w:tr>
    </w:tbl>
    <w:p w14:paraId="7B81510F" w14:textId="77777777" w:rsidR="004A0B88" w:rsidRPr="00DB15AE" w:rsidRDefault="004A0B88" w:rsidP="004A0B88">
      <w:pPr>
        <w:rPr>
          <w:rFonts w:ascii="Arial" w:hAnsi="Arial" w:cs="Arial"/>
          <w:sz w:val="20"/>
          <w:szCs w:val="20"/>
        </w:rPr>
      </w:pPr>
    </w:p>
    <w:p w14:paraId="7B815110" w14:textId="77777777" w:rsidR="004A0B88" w:rsidRPr="00DB15AE" w:rsidRDefault="004A0B88" w:rsidP="004A0B88">
      <w:pPr>
        <w:rPr>
          <w:rFonts w:ascii="Arial" w:hAnsi="Arial" w:cs="Arial"/>
          <w:b/>
          <w:sz w:val="20"/>
          <w:szCs w:val="20"/>
        </w:rPr>
      </w:pPr>
      <w:r w:rsidRPr="00DB15AE">
        <w:rPr>
          <w:rFonts w:ascii="Arial" w:hAnsi="Arial" w:cs="Arial"/>
          <w:b/>
          <w:sz w:val="20"/>
          <w:szCs w:val="20"/>
        </w:rPr>
        <w:t>Audience:</w:t>
      </w:r>
    </w:p>
    <w:p w14:paraId="7B815111" w14:textId="77777777" w:rsidR="004A0B88" w:rsidRPr="00DB15AE" w:rsidRDefault="004A0B88" w:rsidP="004A0B88">
      <w:pPr>
        <w:rPr>
          <w:rFonts w:ascii="Arial" w:hAnsi="Arial" w:cs="Arial"/>
          <w:b/>
          <w:sz w:val="20"/>
          <w:szCs w:val="20"/>
        </w:rPr>
      </w:pPr>
    </w:p>
    <w:tbl>
      <w:tblPr>
        <w:tblW w:w="928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4A0B88" w:rsidRPr="00DB15AE" w14:paraId="7B815113" w14:textId="77777777" w:rsidTr="003C3752">
        <w:trPr>
          <w:trHeight w:val="638"/>
        </w:trPr>
        <w:tc>
          <w:tcPr>
            <w:tcW w:w="9288" w:type="dxa"/>
            <w:vAlign w:val="center"/>
          </w:tcPr>
          <w:p w14:paraId="7B815112" w14:textId="53127411" w:rsidR="004A0B88" w:rsidRPr="00DB15AE" w:rsidRDefault="002D3B97" w:rsidP="002D3B97">
            <w:pPr>
              <w:numPr>
                <w:ilvl w:val="0"/>
                <w:numId w:val="1"/>
              </w:numPr>
              <w:rPr>
                <w:rFonts w:ascii="Arial" w:hAnsi="Arial" w:cs="Arial"/>
                <w:sz w:val="20"/>
                <w:szCs w:val="20"/>
              </w:rPr>
            </w:pPr>
            <w:r w:rsidRPr="00DB15AE">
              <w:rPr>
                <w:rFonts w:ascii="Arial" w:hAnsi="Arial" w:cs="Arial"/>
                <w:sz w:val="20"/>
                <w:szCs w:val="20"/>
              </w:rPr>
              <w:t>GIS S</w:t>
            </w:r>
            <w:r w:rsidR="00DA6B64" w:rsidRPr="00DB15AE">
              <w:rPr>
                <w:rFonts w:ascii="Arial" w:hAnsi="Arial" w:cs="Arial"/>
                <w:sz w:val="20"/>
                <w:szCs w:val="20"/>
              </w:rPr>
              <w:t xml:space="preserve">ystems </w:t>
            </w:r>
            <w:r w:rsidR="007038C6" w:rsidRPr="00DB15AE">
              <w:rPr>
                <w:rFonts w:ascii="Arial" w:hAnsi="Arial" w:cs="Arial"/>
                <w:sz w:val="20"/>
                <w:szCs w:val="20"/>
              </w:rPr>
              <w:t>Administrators</w:t>
            </w:r>
          </w:p>
        </w:tc>
      </w:tr>
    </w:tbl>
    <w:p w14:paraId="7B815114" w14:textId="77777777" w:rsidR="004A0B88" w:rsidRPr="00DB15AE" w:rsidRDefault="004A0B88" w:rsidP="004A0B88">
      <w:pPr>
        <w:rPr>
          <w:rFonts w:ascii="Arial" w:hAnsi="Arial" w:cs="Arial"/>
          <w:sz w:val="20"/>
          <w:szCs w:val="20"/>
        </w:rPr>
      </w:pPr>
    </w:p>
    <w:p w14:paraId="74FC965B" w14:textId="77777777" w:rsidR="0098346C" w:rsidRPr="00DB15AE" w:rsidRDefault="005045B2" w:rsidP="003450BC">
      <w:pPr>
        <w:rPr>
          <w:rFonts w:ascii="Arial" w:hAnsi="Arial" w:cs="Arial"/>
          <w:b/>
          <w:sz w:val="20"/>
          <w:szCs w:val="20"/>
        </w:rPr>
      </w:pPr>
      <w:r w:rsidRPr="00DB15AE">
        <w:rPr>
          <w:rFonts w:ascii="Arial" w:hAnsi="Arial" w:cs="Arial"/>
          <w:b/>
          <w:sz w:val="20"/>
          <w:szCs w:val="20"/>
        </w:rPr>
        <w:br w:type="page"/>
      </w:r>
    </w:p>
    <w:p w14:paraId="4B1E6F27" w14:textId="77777777" w:rsidR="00106AF0" w:rsidRPr="00DB15AE" w:rsidRDefault="00106AF0" w:rsidP="003450BC">
      <w:pPr>
        <w:rPr>
          <w:rFonts w:ascii="Arial" w:hAnsi="Arial" w:cs="Arial"/>
          <w:b/>
          <w:sz w:val="20"/>
          <w:szCs w:val="20"/>
        </w:rPr>
      </w:pPr>
    </w:p>
    <w:p w14:paraId="4363A7EC" w14:textId="579931A1" w:rsidR="00F355AA" w:rsidRPr="00DB15AE" w:rsidRDefault="00F355AA" w:rsidP="00F355AA">
      <w:pPr>
        <w:jc w:val="center"/>
        <w:rPr>
          <w:rFonts w:ascii="Arial" w:hAnsi="Arial" w:cs="Arial"/>
          <w:b/>
          <w:color w:val="E36C0A" w:themeColor="accent6" w:themeShade="BF"/>
          <w:sz w:val="32"/>
          <w:szCs w:val="32"/>
        </w:rPr>
      </w:pPr>
      <w:r w:rsidRPr="00DB15AE">
        <w:rPr>
          <w:rFonts w:ascii="Arial" w:hAnsi="Arial" w:cs="Arial"/>
          <w:b/>
          <w:color w:val="E36C0A" w:themeColor="accent6" w:themeShade="BF"/>
          <w:sz w:val="32"/>
          <w:szCs w:val="32"/>
          <w:shd w:val="clear" w:color="auto" w:fill="FFFFFF"/>
        </w:rPr>
        <w:t xml:space="preserve">AWS </w:t>
      </w:r>
      <w:r w:rsidR="00DD6B72">
        <w:rPr>
          <w:rFonts w:ascii="Arial" w:hAnsi="Arial" w:cs="Arial"/>
          <w:b/>
          <w:color w:val="E36C0A" w:themeColor="accent6" w:themeShade="BF"/>
          <w:sz w:val="32"/>
          <w:szCs w:val="32"/>
          <w:shd w:val="clear" w:color="auto" w:fill="FFFFFF"/>
        </w:rPr>
        <w:t>SMS</w:t>
      </w:r>
      <w:r w:rsidRPr="00DB15AE">
        <w:rPr>
          <w:rFonts w:ascii="Arial" w:hAnsi="Arial" w:cs="Arial"/>
          <w:b/>
          <w:color w:val="E36C0A" w:themeColor="accent6" w:themeShade="BF"/>
          <w:sz w:val="32"/>
          <w:szCs w:val="32"/>
          <w:shd w:val="clear" w:color="auto" w:fill="FFFFFF"/>
        </w:rPr>
        <w:t xml:space="preserve"> for vCenter</w:t>
      </w:r>
    </w:p>
    <w:p w14:paraId="213A1D00" w14:textId="77777777" w:rsidR="00F355AA" w:rsidRPr="00DB15AE" w:rsidRDefault="00F355AA" w:rsidP="003450BC">
      <w:pPr>
        <w:rPr>
          <w:rFonts w:ascii="Arial" w:hAnsi="Arial" w:cs="Arial"/>
          <w:b/>
          <w:sz w:val="20"/>
          <w:szCs w:val="20"/>
        </w:rPr>
      </w:pPr>
    </w:p>
    <w:p w14:paraId="699AF87E" w14:textId="137C439A" w:rsidR="00106AF0" w:rsidRPr="00DD6B72" w:rsidRDefault="00106AF0" w:rsidP="003450BC">
      <w:pPr>
        <w:rPr>
          <w:rFonts w:ascii="Arial" w:hAnsi="Arial" w:cs="Arial"/>
          <w:b/>
          <w:szCs w:val="20"/>
        </w:rPr>
      </w:pPr>
      <w:r w:rsidRPr="00DD6B72">
        <w:rPr>
          <w:rFonts w:ascii="Arial" w:hAnsi="Arial" w:cs="Arial"/>
          <w:b/>
          <w:szCs w:val="20"/>
        </w:rPr>
        <w:t>Summary:</w:t>
      </w:r>
    </w:p>
    <w:p w14:paraId="04C03E44" w14:textId="77777777" w:rsidR="00106AF0" w:rsidRPr="00DB15AE" w:rsidRDefault="00106AF0" w:rsidP="003450BC">
      <w:pPr>
        <w:rPr>
          <w:rFonts w:ascii="Arial" w:hAnsi="Arial" w:cs="Arial"/>
          <w:b/>
          <w:sz w:val="20"/>
          <w:szCs w:val="20"/>
        </w:rPr>
      </w:pPr>
    </w:p>
    <w:p w14:paraId="5EFE715C" w14:textId="4DBD3D22" w:rsidR="00A9736F" w:rsidRPr="00F76E8B" w:rsidRDefault="00DD6B72" w:rsidP="00F76E8B">
      <w:pPr>
        <w:ind w:firstLine="720"/>
        <w:rPr>
          <w:rFonts w:ascii="Arial" w:hAnsi="Arial" w:cs="Arial"/>
        </w:rPr>
      </w:pPr>
      <w:r w:rsidRPr="00F76E8B">
        <w:rPr>
          <w:rFonts w:ascii="Arial" w:hAnsi="Arial" w:cs="Arial"/>
        </w:rPr>
        <w:t>AWS Server Migration Service automates the migration of on-premises VMware virtual machines to the AWS Cloud and Amazon EC2. AWS SMS incrementally replicates your server VMs as cloud-hosted Amazon Machine Images (AMIs). Working with AMIs, you can easily test and update your replicated, cloud-based VMs before deploying them in production.</w:t>
      </w:r>
    </w:p>
    <w:p w14:paraId="6FDF1305" w14:textId="77777777" w:rsidR="00DD6B72" w:rsidRPr="00F76E8B" w:rsidRDefault="00DD6B72" w:rsidP="003450BC">
      <w:pPr>
        <w:rPr>
          <w:rStyle w:val="apple-converted-space"/>
          <w:rFonts w:ascii="Arial" w:hAnsi="Arial" w:cs="Arial"/>
          <w:color w:val="444444"/>
          <w:shd w:val="clear" w:color="auto" w:fill="FFFFFF"/>
        </w:rPr>
      </w:pPr>
    </w:p>
    <w:p w14:paraId="72F3C3E8" w14:textId="7C984C4F" w:rsidR="00A9736F" w:rsidRPr="00DD6B72" w:rsidRDefault="00DD6B72" w:rsidP="00A9736F">
      <w:pPr>
        <w:rPr>
          <w:rFonts w:ascii="Arial" w:hAnsi="Arial" w:cs="Arial"/>
          <w:b/>
          <w:szCs w:val="20"/>
        </w:rPr>
      </w:pPr>
      <w:r w:rsidRPr="00DD6B72">
        <w:rPr>
          <w:rFonts w:ascii="Arial" w:hAnsi="Arial" w:cs="Arial"/>
          <w:b/>
          <w:szCs w:val="20"/>
        </w:rPr>
        <w:t>Key Features</w:t>
      </w:r>
      <w:r w:rsidR="00CD6B60" w:rsidRPr="00DD6B72">
        <w:rPr>
          <w:rFonts w:ascii="Arial" w:hAnsi="Arial" w:cs="Arial"/>
          <w:b/>
          <w:szCs w:val="20"/>
        </w:rPr>
        <w:t>:</w:t>
      </w:r>
    </w:p>
    <w:p w14:paraId="1D4E3604" w14:textId="13211024" w:rsidR="00DD6B72" w:rsidRPr="00DD6B72" w:rsidRDefault="00DD6B72" w:rsidP="00DD6B72">
      <w:pPr>
        <w:pStyle w:val="NormalWeb"/>
        <w:numPr>
          <w:ilvl w:val="0"/>
          <w:numId w:val="7"/>
        </w:numPr>
        <w:shd w:val="clear" w:color="auto" w:fill="FFFFFF"/>
        <w:spacing w:before="0" w:beforeAutospacing="0" w:after="0" w:afterAutospacing="0" w:line="360" w:lineRule="atLeast"/>
      </w:pPr>
      <w:r w:rsidRPr="00DD6B72">
        <w:rPr>
          <w:rFonts w:ascii="Arial" w:hAnsi="Arial" w:cs="Arial"/>
          <w:b/>
          <w:color w:val="444444"/>
        </w:rPr>
        <w:t>Simplify the cloud migration process.</w:t>
      </w:r>
      <w:r w:rsidRPr="00DD6B72">
        <w:rPr>
          <w:rFonts w:ascii="Arial" w:hAnsi="Arial" w:cs="Arial"/>
          <w:color w:val="444444"/>
        </w:rPr>
        <w:t xml:space="preserve"> You can begin migrating a group of servers with just a few clicks in the AWS Management Console. After the migration has initiated, AWS SMS manages all the complexities of the migration process, including automatically replicating volumes of live servers to AWS and creating AMIs periodically. You can quickly launch EC2 instan</w:t>
      </w:r>
      <w:r>
        <w:rPr>
          <w:rFonts w:ascii="Arial" w:hAnsi="Arial" w:cs="Arial"/>
          <w:color w:val="444444"/>
        </w:rPr>
        <w:t xml:space="preserve">ces from AMIs in the console. </w:t>
      </w:r>
    </w:p>
    <w:p w14:paraId="4442ABFF" w14:textId="77777777" w:rsidR="00DD6B72" w:rsidRPr="00DD6B72" w:rsidRDefault="00DD6B72" w:rsidP="00DD6B72">
      <w:pPr>
        <w:pStyle w:val="NormalWeb"/>
        <w:numPr>
          <w:ilvl w:val="0"/>
          <w:numId w:val="7"/>
        </w:numPr>
        <w:shd w:val="clear" w:color="auto" w:fill="FFFFFF"/>
        <w:spacing w:before="0" w:beforeAutospacing="0" w:after="0" w:afterAutospacing="0" w:line="360" w:lineRule="atLeast"/>
      </w:pPr>
      <w:r w:rsidRPr="00DD6B72">
        <w:rPr>
          <w:rFonts w:ascii="Arial" w:hAnsi="Arial" w:cs="Arial"/>
          <w:b/>
          <w:color w:val="444444"/>
        </w:rPr>
        <w:t>Orchestrate multi-server migrations.</w:t>
      </w:r>
      <w:r w:rsidRPr="00DD6B72">
        <w:rPr>
          <w:rFonts w:ascii="Arial" w:hAnsi="Arial" w:cs="Arial"/>
          <w:color w:val="444444"/>
        </w:rPr>
        <w:t xml:space="preserve"> AWS SMS orchestrates server migrations by allowing you to schedule replications and track progress for a group of servers. You can schedule initial replications, configure replication intervals, and track progress for e</w:t>
      </w:r>
      <w:r>
        <w:rPr>
          <w:rFonts w:ascii="Arial" w:hAnsi="Arial" w:cs="Arial"/>
          <w:color w:val="444444"/>
        </w:rPr>
        <w:t xml:space="preserve">ach server using the console. </w:t>
      </w:r>
    </w:p>
    <w:p w14:paraId="45A852DE" w14:textId="77777777" w:rsidR="00DD6B72" w:rsidRPr="00DD6B72" w:rsidRDefault="00DD6B72" w:rsidP="00DD6B72">
      <w:pPr>
        <w:pStyle w:val="NormalWeb"/>
        <w:numPr>
          <w:ilvl w:val="0"/>
          <w:numId w:val="7"/>
        </w:numPr>
        <w:shd w:val="clear" w:color="auto" w:fill="FFFFFF"/>
        <w:spacing w:before="0" w:beforeAutospacing="0" w:after="0" w:afterAutospacing="0" w:line="360" w:lineRule="atLeast"/>
      </w:pPr>
      <w:r w:rsidRPr="00DD6B72">
        <w:rPr>
          <w:rFonts w:ascii="Arial" w:hAnsi="Arial" w:cs="Arial"/>
          <w:b/>
          <w:color w:val="444444"/>
        </w:rPr>
        <w:t>Test server migrations incrementally</w:t>
      </w:r>
      <w:r w:rsidRPr="00DD6B72">
        <w:rPr>
          <w:rFonts w:ascii="Arial" w:hAnsi="Arial" w:cs="Arial"/>
          <w:color w:val="444444"/>
        </w:rPr>
        <w:t>: With support for incremental replication, AWS SMS allows fast, scalable testing of migrated servers. Because AWS SMS replicates incremental changes to your on-premises servers and transfers only the delta to the cloud, you can test small changes iteratively a</w:t>
      </w:r>
      <w:r>
        <w:rPr>
          <w:rFonts w:ascii="Arial" w:hAnsi="Arial" w:cs="Arial"/>
          <w:color w:val="444444"/>
        </w:rPr>
        <w:t>nd save on network bandwidth.</w:t>
      </w:r>
    </w:p>
    <w:p w14:paraId="1C2AF4D7" w14:textId="57F0A2F4" w:rsidR="00DD6B72" w:rsidRPr="00DD6B72" w:rsidRDefault="00DD6B72" w:rsidP="00DD6B72">
      <w:pPr>
        <w:pStyle w:val="NormalWeb"/>
        <w:numPr>
          <w:ilvl w:val="0"/>
          <w:numId w:val="7"/>
        </w:numPr>
        <w:shd w:val="clear" w:color="auto" w:fill="FFFFFF"/>
        <w:spacing w:before="0" w:beforeAutospacing="0" w:after="0" w:afterAutospacing="0" w:line="360" w:lineRule="atLeast"/>
      </w:pPr>
      <w:r w:rsidRPr="00DD6B72">
        <w:rPr>
          <w:rFonts w:ascii="Arial" w:hAnsi="Arial" w:cs="Arial"/>
          <w:b/>
          <w:color w:val="444444"/>
        </w:rPr>
        <w:t>Support the most widely used operating systems</w:t>
      </w:r>
      <w:r w:rsidRPr="00DD6B72">
        <w:rPr>
          <w:rFonts w:ascii="Arial" w:hAnsi="Arial" w:cs="Arial"/>
          <w:color w:val="444444"/>
        </w:rPr>
        <w:t>. AWS SMS supports the replication of operating system images containing Windows, as well as sever</w:t>
      </w:r>
      <w:r>
        <w:rPr>
          <w:rFonts w:ascii="Arial" w:hAnsi="Arial" w:cs="Arial"/>
          <w:color w:val="444444"/>
        </w:rPr>
        <w:t xml:space="preserve">al major Linux distributions. </w:t>
      </w:r>
    </w:p>
    <w:p w14:paraId="7705AAD5" w14:textId="245641E7" w:rsidR="00A9736F" w:rsidRPr="00DD6B72" w:rsidRDefault="00DD6B72" w:rsidP="00DD6B72">
      <w:pPr>
        <w:pStyle w:val="NormalWeb"/>
        <w:numPr>
          <w:ilvl w:val="0"/>
          <w:numId w:val="7"/>
        </w:numPr>
        <w:shd w:val="clear" w:color="auto" w:fill="FFFFFF"/>
        <w:spacing w:before="0" w:beforeAutospacing="0" w:after="0" w:afterAutospacing="0" w:line="360" w:lineRule="atLeast"/>
      </w:pPr>
      <w:r w:rsidRPr="00DD6B72">
        <w:rPr>
          <w:rFonts w:ascii="Arial" w:hAnsi="Arial" w:cs="Arial"/>
          <w:b/>
          <w:color w:val="444444"/>
        </w:rPr>
        <w:t>Minimize downtime.</w:t>
      </w:r>
      <w:r w:rsidRPr="00DD6B72">
        <w:rPr>
          <w:rFonts w:ascii="Arial" w:hAnsi="Arial" w:cs="Arial"/>
          <w:color w:val="444444"/>
        </w:rPr>
        <w:t xml:space="preserve"> Incremental AWS SMS replication minimizes the business impact associated with application downtime during final cutover.</w:t>
      </w:r>
    </w:p>
    <w:p w14:paraId="5F2A4973" w14:textId="5B23CAD9" w:rsidR="00A9736F" w:rsidRPr="00DB15AE" w:rsidRDefault="00A9736F" w:rsidP="003450BC">
      <w:pPr>
        <w:rPr>
          <w:rFonts w:ascii="Arial" w:hAnsi="Arial" w:cs="Arial"/>
          <w:b/>
          <w:sz w:val="20"/>
          <w:szCs w:val="20"/>
        </w:rPr>
      </w:pPr>
    </w:p>
    <w:p w14:paraId="0729E012" w14:textId="565B7DD5" w:rsidR="00CD6B60" w:rsidRDefault="00CD6B60" w:rsidP="003450BC">
      <w:pPr>
        <w:rPr>
          <w:rFonts w:ascii="Arial" w:hAnsi="Arial" w:cs="Arial"/>
          <w:b/>
          <w:sz w:val="20"/>
          <w:szCs w:val="20"/>
        </w:rPr>
      </w:pPr>
    </w:p>
    <w:p w14:paraId="0EF74274" w14:textId="2C354A73" w:rsidR="00D83D86" w:rsidRDefault="00D83D86" w:rsidP="003450BC">
      <w:pPr>
        <w:rPr>
          <w:rFonts w:ascii="Arial" w:hAnsi="Arial" w:cs="Arial"/>
          <w:b/>
          <w:sz w:val="20"/>
          <w:szCs w:val="20"/>
        </w:rPr>
      </w:pPr>
    </w:p>
    <w:p w14:paraId="1375F419" w14:textId="14C7648C" w:rsidR="00D83D86" w:rsidRDefault="00D83D86" w:rsidP="003450BC">
      <w:pPr>
        <w:rPr>
          <w:rFonts w:ascii="Arial" w:hAnsi="Arial" w:cs="Arial"/>
          <w:b/>
          <w:sz w:val="20"/>
          <w:szCs w:val="20"/>
        </w:rPr>
      </w:pPr>
    </w:p>
    <w:p w14:paraId="40690F73" w14:textId="75D7EB7C" w:rsidR="00D83D86" w:rsidRDefault="00D83D86" w:rsidP="003450BC">
      <w:pPr>
        <w:rPr>
          <w:rFonts w:ascii="Arial" w:hAnsi="Arial" w:cs="Arial"/>
          <w:b/>
          <w:sz w:val="20"/>
          <w:szCs w:val="20"/>
        </w:rPr>
      </w:pPr>
    </w:p>
    <w:p w14:paraId="5F52740D" w14:textId="787A8363" w:rsidR="00D83D86" w:rsidRDefault="00D83D86" w:rsidP="003450BC">
      <w:pPr>
        <w:rPr>
          <w:rFonts w:ascii="Arial" w:hAnsi="Arial" w:cs="Arial"/>
          <w:b/>
          <w:sz w:val="20"/>
          <w:szCs w:val="20"/>
        </w:rPr>
      </w:pPr>
    </w:p>
    <w:p w14:paraId="0F0F6886" w14:textId="77777777" w:rsidR="00D83D86" w:rsidRPr="00DB15AE" w:rsidRDefault="00D83D86" w:rsidP="003450BC">
      <w:pPr>
        <w:rPr>
          <w:rFonts w:ascii="Arial" w:hAnsi="Arial" w:cs="Arial"/>
          <w:b/>
          <w:sz w:val="20"/>
          <w:szCs w:val="20"/>
        </w:rPr>
      </w:pPr>
    </w:p>
    <w:p w14:paraId="0F45957B" w14:textId="77777777" w:rsidR="00DA5320" w:rsidRPr="00DB15AE" w:rsidRDefault="00DA5320" w:rsidP="00DA5320">
      <w:pPr>
        <w:rPr>
          <w:rFonts w:ascii="Arial" w:hAnsi="Arial" w:cs="Arial"/>
          <w:sz w:val="20"/>
          <w:szCs w:val="20"/>
        </w:rPr>
      </w:pPr>
    </w:p>
    <w:p w14:paraId="1DE35A4F" w14:textId="60797A37" w:rsidR="00DA5320" w:rsidRPr="00DB15AE" w:rsidRDefault="00DA5320" w:rsidP="00DA5320">
      <w:pPr>
        <w:rPr>
          <w:rFonts w:ascii="Arial" w:hAnsi="Arial" w:cs="Arial"/>
          <w:sz w:val="20"/>
          <w:szCs w:val="20"/>
        </w:rPr>
      </w:pPr>
    </w:p>
    <w:p w14:paraId="7623668A" w14:textId="77777777" w:rsidR="008232E1" w:rsidRPr="00DB15AE" w:rsidRDefault="008232E1" w:rsidP="008232E1">
      <w:pPr>
        <w:rPr>
          <w:rFonts w:ascii="Arial" w:hAnsi="Arial" w:cs="Arial"/>
        </w:rPr>
      </w:pPr>
    </w:p>
    <w:p w14:paraId="262AB630" w14:textId="77777777" w:rsidR="00EE00B4" w:rsidRPr="00DB15AE" w:rsidRDefault="00EE00B4" w:rsidP="00DA5320">
      <w:pPr>
        <w:rPr>
          <w:rFonts w:ascii="Arial" w:hAnsi="Arial" w:cs="Arial"/>
          <w:sz w:val="20"/>
          <w:szCs w:val="20"/>
        </w:rPr>
      </w:pPr>
    </w:p>
    <w:p w14:paraId="31836A8F" w14:textId="6DF03CCC" w:rsidR="00EC5F73" w:rsidRPr="00664F36" w:rsidRDefault="00EC5F73" w:rsidP="00EC5F73">
      <w:pPr>
        <w:rPr>
          <w:rFonts w:ascii="Arial" w:hAnsi="Arial" w:cs="Arial"/>
          <w:b/>
        </w:rPr>
      </w:pPr>
      <w:r w:rsidRPr="00664F36">
        <w:rPr>
          <w:rFonts w:ascii="Arial" w:hAnsi="Arial" w:cs="Arial"/>
          <w:b/>
        </w:rPr>
        <w:lastRenderedPageBreak/>
        <w:t>Requirements:</w:t>
      </w:r>
    </w:p>
    <w:p w14:paraId="3459576B" w14:textId="5690E375" w:rsidR="00EC5F73" w:rsidRPr="00A9704B" w:rsidRDefault="00EC5F73" w:rsidP="00EC5F73">
      <w:pPr>
        <w:rPr>
          <w:rFonts w:ascii="Arial" w:hAnsi="Arial" w:cs="Arial"/>
          <w:b/>
        </w:rPr>
      </w:pPr>
    </w:p>
    <w:p w14:paraId="0F72EF86" w14:textId="6775BEAE" w:rsidR="00EC5F73" w:rsidRPr="00A9704B" w:rsidRDefault="00EC5F73" w:rsidP="00862E6C">
      <w:pPr>
        <w:pStyle w:val="ListParagraph"/>
        <w:numPr>
          <w:ilvl w:val="0"/>
          <w:numId w:val="1"/>
        </w:numPr>
        <w:spacing w:before="240"/>
        <w:rPr>
          <w:rFonts w:ascii="Arial" w:hAnsi="Arial" w:cs="Arial"/>
        </w:rPr>
      </w:pPr>
      <w:r w:rsidRPr="00A9704B">
        <w:rPr>
          <w:rFonts w:ascii="Arial" w:hAnsi="Arial" w:cs="Arial"/>
        </w:rPr>
        <w:t xml:space="preserve">IAM </w:t>
      </w:r>
      <w:r w:rsidR="00615CBC" w:rsidRPr="00A9704B">
        <w:rPr>
          <w:rFonts w:ascii="Arial" w:hAnsi="Arial" w:cs="Arial"/>
        </w:rPr>
        <w:t>User</w:t>
      </w:r>
      <w:r w:rsidR="00561C72">
        <w:rPr>
          <w:rFonts w:ascii="Arial" w:hAnsi="Arial" w:cs="Arial"/>
        </w:rPr>
        <w:t>/Policies/roles</w:t>
      </w:r>
      <w:r w:rsidRPr="00A9704B">
        <w:rPr>
          <w:rFonts w:ascii="Arial" w:hAnsi="Arial" w:cs="Arial"/>
        </w:rPr>
        <w:t xml:space="preserve"> on AWS account</w:t>
      </w:r>
    </w:p>
    <w:p w14:paraId="7843078A" w14:textId="5233E191" w:rsidR="00AA2FEA" w:rsidRPr="00A9704B" w:rsidRDefault="00615CBC" w:rsidP="00862E6C">
      <w:pPr>
        <w:pStyle w:val="ListParagraph"/>
        <w:numPr>
          <w:ilvl w:val="1"/>
          <w:numId w:val="1"/>
        </w:numPr>
        <w:spacing w:before="240"/>
        <w:rPr>
          <w:rFonts w:ascii="Arial" w:hAnsi="Arial" w:cs="Arial"/>
          <w:b/>
        </w:rPr>
      </w:pPr>
      <w:r w:rsidRPr="00A9704B">
        <w:rPr>
          <w:rFonts w:ascii="Arial" w:hAnsi="Arial" w:cs="Arial"/>
        </w:rPr>
        <w:t>We created “</w:t>
      </w:r>
      <w:proofErr w:type="spellStart"/>
      <w:r w:rsidRPr="00A9704B">
        <w:rPr>
          <w:rFonts w:ascii="Arial" w:hAnsi="Arial" w:cs="Arial"/>
          <w:b/>
          <w:color w:val="444444"/>
          <w:shd w:val="clear" w:color="auto" w:fill="FFFFFF"/>
        </w:rPr>
        <w:t>awstrustvc</w:t>
      </w:r>
      <w:proofErr w:type="spellEnd"/>
      <w:r w:rsidRPr="00A9704B">
        <w:rPr>
          <w:rFonts w:ascii="Arial" w:hAnsi="Arial" w:cs="Arial"/>
        </w:rPr>
        <w:t xml:space="preserve">” in AWS PROD account </w:t>
      </w:r>
    </w:p>
    <w:p w14:paraId="03AFDBFE" w14:textId="6F21BB45" w:rsidR="00977214" w:rsidRPr="00561C72" w:rsidRDefault="00356066" w:rsidP="00862E6C">
      <w:pPr>
        <w:pStyle w:val="ListParagraph"/>
        <w:numPr>
          <w:ilvl w:val="1"/>
          <w:numId w:val="1"/>
        </w:numPr>
        <w:spacing w:before="240"/>
        <w:rPr>
          <w:rFonts w:ascii="Arial" w:hAnsi="Arial" w:cs="Arial"/>
          <w:b/>
          <w:color w:val="444444"/>
          <w:shd w:val="clear" w:color="auto" w:fill="FFFFFF"/>
        </w:rPr>
      </w:pPr>
      <w:r>
        <w:rPr>
          <w:rFonts w:ascii="Arial" w:hAnsi="Arial" w:cs="Arial"/>
          <w:bCs/>
        </w:rPr>
        <w:t>A</w:t>
      </w:r>
      <w:r w:rsidR="00977214" w:rsidRPr="00DB15AE">
        <w:rPr>
          <w:rFonts w:ascii="Arial" w:hAnsi="Arial" w:cs="Arial"/>
          <w:bCs/>
        </w:rPr>
        <w:t xml:space="preserve">ttached </w:t>
      </w:r>
      <w:r>
        <w:rPr>
          <w:rFonts w:ascii="Arial" w:hAnsi="Arial" w:cs="Arial"/>
          <w:bCs/>
        </w:rPr>
        <w:t>“</w:t>
      </w:r>
      <w:proofErr w:type="spellStart"/>
      <w:r w:rsidRPr="00561C72">
        <w:rPr>
          <w:rFonts w:ascii="Arial" w:hAnsi="Arial" w:cs="Arial"/>
          <w:b/>
          <w:bCs/>
        </w:rPr>
        <w:t>ServerMigrationConnector</w:t>
      </w:r>
      <w:proofErr w:type="spellEnd"/>
      <w:r>
        <w:rPr>
          <w:rFonts w:ascii="Arial" w:hAnsi="Arial" w:cs="Arial"/>
          <w:bCs/>
        </w:rPr>
        <w:t xml:space="preserve">” (AWS managed policy) </w:t>
      </w:r>
      <w:r w:rsidR="00561C72">
        <w:rPr>
          <w:rFonts w:ascii="Arial" w:hAnsi="Arial" w:cs="Arial"/>
          <w:bCs/>
        </w:rPr>
        <w:t>and “</w:t>
      </w:r>
      <w:proofErr w:type="spellStart"/>
      <w:r w:rsidR="00561C72" w:rsidRPr="00561C72">
        <w:rPr>
          <w:rFonts w:ascii="Arial" w:hAnsi="Arial" w:cs="Arial"/>
          <w:b/>
          <w:bCs/>
        </w:rPr>
        <w:t>sms</w:t>
      </w:r>
      <w:proofErr w:type="spellEnd"/>
      <w:r w:rsidR="00561C72">
        <w:rPr>
          <w:rFonts w:ascii="Arial" w:hAnsi="Arial" w:cs="Arial"/>
          <w:bCs/>
        </w:rPr>
        <w:t>” role</w:t>
      </w:r>
    </w:p>
    <w:p w14:paraId="7C1A3AE0" w14:textId="77777777" w:rsidR="00561C72" w:rsidRPr="00561C72" w:rsidRDefault="00561C72" w:rsidP="00862E6C">
      <w:pPr>
        <w:spacing w:before="240"/>
        <w:rPr>
          <w:rFonts w:ascii="Arial" w:hAnsi="Arial" w:cs="Arial"/>
          <w:b/>
          <w:color w:val="444444"/>
          <w:shd w:val="clear" w:color="auto" w:fill="FFFFFF"/>
        </w:rPr>
      </w:pPr>
    </w:p>
    <w:p w14:paraId="7EE2E46E" w14:textId="1E0A0F40" w:rsidR="00977214" w:rsidRPr="00DB15AE" w:rsidRDefault="00977214" w:rsidP="00862E6C">
      <w:pPr>
        <w:pStyle w:val="ListParagraph"/>
        <w:numPr>
          <w:ilvl w:val="0"/>
          <w:numId w:val="1"/>
        </w:numPr>
        <w:spacing w:before="240"/>
        <w:rPr>
          <w:rFonts w:ascii="Arial" w:hAnsi="Arial" w:cs="Arial"/>
          <w:b/>
          <w:color w:val="444444"/>
          <w:shd w:val="clear" w:color="auto" w:fill="FFFFFF"/>
        </w:rPr>
      </w:pPr>
      <w:r w:rsidRPr="00DB15AE">
        <w:rPr>
          <w:rFonts w:ascii="Arial" w:hAnsi="Arial" w:cs="Arial"/>
          <w:bCs/>
        </w:rPr>
        <w:t>AD/vCenter Accounts</w:t>
      </w:r>
      <w:r w:rsidR="00561C72">
        <w:rPr>
          <w:rFonts w:ascii="Arial" w:hAnsi="Arial" w:cs="Arial"/>
          <w:bCs/>
        </w:rPr>
        <w:t xml:space="preserve"> and permissions</w:t>
      </w:r>
    </w:p>
    <w:p w14:paraId="6CBA1407" w14:textId="6F21E3B3" w:rsidR="00977214" w:rsidRPr="00DB15AE" w:rsidRDefault="00977214" w:rsidP="00862E6C">
      <w:pPr>
        <w:pStyle w:val="ListParagraph"/>
        <w:numPr>
          <w:ilvl w:val="1"/>
          <w:numId w:val="1"/>
        </w:numPr>
        <w:spacing w:before="240"/>
        <w:rPr>
          <w:rFonts w:ascii="Arial" w:hAnsi="Arial" w:cs="Arial"/>
          <w:b/>
          <w:color w:val="444444"/>
          <w:shd w:val="clear" w:color="auto" w:fill="FFFFFF"/>
        </w:rPr>
      </w:pPr>
      <w:r w:rsidRPr="00DB15AE">
        <w:rPr>
          <w:rFonts w:ascii="Arial" w:hAnsi="Arial" w:cs="Arial"/>
          <w:bCs/>
        </w:rPr>
        <w:t>Created an AD account “</w:t>
      </w:r>
      <w:proofErr w:type="spellStart"/>
      <w:r w:rsidR="00946181" w:rsidRPr="00DB15AE">
        <w:rPr>
          <w:rFonts w:ascii="Arial" w:hAnsi="Arial" w:cs="Arial"/>
          <w:b/>
          <w:color w:val="444444"/>
          <w:shd w:val="clear" w:color="auto" w:fill="FFFFFF"/>
        </w:rPr>
        <w:t>awsconnectvc</w:t>
      </w:r>
      <w:proofErr w:type="spellEnd"/>
      <w:r w:rsidRPr="00DB15AE">
        <w:rPr>
          <w:rFonts w:ascii="Arial" w:hAnsi="Arial" w:cs="Arial"/>
          <w:bCs/>
        </w:rPr>
        <w:t>”</w:t>
      </w:r>
      <w:r w:rsidR="00881FD7" w:rsidRPr="00DB15AE">
        <w:rPr>
          <w:rFonts w:ascii="Arial" w:hAnsi="Arial" w:cs="Arial"/>
          <w:bCs/>
        </w:rPr>
        <w:t xml:space="preserve"> (make a note of password)</w:t>
      </w:r>
    </w:p>
    <w:p w14:paraId="22E75A86" w14:textId="42CC6F19" w:rsidR="003C2ADF" w:rsidRPr="00DB15AE" w:rsidRDefault="00561C72" w:rsidP="00862E6C">
      <w:pPr>
        <w:pStyle w:val="ListParagraph"/>
        <w:numPr>
          <w:ilvl w:val="1"/>
          <w:numId w:val="1"/>
        </w:numPr>
        <w:spacing w:before="240"/>
        <w:rPr>
          <w:rFonts w:ascii="Arial" w:hAnsi="Arial" w:cs="Arial"/>
          <w:b/>
          <w:sz w:val="20"/>
          <w:szCs w:val="20"/>
        </w:rPr>
      </w:pPr>
      <w:r>
        <w:rPr>
          <w:rFonts w:ascii="Arial" w:hAnsi="Arial" w:cs="Arial"/>
          <w:color w:val="444444"/>
          <w:shd w:val="clear" w:color="auto" w:fill="FFFFFF"/>
        </w:rPr>
        <w:t>Attached “</w:t>
      </w:r>
      <w:proofErr w:type="spellStart"/>
      <w:r w:rsidRPr="00561C72">
        <w:rPr>
          <w:rFonts w:ascii="Arial" w:hAnsi="Arial" w:cs="Arial"/>
          <w:b/>
          <w:color w:val="444444"/>
          <w:shd w:val="clear" w:color="auto" w:fill="FFFFFF"/>
        </w:rPr>
        <w:t>AWSSMSConnecot</w:t>
      </w:r>
      <w:proofErr w:type="spellEnd"/>
      <w:r>
        <w:rPr>
          <w:rFonts w:ascii="Arial" w:hAnsi="Arial" w:cs="Arial"/>
          <w:b/>
          <w:color w:val="444444"/>
          <w:shd w:val="clear" w:color="auto" w:fill="FFFFFF"/>
        </w:rPr>
        <w:t>”</w:t>
      </w:r>
      <w:r>
        <w:rPr>
          <w:rFonts w:ascii="Arial" w:hAnsi="Arial" w:cs="Arial"/>
          <w:color w:val="444444"/>
          <w:shd w:val="clear" w:color="auto" w:fill="FFFFFF"/>
        </w:rPr>
        <w:t xml:space="preserve"> Role in vCenter</w:t>
      </w:r>
    </w:p>
    <w:p w14:paraId="2295E32E" w14:textId="77777777" w:rsidR="00EC5F73" w:rsidRPr="00DB15AE" w:rsidRDefault="00EC5F73" w:rsidP="00DA5320">
      <w:pPr>
        <w:rPr>
          <w:rFonts w:ascii="Arial" w:hAnsi="Arial" w:cs="Arial"/>
          <w:sz w:val="20"/>
          <w:szCs w:val="20"/>
        </w:rPr>
      </w:pPr>
    </w:p>
    <w:p w14:paraId="38382557" w14:textId="3645C506" w:rsidR="008059AD" w:rsidRPr="00DB15AE" w:rsidRDefault="008059AD" w:rsidP="00DA5320">
      <w:pPr>
        <w:rPr>
          <w:rFonts w:ascii="Arial" w:hAnsi="Arial" w:cs="Arial"/>
          <w:sz w:val="20"/>
          <w:szCs w:val="20"/>
        </w:rPr>
      </w:pPr>
    </w:p>
    <w:p w14:paraId="540C1A6A" w14:textId="3CC2D57B" w:rsidR="00AD1F06" w:rsidRPr="00DB15AE" w:rsidRDefault="00AD1F06" w:rsidP="00AD1F06">
      <w:pPr>
        <w:pStyle w:val="Heading2"/>
        <w:shd w:val="clear" w:color="auto" w:fill="FFFFFF"/>
        <w:spacing w:before="240" w:after="240"/>
        <w:jc w:val="left"/>
        <w:rPr>
          <w:color w:val="CC6600"/>
          <w:sz w:val="27"/>
          <w:szCs w:val="27"/>
        </w:rPr>
      </w:pPr>
      <w:r w:rsidRPr="00DB15AE">
        <w:rPr>
          <w:color w:val="CC6600"/>
          <w:sz w:val="27"/>
          <w:szCs w:val="27"/>
        </w:rPr>
        <w:t xml:space="preserve">Deploying the </w:t>
      </w:r>
      <w:r w:rsidR="00130828">
        <w:rPr>
          <w:color w:val="CC6600"/>
          <w:sz w:val="27"/>
          <w:szCs w:val="27"/>
        </w:rPr>
        <w:t xml:space="preserve">SMS </w:t>
      </w:r>
      <w:r w:rsidRPr="00DB15AE">
        <w:rPr>
          <w:color w:val="CC6600"/>
          <w:sz w:val="27"/>
          <w:szCs w:val="27"/>
        </w:rPr>
        <w:t>Connector Virtual Appliance</w:t>
      </w:r>
    </w:p>
    <w:p w14:paraId="0CF968ED" w14:textId="77777777" w:rsidR="00AD1F06" w:rsidRPr="00DB15AE" w:rsidRDefault="00AD1F06" w:rsidP="00AD1F06">
      <w:pPr>
        <w:pStyle w:val="NormalWeb"/>
        <w:shd w:val="clear" w:color="auto" w:fill="FFFFFF"/>
        <w:spacing w:line="360" w:lineRule="atLeast"/>
        <w:rPr>
          <w:rFonts w:ascii="Arial" w:hAnsi="Arial" w:cs="Arial"/>
          <w:color w:val="444444"/>
        </w:rPr>
      </w:pPr>
      <w:r w:rsidRPr="00DB15AE">
        <w:rPr>
          <w:rFonts w:ascii="Arial" w:hAnsi="Arial" w:cs="Arial"/>
          <w:color w:val="444444"/>
        </w:rPr>
        <w:t>The connector is packaged as a virtual appliance. To deploy the connector, complete the following procedure.</w:t>
      </w:r>
    </w:p>
    <w:p w14:paraId="573B1201" w14:textId="14EE92A4" w:rsidR="00AD1F06" w:rsidRPr="00DB15AE" w:rsidRDefault="00AD1F06" w:rsidP="00AD1F06">
      <w:pPr>
        <w:pStyle w:val="Title1"/>
        <w:shd w:val="clear" w:color="auto" w:fill="FFFFFF"/>
        <w:spacing w:after="180" w:afterAutospacing="0" w:line="360" w:lineRule="atLeast"/>
        <w:rPr>
          <w:rFonts w:ascii="Arial" w:hAnsi="Arial" w:cs="Arial"/>
          <w:b/>
          <w:bCs/>
          <w:color w:val="444444"/>
        </w:rPr>
      </w:pPr>
      <w:bookmarkStart w:id="0" w:name="d0e735"/>
      <w:bookmarkEnd w:id="0"/>
      <w:r w:rsidRPr="00DB15AE">
        <w:rPr>
          <w:rFonts w:ascii="Arial" w:hAnsi="Arial" w:cs="Arial"/>
          <w:b/>
          <w:bCs/>
          <w:color w:val="444444"/>
        </w:rPr>
        <w:t>To deploy the Connector virtual appliance</w:t>
      </w:r>
    </w:p>
    <w:tbl>
      <w:tblPr>
        <w:tblStyle w:val="TableGrid"/>
        <w:tblW w:w="0" w:type="auto"/>
        <w:tblLook w:val="04A0" w:firstRow="1" w:lastRow="0" w:firstColumn="1" w:lastColumn="0" w:noHBand="0" w:noVBand="1"/>
      </w:tblPr>
      <w:tblGrid>
        <w:gridCol w:w="3476"/>
        <w:gridCol w:w="9834"/>
      </w:tblGrid>
      <w:tr w:rsidR="00AD1F06" w:rsidRPr="00FC54E5" w14:paraId="5C9495D9" w14:textId="77777777" w:rsidTr="000C0D5C">
        <w:tc>
          <w:tcPr>
            <w:tcW w:w="3830" w:type="dxa"/>
          </w:tcPr>
          <w:p w14:paraId="0EA8688A" w14:textId="1D1EF9E5" w:rsidR="00AD1F06" w:rsidRPr="00FC54E5" w:rsidRDefault="00AD1F06" w:rsidP="00AD1F06">
            <w:pPr>
              <w:pStyle w:val="NormalWeb"/>
              <w:numPr>
                <w:ilvl w:val="0"/>
                <w:numId w:val="15"/>
              </w:numPr>
              <w:shd w:val="clear" w:color="auto" w:fill="FFFFFF"/>
              <w:spacing w:line="360" w:lineRule="atLeast"/>
              <w:rPr>
                <w:rFonts w:asciiTheme="minorHAnsi" w:hAnsiTheme="minorHAnsi" w:cs="Arial"/>
                <w:color w:val="444444"/>
                <w:sz w:val="22"/>
                <w:szCs w:val="22"/>
              </w:rPr>
            </w:pPr>
            <w:r w:rsidRPr="00FC54E5">
              <w:rPr>
                <w:rFonts w:asciiTheme="minorHAnsi" w:hAnsiTheme="minorHAnsi" w:cs="Arial"/>
                <w:color w:val="444444"/>
                <w:sz w:val="22"/>
                <w:szCs w:val="22"/>
              </w:rPr>
              <w:t>Sign in to vCenter as a VMware administrator.</w:t>
            </w:r>
          </w:p>
        </w:tc>
        <w:tc>
          <w:tcPr>
            <w:tcW w:w="9480" w:type="dxa"/>
          </w:tcPr>
          <w:p w14:paraId="6DBF3D03" w14:textId="77777777" w:rsidR="00AD1F06" w:rsidRPr="00FC54E5" w:rsidRDefault="00AD1F06" w:rsidP="00AD1F06">
            <w:pPr>
              <w:pStyle w:val="Title1"/>
              <w:spacing w:after="180" w:afterAutospacing="0" w:line="360" w:lineRule="atLeast"/>
              <w:rPr>
                <w:rFonts w:asciiTheme="minorHAnsi" w:hAnsiTheme="minorHAnsi" w:cs="Arial"/>
                <w:color w:val="444444"/>
                <w:sz w:val="22"/>
                <w:szCs w:val="22"/>
              </w:rPr>
            </w:pPr>
          </w:p>
        </w:tc>
      </w:tr>
      <w:tr w:rsidR="00AD1F06" w:rsidRPr="00FC54E5" w14:paraId="293DC469" w14:textId="77777777" w:rsidTr="000C0D5C">
        <w:tc>
          <w:tcPr>
            <w:tcW w:w="3830" w:type="dxa"/>
          </w:tcPr>
          <w:p w14:paraId="41F6ACAB" w14:textId="77777777" w:rsidR="00AD1F06" w:rsidRPr="00FC54E5" w:rsidRDefault="00AD1F06" w:rsidP="00AD1F06">
            <w:pPr>
              <w:pStyle w:val="NormalWeb"/>
              <w:numPr>
                <w:ilvl w:val="0"/>
                <w:numId w:val="15"/>
              </w:numPr>
              <w:shd w:val="clear" w:color="auto" w:fill="FFFFFF"/>
              <w:spacing w:line="360" w:lineRule="atLeast"/>
              <w:rPr>
                <w:rFonts w:asciiTheme="minorHAnsi" w:hAnsiTheme="minorHAnsi" w:cs="Arial"/>
                <w:color w:val="444444"/>
                <w:sz w:val="22"/>
                <w:szCs w:val="22"/>
              </w:rPr>
            </w:pPr>
            <w:r w:rsidRPr="00FC54E5">
              <w:rPr>
                <w:rFonts w:asciiTheme="minorHAnsi" w:hAnsiTheme="minorHAnsi" w:cs="Arial"/>
                <w:color w:val="444444"/>
                <w:sz w:val="22"/>
                <w:szCs w:val="22"/>
              </w:rPr>
              <w:lastRenderedPageBreak/>
              <w:t>From the</w:t>
            </w:r>
            <w:r w:rsidRPr="00FC54E5">
              <w:rPr>
                <w:rStyle w:val="apple-converted-space"/>
                <w:rFonts w:asciiTheme="minorHAnsi" w:hAnsiTheme="minorHAnsi" w:cs="Arial"/>
                <w:color w:val="444444"/>
                <w:sz w:val="22"/>
                <w:szCs w:val="22"/>
              </w:rPr>
              <w:t> </w:t>
            </w:r>
            <w:r w:rsidRPr="00FC54E5">
              <w:rPr>
                <w:rStyle w:val="guilabel"/>
                <w:rFonts w:asciiTheme="minorHAnsi" w:hAnsiTheme="minorHAnsi" w:cs="Arial"/>
                <w:b/>
                <w:bCs/>
                <w:color w:val="444444"/>
                <w:sz w:val="22"/>
                <w:szCs w:val="22"/>
              </w:rPr>
              <w:t>File</w:t>
            </w:r>
            <w:r w:rsidRPr="00FC54E5">
              <w:rPr>
                <w:rStyle w:val="apple-converted-space"/>
                <w:rFonts w:asciiTheme="minorHAnsi" w:hAnsiTheme="minorHAnsi" w:cs="Arial"/>
                <w:color w:val="444444"/>
                <w:sz w:val="22"/>
                <w:szCs w:val="22"/>
              </w:rPr>
              <w:t> </w:t>
            </w:r>
            <w:r w:rsidRPr="00FC54E5">
              <w:rPr>
                <w:rFonts w:asciiTheme="minorHAnsi" w:hAnsiTheme="minorHAnsi" w:cs="Arial"/>
                <w:color w:val="444444"/>
                <w:sz w:val="22"/>
                <w:szCs w:val="22"/>
              </w:rPr>
              <w:t>menu, click</w:t>
            </w:r>
            <w:r w:rsidRPr="00FC54E5">
              <w:rPr>
                <w:rStyle w:val="apple-converted-space"/>
                <w:rFonts w:asciiTheme="minorHAnsi" w:hAnsiTheme="minorHAnsi" w:cs="Arial"/>
                <w:color w:val="444444"/>
                <w:sz w:val="22"/>
                <w:szCs w:val="22"/>
              </w:rPr>
              <w:t> </w:t>
            </w:r>
            <w:r w:rsidRPr="00FC54E5">
              <w:rPr>
                <w:rStyle w:val="guilabel"/>
                <w:rFonts w:asciiTheme="minorHAnsi" w:hAnsiTheme="minorHAnsi" w:cs="Arial"/>
                <w:b/>
                <w:bCs/>
                <w:color w:val="444444"/>
                <w:sz w:val="22"/>
                <w:szCs w:val="22"/>
              </w:rPr>
              <w:t>Deploy OVF Template</w:t>
            </w:r>
            <w:r w:rsidRPr="00FC54E5">
              <w:rPr>
                <w:rFonts w:asciiTheme="minorHAnsi" w:hAnsiTheme="minorHAnsi" w:cs="Arial"/>
                <w:color w:val="444444"/>
                <w:sz w:val="22"/>
                <w:szCs w:val="22"/>
              </w:rPr>
              <w:t>. Enter the following URL into the</w:t>
            </w:r>
            <w:r w:rsidRPr="00FC54E5">
              <w:rPr>
                <w:rStyle w:val="apple-converted-space"/>
                <w:rFonts w:asciiTheme="minorHAnsi" w:hAnsiTheme="minorHAnsi" w:cs="Arial"/>
                <w:color w:val="444444"/>
                <w:sz w:val="22"/>
                <w:szCs w:val="22"/>
              </w:rPr>
              <w:t> </w:t>
            </w:r>
            <w:r w:rsidRPr="00FC54E5">
              <w:rPr>
                <w:rStyle w:val="guilabel"/>
                <w:rFonts w:asciiTheme="minorHAnsi" w:hAnsiTheme="minorHAnsi" w:cs="Arial"/>
                <w:b/>
                <w:bCs/>
                <w:color w:val="444444"/>
                <w:sz w:val="22"/>
                <w:szCs w:val="22"/>
              </w:rPr>
              <w:t xml:space="preserve">Deploy from a file or </w:t>
            </w:r>
            <w:proofErr w:type="spellStart"/>
            <w:r w:rsidRPr="00FC54E5">
              <w:rPr>
                <w:rStyle w:val="guilabel"/>
                <w:rFonts w:asciiTheme="minorHAnsi" w:hAnsiTheme="minorHAnsi" w:cs="Arial"/>
                <w:b/>
                <w:bCs/>
                <w:color w:val="444444"/>
                <w:sz w:val="22"/>
                <w:szCs w:val="22"/>
              </w:rPr>
              <w:t>URL</w:t>
            </w:r>
            <w:r w:rsidRPr="00FC54E5">
              <w:rPr>
                <w:rFonts w:asciiTheme="minorHAnsi" w:hAnsiTheme="minorHAnsi" w:cs="Arial"/>
                <w:color w:val="444444"/>
                <w:sz w:val="22"/>
                <w:szCs w:val="22"/>
              </w:rPr>
              <w:t>field</w:t>
            </w:r>
            <w:proofErr w:type="spellEnd"/>
            <w:r w:rsidRPr="00FC54E5">
              <w:rPr>
                <w:rFonts w:asciiTheme="minorHAnsi" w:hAnsiTheme="minorHAnsi" w:cs="Arial"/>
                <w:color w:val="444444"/>
                <w:sz w:val="22"/>
                <w:szCs w:val="22"/>
              </w:rPr>
              <w:t xml:space="preserve"> and then click</w:t>
            </w:r>
            <w:r w:rsidRPr="00FC54E5">
              <w:rPr>
                <w:rStyle w:val="apple-converted-space"/>
                <w:rFonts w:asciiTheme="minorHAnsi" w:hAnsiTheme="minorHAnsi" w:cs="Arial"/>
                <w:color w:val="444444"/>
                <w:sz w:val="22"/>
                <w:szCs w:val="22"/>
              </w:rPr>
              <w:t> </w:t>
            </w:r>
            <w:r w:rsidRPr="00FC54E5">
              <w:rPr>
                <w:rStyle w:val="guilabel"/>
                <w:rFonts w:asciiTheme="minorHAnsi" w:hAnsiTheme="minorHAnsi" w:cs="Arial"/>
                <w:b/>
                <w:bCs/>
                <w:color w:val="444444"/>
                <w:sz w:val="22"/>
                <w:szCs w:val="22"/>
              </w:rPr>
              <w:t>Next</w:t>
            </w:r>
            <w:r w:rsidRPr="00FC54E5">
              <w:rPr>
                <w:rFonts w:asciiTheme="minorHAnsi" w:hAnsiTheme="minorHAnsi" w:cs="Arial"/>
                <w:color w:val="444444"/>
                <w:sz w:val="22"/>
                <w:szCs w:val="22"/>
              </w:rPr>
              <w:t>:</w:t>
            </w:r>
          </w:p>
          <w:p w14:paraId="2E9E2B80" w14:textId="5DEB8A84" w:rsidR="00AD1F06" w:rsidRPr="00FC54E5" w:rsidRDefault="00126B12" w:rsidP="00AD1F06">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Fonts w:asciiTheme="minorHAnsi" w:hAnsiTheme="minorHAnsi" w:cs="Arial"/>
                <w:color w:val="444444"/>
                <w:sz w:val="22"/>
                <w:szCs w:val="22"/>
              </w:rPr>
            </w:pPr>
            <w:r w:rsidRPr="00FC54E5">
              <w:rPr>
                <w:rStyle w:val="HTMLCode"/>
                <w:rFonts w:asciiTheme="minorHAnsi" w:hAnsiTheme="minorHAnsi" w:cs="Arial"/>
                <w:color w:val="444444"/>
                <w:sz w:val="22"/>
                <w:szCs w:val="22"/>
              </w:rPr>
              <w:t>https://s3.amazonaws.com/sms-connector/AWS-SMS-Connector.ova</w:t>
            </w:r>
          </w:p>
        </w:tc>
        <w:tc>
          <w:tcPr>
            <w:tcW w:w="9480" w:type="dxa"/>
          </w:tcPr>
          <w:p w14:paraId="04F795E2" w14:textId="3B9A8D6C" w:rsidR="00AD1F06" w:rsidRPr="00FC54E5" w:rsidRDefault="00126B12" w:rsidP="00AD1F06">
            <w:pPr>
              <w:pStyle w:val="Title1"/>
              <w:spacing w:after="180" w:afterAutospacing="0" w:line="360" w:lineRule="atLeast"/>
              <w:rPr>
                <w:rFonts w:asciiTheme="minorHAnsi" w:hAnsiTheme="minorHAnsi" w:cs="Arial"/>
                <w:color w:val="444444"/>
                <w:sz w:val="22"/>
                <w:szCs w:val="22"/>
              </w:rPr>
            </w:pPr>
            <w:r w:rsidRPr="00FC54E5">
              <w:rPr>
                <w:rFonts w:asciiTheme="minorHAnsi" w:hAnsiTheme="minorHAnsi"/>
                <w:noProof/>
                <w:sz w:val="22"/>
                <w:szCs w:val="22"/>
              </w:rPr>
              <w:drawing>
                <wp:inline distT="0" distB="0" distL="0" distR="0" wp14:anchorId="33303F4D" wp14:editId="5CF9495C">
                  <wp:extent cx="68484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8475" cy="3343275"/>
                          </a:xfrm>
                          <a:prstGeom prst="rect">
                            <a:avLst/>
                          </a:prstGeom>
                        </pic:spPr>
                      </pic:pic>
                    </a:graphicData>
                  </a:graphic>
                </wp:inline>
              </w:drawing>
            </w:r>
          </w:p>
        </w:tc>
      </w:tr>
      <w:tr w:rsidR="00AD1F06" w:rsidRPr="00FC54E5" w14:paraId="24949203" w14:textId="77777777" w:rsidTr="000C0D5C">
        <w:tc>
          <w:tcPr>
            <w:tcW w:w="3830" w:type="dxa"/>
          </w:tcPr>
          <w:p w14:paraId="167E7BB3" w14:textId="6E63979D" w:rsidR="00AD1F06" w:rsidRPr="00FC54E5" w:rsidRDefault="00B14147" w:rsidP="00AD1F06">
            <w:pPr>
              <w:pStyle w:val="NormalWeb"/>
              <w:numPr>
                <w:ilvl w:val="0"/>
                <w:numId w:val="15"/>
              </w:numPr>
              <w:shd w:val="clear" w:color="auto" w:fill="FFFFFF"/>
              <w:spacing w:line="360" w:lineRule="atLeast"/>
              <w:rPr>
                <w:rFonts w:asciiTheme="minorHAnsi" w:hAnsiTheme="minorHAnsi" w:cs="Arial"/>
                <w:color w:val="444444"/>
                <w:sz w:val="22"/>
                <w:szCs w:val="22"/>
              </w:rPr>
            </w:pPr>
            <w:r w:rsidRPr="00FC54E5">
              <w:rPr>
                <w:rFonts w:asciiTheme="minorHAnsi" w:hAnsiTheme="minorHAnsi" w:cs="Arial"/>
                <w:color w:val="444444"/>
                <w:sz w:val="22"/>
                <w:szCs w:val="22"/>
              </w:rPr>
              <w:lastRenderedPageBreak/>
              <w:t>Click NEXT</w:t>
            </w:r>
          </w:p>
        </w:tc>
        <w:tc>
          <w:tcPr>
            <w:tcW w:w="9480" w:type="dxa"/>
          </w:tcPr>
          <w:p w14:paraId="0D5C2F70" w14:textId="0891DDDB" w:rsidR="00AD1F06" w:rsidRPr="00FC54E5" w:rsidRDefault="00126B12" w:rsidP="00AD1F06">
            <w:pPr>
              <w:pStyle w:val="Title1"/>
              <w:spacing w:after="180" w:afterAutospacing="0" w:line="360" w:lineRule="atLeast"/>
              <w:rPr>
                <w:rFonts w:asciiTheme="minorHAnsi" w:hAnsiTheme="minorHAnsi" w:cs="Arial"/>
                <w:noProof/>
                <w:sz w:val="22"/>
                <w:szCs w:val="22"/>
              </w:rPr>
            </w:pPr>
            <w:r w:rsidRPr="00FC54E5">
              <w:rPr>
                <w:rFonts w:asciiTheme="minorHAnsi" w:hAnsiTheme="minorHAnsi"/>
                <w:noProof/>
                <w:sz w:val="22"/>
                <w:szCs w:val="22"/>
              </w:rPr>
              <w:drawing>
                <wp:inline distT="0" distB="0" distL="0" distR="0" wp14:anchorId="5EF8CD22" wp14:editId="09E2827F">
                  <wp:extent cx="6848475" cy="6467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8475" cy="6467475"/>
                          </a:xfrm>
                          <a:prstGeom prst="rect">
                            <a:avLst/>
                          </a:prstGeom>
                        </pic:spPr>
                      </pic:pic>
                    </a:graphicData>
                  </a:graphic>
                </wp:inline>
              </w:drawing>
            </w:r>
          </w:p>
        </w:tc>
      </w:tr>
      <w:tr w:rsidR="00B14147" w:rsidRPr="00FC54E5" w14:paraId="075DD08C" w14:textId="77777777" w:rsidTr="000C0D5C">
        <w:tc>
          <w:tcPr>
            <w:tcW w:w="3830" w:type="dxa"/>
          </w:tcPr>
          <w:p w14:paraId="723E008F" w14:textId="0C219800" w:rsidR="00B14147" w:rsidRPr="00FC54E5" w:rsidRDefault="00F37F20" w:rsidP="00AD1F06">
            <w:pPr>
              <w:pStyle w:val="NormalWeb"/>
              <w:numPr>
                <w:ilvl w:val="0"/>
                <w:numId w:val="15"/>
              </w:numPr>
              <w:shd w:val="clear" w:color="auto" w:fill="FFFFFF"/>
              <w:spacing w:line="360" w:lineRule="atLeast"/>
              <w:rPr>
                <w:rFonts w:asciiTheme="minorHAnsi" w:hAnsiTheme="minorHAnsi" w:cs="Arial"/>
                <w:color w:val="444444"/>
                <w:sz w:val="22"/>
                <w:szCs w:val="22"/>
              </w:rPr>
            </w:pPr>
            <w:r w:rsidRPr="00FC54E5">
              <w:rPr>
                <w:rFonts w:asciiTheme="minorHAnsi" w:hAnsiTheme="minorHAnsi" w:cs="Arial"/>
                <w:color w:val="444444"/>
                <w:sz w:val="22"/>
                <w:szCs w:val="22"/>
              </w:rPr>
              <w:lastRenderedPageBreak/>
              <w:t>Select Data Center</w:t>
            </w:r>
          </w:p>
        </w:tc>
        <w:tc>
          <w:tcPr>
            <w:tcW w:w="9480" w:type="dxa"/>
          </w:tcPr>
          <w:p w14:paraId="4FA851FA" w14:textId="79EC9F64" w:rsidR="00B14147" w:rsidRPr="00FC54E5" w:rsidRDefault="00126B12" w:rsidP="00AD1F06">
            <w:pPr>
              <w:pStyle w:val="Title1"/>
              <w:spacing w:after="180" w:afterAutospacing="0" w:line="360" w:lineRule="atLeast"/>
              <w:rPr>
                <w:rFonts w:asciiTheme="minorHAnsi" w:hAnsiTheme="minorHAnsi" w:cs="Arial"/>
                <w:noProof/>
                <w:sz w:val="22"/>
                <w:szCs w:val="22"/>
              </w:rPr>
            </w:pPr>
            <w:r w:rsidRPr="00FC54E5">
              <w:rPr>
                <w:rFonts w:asciiTheme="minorHAnsi" w:hAnsiTheme="minorHAnsi"/>
                <w:noProof/>
                <w:sz w:val="22"/>
                <w:szCs w:val="22"/>
              </w:rPr>
              <w:drawing>
                <wp:inline distT="0" distB="0" distL="0" distR="0" wp14:anchorId="05ABA7C8" wp14:editId="25505F3A">
                  <wp:extent cx="3590925" cy="3009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3009900"/>
                          </a:xfrm>
                          <a:prstGeom prst="rect">
                            <a:avLst/>
                          </a:prstGeom>
                        </pic:spPr>
                      </pic:pic>
                    </a:graphicData>
                  </a:graphic>
                </wp:inline>
              </w:drawing>
            </w:r>
          </w:p>
        </w:tc>
      </w:tr>
      <w:tr w:rsidR="00F37F20" w:rsidRPr="00FC54E5" w14:paraId="3E9FBBB1" w14:textId="77777777" w:rsidTr="000C0D5C">
        <w:tc>
          <w:tcPr>
            <w:tcW w:w="3830" w:type="dxa"/>
          </w:tcPr>
          <w:p w14:paraId="737A536F" w14:textId="263A9DBE" w:rsidR="00F37F20" w:rsidRPr="00FC54E5" w:rsidRDefault="00F37F20" w:rsidP="00AD1F06">
            <w:pPr>
              <w:pStyle w:val="NormalWeb"/>
              <w:numPr>
                <w:ilvl w:val="0"/>
                <w:numId w:val="15"/>
              </w:numPr>
              <w:shd w:val="clear" w:color="auto" w:fill="FFFFFF"/>
              <w:spacing w:line="360" w:lineRule="atLeast"/>
              <w:rPr>
                <w:rFonts w:asciiTheme="minorHAnsi" w:hAnsiTheme="minorHAnsi" w:cs="Arial"/>
                <w:color w:val="444444"/>
                <w:sz w:val="22"/>
                <w:szCs w:val="22"/>
              </w:rPr>
            </w:pPr>
            <w:r w:rsidRPr="00FC54E5">
              <w:rPr>
                <w:rFonts w:asciiTheme="minorHAnsi" w:hAnsiTheme="minorHAnsi" w:cs="Arial"/>
                <w:color w:val="444444"/>
                <w:sz w:val="22"/>
                <w:szCs w:val="22"/>
              </w:rPr>
              <w:lastRenderedPageBreak/>
              <w:t>Select Cluster</w:t>
            </w:r>
          </w:p>
        </w:tc>
        <w:tc>
          <w:tcPr>
            <w:tcW w:w="9480" w:type="dxa"/>
          </w:tcPr>
          <w:p w14:paraId="36DFB140" w14:textId="628227CE" w:rsidR="00F37F20" w:rsidRPr="00FC54E5" w:rsidRDefault="00F37F20" w:rsidP="00AD1F06">
            <w:pPr>
              <w:pStyle w:val="Title1"/>
              <w:spacing w:after="180" w:afterAutospacing="0" w:line="360" w:lineRule="atLeast"/>
              <w:rPr>
                <w:rFonts w:asciiTheme="minorHAnsi" w:hAnsiTheme="minorHAnsi" w:cs="Arial"/>
                <w:noProof/>
                <w:sz w:val="22"/>
                <w:szCs w:val="22"/>
              </w:rPr>
            </w:pPr>
            <w:r w:rsidRPr="00FC54E5">
              <w:rPr>
                <w:rFonts w:asciiTheme="minorHAnsi" w:hAnsiTheme="minorHAnsi" w:cs="Arial"/>
                <w:noProof/>
                <w:sz w:val="22"/>
                <w:szCs w:val="22"/>
              </w:rPr>
              <w:drawing>
                <wp:inline distT="0" distB="0" distL="0" distR="0" wp14:anchorId="363DE2C7" wp14:editId="7F31B711">
                  <wp:extent cx="4076700"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3619500"/>
                          </a:xfrm>
                          <a:prstGeom prst="rect">
                            <a:avLst/>
                          </a:prstGeom>
                        </pic:spPr>
                      </pic:pic>
                    </a:graphicData>
                  </a:graphic>
                </wp:inline>
              </w:drawing>
            </w:r>
          </w:p>
        </w:tc>
      </w:tr>
      <w:tr w:rsidR="00F37F20" w:rsidRPr="00FC54E5" w14:paraId="3A718953" w14:textId="77777777" w:rsidTr="000C0D5C">
        <w:tc>
          <w:tcPr>
            <w:tcW w:w="3830" w:type="dxa"/>
          </w:tcPr>
          <w:p w14:paraId="3C710017" w14:textId="1B9FF83A" w:rsidR="00F37F20" w:rsidRPr="00FC54E5" w:rsidRDefault="00F37F20" w:rsidP="00AD1F06">
            <w:pPr>
              <w:pStyle w:val="NormalWeb"/>
              <w:numPr>
                <w:ilvl w:val="0"/>
                <w:numId w:val="15"/>
              </w:numPr>
              <w:shd w:val="clear" w:color="auto" w:fill="FFFFFF"/>
              <w:spacing w:line="360" w:lineRule="atLeast"/>
              <w:rPr>
                <w:rFonts w:asciiTheme="minorHAnsi" w:hAnsiTheme="minorHAnsi" w:cs="Arial"/>
                <w:color w:val="444444"/>
                <w:sz w:val="22"/>
                <w:szCs w:val="22"/>
              </w:rPr>
            </w:pPr>
            <w:r w:rsidRPr="00FC54E5">
              <w:rPr>
                <w:rFonts w:asciiTheme="minorHAnsi" w:hAnsiTheme="minorHAnsi" w:cs="Arial"/>
                <w:color w:val="444444"/>
                <w:sz w:val="22"/>
                <w:szCs w:val="22"/>
              </w:rPr>
              <w:lastRenderedPageBreak/>
              <w:t>Select Data Store</w:t>
            </w:r>
          </w:p>
        </w:tc>
        <w:tc>
          <w:tcPr>
            <w:tcW w:w="9480" w:type="dxa"/>
          </w:tcPr>
          <w:p w14:paraId="561D3B1C" w14:textId="3A7EFFA2" w:rsidR="00F37F20" w:rsidRPr="00FC54E5" w:rsidRDefault="00F37F20" w:rsidP="00AD1F06">
            <w:pPr>
              <w:pStyle w:val="Title1"/>
              <w:spacing w:after="180" w:afterAutospacing="0" w:line="360" w:lineRule="atLeast"/>
              <w:rPr>
                <w:rFonts w:asciiTheme="minorHAnsi" w:hAnsiTheme="minorHAnsi" w:cs="Arial"/>
                <w:noProof/>
                <w:sz w:val="22"/>
                <w:szCs w:val="22"/>
              </w:rPr>
            </w:pPr>
            <w:r w:rsidRPr="00FC54E5">
              <w:rPr>
                <w:rFonts w:asciiTheme="minorHAnsi" w:hAnsiTheme="minorHAnsi" w:cs="Arial"/>
                <w:noProof/>
                <w:sz w:val="22"/>
                <w:szCs w:val="22"/>
              </w:rPr>
              <w:drawing>
                <wp:inline distT="0" distB="0" distL="0" distR="0" wp14:anchorId="3521CACF" wp14:editId="6C6E42AF">
                  <wp:extent cx="6229350" cy="4486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9350" cy="4486275"/>
                          </a:xfrm>
                          <a:prstGeom prst="rect">
                            <a:avLst/>
                          </a:prstGeom>
                        </pic:spPr>
                      </pic:pic>
                    </a:graphicData>
                  </a:graphic>
                </wp:inline>
              </w:drawing>
            </w:r>
          </w:p>
        </w:tc>
      </w:tr>
      <w:tr w:rsidR="007626EB" w:rsidRPr="00FC54E5" w14:paraId="40F72DEE" w14:textId="77777777" w:rsidTr="000C0D5C">
        <w:tc>
          <w:tcPr>
            <w:tcW w:w="3830" w:type="dxa"/>
          </w:tcPr>
          <w:p w14:paraId="3BED570A" w14:textId="23F90150" w:rsidR="007626EB" w:rsidRPr="00FC54E5" w:rsidRDefault="007626EB" w:rsidP="00AD1F06">
            <w:pPr>
              <w:pStyle w:val="NormalWeb"/>
              <w:numPr>
                <w:ilvl w:val="0"/>
                <w:numId w:val="15"/>
              </w:numPr>
              <w:shd w:val="clear" w:color="auto" w:fill="FFFFFF"/>
              <w:spacing w:line="360" w:lineRule="atLeast"/>
              <w:rPr>
                <w:rFonts w:asciiTheme="minorHAnsi" w:hAnsiTheme="minorHAnsi" w:cs="Arial"/>
                <w:color w:val="444444"/>
                <w:sz w:val="22"/>
                <w:szCs w:val="22"/>
              </w:rPr>
            </w:pPr>
            <w:r w:rsidRPr="00FC54E5">
              <w:rPr>
                <w:rFonts w:asciiTheme="minorHAnsi" w:hAnsiTheme="minorHAnsi" w:cs="Arial"/>
                <w:color w:val="444444"/>
                <w:sz w:val="22"/>
                <w:szCs w:val="22"/>
              </w:rPr>
              <w:lastRenderedPageBreak/>
              <w:t>Select Disk Format</w:t>
            </w:r>
          </w:p>
        </w:tc>
        <w:tc>
          <w:tcPr>
            <w:tcW w:w="9480" w:type="dxa"/>
          </w:tcPr>
          <w:p w14:paraId="1B30FA18" w14:textId="61C54407" w:rsidR="007626EB" w:rsidRPr="00FC54E5" w:rsidRDefault="007626EB" w:rsidP="00AD1F06">
            <w:pPr>
              <w:pStyle w:val="Title1"/>
              <w:spacing w:after="180" w:afterAutospacing="0" w:line="360" w:lineRule="atLeast"/>
              <w:rPr>
                <w:rFonts w:asciiTheme="minorHAnsi" w:hAnsiTheme="minorHAnsi" w:cs="Arial"/>
                <w:noProof/>
                <w:sz w:val="22"/>
                <w:szCs w:val="22"/>
              </w:rPr>
            </w:pPr>
            <w:r w:rsidRPr="00FC54E5">
              <w:rPr>
                <w:rFonts w:asciiTheme="minorHAnsi" w:hAnsiTheme="minorHAnsi" w:cs="Arial"/>
                <w:noProof/>
                <w:sz w:val="22"/>
                <w:szCs w:val="22"/>
              </w:rPr>
              <w:drawing>
                <wp:inline distT="0" distB="0" distL="0" distR="0" wp14:anchorId="67CFA180" wp14:editId="237386FD">
                  <wp:extent cx="5962650" cy="342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650" cy="3429000"/>
                          </a:xfrm>
                          <a:prstGeom prst="rect">
                            <a:avLst/>
                          </a:prstGeom>
                        </pic:spPr>
                      </pic:pic>
                    </a:graphicData>
                  </a:graphic>
                </wp:inline>
              </w:drawing>
            </w:r>
          </w:p>
        </w:tc>
      </w:tr>
      <w:tr w:rsidR="007626EB" w:rsidRPr="00FC54E5" w14:paraId="1E92ED68" w14:textId="77777777" w:rsidTr="000C0D5C">
        <w:tc>
          <w:tcPr>
            <w:tcW w:w="3830" w:type="dxa"/>
          </w:tcPr>
          <w:p w14:paraId="7CF4370E" w14:textId="47B26FFF" w:rsidR="007626EB" w:rsidRPr="00FC54E5" w:rsidRDefault="007626EB" w:rsidP="00AD1F06">
            <w:pPr>
              <w:pStyle w:val="NormalWeb"/>
              <w:numPr>
                <w:ilvl w:val="0"/>
                <w:numId w:val="15"/>
              </w:numPr>
              <w:shd w:val="clear" w:color="auto" w:fill="FFFFFF"/>
              <w:spacing w:line="360" w:lineRule="atLeast"/>
              <w:rPr>
                <w:rFonts w:asciiTheme="minorHAnsi" w:hAnsiTheme="minorHAnsi" w:cs="Arial"/>
                <w:color w:val="444444"/>
                <w:sz w:val="22"/>
                <w:szCs w:val="22"/>
              </w:rPr>
            </w:pPr>
            <w:r w:rsidRPr="00FC54E5">
              <w:rPr>
                <w:rFonts w:asciiTheme="minorHAnsi" w:hAnsiTheme="minorHAnsi" w:cs="Arial"/>
                <w:color w:val="444444"/>
                <w:sz w:val="22"/>
                <w:szCs w:val="22"/>
              </w:rPr>
              <w:lastRenderedPageBreak/>
              <w:t>Select required subnet NIC</w:t>
            </w:r>
          </w:p>
        </w:tc>
        <w:tc>
          <w:tcPr>
            <w:tcW w:w="9480" w:type="dxa"/>
          </w:tcPr>
          <w:p w14:paraId="3FF113D7" w14:textId="221FAAEA" w:rsidR="007626EB" w:rsidRPr="00FC54E5" w:rsidRDefault="007626EB" w:rsidP="00AD1F06">
            <w:pPr>
              <w:pStyle w:val="Title1"/>
              <w:spacing w:after="180" w:afterAutospacing="0" w:line="360" w:lineRule="atLeast"/>
              <w:rPr>
                <w:rFonts w:asciiTheme="minorHAnsi" w:hAnsiTheme="minorHAnsi" w:cs="Arial"/>
                <w:noProof/>
                <w:sz w:val="22"/>
                <w:szCs w:val="22"/>
              </w:rPr>
            </w:pPr>
            <w:r w:rsidRPr="00FC54E5">
              <w:rPr>
                <w:rFonts w:asciiTheme="minorHAnsi" w:hAnsiTheme="minorHAnsi" w:cs="Arial"/>
                <w:noProof/>
                <w:sz w:val="22"/>
                <w:szCs w:val="22"/>
              </w:rPr>
              <w:drawing>
                <wp:inline distT="0" distB="0" distL="0" distR="0" wp14:anchorId="33EC97F1" wp14:editId="168DD697">
                  <wp:extent cx="5953125" cy="3952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125" cy="3952875"/>
                          </a:xfrm>
                          <a:prstGeom prst="rect">
                            <a:avLst/>
                          </a:prstGeom>
                        </pic:spPr>
                      </pic:pic>
                    </a:graphicData>
                  </a:graphic>
                </wp:inline>
              </w:drawing>
            </w:r>
          </w:p>
        </w:tc>
      </w:tr>
      <w:tr w:rsidR="007626EB" w:rsidRPr="00FC54E5" w14:paraId="59BAF488" w14:textId="77777777" w:rsidTr="000C0D5C">
        <w:tc>
          <w:tcPr>
            <w:tcW w:w="3830" w:type="dxa"/>
          </w:tcPr>
          <w:p w14:paraId="497666ED" w14:textId="64DC2F94" w:rsidR="007626EB" w:rsidRPr="00FC54E5" w:rsidRDefault="007626EB" w:rsidP="00AD1F06">
            <w:pPr>
              <w:pStyle w:val="NormalWeb"/>
              <w:numPr>
                <w:ilvl w:val="0"/>
                <w:numId w:val="15"/>
              </w:numPr>
              <w:shd w:val="clear" w:color="auto" w:fill="FFFFFF"/>
              <w:spacing w:line="360" w:lineRule="atLeast"/>
              <w:rPr>
                <w:rFonts w:asciiTheme="minorHAnsi" w:hAnsiTheme="minorHAnsi" w:cs="Arial"/>
                <w:color w:val="444444"/>
                <w:sz w:val="22"/>
                <w:szCs w:val="22"/>
              </w:rPr>
            </w:pPr>
            <w:r w:rsidRPr="00FC54E5">
              <w:rPr>
                <w:rFonts w:asciiTheme="minorHAnsi" w:hAnsiTheme="minorHAnsi" w:cs="Arial"/>
                <w:color w:val="444444"/>
                <w:sz w:val="22"/>
                <w:szCs w:val="22"/>
              </w:rPr>
              <w:lastRenderedPageBreak/>
              <w:t xml:space="preserve">Click on </w:t>
            </w:r>
            <w:proofErr w:type="spellStart"/>
            <w:r w:rsidRPr="00FC54E5">
              <w:rPr>
                <w:rFonts w:asciiTheme="minorHAnsi" w:hAnsiTheme="minorHAnsi" w:cs="Arial"/>
                <w:color w:val="444444"/>
                <w:sz w:val="22"/>
                <w:szCs w:val="22"/>
              </w:rPr>
              <w:t>Finsh</w:t>
            </w:r>
            <w:proofErr w:type="spellEnd"/>
          </w:p>
        </w:tc>
        <w:tc>
          <w:tcPr>
            <w:tcW w:w="9480" w:type="dxa"/>
          </w:tcPr>
          <w:p w14:paraId="5E576498" w14:textId="66A791C6" w:rsidR="007626EB" w:rsidRPr="00FC54E5" w:rsidRDefault="00126B12" w:rsidP="00AD1F06">
            <w:pPr>
              <w:pStyle w:val="Title1"/>
              <w:spacing w:after="180" w:afterAutospacing="0" w:line="360" w:lineRule="atLeast"/>
              <w:rPr>
                <w:rFonts w:asciiTheme="minorHAnsi" w:hAnsiTheme="minorHAnsi" w:cs="Arial"/>
                <w:noProof/>
                <w:sz w:val="22"/>
                <w:szCs w:val="22"/>
              </w:rPr>
            </w:pPr>
            <w:r w:rsidRPr="00FC54E5">
              <w:rPr>
                <w:rFonts w:asciiTheme="minorHAnsi" w:hAnsiTheme="minorHAnsi"/>
                <w:noProof/>
                <w:sz w:val="22"/>
                <w:szCs w:val="22"/>
              </w:rPr>
              <w:drawing>
                <wp:inline distT="0" distB="0" distL="0" distR="0" wp14:anchorId="45904E31" wp14:editId="4C1491E8">
                  <wp:extent cx="6838950" cy="6457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38950" cy="6457950"/>
                          </a:xfrm>
                          <a:prstGeom prst="rect">
                            <a:avLst/>
                          </a:prstGeom>
                        </pic:spPr>
                      </pic:pic>
                    </a:graphicData>
                  </a:graphic>
                </wp:inline>
              </w:drawing>
            </w:r>
          </w:p>
        </w:tc>
      </w:tr>
      <w:tr w:rsidR="007626EB" w:rsidRPr="00FC54E5" w14:paraId="4A3C7B74" w14:textId="77777777" w:rsidTr="000C0D5C">
        <w:tc>
          <w:tcPr>
            <w:tcW w:w="3830" w:type="dxa"/>
          </w:tcPr>
          <w:p w14:paraId="765EB701" w14:textId="22EDB839" w:rsidR="007626EB" w:rsidRPr="00FC54E5" w:rsidRDefault="007626EB" w:rsidP="00AD1F06">
            <w:pPr>
              <w:pStyle w:val="NormalWeb"/>
              <w:numPr>
                <w:ilvl w:val="0"/>
                <w:numId w:val="15"/>
              </w:numPr>
              <w:shd w:val="clear" w:color="auto" w:fill="FFFFFF"/>
              <w:spacing w:line="360" w:lineRule="atLeast"/>
              <w:rPr>
                <w:rFonts w:asciiTheme="minorHAnsi" w:hAnsiTheme="minorHAnsi" w:cs="Arial"/>
                <w:color w:val="444444"/>
                <w:sz w:val="22"/>
                <w:szCs w:val="22"/>
              </w:rPr>
            </w:pPr>
            <w:r w:rsidRPr="00FC54E5">
              <w:rPr>
                <w:rFonts w:asciiTheme="minorHAnsi" w:hAnsiTheme="minorHAnsi" w:cs="Arial"/>
                <w:color w:val="444444"/>
                <w:sz w:val="22"/>
                <w:szCs w:val="22"/>
              </w:rPr>
              <w:lastRenderedPageBreak/>
              <w:t xml:space="preserve">AWS </w:t>
            </w:r>
            <w:r w:rsidR="00126B12" w:rsidRPr="00FC54E5">
              <w:rPr>
                <w:rFonts w:asciiTheme="minorHAnsi" w:hAnsiTheme="minorHAnsi" w:cs="Arial"/>
                <w:color w:val="444444"/>
                <w:sz w:val="22"/>
                <w:szCs w:val="22"/>
              </w:rPr>
              <w:t xml:space="preserve">SMS </w:t>
            </w:r>
            <w:r w:rsidRPr="00FC54E5">
              <w:rPr>
                <w:rFonts w:asciiTheme="minorHAnsi" w:hAnsiTheme="minorHAnsi" w:cs="Arial"/>
                <w:color w:val="444444"/>
                <w:sz w:val="22"/>
                <w:szCs w:val="22"/>
              </w:rPr>
              <w:t>Connector will be deployed on vCenter</w:t>
            </w:r>
          </w:p>
        </w:tc>
        <w:tc>
          <w:tcPr>
            <w:tcW w:w="9480" w:type="dxa"/>
          </w:tcPr>
          <w:p w14:paraId="2A9FA9A9" w14:textId="3A93A10E" w:rsidR="007626EB" w:rsidRPr="00FC54E5" w:rsidRDefault="007626EB" w:rsidP="00097E1F">
            <w:pPr>
              <w:pStyle w:val="Title1"/>
              <w:spacing w:after="180" w:afterAutospacing="0" w:line="360" w:lineRule="atLeast"/>
              <w:rPr>
                <w:rFonts w:asciiTheme="minorHAnsi" w:hAnsiTheme="minorHAnsi" w:cs="Arial"/>
                <w:noProof/>
                <w:sz w:val="22"/>
                <w:szCs w:val="22"/>
              </w:rPr>
            </w:pPr>
          </w:p>
        </w:tc>
      </w:tr>
    </w:tbl>
    <w:p w14:paraId="35EC0EEC" w14:textId="77777777" w:rsidR="000C0D5C" w:rsidRPr="00DB15AE" w:rsidRDefault="000C0D5C" w:rsidP="000C0D5C">
      <w:pPr>
        <w:pStyle w:val="Heading2"/>
        <w:shd w:val="clear" w:color="auto" w:fill="FFFFFF"/>
        <w:spacing w:before="240" w:after="240"/>
        <w:jc w:val="left"/>
        <w:rPr>
          <w:color w:val="CC6600"/>
          <w:sz w:val="27"/>
          <w:szCs w:val="27"/>
        </w:rPr>
      </w:pPr>
      <w:r w:rsidRPr="00DB15AE">
        <w:rPr>
          <w:color w:val="CC6600"/>
          <w:sz w:val="27"/>
          <w:szCs w:val="27"/>
        </w:rPr>
        <w:t>(Optional) Configuring Network Settings</w:t>
      </w:r>
    </w:p>
    <w:p w14:paraId="3C0541F6" w14:textId="77777777" w:rsidR="000C0D5C" w:rsidRPr="00DB15AE" w:rsidRDefault="000C0D5C" w:rsidP="000C0D5C">
      <w:pPr>
        <w:pStyle w:val="NormalWeb"/>
        <w:shd w:val="clear" w:color="auto" w:fill="FFFFFF"/>
        <w:spacing w:line="360" w:lineRule="atLeast"/>
        <w:rPr>
          <w:rFonts w:ascii="Arial" w:hAnsi="Arial" w:cs="Arial"/>
          <w:color w:val="444444"/>
        </w:rPr>
      </w:pPr>
      <w:r w:rsidRPr="00DB15AE">
        <w:rPr>
          <w:rFonts w:ascii="Arial" w:hAnsi="Arial" w:cs="Arial"/>
          <w:color w:val="444444"/>
        </w:rPr>
        <w:t>You can configure various network settings using the connector command line interface (CLI).</w:t>
      </w:r>
    </w:p>
    <w:p w14:paraId="30C0461F" w14:textId="77777777" w:rsidR="000C0D5C" w:rsidRPr="00DB15AE" w:rsidRDefault="000C0D5C" w:rsidP="000C0D5C">
      <w:pPr>
        <w:pStyle w:val="Title1"/>
        <w:shd w:val="clear" w:color="auto" w:fill="FFFFFF"/>
        <w:spacing w:after="180" w:afterAutospacing="0" w:line="360" w:lineRule="atLeast"/>
        <w:rPr>
          <w:rFonts w:ascii="Arial" w:hAnsi="Arial" w:cs="Arial"/>
          <w:color w:val="444444"/>
        </w:rPr>
      </w:pPr>
      <w:bookmarkStart w:id="1" w:name="d0e292"/>
      <w:bookmarkEnd w:id="1"/>
      <w:r w:rsidRPr="00DB15AE">
        <w:rPr>
          <w:rFonts w:ascii="Arial" w:hAnsi="Arial" w:cs="Arial"/>
          <w:b/>
          <w:bCs/>
          <w:color w:val="444444"/>
        </w:rPr>
        <w:t>To update your network settings using the connector CLI</w:t>
      </w:r>
    </w:p>
    <w:p w14:paraId="5B4EDF3D" w14:textId="77777777" w:rsidR="000C0D5C" w:rsidRPr="00DB15AE" w:rsidRDefault="000C0D5C" w:rsidP="000C0D5C">
      <w:pPr>
        <w:pStyle w:val="NormalWeb"/>
        <w:numPr>
          <w:ilvl w:val="0"/>
          <w:numId w:val="16"/>
        </w:numPr>
        <w:shd w:val="clear" w:color="auto" w:fill="FFFFFF"/>
        <w:spacing w:line="360" w:lineRule="atLeast"/>
        <w:rPr>
          <w:rFonts w:ascii="Arial" w:hAnsi="Arial" w:cs="Arial"/>
          <w:color w:val="444444"/>
        </w:rPr>
      </w:pPr>
      <w:r w:rsidRPr="00DB15AE">
        <w:rPr>
          <w:rFonts w:ascii="Arial" w:hAnsi="Arial" w:cs="Arial"/>
          <w:color w:val="444444"/>
        </w:rPr>
        <w:t>Locate the connector VM in the vSphere client, right-click it, and select</w:t>
      </w:r>
      <w:r w:rsidRPr="00DB15AE">
        <w:rPr>
          <w:rStyle w:val="apple-converted-space"/>
          <w:rFonts w:ascii="Arial" w:hAnsi="Arial" w:cs="Arial"/>
          <w:color w:val="444444"/>
        </w:rPr>
        <w:t> </w:t>
      </w:r>
      <w:r w:rsidRPr="00DB15AE">
        <w:rPr>
          <w:rStyle w:val="guilabel"/>
          <w:rFonts w:ascii="Arial" w:hAnsi="Arial" w:cs="Arial"/>
          <w:b/>
          <w:bCs/>
          <w:color w:val="444444"/>
        </w:rPr>
        <w:t>Open Console.</w:t>
      </w:r>
    </w:p>
    <w:p w14:paraId="7BD7080A" w14:textId="77777777" w:rsidR="000C0D5C" w:rsidRPr="00DB15AE" w:rsidRDefault="000C0D5C" w:rsidP="000C0D5C">
      <w:pPr>
        <w:pStyle w:val="NormalWeb"/>
        <w:numPr>
          <w:ilvl w:val="0"/>
          <w:numId w:val="16"/>
        </w:numPr>
        <w:shd w:val="clear" w:color="auto" w:fill="FFFFFF"/>
        <w:spacing w:line="360" w:lineRule="atLeast"/>
        <w:rPr>
          <w:rFonts w:ascii="Arial" w:hAnsi="Arial" w:cs="Arial"/>
          <w:color w:val="444444"/>
        </w:rPr>
      </w:pPr>
      <w:r w:rsidRPr="00DB15AE">
        <w:rPr>
          <w:rFonts w:ascii="Arial" w:hAnsi="Arial" w:cs="Arial"/>
          <w:color w:val="444444"/>
        </w:rPr>
        <w:t>Log in as</w:t>
      </w:r>
      <w:r w:rsidRPr="00DB15AE">
        <w:rPr>
          <w:rStyle w:val="apple-converted-space"/>
          <w:rFonts w:ascii="Arial" w:hAnsi="Arial" w:cs="Arial"/>
          <w:color w:val="444444"/>
        </w:rPr>
        <w:t> </w:t>
      </w:r>
      <w:r w:rsidRPr="00DB15AE">
        <w:rPr>
          <w:rStyle w:val="HTMLCode"/>
          <w:rFonts w:ascii="Arial" w:hAnsi="Arial" w:cs="Arial"/>
          <w:color w:val="444444"/>
        </w:rPr>
        <w:t>ec2-user</w:t>
      </w:r>
      <w:r w:rsidRPr="00DB15AE">
        <w:rPr>
          <w:rStyle w:val="apple-converted-space"/>
          <w:rFonts w:ascii="Arial" w:hAnsi="Arial" w:cs="Arial"/>
          <w:color w:val="444444"/>
        </w:rPr>
        <w:t> </w:t>
      </w:r>
      <w:r w:rsidRPr="00DB15AE">
        <w:rPr>
          <w:rFonts w:ascii="Arial" w:hAnsi="Arial" w:cs="Arial"/>
          <w:color w:val="444444"/>
        </w:rPr>
        <w:t>with the password</w:t>
      </w:r>
      <w:r w:rsidRPr="00DB15AE">
        <w:rPr>
          <w:rStyle w:val="apple-converted-space"/>
          <w:rFonts w:ascii="Arial" w:hAnsi="Arial" w:cs="Arial"/>
          <w:color w:val="444444"/>
        </w:rPr>
        <w:t> </w:t>
      </w:r>
      <w:r w:rsidRPr="00DB15AE">
        <w:rPr>
          <w:rStyle w:val="HTMLCode"/>
          <w:rFonts w:ascii="Arial" w:hAnsi="Arial" w:cs="Arial"/>
          <w:color w:val="444444"/>
        </w:rPr>
        <w:t>ec2pass</w:t>
      </w:r>
      <w:r w:rsidRPr="00DB15AE">
        <w:rPr>
          <w:rFonts w:ascii="Arial" w:hAnsi="Arial" w:cs="Arial"/>
          <w:color w:val="444444"/>
        </w:rPr>
        <w:t>.</w:t>
      </w:r>
    </w:p>
    <w:p w14:paraId="035C6285" w14:textId="77777777" w:rsidR="000C0D5C" w:rsidRPr="00DB15AE" w:rsidRDefault="000C0D5C" w:rsidP="000C0D5C">
      <w:pPr>
        <w:pStyle w:val="NormalWeb"/>
        <w:numPr>
          <w:ilvl w:val="0"/>
          <w:numId w:val="16"/>
        </w:numPr>
        <w:shd w:val="clear" w:color="auto" w:fill="FFFFFF"/>
        <w:spacing w:line="360" w:lineRule="atLeast"/>
        <w:rPr>
          <w:rFonts w:ascii="Arial" w:hAnsi="Arial" w:cs="Arial"/>
          <w:color w:val="444444"/>
        </w:rPr>
      </w:pPr>
      <w:r w:rsidRPr="00DB15AE">
        <w:rPr>
          <w:rFonts w:ascii="Arial" w:hAnsi="Arial" w:cs="Arial"/>
          <w:color w:val="444444"/>
        </w:rPr>
        <w:t>Run the</w:t>
      </w:r>
      <w:r w:rsidRPr="00DB15AE">
        <w:rPr>
          <w:rStyle w:val="apple-converted-space"/>
          <w:rFonts w:ascii="Arial" w:hAnsi="Arial" w:cs="Arial"/>
          <w:color w:val="444444"/>
        </w:rPr>
        <w:t> </w:t>
      </w:r>
      <w:proofErr w:type="spellStart"/>
      <w:r w:rsidRPr="00DB15AE">
        <w:rPr>
          <w:rStyle w:val="Strong"/>
          <w:rFonts w:ascii="Arial" w:hAnsi="Arial" w:cs="Arial"/>
          <w:color w:val="444444"/>
        </w:rPr>
        <w:t>sudo</w:t>
      </w:r>
      <w:proofErr w:type="spellEnd"/>
      <w:r w:rsidRPr="00DB15AE">
        <w:rPr>
          <w:rStyle w:val="Strong"/>
          <w:rFonts w:ascii="Arial" w:hAnsi="Arial" w:cs="Arial"/>
          <w:color w:val="444444"/>
        </w:rPr>
        <w:t xml:space="preserve"> </w:t>
      </w:r>
      <w:proofErr w:type="spellStart"/>
      <w:r w:rsidRPr="00DB15AE">
        <w:rPr>
          <w:rStyle w:val="Strong"/>
          <w:rFonts w:ascii="Arial" w:hAnsi="Arial" w:cs="Arial"/>
          <w:color w:val="444444"/>
        </w:rPr>
        <w:t>setup.rb</w:t>
      </w:r>
      <w:proofErr w:type="spellEnd"/>
      <w:r w:rsidRPr="00DB15AE">
        <w:rPr>
          <w:rStyle w:val="apple-converted-space"/>
          <w:rFonts w:ascii="Arial" w:hAnsi="Arial" w:cs="Arial"/>
          <w:color w:val="444444"/>
        </w:rPr>
        <w:t> </w:t>
      </w:r>
      <w:r w:rsidRPr="00DB15AE">
        <w:rPr>
          <w:rFonts w:ascii="Arial" w:hAnsi="Arial" w:cs="Arial"/>
          <w:color w:val="444444"/>
        </w:rPr>
        <w:t>command. This command displays the following menu:</w:t>
      </w:r>
    </w:p>
    <w:p w14:paraId="0A3C379A"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Choose one of the following options</w:t>
      </w:r>
    </w:p>
    <w:p w14:paraId="432DB3A9"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1. Reset password</w:t>
      </w:r>
    </w:p>
    <w:p w14:paraId="4B523462"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2. Reconfigure network settings</w:t>
      </w:r>
    </w:p>
    <w:p w14:paraId="2BB07336"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3. Restart services</w:t>
      </w:r>
    </w:p>
    <w:p w14:paraId="2B40AFC4"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4. Factory reset</w:t>
      </w:r>
    </w:p>
    <w:p w14:paraId="6BA3C12D"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5. Delete unused upgrade-related files</w:t>
      </w:r>
    </w:p>
    <w:p w14:paraId="0436C66D"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6. Enable/disable SSL certificate validation</w:t>
      </w:r>
    </w:p>
    <w:p w14:paraId="4466E670"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7. Display connector's SSL certificate</w:t>
      </w:r>
    </w:p>
    <w:p w14:paraId="3AA34249"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8. Generate log bundle</w:t>
      </w:r>
    </w:p>
    <w:p w14:paraId="2432BE11"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9. Exit</w:t>
      </w:r>
    </w:p>
    <w:p w14:paraId="49B259F5" w14:textId="77777777" w:rsidR="000C0D5C" w:rsidRPr="00DB15AE" w:rsidRDefault="000C0D5C" w:rsidP="000C0D5C">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Fonts w:ascii="Arial" w:hAnsi="Arial" w:cs="Arial"/>
          <w:color w:val="444444"/>
          <w:sz w:val="21"/>
          <w:szCs w:val="21"/>
        </w:rPr>
      </w:pPr>
      <w:r w:rsidRPr="00DB15AE">
        <w:rPr>
          <w:rStyle w:val="HTMLCode"/>
          <w:rFonts w:ascii="Arial" w:hAnsi="Arial" w:cs="Arial"/>
          <w:color w:val="444444"/>
        </w:rPr>
        <w:t>Please enter your option [1-9]:</w:t>
      </w:r>
    </w:p>
    <w:p w14:paraId="5A31E64B" w14:textId="77777777" w:rsidR="000C0D5C" w:rsidRPr="00DB15AE" w:rsidRDefault="000C0D5C" w:rsidP="000C0D5C">
      <w:pPr>
        <w:pStyle w:val="NormalWeb"/>
        <w:numPr>
          <w:ilvl w:val="0"/>
          <w:numId w:val="16"/>
        </w:numPr>
        <w:shd w:val="clear" w:color="auto" w:fill="FFFFFF"/>
        <w:spacing w:line="360" w:lineRule="atLeast"/>
        <w:rPr>
          <w:rFonts w:ascii="Arial" w:hAnsi="Arial" w:cs="Arial"/>
          <w:color w:val="444444"/>
        </w:rPr>
      </w:pPr>
      <w:r w:rsidRPr="00DB15AE">
        <w:rPr>
          <w:rFonts w:ascii="Arial" w:hAnsi="Arial" w:cs="Arial"/>
          <w:color w:val="444444"/>
        </w:rPr>
        <w:t>Type</w:t>
      </w:r>
      <w:r w:rsidRPr="00DB15AE">
        <w:rPr>
          <w:rStyle w:val="apple-converted-space"/>
          <w:rFonts w:ascii="Arial" w:hAnsi="Arial" w:cs="Arial"/>
          <w:color w:val="444444"/>
        </w:rPr>
        <w:t> </w:t>
      </w:r>
      <w:r w:rsidRPr="00DB15AE">
        <w:rPr>
          <w:rStyle w:val="HTMLCode"/>
          <w:rFonts w:ascii="Arial" w:hAnsi="Arial" w:cs="Arial"/>
          <w:color w:val="444444"/>
        </w:rPr>
        <w:t>2</w:t>
      </w:r>
      <w:r w:rsidRPr="00DB15AE">
        <w:rPr>
          <w:rFonts w:ascii="Arial" w:hAnsi="Arial" w:cs="Arial"/>
          <w:color w:val="444444"/>
        </w:rPr>
        <w:t>, and then press Enter. The command displays the following menu:</w:t>
      </w:r>
    </w:p>
    <w:p w14:paraId="475CA05D"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Reconfigure your network:</w:t>
      </w:r>
    </w:p>
    <w:p w14:paraId="4780F6D0"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1. Renew or acquire a DHCP lease</w:t>
      </w:r>
    </w:p>
    <w:p w14:paraId="39895A09"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2. Set up a static IP</w:t>
      </w:r>
    </w:p>
    <w:p w14:paraId="654FE841"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3. Set up a web proxy for AWS communication</w:t>
      </w:r>
    </w:p>
    <w:p w14:paraId="458DEF69"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4. Set up a DNS suffix search list</w:t>
      </w:r>
    </w:p>
    <w:p w14:paraId="71267B43" w14:textId="77777777" w:rsidR="000C0D5C" w:rsidRPr="00DB15AE" w:rsidRDefault="000C0D5C" w:rsidP="000C0D5C">
      <w:pPr>
        <w:pStyle w:val="HTMLPreformatted"/>
        <w:numPr>
          <w:ilvl w:val="0"/>
          <w:numId w:val="16"/>
        </w:numPr>
        <w:pBdr>
          <w:top w:val="single" w:sz="6" w:space="6" w:color="E1E1E8"/>
          <w:left w:val="single" w:sz="6" w:space="6" w:color="E1E1E8"/>
          <w:bottom w:val="single" w:sz="6" w:space="6" w:color="E1E1E8"/>
          <w:right w:val="single" w:sz="6" w:space="6" w:color="E1E1E8"/>
        </w:pBdr>
        <w:shd w:val="clear" w:color="auto" w:fill="F0F0F0"/>
        <w:tabs>
          <w:tab w:val="clear" w:pos="720"/>
        </w:tabs>
        <w:rPr>
          <w:rStyle w:val="HTMLCode"/>
          <w:rFonts w:ascii="Arial" w:hAnsi="Arial" w:cs="Arial"/>
          <w:color w:val="444444"/>
        </w:rPr>
      </w:pPr>
      <w:r w:rsidRPr="00DB15AE">
        <w:rPr>
          <w:rStyle w:val="HTMLCode"/>
          <w:rFonts w:ascii="Arial" w:hAnsi="Arial" w:cs="Arial"/>
          <w:color w:val="444444"/>
        </w:rPr>
        <w:t>5. Exit</w:t>
      </w:r>
    </w:p>
    <w:p w14:paraId="6C53BDA9" w14:textId="77777777" w:rsidR="000C0D5C" w:rsidRPr="00DB15AE" w:rsidRDefault="000C0D5C" w:rsidP="000C0D5C">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Fonts w:ascii="Arial" w:hAnsi="Arial" w:cs="Arial"/>
          <w:color w:val="444444"/>
          <w:sz w:val="21"/>
          <w:szCs w:val="21"/>
        </w:rPr>
      </w:pPr>
      <w:r w:rsidRPr="00DB15AE">
        <w:rPr>
          <w:rStyle w:val="HTMLCode"/>
          <w:rFonts w:ascii="Arial" w:hAnsi="Arial" w:cs="Arial"/>
          <w:color w:val="444444"/>
        </w:rPr>
        <w:t>Please enter your option [1-5]:</w:t>
      </w:r>
    </w:p>
    <w:p w14:paraId="639FF434" w14:textId="77777777" w:rsidR="000C0D5C" w:rsidRPr="00DB15AE" w:rsidRDefault="000C0D5C" w:rsidP="000C0D5C">
      <w:pPr>
        <w:pStyle w:val="NormalWeb"/>
        <w:shd w:val="clear" w:color="auto" w:fill="FFFFFF"/>
        <w:spacing w:line="360" w:lineRule="atLeast"/>
        <w:ind w:left="720"/>
        <w:rPr>
          <w:rFonts w:ascii="Arial" w:hAnsi="Arial" w:cs="Arial"/>
          <w:color w:val="444444"/>
        </w:rPr>
      </w:pPr>
      <w:r w:rsidRPr="00DB15AE">
        <w:rPr>
          <w:rFonts w:ascii="Arial" w:hAnsi="Arial" w:cs="Arial"/>
          <w:color w:val="444444"/>
        </w:rPr>
        <w:lastRenderedPageBreak/>
        <w:t>Use these options to complete the following tasks:</w:t>
      </w:r>
    </w:p>
    <w:p w14:paraId="0A6859D1" w14:textId="77777777" w:rsidR="000C0D5C" w:rsidRPr="00DB15AE" w:rsidRDefault="000C0D5C" w:rsidP="000C0D5C">
      <w:pPr>
        <w:pStyle w:val="NormalWeb"/>
        <w:numPr>
          <w:ilvl w:val="1"/>
          <w:numId w:val="16"/>
        </w:numPr>
        <w:shd w:val="clear" w:color="auto" w:fill="FFFFFF"/>
        <w:spacing w:before="0" w:beforeAutospacing="0" w:after="0" w:afterAutospacing="0" w:line="360" w:lineRule="atLeast"/>
        <w:rPr>
          <w:rFonts w:ascii="Arial" w:hAnsi="Arial" w:cs="Arial"/>
          <w:color w:val="444444"/>
        </w:rPr>
      </w:pPr>
      <w:r w:rsidRPr="00DB15AE">
        <w:rPr>
          <w:rFonts w:ascii="Arial" w:hAnsi="Arial" w:cs="Arial"/>
          <w:color w:val="444444"/>
        </w:rPr>
        <w:t>Renew your DHCP lease, or re-enable DHCP after setting up a static IP address.</w:t>
      </w:r>
    </w:p>
    <w:p w14:paraId="604A621E" w14:textId="77777777" w:rsidR="000C0D5C" w:rsidRPr="00DB15AE" w:rsidRDefault="000C0D5C" w:rsidP="000C0D5C">
      <w:pPr>
        <w:pStyle w:val="NormalWeb"/>
        <w:numPr>
          <w:ilvl w:val="1"/>
          <w:numId w:val="16"/>
        </w:numPr>
        <w:shd w:val="clear" w:color="auto" w:fill="FFFFFF"/>
        <w:spacing w:before="0" w:beforeAutospacing="0" w:after="0" w:afterAutospacing="0" w:line="360" w:lineRule="atLeast"/>
        <w:rPr>
          <w:rFonts w:ascii="Arial" w:hAnsi="Arial" w:cs="Arial"/>
          <w:color w:val="444444"/>
        </w:rPr>
      </w:pPr>
      <w:r w:rsidRPr="00DB15AE">
        <w:rPr>
          <w:rFonts w:ascii="Arial" w:hAnsi="Arial" w:cs="Arial"/>
          <w:color w:val="444444"/>
        </w:rPr>
        <w:t>Set up a static IP address for the connector. When prompted, enter the static IP address, netmask, gateway, and DNS servers.</w:t>
      </w:r>
    </w:p>
    <w:p w14:paraId="20A305C5" w14:textId="77777777" w:rsidR="000C0D5C" w:rsidRPr="00DB15AE" w:rsidRDefault="000C0D5C" w:rsidP="000C0D5C">
      <w:pPr>
        <w:pStyle w:val="NormalWeb"/>
        <w:numPr>
          <w:ilvl w:val="1"/>
          <w:numId w:val="16"/>
        </w:numPr>
        <w:shd w:val="clear" w:color="auto" w:fill="FFFFFF"/>
        <w:spacing w:before="0" w:beforeAutospacing="0" w:after="0" w:afterAutospacing="0" w:line="360" w:lineRule="atLeast"/>
        <w:rPr>
          <w:rFonts w:ascii="Arial" w:hAnsi="Arial" w:cs="Arial"/>
          <w:color w:val="444444"/>
        </w:rPr>
      </w:pPr>
      <w:r w:rsidRPr="00DB15AE">
        <w:rPr>
          <w:rFonts w:ascii="Arial" w:hAnsi="Arial" w:cs="Arial"/>
          <w:color w:val="444444"/>
        </w:rPr>
        <w:t>Configure the connector to use a corporate web proxy. When prompted, enter the proxy IP address, port, and an optional user name and password to log in to the proxy. If you need to use authentication for the web proxy, note that the connector supports only password-based authentication.</w:t>
      </w:r>
    </w:p>
    <w:p w14:paraId="29212D7C" w14:textId="77777777" w:rsidR="000C0D5C" w:rsidRPr="00DB15AE" w:rsidRDefault="000C0D5C" w:rsidP="000C0D5C">
      <w:pPr>
        <w:pStyle w:val="aws-note"/>
        <w:shd w:val="clear" w:color="auto" w:fill="FFFFFF"/>
        <w:spacing w:before="120" w:beforeAutospacing="0" w:after="0" w:afterAutospacing="0" w:line="360" w:lineRule="atLeast"/>
        <w:ind w:left="1440"/>
        <w:rPr>
          <w:rFonts w:ascii="Arial" w:hAnsi="Arial" w:cs="Arial"/>
          <w:b/>
          <w:bCs/>
          <w:color w:val="444444"/>
        </w:rPr>
      </w:pPr>
      <w:r w:rsidRPr="00DB15AE">
        <w:rPr>
          <w:rFonts w:ascii="Arial" w:hAnsi="Arial" w:cs="Arial"/>
          <w:b/>
          <w:bCs/>
          <w:color w:val="444444"/>
        </w:rPr>
        <w:t>Note</w:t>
      </w:r>
    </w:p>
    <w:p w14:paraId="78DABC7E" w14:textId="77777777" w:rsidR="000C0D5C" w:rsidRPr="00DB15AE" w:rsidRDefault="000C0D5C" w:rsidP="000C0D5C">
      <w:pPr>
        <w:pStyle w:val="NormalWeb"/>
        <w:shd w:val="clear" w:color="auto" w:fill="FFFFFF"/>
        <w:spacing w:before="120" w:beforeAutospacing="0" w:after="0" w:afterAutospacing="0" w:line="360" w:lineRule="atLeast"/>
        <w:ind w:left="1440"/>
        <w:rPr>
          <w:rFonts w:ascii="Arial" w:hAnsi="Arial" w:cs="Arial"/>
          <w:color w:val="444444"/>
        </w:rPr>
      </w:pPr>
      <w:r w:rsidRPr="00DB15AE">
        <w:rPr>
          <w:rFonts w:ascii="Arial" w:hAnsi="Arial" w:cs="Arial"/>
          <w:color w:val="444444"/>
        </w:rPr>
        <w:t>This option requires that you've set your initial password by logging into the connector using https://</w:t>
      </w:r>
      <w:r w:rsidRPr="00DB15AE">
        <w:rPr>
          <w:rStyle w:val="Emphasis"/>
          <w:rFonts w:ascii="Arial" w:hAnsi="Arial" w:cs="Arial"/>
          <w:color w:val="444444"/>
        </w:rPr>
        <w:t>ip_address</w:t>
      </w:r>
      <w:r w:rsidRPr="00DB15AE">
        <w:rPr>
          <w:rFonts w:ascii="Arial" w:hAnsi="Arial" w:cs="Arial"/>
          <w:color w:val="444444"/>
        </w:rPr>
        <w:t>/, where</w:t>
      </w:r>
      <w:r w:rsidRPr="00DB15AE">
        <w:rPr>
          <w:rStyle w:val="apple-converted-space"/>
          <w:rFonts w:ascii="Arial" w:hAnsi="Arial" w:cs="Arial"/>
          <w:color w:val="444444"/>
        </w:rPr>
        <w:t> </w:t>
      </w:r>
      <w:proofErr w:type="spellStart"/>
      <w:r w:rsidRPr="00DB15AE">
        <w:rPr>
          <w:rStyle w:val="Emphasis"/>
          <w:rFonts w:ascii="Arial" w:hAnsi="Arial" w:cs="Arial"/>
          <w:color w:val="444444"/>
        </w:rPr>
        <w:t>ip_address</w:t>
      </w:r>
      <w:proofErr w:type="spellEnd"/>
      <w:r w:rsidRPr="00DB15AE">
        <w:rPr>
          <w:rStyle w:val="apple-converted-space"/>
          <w:rFonts w:ascii="Arial" w:hAnsi="Arial" w:cs="Arial"/>
          <w:color w:val="444444"/>
        </w:rPr>
        <w:t> </w:t>
      </w:r>
      <w:r w:rsidRPr="00DB15AE">
        <w:rPr>
          <w:rFonts w:ascii="Arial" w:hAnsi="Arial" w:cs="Arial"/>
          <w:color w:val="444444"/>
        </w:rPr>
        <w:t>is the IP address of the connector management console</w:t>
      </w:r>
    </w:p>
    <w:p w14:paraId="7A7E34CA" w14:textId="77777777" w:rsidR="000C0D5C" w:rsidRPr="00DB15AE" w:rsidRDefault="000C0D5C" w:rsidP="000C0D5C">
      <w:pPr>
        <w:pStyle w:val="NormalWeb"/>
        <w:numPr>
          <w:ilvl w:val="1"/>
          <w:numId w:val="16"/>
        </w:numPr>
        <w:shd w:val="clear" w:color="auto" w:fill="FFFFFF"/>
        <w:spacing w:before="0" w:beforeAutospacing="0" w:after="0" w:afterAutospacing="0" w:line="360" w:lineRule="atLeast"/>
        <w:rPr>
          <w:rFonts w:ascii="Arial" w:hAnsi="Arial" w:cs="Arial"/>
          <w:color w:val="444444"/>
        </w:rPr>
      </w:pPr>
      <w:r w:rsidRPr="00DB15AE">
        <w:rPr>
          <w:rFonts w:ascii="Arial" w:hAnsi="Arial" w:cs="Arial"/>
          <w:color w:val="444444"/>
        </w:rPr>
        <w:t>Configure the DNS suffix search list so that connector can migrate VMs from the ESX host. You do not need to do this if vCenter displays all ESX hosts using fully-qualified domain names or IP addresses.</w:t>
      </w:r>
    </w:p>
    <w:p w14:paraId="1F7C5D1F" w14:textId="7212DB5C" w:rsidR="00AD1F06" w:rsidRPr="00C672B9" w:rsidRDefault="00BE597E" w:rsidP="00C672B9">
      <w:pPr>
        <w:pStyle w:val="Heading2"/>
        <w:shd w:val="clear" w:color="auto" w:fill="FFFFFF"/>
        <w:spacing w:before="240" w:after="240"/>
        <w:jc w:val="center"/>
        <w:rPr>
          <w:color w:val="CC6600"/>
          <w:sz w:val="27"/>
          <w:szCs w:val="27"/>
        </w:rPr>
      </w:pPr>
      <w:r w:rsidRPr="00C672B9">
        <w:rPr>
          <w:color w:val="CC6600"/>
          <w:sz w:val="27"/>
          <w:szCs w:val="27"/>
        </w:rPr>
        <w:t xml:space="preserve">AWS Connector </w:t>
      </w:r>
      <w:proofErr w:type="spellStart"/>
      <w:r w:rsidRPr="00C672B9">
        <w:rPr>
          <w:color w:val="CC6600"/>
          <w:sz w:val="27"/>
          <w:szCs w:val="27"/>
        </w:rPr>
        <w:t>Registation</w:t>
      </w:r>
      <w:proofErr w:type="spellEnd"/>
      <w:r w:rsidRPr="00C672B9">
        <w:rPr>
          <w:color w:val="CC6600"/>
          <w:sz w:val="27"/>
          <w:szCs w:val="27"/>
        </w:rPr>
        <w:t xml:space="preserve"> with AWS Account and vCenter</w:t>
      </w:r>
    </w:p>
    <w:tbl>
      <w:tblPr>
        <w:tblStyle w:val="TableGrid"/>
        <w:tblW w:w="0" w:type="auto"/>
        <w:tblLook w:val="04A0" w:firstRow="1" w:lastRow="0" w:firstColumn="1" w:lastColumn="0" w:noHBand="0" w:noVBand="1"/>
      </w:tblPr>
      <w:tblGrid>
        <w:gridCol w:w="2112"/>
        <w:gridCol w:w="11198"/>
      </w:tblGrid>
      <w:tr w:rsidR="00BE597E" w:rsidRPr="00FC54E5" w14:paraId="5AA0C23F" w14:textId="77777777" w:rsidTr="00C637BB">
        <w:tc>
          <w:tcPr>
            <w:tcW w:w="3055" w:type="dxa"/>
          </w:tcPr>
          <w:p w14:paraId="73B4DBA6" w14:textId="48F5F0B8" w:rsidR="00BE597E" w:rsidRPr="00FC54E5" w:rsidRDefault="00BE597E" w:rsidP="00BE597E">
            <w:pPr>
              <w:pStyle w:val="Title1"/>
              <w:numPr>
                <w:ilvl w:val="0"/>
                <w:numId w:val="17"/>
              </w:numPr>
              <w:spacing w:after="180" w:afterAutospacing="0" w:line="360" w:lineRule="atLeast"/>
              <w:rPr>
                <w:rFonts w:asciiTheme="minorHAnsi" w:hAnsiTheme="minorHAnsi" w:cs="Arial"/>
                <w:color w:val="444444"/>
                <w:sz w:val="22"/>
                <w:szCs w:val="22"/>
              </w:rPr>
            </w:pPr>
            <w:r w:rsidRPr="00FC54E5">
              <w:rPr>
                <w:rFonts w:asciiTheme="minorHAnsi" w:hAnsiTheme="minorHAnsi" w:cs="Arial"/>
                <w:color w:val="444444"/>
                <w:sz w:val="22"/>
                <w:szCs w:val="22"/>
              </w:rPr>
              <w:t xml:space="preserve">Open </w:t>
            </w:r>
            <w:proofErr w:type="spellStart"/>
            <w:r w:rsidRPr="00FC54E5">
              <w:rPr>
                <w:rFonts w:asciiTheme="minorHAnsi" w:hAnsiTheme="minorHAnsi" w:cs="Arial"/>
                <w:color w:val="444444"/>
                <w:sz w:val="22"/>
                <w:szCs w:val="22"/>
              </w:rPr>
              <w:t>browsere</w:t>
            </w:r>
            <w:proofErr w:type="spellEnd"/>
            <w:r w:rsidRPr="00FC54E5">
              <w:rPr>
                <w:rFonts w:asciiTheme="minorHAnsi" w:hAnsiTheme="minorHAnsi" w:cs="Arial"/>
                <w:color w:val="444444"/>
                <w:sz w:val="22"/>
                <w:szCs w:val="22"/>
              </w:rPr>
              <w:t xml:space="preserve"> and enter IP/DNS name of the connector</w:t>
            </w:r>
          </w:p>
        </w:tc>
        <w:tc>
          <w:tcPr>
            <w:tcW w:w="10255" w:type="dxa"/>
          </w:tcPr>
          <w:p w14:paraId="4C5BED12" w14:textId="77777777" w:rsidR="00A6551E" w:rsidRDefault="00A6551E" w:rsidP="00A6551E">
            <w:pPr>
              <w:pStyle w:val="Title1"/>
              <w:spacing w:after="180" w:afterAutospacing="0" w:line="360" w:lineRule="atLeast"/>
              <w:rPr>
                <w:rFonts w:asciiTheme="minorHAnsi" w:hAnsiTheme="minorHAnsi"/>
                <w:noProof/>
                <w:sz w:val="22"/>
                <w:szCs w:val="22"/>
              </w:rPr>
            </w:pPr>
          </w:p>
          <w:p w14:paraId="7C5B6E3B" w14:textId="51BCA03C" w:rsidR="00BE597E" w:rsidRPr="00FC54E5" w:rsidRDefault="00355D76" w:rsidP="00A6551E">
            <w:pPr>
              <w:pStyle w:val="Title1"/>
              <w:spacing w:after="180" w:afterAutospacing="0" w:line="360" w:lineRule="atLeast"/>
              <w:rPr>
                <w:rFonts w:asciiTheme="minorHAnsi" w:hAnsiTheme="minorHAnsi" w:cs="Arial"/>
                <w:color w:val="444444"/>
                <w:sz w:val="22"/>
                <w:szCs w:val="22"/>
              </w:rPr>
            </w:pPr>
            <w:r w:rsidRPr="00FC54E5">
              <w:rPr>
                <w:rFonts w:asciiTheme="minorHAnsi" w:hAnsiTheme="minorHAnsi"/>
                <w:noProof/>
                <w:sz w:val="22"/>
                <w:szCs w:val="22"/>
              </w:rPr>
              <w:lastRenderedPageBreak/>
              <w:drawing>
                <wp:inline distT="0" distB="0" distL="0" distR="0" wp14:anchorId="55D6B85F" wp14:editId="30461211">
                  <wp:extent cx="7239000" cy="3200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4832"/>
                          <a:stretch/>
                        </pic:blipFill>
                        <pic:spPr bwMode="auto">
                          <a:xfrm>
                            <a:off x="0" y="0"/>
                            <a:ext cx="7239000" cy="3200400"/>
                          </a:xfrm>
                          <a:prstGeom prst="rect">
                            <a:avLst/>
                          </a:prstGeom>
                          <a:ln>
                            <a:noFill/>
                          </a:ln>
                          <a:extLst>
                            <a:ext uri="{53640926-AAD7-44D8-BBD7-CCE9431645EC}">
                              <a14:shadowObscured xmlns:a14="http://schemas.microsoft.com/office/drawing/2010/main"/>
                            </a:ext>
                          </a:extLst>
                        </pic:spPr>
                      </pic:pic>
                    </a:graphicData>
                  </a:graphic>
                </wp:inline>
              </w:drawing>
            </w:r>
          </w:p>
        </w:tc>
      </w:tr>
      <w:tr w:rsidR="002E0D53" w:rsidRPr="00FC54E5" w14:paraId="12542E50" w14:textId="77777777" w:rsidTr="00C637BB">
        <w:tc>
          <w:tcPr>
            <w:tcW w:w="3055" w:type="dxa"/>
          </w:tcPr>
          <w:p w14:paraId="54F85817" w14:textId="71689670" w:rsidR="002E0D53" w:rsidRPr="00FC54E5" w:rsidRDefault="002E0D53" w:rsidP="00BE597E">
            <w:pPr>
              <w:pStyle w:val="Title1"/>
              <w:numPr>
                <w:ilvl w:val="0"/>
                <w:numId w:val="17"/>
              </w:numPr>
              <w:spacing w:after="180" w:afterAutospacing="0" w:line="360" w:lineRule="atLeast"/>
              <w:rPr>
                <w:rFonts w:asciiTheme="minorHAnsi" w:hAnsiTheme="minorHAnsi" w:cs="Arial"/>
                <w:color w:val="444444"/>
                <w:sz w:val="22"/>
                <w:szCs w:val="22"/>
              </w:rPr>
            </w:pPr>
            <w:r w:rsidRPr="00FC54E5">
              <w:rPr>
                <w:rFonts w:asciiTheme="minorHAnsi" w:hAnsiTheme="minorHAnsi" w:cs="Arial"/>
                <w:color w:val="444444"/>
                <w:sz w:val="22"/>
                <w:szCs w:val="22"/>
              </w:rPr>
              <w:lastRenderedPageBreak/>
              <w:t>Create Password for 1</w:t>
            </w:r>
            <w:r w:rsidRPr="00FC54E5">
              <w:rPr>
                <w:rFonts w:asciiTheme="minorHAnsi" w:hAnsiTheme="minorHAnsi" w:cs="Arial"/>
                <w:color w:val="444444"/>
                <w:sz w:val="22"/>
                <w:szCs w:val="22"/>
                <w:vertAlign w:val="superscript"/>
              </w:rPr>
              <w:t>st</w:t>
            </w:r>
            <w:r w:rsidRPr="00FC54E5">
              <w:rPr>
                <w:rFonts w:asciiTheme="minorHAnsi" w:hAnsiTheme="minorHAnsi" w:cs="Arial"/>
                <w:color w:val="444444"/>
                <w:sz w:val="22"/>
                <w:szCs w:val="22"/>
              </w:rPr>
              <w:t xml:space="preserve"> time</w:t>
            </w:r>
          </w:p>
        </w:tc>
        <w:tc>
          <w:tcPr>
            <w:tcW w:w="10255" w:type="dxa"/>
          </w:tcPr>
          <w:p w14:paraId="56583E20" w14:textId="77777777" w:rsidR="002E0D53" w:rsidRPr="00FC54E5" w:rsidRDefault="002E0D53" w:rsidP="00AD1F06">
            <w:pPr>
              <w:pStyle w:val="Title1"/>
              <w:spacing w:after="180" w:afterAutospacing="0" w:line="360" w:lineRule="atLeast"/>
              <w:rPr>
                <w:rFonts w:asciiTheme="minorHAnsi" w:hAnsiTheme="minorHAnsi" w:cs="Arial"/>
                <w:noProof/>
                <w:sz w:val="22"/>
                <w:szCs w:val="22"/>
              </w:rPr>
            </w:pPr>
          </w:p>
        </w:tc>
      </w:tr>
      <w:tr w:rsidR="002E0D53" w:rsidRPr="00FC54E5" w14:paraId="6E225B27" w14:textId="77777777" w:rsidTr="00C637BB">
        <w:tc>
          <w:tcPr>
            <w:tcW w:w="3055" w:type="dxa"/>
          </w:tcPr>
          <w:p w14:paraId="3316C083" w14:textId="18041616" w:rsidR="002E0D53" w:rsidRPr="00FC54E5" w:rsidRDefault="002E0D53" w:rsidP="00BE597E">
            <w:pPr>
              <w:pStyle w:val="Title1"/>
              <w:numPr>
                <w:ilvl w:val="0"/>
                <w:numId w:val="17"/>
              </w:numPr>
              <w:spacing w:after="180" w:afterAutospacing="0" w:line="360" w:lineRule="atLeast"/>
              <w:rPr>
                <w:rFonts w:asciiTheme="minorHAnsi" w:hAnsiTheme="minorHAnsi" w:cs="Arial"/>
                <w:color w:val="444444"/>
                <w:sz w:val="22"/>
                <w:szCs w:val="22"/>
              </w:rPr>
            </w:pPr>
            <w:r w:rsidRPr="00FC54E5">
              <w:rPr>
                <w:rFonts w:asciiTheme="minorHAnsi" w:hAnsiTheme="minorHAnsi" w:cs="Arial"/>
                <w:color w:val="444444"/>
                <w:sz w:val="22"/>
                <w:szCs w:val="22"/>
              </w:rPr>
              <w:t>Enter Password which is created</w:t>
            </w:r>
          </w:p>
        </w:tc>
        <w:tc>
          <w:tcPr>
            <w:tcW w:w="10255" w:type="dxa"/>
          </w:tcPr>
          <w:p w14:paraId="6434E67C" w14:textId="77777777" w:rsidR="00A6551E" w:rsidRDefault="00A6551E" w:rsidP="00AD1F06">
            <w:pPr>
              <w:pStyle w:val="Title1"/>
              <w:spacing w:after="180" w:afterAutospacing="0" w:line="360" w:lineRule="atLeast"/>
              <w:rPr>
                <w:rFonts w:asciiTheme="minorHAnsi" w:hAnsiTheme="minorHAnsi"/>
                <w:noProof/>
                <w:sz w:val="22"/>
                <w:szCs w:val="22"/>
              </w:rPr>
            </w:pPr>
          </w:p>
          <w:p w14:paraId="0AE429C0" w14:textId="42B63C52" w:rsidR="002E0D53" w:rsidRPr="00FC54E5" w:rsidRDefault="00355D76" w:rsidP="00AD1F06">
            <w:pPr>
              <w:pStyle w:val="Title1"/>
              <w:spacing w:after="180" w:afterAutospacing="0" w:line="360" w:lineRule="atLeast"/>
              <w:rPr>
                <w:rFonts w:asciiTheme="minorHAnsi" w:hAnsiTheme="minorHAnsi" w:cs="Arial"/>
                <w:noProof/>
                <w:sz w:val="22"/>
                <w:szCs w:val="22"/>
              </w:rPr>
            </w:pPr>
            <w:r w:rsidRPr="00FC54E5">
              <w:rPr>
                <w:rFonts w:asciiTheme="minorHAnsi" w:hAnsiTheme="minorHAnsi"/>
                <w:noProof/>
                <w:sz w:val="22"/>
                <w:szCs w:val="22"/>
              </w:rPr>
              <w:lastRenderedPageBreak/>
              <w:drawing>
                <wp:inline distT="0" distB="0" distL="0" distR="0" wp14:anchorId="26647F19" wp14:editId="57162E8C">
                  <wp:extent cx="7239000" cy="3238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3937"/>
                          <a:stretch/>
                        </pic:blipFill>
                        <pic:spPr bwMode="auto">
                          <a:xfrm>
                            <a:off x="0" y="0"/>
                            <a:ext cx="7239000" cy="3238500"/>
                          </a:xfrm>
                          <a:prstGeom prst="rect">
                            <a:avLst/>
                          </a:prstGeom>
                          <a:ln>
                            <a:noFill/>
                          </a:ln>
                          <a:extLst>
                            <a:ext uri="{53640926-AAD7-44D8-BBD7-CCE9431645EC}">
                              <a14:shadowObscured xmlns:a14="http://schemas.microsoft.com/office/drawing/2010/main"/>
                            </a:ext>
                          </a:extLst>
                        </pic:spPr>
                      </pic:pic>
                    </a:graphicData>
                  </a:graphic>
                </wp:inline>
              </w:drawing>
            </w:r>
          </w:p>
        </w:tc>
      </w:tr>
      <w:tr w:rsidR="009D3163" w:rsidRPr="00FC54E5" w14:paraId="36CF6A24" w14:textId="77777777" w:rsidTr="00C637BB">
        <w:tc>
          <w:tcPr>
            <w:tcW w:w="3055" w:type="dxa"/>
          </w:tcPr>
          <w:p w14:paraId="5158B062" w14:textId="5F6A573F" w:rsidR="009D3163" w:rsidRPr="00FC54E5" w:rsidRDefault="009D3163" w:rsidP="00355D76">
            <w:pPr>
              <w:pStyle w:val="Title1"/>
              <w:numPr>
                <w:ilvl w:val="0"/>
                <w:numId w:val="17"/>
              </w:numPr>
              <w:spacing w:after="180" w:afterAutospacing="0" w:line="360" w:lineRule="atLeast"/>
              <w:rPr>
                <w:rFonts w:asciiTheme="minorHAnsi" w:hAnsiTheme="minorHAnsi" w:cs="Arial"/>
                <w:color w:val="444444"/>
                <w:sz w:val="22"/>
                <w:szCs w:val="22"/>
              </w:rPr>
            </w:pPr>
            <w:r w:rsidRPr="00FC54E5">
              <w:rPr>
                <w:rFonts w:asciiTheme="minorHAnsi" w:hAnsiTheme="minorHAnsi" w:cs="Arial"/>
                <w:color w:val="444444"/>
                <w:sz w:val="22"/>
                <w:szCs w:val="22"/>
              </w:rPr>
              <w:lastRenderedPageBreak/>
              <w:t>Click on “</w:t>
            </w:r>
            <w:r w:rsidR="00355D76" w:rsidRPr="00FC54E5">
              <w:rPr>
                <w:rFonts w:asciiTheme="minorHAnsi" w:hAnsiTheme="minorHAnsi" w:cs="Arial"/>
                <w:color w:val="444444"/>
                <w:sz w:val="22"/>
                <w:szCs w:val="22"/>
              </w:rPr>
              <w:t>Next</w:t>
            </w:r>
            <w:r w:rsidRPr="00FC54E5">
              <w:rPr>
                <w:rFonts w:asciiTheme="minorHAnsi" w:hAnsiTheme="minorHAnsi" w:cs="Arial"/>
                <w:color w:val="444444"/>
                <w:sz w:val="22"/>
                <w:szCs w:val="22"/>
              </w:rPr>
              <w:t>”</w:t>
            </w:r>
          </w:p>
        </w:tc>
        <w:tc>
          <w:tcPr>
            <w:tcW w:w="10255" w:type="dxa"/>
          </w:tcPr>
          <w:p w14:paraId="12478175" w14:textId="77777777" w:rsidR="00A6551E" w:rsidRDefault="00A6551E" w:rsidP="00AD1F06">
            <w:pPr>
              <w:pStyle w:val="Title1"/>
              <w:spacing w:after="180" w:afterAutospacing="0" w:line="360" w:lineRule="atLeast"/>
              <w:rPr>
                <w:rFonts w:asciiTheme="minorHAnsi" w:hAnsiTheme="minorHAnsi"/>
                <w:noProof/>
                <w:sz w:val="22"/>
                <w:szCs w:val="22"/>
              </w:rPr>
            </w:pPr>
          </w:p>
          <w:p w14:paraId="527392B1" w14:textId="0D690DEA" w:rsidR="009D3163" w:rsidRPr="00FC54E5" w:rsidRDefault="00355D76" w:rsidP="00AD1F06">
            <w:pPr>
              <w:pStyle w:val="Title1"/>
              <w:spacing w:after="180" w:afterAutospacing="0" w:line="360" w:lineRule="atLeast"/>
              <w:rPr>
                <w:rFonts w:asciiTheme="minorHAnsi" w:hAnsiTheme="minorHAnsi" w:cs="Arial"/>
                <w:noProof/>
                <w:sz w:val="22"/>
                <w:szCs w:val="22"/>
              </w:rPr>
            </w:pPr>
            <w:r w:rsidRPr="00FC54E5">
              <w:rPr>
                <w:rFonts w:asciiTheme="minorHAnsi" w:hAnsiTheme="minorHAnsi"/>
                <w:noProof/>
                <w:sz w:val="22"/>
                <w:szCs w:val="22"/>
              </w:rPr>
              <w:lastRenderedPageBreak/>
              <w:drawing>
                <wp:inline distT="0" distB="0" distL="0" distR="0" wp14:anchorId="19A0969E" wp14:editId="40D0130B">
                  <wp:extent cx="7974330" cy="5762625"/>
                  <wp:effectExtent l="0" t="0" r="762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3075"/>
                          <a:stretch/>
                        </pic:blipFill>
                        <pic:spPr bwMode="auto">
                          <a:xfrm>
                            <a:off x="0" y="0"/>
                            <a:ext cx="7974330" cy="5762625"/>
                          </a:xfrm>
                          <a:prstGeom prst="rect">
                            <a:avLst/>
                          </a:prstGeom>
                          <a:ln>
                            <a:noFill/>
                          </a:ln>
                          <a:extLst>
                            <a:ext uri="{53640926-AAD7-44D8-BBD7-CCE9431645EC}">
                              <a14:shadowObscured xmlns:a14="http://schemas.microsoft.com/office/drawing/2010/main"/>
                            </a:ext>
                          </a:extLst>
                        </pic:spPr>
                      </pic:pic>
                    </a:graphicData>
                  </a:graphic>
                </wp:inline>
              </w:drawing>
            </w:r>
          </w:p>
        </w:tc>
      </w:tr>
      <w:tr w:rsidR="00416E79" w:rsidRPr="00FC54E5" w14:paraId="4BA69C8C" w14:textId="77777777" w:rsidTr="00C637BB">
        <w:tc>
          <w:tcPr>
            <w:tcW w:w="3055" w:type="dxa"/>
          </w:tcPr>
          <w:p w14:paraId="49DD7A6C" w14:textId="035767C0" w:rsidR="00416E79" w:rsidRPr="00FC54E5" w:rsidRDefault="00355D76" w:rsidP="00355D76">
            <w:pPr>
              <w:pStyle w:val="Title1"/>
              <w:numPr>
                <w:ilvl w:val="0"/>
                <w:numId w:val="17"/>
              </w:numPr>
              <w:spacing w:after="180" w:afterAutospacing="0" w:line="360" w:lineRule="atLeast"/>
              <w:rPr>
                <w:rFonts w:asciiTheme="minorHAnsi" w:hAnsiTheme="minorHAnsi" w:cs="Arial"/>
                <w:color w:val="444444"/>
                <w:sz w:val="22"/>
                <w:szCs w:val="22"/>
              </w:rPr>
            </w:pPr>
            <w:r w:rsidRPr="00FC54E5">
              <w:rPr>
                <w:rFonts w:asciiTheme="minorHAnsi" w:hAnsiTheme="minorHAnsi" w:cs="Arial"/>
                <w:color w:val="444444"/>
                <w:sz w:val="22"/>
                <w:szCs w:val="22"/>
              </w:rPr>
              <w:lastRenderedPageBreak/>
              <w:t>Un-</w:t>
            </w:r>
            <w:r w:rsidR="002D5DF0" w:rsidRPr="00FC54E5">
              <w:rPr>
                <w:rFonts w:asciiTheme="minorHAnsi" w:hAnsiTheme="minorHAnsi" w:cs="Arial"/>
                <w:color w:val="444444"/>
                <w:sz w:val="22"/>
                <w:szCs w:val="22"/>
              </w:rPr>
              <w:t xml:space="preserve">Select </w:t>
            </w:r>
            <w:r w:rsidRPr="00FC54E5">
              <w:rPr>
                <w:rFonts w:asciiTheme="minorHAnsi" w:hAnsiTheme="minorHAnsi" w:cs="Arial"/>
                <w:color w:val="444444"/>
                <w:sz w:val="22"/>
                <w:szCs w:val="22"/>
              </w:rPr>
              <w:t xml:space="preserve">both check </w:t>
            </w:r>
            <w:r w:rsidRPr="00FC54E5">
              <w:rPr>
                <w:rFonts w:asciiTheme="minorHAnsi" w:hAnsiTheme="minorHAnsi" w:cs="Arial"/>
                <w:color w:val="444444"/>
                <w:sz w:val="22"/>
                <w:szCs w:val="22"/>
              </w:rPr>
              <w:lastRenderedPageBreak/>
              <w:t>marks and click Next</w:t>
            </w:r>
          </w:p>
        </w:tc>
        <w:tc>
          <w:tcPr>
            <w:tcW w:w="10255" w:type="dxa"/>
          </w:tcPr>
          <w:p w14:paraId="6D3E8667" w14:textId="77777777" w:rsidR="00A6551E" w:rsidRDefault="00A6551E" w:rsidP="00AD1F06">
            <w:pPr>
              <w:pStyle w:val="Title1"/>
              <w:spacing w:after="180" w:afterAutospacing="0" w:line="360" w:lineRule="atLeast"/>
              <w:rPr>
                <w:rFonts w:asciiTheme="minorHAnsi" w:hAnsiTheme="minorHAnsi"/>
                <w:noProof/>
                <w:sz w:val="22"/>
                <w:szCs w:val="22"/>
              </w:rPr>
            </w:pPr>
          </w:p>
          <w:p w14:paraId="50AE5959" w14:textId="62FF0A64" w:rsidR="00416E79" w:rsidRPr="00FC54E5" w:rsidRDefault="00355D76" w:rsidP="00AD1F06">
            <w:pPr>
              <w:pStyle w:val="Title1"/>
              <w:spacing w:after="180" w:afterAutospacing="0" w:line="360" w:lineRule="atLeast"/>
              <w:rPr>
                <w:rFonts w:asciiTheme="minorHAnsi" w:hAnsiTheme="minorHAnsi" w:cs="Arial"/>
                <w:noProof/>
                <w:sz w:val="22"/>
                <w:szCs w:val="22"/>
              </w:rPr>
            </w:pPr>
            <w:r w:rsidRPr="00FC54E5">
              <w:rPr>
                <w:rFonts w:asciiTheme="minorHAnsi" w:hAnsiTheme="minorHAnsi"/>
                <w:noProof/>
                <w:sz w:val="22"/>
                <w:szCs w:val="22"/>
              </w:rPr>
              <w:lastRenderedPageBreak/>
              <w:drawing>
                <wp:inline distT="0" distB="0" distL="0" distR="0" wp14:anchorId="43D8F4AC" wp14:editId="26D52124">
                  <wp:extent cx="6545547" cy="4742815"/>
                  <wp:effectExtent l="0" t="0" r="825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91" t="12589" r="291" b="350"/>
                          <a:stretch/>
                        </pic:blipFill>
                        <pic:spPr bwMode="auto">
                          <a:xfrm>
                            <a:off x="0" y="0"/>
                            <a:ext cx="6549053" cy="4745355"/>
                          </a:xfrm>
                          <a:prstGeom prst="rect">
                            <a:avLst/>
                          </a:prstGeom>
                          <a:ln>
                            <a:noFill/>
                          </a:ln>
                          <a:extLst>
                            <a:ext uri="{53640926-AAD7-44D8-BBD7-CCE9431645EC}">
                              <a14:shadowObscured xmlns:a14="http://schemas.microsoft.com/office/drawing/2010/main"/>
                            </a:ext>
                          </a:extLst>
                        </pic:spPr>
                      </pic:pic>
                    </a:graphicData>
                  </a:graphic>
                </wp:inline>
              </w:drawing>
            </w:r>
          </w:p>
        </w:tc>
      </w:tr>
      <w:tr w:rsidR="00416E79" w:rsidRPr="00FC54E5" w14:paraId="6F9B7ABB" w14:textId="77777777" w:rsidTr="00C637BB">
        <w:tc>
          <w:tcPr>
            <w:tcW w:w="3055" w:type="dxa"/>
          </w:tcPr>
          <w:p w14:paraId="56B3950C" w14:textId="51B51762" w:rsidR="00416E79" w:rsidRPr="00FC54E5" w:rsidRDefault="002D5DF0" w:rsidP="00BE597E">
            <w:pPr>
              <w:pStyle w:val="Title1"/>
              <w:numPr>
                <w:ilvl w:val="0"/>
                <w:numId w:val="17"/>
              </w:numPr>
              <w:spacing w:after="180" w:afterAutospacing="0" w:line="360" w:lineRule="atLeast"/>
              <w:rPr>
                <w:rFonts w:asciiTheme="minorHAnsi" w:hAnsiTheme="minorHAnsi" w:cs="Arial"/>
                <w:color w:val="444444"/>
                <w:sz w:val="22"/>
                <w:szCs w:val="22"/>
              </w:rPr>
            </w:pPr>
            <w:r w:rsidRPr="00FC54E5">
              <w:rPr>
                <w:rFonts w:asciiTheme="minorHAnsi" w:hAnsiTheme="minorHAnsi" w:cs="Arial"/>
                <w:color w:val="444444"/>
                <w:sz w:val="22"/>
                <w:szCs w:val="22"/>
              </w:rPr>
              <w:lastRenderedPageBreak/>
              <w:t>Upload file</w:t>
            </w:r>
          </w:p>
        </w:tc>
        <w:tc>
          <w:tcPr>
            <w:tcW w:w="10255" w:type="dxa"/>
          </w:tcPr>
          <w:p w14:paraId="0B8A2745" w14:textId="77777777" w:rsidR="002D5DF0" w:rsidRPr="00FC54E5" w:rsidRDefault="002D5DF0" w:rsidP="002D5DF0">
            <w:pPr>
              <w:pStyle w:val="Heading2"/>
              <w:shd w:val="clear" w:color="auto" w:fill="FFFFFF"/>
              <w:spacing w:before="240" w:after="240"/>
              <w:jc w:val="left"/>
              <w:rPr>
                <w:rFonts w:asciiTheme="minorHAnsi" w:hAnsiTheme="minorHAnsi"/>
                <w:color w:val="CC6600"/>
                <w:sz w:val="22"/>
                <w:szCs w:val="22"/>
              </w:rPr>
            </w:pPr>
            <w:r w:rsidRPr="00FC54E5">
              <w:rPr>
                <w:rFonts w:asciiTheme="minorHAnsi" w:hAnsiTheme="minorHAnsi"/>
                <w:b w:val="0"/>
                <w:noProof/>
                <w:sz w:val="22"/>
                <w:szCs w:val="22"/>
              </w:rPr>
              <w:t>Which is generated whill doing</w:t>
            </w:r>
            <w:r w:rsidRPr="00FC54E5">
              <w:rPr>
                <w:rFonts w:asciiTheme="minorHAnsi" w:hAnsiTheme="minorHAnsi"/>
                <w:noProof/>
                <w:sz w:val="22"/>
                <w:szCs w:val="22"/>
              </w:rPr>
              <w:t xml:space="preserve"> </w:t>
            </w:r>
            <w:r w:rsidRPr="00FC54E5">
              <w:rPr>
                <w:rFonts w:asciiTheme="minorHAnsi" w:hAnsiTheme="minorHAnsi"/>
                <w:color w:val="CC6600"/>
                <w:sz w:val="22"/>
                <w:szCs w:val="22"/>
              </w:rPr>
              <w:t>Setting Up the Trust Relationship</w:t>
            </w:r>
          </w:p>
          <w:p w14:paraId="4269CAF2" w14:textId="59C545EA" w:rsidR="00416E79" w:rsidRPr="00FC54E5" w:rsidRDefault="00416E79" w:rsidP="00AD1F06">
            <w:pPr>
              <w:pStyle w:val="Title1"/>
              <w:spacing w:after="180" w:afterAutospacing="0" w:line="360" w:lineRule="atLeast"/>
              <w:rPr>
                <w:rFonts w:asciiTheme="minorHAnsi" w:hAnsiTheme="minorHAnsi" w:cs="Arial"/>
                <w:noProof/>
                <w:sz w:val="22"/>
                <w:szCs w:val="22"/>
              </w:rPr>
            </w:pPr>
          </w:p>
        </w:tc>
      </w:tr>
      <w:tr w:rsidR="00416E79" w:rsidRPr="00FC54E5" w14:paraId="11B748D2" w14:textId="77777777" w:rsidTr="00C637BB">
        <w:tc>
          <w:tcPr>
            <w:tcW w:w="3055" w:type="dxa"/>
          </w:tcPr>
          <w:p w14:paraId="3D57D4B5" w14:textId="6D6DA360" w:rsidR="00416E79" w:rsidRPr="00FC54E5" w:rsidRDefault="00C67F62" w:rsidP="00355D76">
            <w:pPr>
              <w:pStyle w:val="Title1"/>
              <w:numPr>
                <w:ilvl w:val="0"/>
                <w:numId w:val="17"/>
              </w:numPr>
              <w:spacing w:after="180" w:afterAutospacing="0" w:line="360" w:lineRule="atLeast"/>
              <w:rPr>
                <w:rFonts w:asciiTheme="minorHAnsi" w:hAnsiTheme="minorHAnsi" w:cs="Arial"/>
                <w:color w:val="444444"/>
                <w:sz w:val="22"/>
                <w:szCs w:val="22"/>
              </w:rPr>
            </w:pPr>
            <w:r w:rsidRPr="00FC54E5">
              <w:rPr>
                <w:rFonts w:asciiTheme="minorHAnsi" w:hAnsiTheme="minorHAnsi" w:cs="Arial"/>
                <w:color w:val="444444"/>
                <w:sz w:val="22"/>
                <w:szCs w:val="22"/>
              </w:rPr>
              <w:t xml:space="preserve">Enter the </w:t>
            </w:r>
            <w:r w:rsidR="00355D76" w:rsidRPr="00FC54E5">
              <w:rPr>
                <w:rFonts w:asciiTheme="minorHAnsi" w:hAnsiTheme="minorHAnsi" w:cs="Arial"/>
                <w:color w:val="444444"/>
                <w:sz w:val="22"/>
                <w:szCs w:val="22"/>
              </w:rPr>
              <w:t xml:space="preserve">Access Key and Secret </w:t>
            </w:r>
            <w:r w:rsidR="00355D76" w:rsidRPr="00FC54E5">
              <w:rPr>
                <w:rFonts w:asciiTheme="minorHAnsi" w:hAnsiTheme="minorHAnsi" w:cs="Arial"/>
                <w:color w:val="444444"/>
                <w:sz w:val="22"/>
                <w:szCs w:val="22"/>
              </w:rPr>
              <w:lastRenderedPageBreak/>
              <w:t>Key which is generated in IAM user and click Next</w:t>
            </w:r>
          </w:p>
        </w:tc>
        <w:tc>
          <w:tcPr>
            <w:tcW w:w="10255" w:type="dxa"/>
          </w:tcPr>
          <w:p w14:paraId="5C62091D" w14:textId="77777777" w:rsidR="00A6551E" w:rsidRDefault="00A6551E" w:rsidP="00AD1F06">
            <w:pPr>
              <w:pStyle w:val="Title1"/>
              <w:spacing w:after="180" w:afterAutospacing="0" w:line="360" w:lineRule="atLeast"/>
              <w:rPr>
                <w:noProof/>
              </w:rPr>
            </w:pPr>
          </w:p>
          <w:p w14:paraId="6D87E709" w14:textId="41BF2101" w:rsidR="00416E79" w:rsidRPr="00FC54E5" w:rsidRDefault="00C637BB" w:rsidP="00AD1F06">
            <w:pPr>
              <w:pStyle w:val="Title1"/>
              <w:spacing w:after="180" w:afterAutospacing="0" w:line="360" w:lineRule="atLeast"/>
              <w:rPr>
                <w:rFonts w:asciiTheme="minorHAnsi" w:hAnsiTheme="minorHAnsi" w:cs="Arial"/>
                <w:noProof/>
                <w:sz w:val="22"/>
                <w:szCs w:val="22"/>
              </w:rPr>
            </w:pPr>
            <w:r>
              <w:rPr>
                <w:noProof/>
              </w:rPr>
              <w:lastRenderedPageBreak/>
              <w:drawing>
                <wp:inline distT="0" distB="0" distL="0" distR="0" wp14:anchorId="062FB08B" wp14:editId="6CF05BD1">
                  <wp:extent cx="5733024" cy="4142740"/>
                  <wp:effectExtent l="0" t="0" r="1270" b="0"/>
                  <wp:docPr id="4" name="Picture 4" descr="C:\Users\nagra14\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gra14\AppData\Local\Microsoft\Windows\INetCache\Content.Word\1.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3175"/>
                          <a:stretch/>
                        </pic:blipFill>
                        <pic:spPr bwMode="auto">
                          <a:xfrm>
                            <a:off x="0" y="0"/>
                            <a:ext cx="5743797" cy="41505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16E79" w:rsidRPr="00FC54E5" w14:paraId="02F8D6C8" w14:textId="77777777" w:rsidTr="00C637BB">
        <w:tc>
          <w:tcPr>
            <w:tcW w:w="3055" w:type="dxa"/>
          </w:tcPr>
          <w:p w14:paraId="10040D99" w14:textId="4148AA33" w:rsidR="00416E79" w:rsidRPr="00FC54E5" w:rsidRDefault="00355D76" w:rsidP="00B87516">
            <w:pPr>
              <w:pStyle w:val="Title1"/>
              <w:numPr>
                <w:ilvl w:val="0"/>
                <w:numId w:val="17"/>
              </w:numPr>
              <w:spacing w:after="180" w:afterAutospacing="0" w:line="360" w:lineRule="atLeast"/>
              <w:rPr>
                <w:rFonts w:asciiTheme="minorHAnsi" w:hAnsiTheme="minorHAnsi" w:cs="Arial"/>
                <w:color w:val="444444"/>
                <w:sz w:val="22"/>
                <w:szCs w:val="22"/>
              </w:rPr>
            </w:pPr>
            <w:r w:rsidRPr="00FC54E5">
              <w:rPr>
                <w:rFonts w:asciiTheme="minorHAnsi" w:hAnsiTheme="minorHAnsi" w:cs="Arial"/>
                <w:color w:val="444444"/>
                <w:sz w:val="22"/>
                <w:szCs w:val="22"/>
              </w:rPr>
              <w:lastRenderedPageBreak/>
              <w:t xml:space="preserve">Enter vCenter server name and </w:t>
            </w:r>
            <w:proofErr w:type="spellStart"/>
            <w:r w:rsidR="00B87516" w:rsidRPr="00FC54E5">
              <w:rPr>
                <w:rFonts w:asciiTheme="minorHAnsi" w:hAnsiTheme="minorHAnsi" w:cs="Arial"/>
                <w:color w:val="444444"/>
                <w:sz w:val="22"/>
                <w:szCs w:val="22"/>
              </w:rPr>
              <w:t>genric</w:t>
            </w:r>
            <w:proofErr w:type="spellEnd"/>
            <w:r w:rsidR="00B87516" w:rsidRPr="00FC54E5">
              <w:rPr>
                <w:rFonts w:asciiTheme="minorHAnsi" w:hAnsiTheme="minorHAnsi" w:cs="Arial"/>
                <w:color w:val="444444"/>
                <w:sz w:val="22"/>
                <w:szCs w:val="22"/>
              </w:rPr>
              <w:t xml:space="preserve"> account</w:t>
            </w:r>
            <w:r w:rsidRPr="00FC54E5">
              <w:rPr>
                <w:rFonts w:asciiTheme="minorHAnsi" w:hAnsiTheme="minorHAnsi" w:cs="Arial"/>
                <w:color w:val="444444"/>
                <w:sz w:val="22"/>
                <w:szCs w:val="22"/>
              </w:rPr>
              <w:t xml:space="preserve"> user name/password and select check box</w:t>
            </w:r>
          </w:p>
        </w:tc>
        <w:tc>
          <w:tcPr>
            <w:tcW w:w="10255" w:type="dxa"/>
          </w:tcPr>
          <w:p w14:paraId="72E8D712" w14:textId="77777777" w:rsidR="00A6551E" w:rsidRDefault="00A6551E" w:rsidP="00AD1F06">
            <w:pPr>
              <w:pStyle w:val="Title1"/>
              <w:spacing w:after="180" w:afterAutospacing="0" w:line="360" w:lineRule="atLeast"/>
              <w:rPr>
                <w:noProof/>
              </w:rPr>
            </w:pPr>
          </w:p>
          <w:p w14:paraId="37300096" w14:textId="0C1DEBB9" w:rsidR="00416E79" w:rsidRPr="00FC54E5" w:rsidRDefault="00A32A03" w:rsidP="00AD1F06">
            <w:pPr>
              <w:pStyle w:val="Title1"/>
              <w:spacing w:after="180" w:afterAutospacing="0" w:line="360" w:lineRule="atLeast"/>
              <w:rPr>
                <w:rFonts w:asciiTheme="minorHAnsi" w:hAnsiTheme="minorHAnsi" w:cs="Arial"/>
                <w:noProof/>
                <w:sz w:val="22"/>
                <w:szCs w:val="22"/>
              </w:rPr>
            </w:pPr>
            <w:r>
              <w:rPr>
                <w:noProof/>
              </w:rPr>
              <w:lastRenderedPageBreak/>
              <w:drawing>
                <wp:inline distT="0" distB="0" distL="0" distR="0" wp14:anchorId="39AAFC72" wp14:editId="2073283C">
                  <wp:extent cx="6352540" cy="4686916"/>
                  <wp:effectExtent l="0" t="0" r="0" b="0"/>
                  <wp:docPr id="5" name="Picture 5" descr="C:\Users\nagra14\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gra14\AppData\Local\Microsoft\Windows\INetCache\Content.Word\2.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1350"/>
                          <a:stretch/>
                        </pic:blipFill>
                        <pic:spPr bwMode="auto">
                          <a:xfrm>
                            <a:off x="0" y="0"/>
                            <a:ext cx="6356582" cy="4689898"/>
                          </a:xfrm>
                          <a:prstGeom prst="rect">
                            <a:avLst/>
                          </a:prstGeom>
                          <a:noFill/>
                          <a:ln>
                            <a:noFill/>
                          </a:ln>
                          <a:extLst>
                            <a:ext uri="{53640926-AAD7-44D8-BBD7-CCE9431645EC}">
                              <a14:shadowObscured xmlns:a14="http://schemas.microsoft.com/office/drawing/2010/main"/>
                            </a:ext>
                          </a:extLst>
                        </pic:spPr>
                      </pic:pic>
                    </a:graphicData>
                  </a:graphic>
                </wp:inline>
              </w:drawing>
            </w:r>
          </w:p>
          <w:p w14:paraId="068A4EAC" w14:textId="70D11C57" w:rsidR="003C7E1B" w:rsidRPr="00FC54E5" w:rsidRDefault="003C7E1B" w:rsidP="003C7E1B">
            <w:pPr>
              <w:pStyle w:val="Title1"/>
              <w:spacing w:after="180" w:afterAutospacing="0" w:line="360" w:lineRule="atLeast"/>
              <w:rPr>
                <w:rFonts w:asciiTheme="minorHAnsi" w:hAnsiTheme="minorHAnsi" w:cs="Arial"/>
                <w:noProof/>
                <w:sz w:val="22"/>
                <w:szCs w:val="22"/>
              </w:rPr>
            </w:pPr>
            <w:r w:rsidRPr="00FC54E5">
              <w:rPr>
                <w:rFonts w:asciiTheme="minorHAnsi" w:hAnsiTheme="minorHAnsi" w:cs="Arial"/>
                <w:noProof/>
                <w:sz w:val="22"/>
                <w:szCs w:val="22"/>
                <w:highlight w:val="yellow"/>
              </w:rPr>
              <w:t>Note: We need to re-registor in case there is a password change</w:t>
            </w:r>
            <w:r w:rsidRPr="00FC54E5">
              <w:rPr>
                <w:rFonts w:asciiTheme="minorHAnsi" w:hAnsiTheme="minorHAnsi" w:cs="Arial"/>
                <w:noProof/>
                <w:sz w:val="22"/>
                <w:szCs w:val="22"/>
              </w:rPr>
              <w:t xml:space="preserve"> </w:t>
            </w:r>
          </w:p>
        </w:tc>
      </w:tr>
      <w:tr w:rsidR="003C7E1B" w:rsidRPr="00FC54E5" w14:paraId="53574E2F" w14:textId="77777777" w:rsidTr="00C637BB">
        <w:tc>
          <w:tcPr>
            <w:tcW w:w="3055" w:type="dxa"/>
          </w:tcPr>
          <w:p w14:paraId="5F15343D" w14:textId="77777777" w:rsidR="003C7E1B" w:rsidRPr="00FC54E5" w:rsidRDefault="003C7E1B" w:rsidP="003C7E1B">
            <w:pPr>
              <w:pStyle w:val="Title1"/>
              <w:spacing w:after="180" w:afterAutospacing="0" w:line="360" w:lineRule="atLeast"/>
              <w:rPr>
                <w:rFonts w:asciiTheme="minorHAnsi" w:hAnsiTheme="minorHAnsi" w:cs="Arial"/>
                <w:color w:val="444444"/>
                <w:sz w:val="22"/>
                <w:szCs w:val="22"/>
              </w:rPr>
            </w:pPr>
          </w:p>
        </w:tc>
        <w:tc>
          <w:tcPr>
            <w:tcW w:w="10255" w:type="dxa"/>
          </w:tcPr>
          <w:p w14:paraId="4B81F315" w14:textId="77777777" w:rsidR="003C7E1B" w:rsidRPr="00FC54E5" w:rsidRDefault="003C7E1B" w:rsidP="00AD1F06">
            <w:pPr>
              <w:pStyle w:val="Title1"/>
              <w:spacing w:after="180" w:afterAutospacing="0" w:line="360" w:lineRule="atLeast"/>
              <w:rPr>
                <w:rFonts w:asciiTheme="minorHAnsi" w:hAnsiTheme="minorHAnsi"/>
                <w:noProof/>
                <w:sz w:val="22"/>
                <w:szCs w:val="22"/>
              </w:rPr>
            </w:pPr>
          </w:p>
        </w:tc>
      </w:tr>
      <w:tr w:rsidR="00416E79" w:rsidRPr="00FC54E5" w14:paraId="6D4DF946" w14:textId="77777777" w:rsidTr="00C637BB">
        <w:tc>
          <w:tcPr>
            <w:tcW w:w="3055" w:type="dxa"/>
          </w:tcPr>
          <w:p w14:paraId="58ACC4FD" w14:textId="60FE28B3" w:rsidR="00416E79" w:rsidRPr="00FC54E5" w:rsidRDefault="00355D76" w:rsidP="00BE597E">
            <w:pPr>
              <w:pStyle w:val="Title1"/>
              <w:numPr>
                <w:ilvl w:val="0"/>
                <w:numId w:val="17"/>
              </w:numPr>
              <w:spacing w:after="180" w:afterAutospacing="0" w:line="360" w:lineRule="atLeast"/>
              <w:rPr>
                <w:rFonts w:asciiTheme="minorHAnsi" w:hAnsiTheme="minorHAnsi" w:cs="Arial"/>
                <w:color w:val="444444"/>
                <w:sz w:val="22"/>
                <w:szCs w:val="22"/>
              </w:rPr>
            </w:pPr>
            <w:r w:rsidRPr="00FC54E5">
              <w:rPr>
                <w:rFonts w:asciiTheme="minorHAnsi" w:hAnsiTheme="minorHAnsi" w:cs="Arial"/>
                <w:color w:val="444444"/>
                <w:sz w:val="22"/>
                <w:szCs w:val="22"/>
              </w:rPr>
              <w:t>Trust Certificate</w:t>
            </w:r>
          </w:p>
        </w:tc>
        <w:tc>
          <w:tcPr>
            <w:tcW w:w="10255" w:type="dxa"/>
          </w:tcPr>
          <w:p w14:paraId="0A79FB12" w14:textId="77777777" w:rsidR="00A6551E" w:rsidRDefault="00A6551E" w:rsidP="00AD1F06">
            <w:pPr>
              <w:pStyle w:val="Title1"/>
              <w:spacing w:after="180" w:afterAutospacing="0" w:line="360" w:lineRule="atLeast"/>
              <w:rPr>
                <w:noProof/>
              </w:rPr>
            </w:pPr>
          </w:p>
          <w:p w14:paraId="770DF3C6" w14:textId="474DB087" w:rsidR="00416E79" w:rsidRPr="00FC54E5" w:rsidRDefault="00A32A03" w:rsidP="00AD1F06">
            <w:pPr>
              <w:pStyle w:val="Title1"/>
              <w:spacing w:after="180" w:afterAutospacing="0" w:line="360" w:lineRule="atLeast"/>
              <w:rPr>
                <w:rFonts w:asciiTheme="minorHAnsi" w:hAnsiTheme="minorHAnsi" w:cs="Arial"/>
                <w:noProof/>
                <w:sz w:val="22"/>
                <w:szCs w:val="22"/>
              </w:rPr>
            </w:pPr>
            <w:r>
              <w:rPr>
                <w:noProof/>
              </w:rPr>
              <w:lastRenderedPageBreak/>
              <w:drawing>
                <wp:inline distT="0" distB="0" distL="0" distR="0" wp14:anchorId="22500E95" wp14:editId="59E0E127">
                  <wp:extent cx="6162583" cy="4481195"/>
                  <wp:effectExtent l="0" t="0" r="0" b="0"/>
                  <wp:docPr id="6" name="Picture 6" descr="C:\Users\nagra14\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gra14\AppData\Local\Microsoft\Windows\INetCache\Content.Word\3.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2629"/>
                          <a:stretch/>
                        </pic:blipFill>
                        <pic:spPr bwMode="auto">
                          <a:xfrm>
                            <a:off x="0" y="0"/>
                            <a:ext cx="6174794" cy="44900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16E79" w:rsidRPr="00FC54E5" w14:paraId="0AD9A9D9" w14:textId="77777777" w:rsidTr="00C637BB">
        <w:tc>
          <w:tcPr>
            <w:tcW w:w="3055" w:type="dxa"/>
          </w:tcPr>
          <w:p w14:paraId="446AFD4D" w14:textId="37E34FB8" w:rsidR="00416E79" w:rsidRPr="00FC54E5" w:rsidRDefault="00355D76" w:rsidP="00BE597E">
            <w:pPr>
              <w:pStyle w:val="Title1"/>
              <w:numPr>
                <w:ilvl w:val="0"/>
                <w:numId w:val="17"/>
              </w:numPr>
              <w:spacing w:after="180" w:afterAutospacing="0" w:line="360" w:lineRule="atLeast"/>
              <w:rPr>
                <w:rFonts w:asciiTheme="minorHAnsi" w:hAnsiTheme="minorHAnsi" w:cs="Arial"/>
                <w:color w:val="444444"/>
                <w:sz w:val="22"/>
                <w:szCs w:val="22"/>
              </w:rPr>
            </w:pPr>
            <w:r w:rsidRPr="00FC54E5">
              <w:rPr>
                <w:rFonts w:asciiTheme="minorHAnsi" w:hAnsiTheme="minorHAnsi" w:cs="Arial"/>
                <w:color w:val="444444"/>
                <w:sz w:val="22"/>
                <w:szCs w:val="22"/>
              </w:rPr>
              <w:lastRenderedPageBreak/>
              <w:t>Setup is completed</w:t>
            </w:r>
          </w:p>
        </w:tc>
        <w:bookmarkStart w:id="2" w:name="_GoBack"/>
        <w:tc>
          <w:tcPr>
            <w:tcW w:w="10255" w:type="dxa"/>
          </w:tcPr>
          <w:p w14:paraId="578455BA" w14:textId="79F49317" w:rsidR="00416E79" w:rsidRPr="00FC54E5" w:rsidRDefault="00A6551E" w:rsidP="00AD1F06">
            <w:pPr>
              <w:pStyle w:val="Title1"/>
              <w:spacing w:after="180" w:afterAutospacing="0" w:line="360" w:lineRule="atLeast"/>
              <w:rPr>
                <w:rFonts w:asciiTheme="minorHAnsi" w:hAnsiTheme="minorHAnsi" w:cs="Arial"/>
                <w:noProof/>
                <w:sz w:val="22"/>
                <w:szCs w:val="22"/>
              </w:rPr>
            </w:pPr>
            <w:r>
              <w:object w:dxaOrig="16365" w:dyaOrig="13620" w14:anchorId="259D1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25pt;height:362.25pt" o:ole="">
                  <v:imagedata r:id="rId25" o:title="" croptop="10581f" cropleft="-854f"/>
                </v:shape>
                <o:OLEObject Type="Embed" ProgID="PBrush" ShapeID="_x0000_i1037" DrawAspect="Content" ObjectID="_1592580952" r:id="rId26"/>
              </w:object>
            </w:r>
            <w:bookmarkEnd w:id="2"/>
          </w:p>
        </w:tc>
      </w:tr>
      <w:tr w:rsidR="00971A1A" w:rsidRPr="00FC54E5" w14:paraId="0F717F69" w14:textId="77777777" w:rsidTr="00C637BB">
        <w:tc>
          <w:tcPr>
            <w:tcW w:w="3055" w:type="dxa"/>
          </w:tcPr>
          <w:p w14:paraId="3512F765" w14:textId="2BED1C4A" w:rsidR="00971A1A" w:rsidRPr="00FC54E5" w:rsidRDefault="00971A1A" w:rsidP="00971A1A">
            <w:pPr>
              <w:pStyle w:val="Title1"/>
              <w:numPr>
                <w:ilvl w:val="0"/>
                <w:numId w:val="17"/>
              </w:numPr>
              <w:spacing w:after="180" w:afterAutospacing="0" w:line="360" w:lineRule="atLeast"/>
              <w:rPr>
                <w:rFonts w:asciiTheme="minorHAnsi" w:hAnsiTheme="minorHAnsi" w:cs="Arial"/>
                <w:color w:val="444444"/>
                <w:sz w:val="22"/>
                <w:szCs w:val="22"/>
              </w:rPr>
            </w:pPr>
            <w:r w:rsidRPr="00FC54E5">
              <w:rPr>
                <w:rFonts w:asciiTheme="minorHAnsi" w:hAnsiTheme="minorHAnsi" w:cs="Arial"/>
                <w:color w:val="444444"/>
                <w:sz w:val="22"/>
                <w:szCs w:val="22"/>
              </w:rPr>
              <w:t xml:space="preserve">Login into AWS account and select “Server migration” we can see the </w:t>
            </w:r>
            <w:r w:rsidRPr="00FC54E5">
              <w:rPr>
                <w:rFonts w:asciiTheme="minorHAnsi" w:hAnsiTheme="minorHAnsi" w:cs="Arial"/>
                <w:color w:val="444444"/>
                <w:sz w:val="22"/>
                <w:szCs w:val="22"/>
              </w:rPr>
              <w:lastRenderedPageBreak/>
              <w:t>connectors and their status</w:t>
            </w:r>
          </w:p>
        </w:tc>
        <w:tc>
          <w:tcPr>
            <w:tcW w:w="10255" w:type="dxa"/>
          </w:tcPr>
          <w:p w14:paraId="33A9AD7E" w14:textId="57263B34" w:rsidR="00971A1A" w:rsidRPr="00FC54E5" w:rsidRDefault="00971A1A" w:rsidP="00AD1F06">
            <w:pPr>
              <w:pStyle w:val="Title1"/>
              <w:spacing w:after="180" w:afterAutospacing="0" w:line="360" w:lineRule="atLeast"/>
              <w:rPr>
                <w:rFonts w:asciiTheme="minorHAnsi" w:hAnsiTheme="minorHAnsi" w:cs="Arial"/>
                <w:noProof/>
                <w:sz w:val="22"/>
                <w:szCs w:val="22"/>
              </w:rPr>
            </w:pPr>
          </w:p>
        </w:tc>
      </w:tr>
      <w:tr w:rsidR="00E066D5" w:rsidRPr="00FC54E5" w14:paraId="53C493E7" w14:textId="77777777" w:rsidTr="00C637BB">
        <w:tc>
          <w:tcPr>
            <w:tcW w:w="3055" w:type="dxa"/>
          </w:tcPr>
          <w:p w14:paraId="26951C20" w14:textId="30A624E2" w:rsidR="00E066D5" w:rsidRPr="00FC54E5" w:rsidRDefault="00E066D5" w:rsidP="00BE597E">
            <w:pPr>
              <w:pStyle w:val="Title1"/>
              <w:numPr>
                <w:ilvl w:val="0"/>
                <w:numId w:val="17"/>
              </w:numPr>
              <w:spacing w:after="180" w:afterAutospacing="0" w:line="360" w:lineRule="atLeast"/>
              <w:rPr>
                <w:rFonts w:asciiTheme="minorHAnsi" w:hAnsiTheme="minorHAnsi" w:cs="Arial"/>
                <w:color w:val="444444"/>
                <w:sz w:val="22"/>
                <w:szCs w:val="22"/>
              </w:rPr>
            </w:pPr>
            <w:r w:rsidRPr="00FC54E5">
              <w:rPr>
                <w:rFonts w:asciiTheme="minorHAnsi" w:hAnsiTheme="minorHAnsi" w:cs="Arial"/>
                <w:color w:val="444444"/>
                <w:sz w:val="22"/>
                <w:szCs w:val="22"/>
              </w:rPr>
              <w:t xml:space="preserve">Upgrade of </w:t>
            </w:r>
            <w:proofErr w:type="spellStart"/>
            <w:r w:rsidRPr="00FC54E5">
              <w:rPr>
                <w:rFonts w:asciiTheme="minorHAnsi" w:hAnsiTheme="minorHAnsi" w:cs="Arial"/>
                <w:color w:val="444444"/>
                <w:sz w:val="22"/>
                <w:szCs w:val="22"/>
              </w:rPr>
              <w:t>connecot</w:t>
            </w:r>
            <w:proofErr w:type="spellEnd"/>
          </w:p>
        </w:tc>
        <w:tc>
          <w:tcPr>
            <w:tcW w:w="10255" w:type="dxa"/>
          </w:tcPr>
          <w:p w14:paraId="4164D177" w14:textId="6F6AF16E" w:rsidR="00E066D5" w:rsidRPr="00FC54E5" w:rsidRDefault="00E066D5" w:rsidP="00AD1F06">
            <w:pPr>
              <w:pStyle w:val="Title1"/>
              <w:spacing w:after="180" w:afterAutospacing="0" w:line="360" w:lineRule="atLeast"/>
              <w:rPr>
                <w:rFonts w:asciiTheme="minorHAnsi" w:hAnsiTheme="minorHAnsi" w:cs="Arial"/>
                <w:noProof/>
                <w:sz w:val="22"/>
                <w:szCs w:val="22"/>
              </w:rPr>
            </w:pPr>
            <w:r w:rsidRPr="00FC54E5">
              <w:rPr>
                <w:rFonts w:asciiTheme="minorHAnsi" w:hAnsiTheme="minorHAnsi" w:cs="Arial"/>
                <w:noProof/>
                <w:sz w:val="22"/>
                <w:szCs w:val="22"/>
              </w:rPr>
              <w:t>Enable Auto-Upgrade or Click on Upgrade when you see a upgrade pop-up on top of screen.</w:t>
            </w:r>
          </w:p>
        </w:tc>
      </w:tr>
    </w:tbl>
    <w:p w14:paraId="58764CB6" w14:textId="77777777" w:rsidR="00BE597E" w:rsidRPr="00DB15AE" w:rsidRDefault="00BE597E" w:rsidP="00AD1F06">
      <w:pPr>
        <w:pStyle w:val="Title1"/>
        <w:shd w:val="clear" w:color="auto" w:fill="FFFFFF"/>
        <w:spacing w:after="180" w:afterAutospacing="0" w:line="360" w:lineRule="atLeast"/>
        <w:rPr>
          <w:rFonts w:ascii="Arial" w:hAnsi="Arial" w:cs="Arial"/>
          <w:color w:val="444444"/>
        </w:rPr>
      </w:pPr>
    </w:p>
    <w:p w14:paraId="0E4DEFB7" w14:textId="77777777" w:rsidR="008059AD" w:rsidRPr="00DB15AE" w:rsidRDefault="008059AD" w:rsidP="00DA5320">
      <w:pPr>
        <w:rPr>
          <w:rFonts w:ascii="Arial" w:hAnsi="Arial" w:cs="Arial"/>
          <w:sz w:val="20"/>
          <w:szCs w:val="20"/>
        </w:rPr>
      </w:pPr>
    </w:p>
    <w:p w14:paraId="65D20045" w14:textId="738468B3" w:rsidR="00852F42" w:rsidRPr="00852F42" w:rsidRDefault="00852F42" w:rsidP="00BD1E67">
      <w:pPr>
        <w:rPr>
          <w:rFonts w:ascii="Arial" w:hAnsi="Arial" w:cs="Arial"/>
          <w:b/>
          <w:szCs w:val="20"/>
          <w:u w:val="single"/>
        </w:rPr>
      </w:pPr>
      <w:r w:rsidRPr="00852F42">
        <w:rPr>
          <w:rFonts w:ascii="Arial" w:hAnsi="Arial" w:cs="Arial"/>
          <w:b/>
          <w:szCs w:val="20"/>
          <w:u w:val="single"/>
        </w:rPr>
        <w:t>Migration flow</w:t>
      </w:r>
      <w:r>
        <w:rPr>
          <w:rFonts w:ascii="Arial" w:hAnsi="Arial" w:cs="Arial"/>
          <w:b/>
          <w:szCs w:val="20"/>
          <w:u w:val="single"/>
        </w:rPr>
        <w:t>:</w:t>
      </w:r>
    </w:p>
    <w:p w14:paraId="24134992" w14:textId="7633C7B5" w:rsidR="00852F42" w:rsidRDefault="00852F42" w:rsidP="00BD1E67">
      <w:pPr>
        <w:rPr>
          <w:rFonts w:ascii="Arial" w:hAnsi="Arial" w:cs="Arial"/>
          <w:b/>
          <w:szCs w:val="20"/>
          <w:u w:val="single"/>
        </w:rPr>
      </w:pPr>
    </w:p>
    <w:p w14:paraId="3B815BE5" w14:textId="15121CA3" w:rsidR="00852F42" w:rsidRDefault="00852F42" w:rsidP="00BD1E67">
      <w:pPr>
        <w:rPr>
          <w:rFonts w:ascii="Arial" w:hAnsi="Arial" w:cs="Arial"/>
          <w:b/>
          <w:szCs w:val="20"/>
          <w:u w:val="single"/>
        </w:rPr>
      </w:pPr>
      <w:r>
        <w:rPr>
          <w:noProof/>
        </w:rPr>
        <w:drawing>
          <wp:inline distT="0" distB="0" distL="0" distR="0" wp14:anchorId="72E14545" wp14:editId="74D2428F">
            <wp:extent cx="8458200" cy="287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458200" cy="2877820"/>
                    </a:xfrm>
                    <a:prstGeom prst="rect">
                      <a:avLst/>
                    </a:prstGeom>
                  </pic:spPr>
                </pic:pic>
              </a:graphicData>
            </a:graphic>
          </wp:inline>
        </w:drawing>
      </w:r>
    </w:p>
    <w:p w14:paraId="3CD608B4" w14:textId="77777777" w:rsidR="00852F42" w:rsidRDefault="00852F42" w:rsidP="00BD1E67">
      <w:pPr>
        <w:rPr>
          <w:rFonts w:ascii="Arial" w:hAnsi="Arial" w:cs="Arial"/>
          <w:b/>
          <w:sz w:val="20"/>
          <w:szCs w:val="20"/>
        </w:rPr>
      </w:pPr>
    </w:p>
    <w:p w14:paraId="3980F787" w14:textId="19AD2FE6" w:rsidR="00BD1E67" w:rsidRPr="00DB15AE" w:rsidRDefault="00BD1E67" w:rsidP="00BD1E67">
      <w:pPr>
        <w:rPr>
          <w:rFonts w:ascii="Arial" w:hAnsi="Arial" w:cs="Arial"/>
          <w:b/>
          <w:sz w:val="20"/>
          <w:szCs w:val="20"/>
        </w:rPr>
      </w:pPr>
      <w:r w:rsidRPr="00DB15AE">
        <w:rPr>
          <w:rFonts w:ascii="Arial" w:hAnsi="Arial" w:cs="Arial"/>
          <w:b/>
          <w:sz w:val="20"/>
          <w:szCs w:val="20"/>
        </w:rPr>
        <w:t xml:space="preserve">References Link: </w:t>
      </w:r>
    </w:p>
    <w:p w14:paraId="23A4D85A" w14:textId="77777777" w:rsidR="00BD1E67" w:rsidRPr="00DB15AE" w:rsidRDefault="00BD1E67" w:rsidP="00BD1E67">
      <w:pPr>
        <w:rPr>
          <w:rFonts w:ascii="Arial" w:hAnsi="Arial" w:cs="Arial"/>
          <w:sz w:val="20"/>
          <w:szCs w:val="20"/>
        </w:rPr>
      </w:pPr>
    </w:p>
    <w:p w14:paraId="7B815233" w14:textId="78971441" w:rsidR="0080426C" w:rsidRDefault="009721D7">
      <w:pPr>
        <w:rPr>
          <w:rFonts w:ascii="Arial" w:hAnsi="Arial" w:cs="Arial"/>
          <w:sz w:val="20"/>
          <w:szCs w:val="20"/>
        </w:rPr>
      </w:pPr>
      <w:hyperlink r:id="rId28" w:history="1">
        <w:r w:rsidR="00DA2A54" w:rsidRPr="00313DF9">
          <w:rPr>
            <w:rStyle w:val="Hyperlink"/>
            <w:rFonts w:ascii="Arial" w:hAnsi="Arial" w:cs="Arial"/>
            <w:sz w:val="20"/>
            <w:szCs w:val="20"/>
          </w:rPr>
          <w:t>http://docs.aws.amazon.com/server-migration-service/latest/userguide/server-migration-ug.pdf</w:t>
        </w:r>
      </w:hyperlink>
    </w:p>
    <w:p w14:paraId="473F6C10" w14:textId="77777777" w:rsidR="00DA2A54" w:rsidRPr="00DB15AE" w:rsidRDefault="00DA2A54">
      <w:pPr>
        <w:rPr>
          <w:rFonts w:ascii="Arial" w:hAnsi="Arial" w:cs="Arial"/>
          <w:sz w:val="20"/>
          <w:szCs w:val="20"/>
        </w:rPr>
      </w:pPr>
    </w:p>
    <w:p w14:paraId="66EC95D5" w14:textId="77777777" w:rsidR="0080426C" w:rsidRPr="00DB15AE" w:rsidRDefault="0080426C">
      <w:pPr>
        <w:rPr>
          <w:rFonts w:ascii="Arial" w:hAnsi="Arial" w:cs="Arial"/>
          <w:sz w:val="20"/>
          <w:szCs w:val="20"/>
        </w:rPr>
      </w:pPr>
    </w:p>
    <w:p w14:paraId="06CCB0BE" w14:textId="77777777" w:rsidR="0080426C" w:rsidRPr="00DB15AE" w:rsidRDefault="0080426C">
      <w:pPr>
        <w:rPr>
          <w:rFonts w:ascii="Arial" w:hAnsi="Arial" w:cs="Arial"/>
          <w:sz w:val="20"/>
          <w:szCs w:val="20"/>
        </w:rPr>
      </w:pPr>
    </w:p>
    <w:p w14:paraId="42246CE2" w14:textId="77777777" w:rsidR="00FF36EC" w:rsidRPr="00DB15AE" w:rsidRDefault="00FF36EC">
      <w:pPr>
        <w:rPr>
          <w:rFonts w:ascii="Arial" w:hAnsi="Arial" w:cs="Arial"/>
          <w:sz w:val="20"/>
          <w:szCs w:val="20"/>
        </w:rPr>
      </w:pPr>
    </w:p>
    <w:p w14:paraId="7B815234" w14:textId="77777777" w:rsidR="00CD72E4" w:rsidRPr="00DB15AE" w:rsidRDefault="00CD72E4" w:rsidP="00CD72E4">
      <w:pPr>
        <w:widowControl w:val="0"/>
        <w:pBdr>
          <w:bottom w:val="single" w:sz="6" w:space="1" w:color="auto"/>
        </w:pBdr>
        <w:autoSpaceDE w:val="0"/>
        <w:autoSpaceDN w:val="0"/>
        <w:adjustRightInd w:val="0"/>
        <w:jc w:val="center"/>
        <w:rPr>
          <w:rFonts w:ascii="Arial" w:hAnsi="Arial" w:cs="Arial"/>
          <w:sz w:val="20"/>
          <w:szCs w:val="20"/>
        </w:rPr>
      </w:pPr>
      <w:r w:rsidRPr="00DB15AE">
        <w:rPr>
          <w:rFonts w:ascii="Arial" w:hAnsi="Arial" w:cs="Arial"/>
          <w:sz w:val="20"/>
          <w:szCs w:val="20"/>
        </w:rPr>
        <w:t>Notes</w:t>
      </w:r>
    </w:p>
    <w:p w14:paraId="7B815235" w14:textId="77777777" w:rsidR="00CD72E4" w:rsidRPr="00DB15AE" w:rsidRDefault="00CD72E4" w:rsidP="00D163B1">
      <w:pPr>
        <w:widowControl w:val="0"/>
        <w:pBdr>
          <w:bottom w:val="single" w:sz="6" w:space="1" w:color="auto"/>
        </w:pBdr>
        <w:autoSpaceDE w:val="0"/>
        <w:autoSpaceDN w:val="0"/>
        <w:adjustRightInd w:val="0"/>
        <w:rPr>
          <w:rFonts w:ascii="Arial" w:hAnsi="Arial" w:cs="Arial"/>
          <w:sz w:val="20"/>
          <w:szCs w:val="20"/>
        </w:rPr>
      </w:pPr>
    </w:p>
    <w:p w14:paraId="7B815236" w14:textId="77777777" w:rsidR="00CD72E4" w:rsidRPr="00DB15AE" w:rsidRDefault="00CD72E4" w:rsidP="00CD72E4">
      <w:pPr>
        <w:jc w:val="center"/>
        <w:rPr>
          <w:rFonts w:ascii="Arial" w:hAnsi="Arial" w:cs="Arial"/>
          <w:szCs w:val="20"/>
        </w:rPr>
      </w:pPr>
    </w:p>
    <w:p w14:paraId="7B815239" w14:textId="77777777" w:rsidR="00CD72E4" w:rsidRPr="00DB15AE" w:rsidRDefault="00CD72E4" w:rsidP="00CD72E4">
      <w:pPr>
        <w:widowControl w:val="0"/>
        <w:pBdr>
          <w:bottom w:val="single" w:sz="6" w:space="1" w:color="auto"/>
        </w:pBdr>
        <w:autoSpaceDE w:val="0"/>
        <w:autoSpaceDN w:val="0"/>
        <w:adjustRightInd w:val="0"/>
        <w:rPr>
          <w:rFonts w:ascii="Arial" w:hAnsi="Arial" w:cs="Arial"/>
          <w:sz w:val="20"/>
          <w:szCs w:val="20"/>
        </w:rPr>
      </w:pPr>
    </w:p>
    <w:p w14:paraId="7B81523A" w14:textId="77777777" w:rsidR="00CD72E4" w:rsidRPr="00DB15AE" w:rsidRDefault="00CD72E4" w:rsidP="00CD72E4">
      <w:pPr>
        <w:jc w:val="center"/>
        <w:rPr>
          <w:rFonts w:ascii="Arial" w:hAnsi="Arial" w:cs="Arial"/>
          <w:szCs w:val="20"/>
        </w:rPr>
      </w:pPr>
    </w:p>
    <w:p w14:paraId="6FD1E666" w14:textId="77777777" w:rsidR="00E4265C" w:rsidRPr="00DB15AE" w:rsidRDefault="00E4265C" w:rsidP="00CD72E4">
      <w:pPr>
        <w:widowControl w:val="0"/>
        <w:pBdr>
          <w:bottom w:val="single" w:sz="6" w:space="1" w:color="auto"/>
        </w:pBdr>
        <w:autoSpaceDE w:val="0"/>
        <w:autoSpaceDN w:val="0"/>
        <w:adjustRightInd w:val="0"/>
        <w:rPr>
          <w:rFonts w:ascii="Arial" w:hAnsi="Arial" w:cs="Arial"/>
          <w:sz w:val="20"/>
          <w:szCs w:val="20"/>
        </w:rPr>
      </w:pPr>
    </w:p>
    <w:p w14:paraId="7B81523C" w14:textId="77777777" w:rsidR="00CD72E4" w:rsidRPr="00DB15AE" w:rsidRDefault="00CD72E4" w:rsidP="00CD72E4">
      <w:pPr>
        <w:jc w:val="center"/>
        <w:rPr>
          <w:rFonts w:ascii="Arial" w:hAnsi="Arial" w:cs="Arial"/>
          <w:szCs w:val="20"/>
        </w:rPr>
      </w:pPr>
    </w:p>
    <w:p w14:paraId="7B81523D" w14:textId="77777777" w:rsidR="00CD72E4" w:rsidRPr="00DB15AE" w:rsidRDefault="00CD72E4" w:rsidP="00CD72E4">
      <w:pPr>
        <w:widowControl w:val="0"/>
        <w:pBdr>
          <w:bottom w:val="single" w:sz="6" w:space="1" w:color="auto"/>
        </w:pBdr>
        <w:autoSpaceDE w:val="0"/>
        <w:autoSpaceDN w:val="0"/>
        <w:adjustRightInd w:val="0"/>
        <w:rPr>
          <w:rFonts w:ascii="Arial" w:hAnsi="Arial" w:cs="Arial"/>
          <w:sz w:val="20"/>
          <w:szCs w:val="20"/>
        </w:rPr>
      </w:pPr>
    </w:p>
    <w:p w14:paraId="7B81523E" w14:textId="77777777" w:rsidR="00CD72E4" w:rsidRPr="00DB15AE" w:rsidRDefault="00CD72E4" w:rsidP="00CD72E4">
      <w:pPr>
        <w:jc w:val="center"/>
        <w:rPr>
          <w:rFonts w:ascii="Arial" w:hAnsi="Arial" w:cs="Arial"/>
          <w:szCs w:val="20"/>
        </w:rPr>
      </w:pPr>
    </w:p>
    <w:p w14:paraId="7B81523F" w14:textId="77777777" w:rsidR="00CD72E4" w:rsidRPr="00DB15AE" w:rsidRDefault="00CD72E4" w:rsidP="00CD72E4">
      <w:pPr>
        <w:widowControl w:val="0"/>
        <w:pBdr>
          <w:bottom w:val="single" w:sz="6" w:space="1" w:color="auto"/>
        </w:pBdr>
        <w:autoSpaceDE w:val="0"/>
        <w:autoSpaceDN w:val="0"/>
        <w:adjustRightInd w:val="0"/>
        <w:rPr>
          <w:rFonts w:ascii="Arial" w:hAnsi="Arial" w:cs="Arial"/>
          <w:sz w:val="20"/>
          <w:szCs w:val="20"/>
        </w:rPr>
      </w:pPr>
    </w:p>
    <w:p w14:paraId="7B815240" w14:textId="77777777" w:rsidR="00CD72E4" w:rsidRPr="00DB15AE" w:rsidRDefault="00CD72E4" w:rsidP="00CD72E4">
      <w:pPr>
        <w:jc w:val="center"/>
        <w:rPr>
          <w:rFonts w:ascii="Arial" w:hAnsi="Arial" w:cs="Arial"/>
          <w:szCs w:val="20"/>
        </w:rPr>
      </w:pPr>
    </w:p>
    <w:p w14:paraId="7B815241" w14:textId="77777777" w:rsidR="00CD72E4" w:rsidRPr="00DB15AE" w:rsidRDefault="00CD72E4" w:rsidP="00CD72E4">
      <w:pPr>
        <w:widowControl w:val="0"/>
        <w:pBdr>
          <w:bottom w:val="single" w:sz="6" w:space="1" w:color="auto"/>
        </w:pBdr>
        <w:autoSpaceDE w:val="0"/>
        <w:autoSpaceDN w:val="0"/>
        <w:adjustRightInd w:val="0"/>
        <w:rPr>
          <w:rFonts w:ascii="Arial" w:hAnsi="Arial" w:cs="Arial"/>
          <w:sz w:val="20"/>
          <w:szCs w:val="20"/>
        </w:rPr>
      </w:pPr>
    </w:p>
    <w:p w14:paraId="7B815242" w14:textId="77777777" w:rsidR="00CD72E4" w:rsidRPr="00DB15AE" w:rsidRDefault="00CD72E4" w:rsidP="00CD72E4">
      <w:pPr>
        <w:jc w:val="center"/>
        <w:rPr>
          <w:rFonts w:ascii="Arial" w:hAnsi="Arial" w:cs="Arial"/>
          <w:szCs w:val="20"/>
        </w:rPr>
      </w:pPr>
    </w:p>
    <w:p w14:paraId="7B815243" w14:textId="77777777" w:rsidR="00CD72E4" w:rsidRPr="00DB15AE" w:rsidRDefault="00CD72E4" w:rsidP="00CD72E4">
      <w:pPr>
        <w:widowControl w:val="0"/>
        <w:pBdr>
          <w:bottom w:val="single" w:sz="6" w:space="1" w:color="auto"/>
        </w:pBdr>
        <w:autoSpaceDE w:val="0"/>
        <w:autoSpaceDN w:val="0"/>
        <w:adjustRightInd w:val="0"/>
        <w:rPr>
          <w:rFonts w:ascii="Arial" w:hAnsi="Arial" w:cs="Arial"/>
          <w:sz w:val="20"/>
          <w:szCs w:val="20"/>
        </w:rPr>
      </w:pPr>
    </w:p>
    <w:p w14:paraId="7B815244" w14:textId="77777777" w:rsidR="00CD72E4" w:rsidRPr="00DB15AE" w:rsidRDefault="00CD72E4" w:rsidP="00CD72E4">
      <w:pPr>
        <w:jc w:val="center"/>
        <w:rPr>
          <w:rFonts w:ascii="Arial" w:hAnsi="Arial" w:cs="Arial"/>
          <w:szCs w:val="20"/>
        </w:rPr>
      </w:pPr>
    </w:p>
    <w:p w14:paraId="7B815245" w14:textId="77777777" w:rsidR="00CD72E4" w:rsidRPr="00DB15AE" w:rsidRDefault="00CD72E4" w:rsidP="00CD72E4">
      <w:pPr>
        <w:widowControl w:val="0"/>
        <w:pBdr>
          <w:bottom w:val="single" w:sz="6" w:space="1" w:color="auto"/>
        </w:pBdr>
        <w:autoSpaceDE w:val="0"/>
        <w:autoSpaceDN w:val="0"/>
        <w:adjustRightInd w:val="0"/>
        <w:rPr>
          <w:rFonts w:ascii="Arial" w:hAnsi="Arial" w:cs="Arial"/>
          <w:sz w:val="20"/>
          <w:szCs w:val="20"/>
        </w:rPr>
      </w:pPr>
    </w:p>
    <w:p w14:paraId="7B815246" w14:textId="77777777" w:rsidR="00CD72E4" w:rsidRPr="00DB15AE" w:rsidRDefault="00CD72E4" w:rsidP="00CD72E4">
      <w:pPr>
        <w:jc w:val="center"/>
        <w:rPr>
          <w:rFonts w:ascii="Arial" w:hAnsi="Arial" w:cs="Arial"/>
          <w:szCs w:val="20"/>
        </w:rPr>
      </w:pPr>
    </w:p>
    <w:p w14:paraId="7B815247" w14:textId="77777777" w:rsidR="00CD72E4" w:rsidRPr="00DB15AE" w:rsidRDefault="00CD72E4" w:rsidP="00CD72E4">
      <w:pPr>
        <w:widowControl w:val="0"/>
        <w:pBdr>
          <w:bottom w:val="single" w:sz="6" w:space="1" w:color="auto"/>
        </w:pBdr>
        <w:autoSpaceDE w:val="0"/>
        <w:autoSpaceDN w:val="0"/>
        <w:adjustRightInd w:val="0"/>
        <w:rPr>
          <w:rFonts w:ascii="Arial" w:hAnsi="Arial" w:cs="Arial"/>
          <w:sz w:val="20"/>
          <w:szCs w:val="20"/>
        </w:rPr>
      </w:pPr>
    </w:p>
    <w:p w14:paraId="7B815248" w14:textId="77777777" w:rsidR="00CD72E4" w:rsidRPr="00DB15AE" w:rsidRDefault="00CD72E4" w:rsidP="00CD72E4">
      <w:pPr>
        <w:jc w:val="center"/>
        <w:rPr>
          <w:rFonts w:ascii="Arial" w:hAnsi="Arial" w:cs="Arial"/>
          <w:szCs w:val="20"/>
        </w:rPr>
      </w:pPr>
    </w:p>
    <w:p w14:paraId="7B815249" w14:textId="77777777" w:rsidR="00CD72E4" w:rsidRPr="00DB15AE" w:rsidRDefault="00CD72E4" w:rsidP="00CD72E4">
      <w:pPr>
        <w:widowControl w:val="0"/>
        <w:pBdr>
          <w:bottom w:val="single" w:sz="6" w:space="1" w:color="auto"/>
        </w:pBdr>
        <w:autoSpaceDE w:val="0"/>
        <w:autoSpaceDN w:val="0"/>
        <w:adjustRightInd w:val="0"/>
        <w:rPr>
          <w:rFonts w:ascii="Arial" w:hAnsi="Arial" w:cs="Arial"/>
          <w:sz w:val="20"/>
          <w:szCs w:val="20"/>
        </w:rPr>
      </w:pPr>
    </w:p>
    <w:p w14:paraId="7B81524A" w14:textId="77777777" w:rsidR="00CD72E4" w:rsidRPr="00DB15AE" w:rsidRDefault="00CD72E4" w:rsidP="00CD72E4">
      <w:pPr>
        <w:jc w:val="center"/>
        <w:rPr>
          <w:rFonts w:ascii="Arial" w:hAnsi="Arial" w:cs="Arial"/>
          <w:szCs w:val="20"/>
        </w:rPr>
      </w:pPr>
    </w:p>
    <w:p w14:paraId="7B81524B" w14:textId="77777777" w:rsidR="00CD72E4" w:rsidRPr="00DB15AE" w:rsidRDefault="00CD72E4" w:rsidP="00CD72E4">
      <w:pPr>
        <w:widowControl w:val="0"/>
        <w:pBdr>
          <w:bottom w:val="single" w:sz="6" w:space="1" w:color="auto"/>
        </w:pBdr>
        <w:autoSpaceDE w:val="0"/>
        <w:autoSpaceDN w:val="0"/>
        <w:adjustRightInd w:val="0"/>
        <w:rPr>
          <w:rFonts w:ascii="Arial" w:hAnsi="Arial" w:cs="Arial"/>
          <w:sz w:val="20"/>
          <w:szCs w:val="20"/>
        </w:rPr>
      </w:pPr>
    </w:p>
    <w:p w14:paraId="7B81524C" w14:textId="77777777" w:rsidR="00CD72E4" w:rsidRPr="00DB15AE" w:rsidRDefault="00CD72E4" w:rsidP="00CD72E4">
      <w:pPr>
        <w:jc w:val="center"/>
        <w:rPr>
          <w:rFonts w:ascii="Arial" w:hAnsi="Arial" w:cs="Arial"/>
          <w:szCs w:val="20"/>
        </w:rPr>
      </w:pPr>
    </w:p>
    <w:p w14:paraId="7B81524D" w14:textId="77777777" w:rsidR="00CD72E4" w:rsidRPr="00DB15AE" w:rsidRDefault="00CD72E4" w:rsidP="00CD72E4">
      <w:pPr>
        <w:widowControl w:val="0"/>
        <w:pBdr>
          <w:bottom w:val="single" w:sz="6" w:space="1" w:color="auto"/>
        </w:pBdr>
        <w:autoSpaceDE w:val="0"/>
        <w:autoSpaceDN w:val="0"/>
        <w:adjustRightInd w:val="0"/>
        <w:rPr>
          <w:rFonts w:ascii="Arial" w:hAnsi="Arial" w:cs="Arial"/>
          <w:sz w:val="20"/>
          <w:szCs w:val="20"/>
        </w:rPr>
      </w:pPr>
    </w:p>
    <w:p w14:paraId="7B81524E" w14:textId="77777777" w:rsidR="00CD72E4" w:rsidRPr="00DB15AE" w:rsidRDefault="00CD72E4" w:rsidP="00CD72E4">
      <w:pPr>
        <w:jc w:val="center"/>
        <w:rPr>
          <w:rFonts w:ascii="Arial" w:hAnsi="Arial" w:cs="Arial"/>
          <w:szCs w:val="20"/>
        </w:rPr>
      </w:pPr>
    </w:p>
    <w:p w14:paraId="7B81524F" w14:textId="77777777" w:rsidR="00CD72E4" w:rsidRPr="00DB15AE" w:rsidRDefault="00CD72E4" w:rsidP="00CD72E4">
      <w:pPr>
        <w:widowControl w:val="0"/>
        <w:pBdr>
          <w:bottom w:val="single" w:sz="6" w:space="1" w:color="auto"/>
        </w:pBdr>
        <w:autoSpaceDE w:val="0"/>
        <w:autoSpaceDN w:val="0"/>
        <w:adjustRightInd w:val="0"/>
        <w:rPr>
          <w:rFonts w:ascii="Arial" w:hAnsi="Arial" w:cs="Arial"/>
          <w:sz w:val="20"/>
          <w:szCs w:val="20"/>
        </w:rPr>
      </w:pPr>
    </w:p>
    <w:p w14:paraId="7B815250" w14:textId="77777777" w:rsidR="00CD72E4" w:rsidRPr="00DB15AE" w:rsidRDefault="00CD72E4" w:rsidP="00CD72E4">
      <w:pPr>
        <w:rPr>
          <w:rFonts w:ascii="Arial" w:hAnsi="Arial" w:cs="Arial"/>
          <w:szCs w:val="20"/>
        </w:rPr>
      </w:pPr>
    </w:p>
    <w:sectPr w:rsidR="00CD72E4" w:rsidRPr="00DB15AE" w:rsidSect="00A84187">
      <w:footerReference w:type="default" r:id="rId29"/>
      <w:pgSz w:w="15840" w:h="12240" w:orient="landscape"/>
      <w:pgMar w:top="900" w:right="1080" w:bottom="900" w:left="1440"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F72F0" w14:textId="77777777" w:rsidR="009721D7" w:rsidRDefault="009721D7">
      <w:r>
        <w:separator/>
      </w:r>
    </w:p>
  </w:endnote>
  <w:endnote w:type="continuationSeparator" w:id="0">
    <w:p w14:paraId="61EBA324" w14:textId="77777777" w:rsidR="009721D7" w:rsidRDefault="0097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152E3" w14:textId="1CB1FE23" w:rsidR="00343D21" w:rsidRDefault="00343D21" w:rsidP="005D12E9">
    <w:pPr>
      <w:pStyle w:val="Footer"/>
      <w:jc w:val="center"/>
      <w:rPr>
        <w:rStyle w:val="PageNumber"/>
        <w:rFonts w:ascii="Arial" w:hAnsi="Arial" w:cs="Arial"/>
        <w:sz w:val="16"/>
      </w:rPr>
    </w:pPr>
    <w:r>
      <w:rPr>
        <w:rStyle w:val="PageNumber"/>
        <w:rFonts w:ascii="Arial" w:hAnsi="Arial" w:cs="Arial"/>
        <w:sz w:val="16"/>
        <w:szCs w:val="16"/>
      </w:rPr>
      <w:tab/>
    </w:r>
    <w:r>
      <w:rPr>
        <w:rStyle w:val="PageNumber"/>
        <w:rFonts w:ascii="Arial" w:hAnsi="Arial" w:cs="Arial"/>
        <w:sz w:val="16"/>
        <w:szCs w:val="16"/>
      </w:rPr>
      <w:tab/>
    </w:r>
    <w:r>
      <w:rPr>
        <w:rStyle w:val="PageNumber"/>
        <w:rFonts w:ascii="Arial" w:hAnsi="Arial" w:cs="Arial"/>
        <w:sz w:val="16"/>
        <w:szCs w:val="16"/>
      </w:rPr>
      <w:tab/>
    </w:r>
    <w:r>
      <w:rPr>
        <w:rStyle w:val="PageNumber"/>
        <w:rFonts w:ascii="Arial" w:hAnsi="Arial" w:cs="Arial"/>
        <w:sz w:val="16"/>
      </w:rPr>
      <w:t>Pag</w:t>
    </w:r>
    <w:r w:rsidRPr="00127F7E">
      <w:rPr>
        <w:rStyle w:val="PageNumber"/>
        <w:rFonts w:ascii="Arial" w:hAnsi="Arial" w:cs="Arial"/>
        <w:sz w:val="16"/>
        <w:szCs w:val="16"/>
      </w:rPr>
      <w:t xml:space="preserve">e </w:t>
    </w:r>
    <w:r w:rsidRPr="00127F7E">
      <w:rPr>
        <w:rStyle w:val="PageNumber"/>
        <w:rFonts w:ascii="Arial" w:hAnsi="Arial" w:cs="Arial"/>
        <w:sz w:val="16"/>
        <w:szCs w:val="16"/>
      </w:rPr>
      <w:fldChar w:fldCharType="begin"/>
    </w:r>
    <w:r w:rsidRPr="00127F7E">
      <w:rPr>
        <w:rStyle w:val="PageNumber"/>
        <w:rFonts w:ascii="Arial" w:hAnsi="Arial" w:cs="Arial"/>
        <w:sz w:val="16"/>
        <w:szCs w:val="16"/>
      </w:rPr>
      <w:instrText xml:space="preserve">PAGE  </w:instrText>
    </w:r>
    <w:r w:rsidRPr="00127F7E">
      <w:rPr>
        <w:rStyle w:val="PageNumber"/>
        <w:rFonts w:ascii="Arial" w:hAnsi="Arial" w:cs="Arial"/>
        <w:sz w:val="16"/>
        <w:szCs w:val="16"/>
      </w:rPr>
      <w:fldChar w:fldCharType="separate"/>
    </w:r>
    <w:r w:rsidR="00A6551E">
      <w:rPr>
        <w:rStyle w:val="PageNumber"/>
        <w:rFonts w:ascii="Arial" w:hAnsi="Arial" w:cs="Arial"/>
        <w:noProof/>
        <w:sz w:val="16"/>
        <w:szCs w:val="16"/>
      </w:rPr>
      <w:t>24</w:t>
    </w:r>
    <w:r w:rsidRPr="00127F7E">
      <w:rPr>
        <w:rStyle w:val="PageNumber"/>
        <w:rFonts w:ascii="Arial" w:hAnsi="Arial" w:cs="Arial"/>
        <w:sz w:val="16"/>
        <w:szCs w:val="16"/>
      </w:rPr>
      <w:fldChar w:fldCharType="end"/>
    </w:r>
    <w:r w:rsidRPr="005D12E9">
      <w:rPr>
        <w:rStyle w:val="PageNumber"/>
        <w:rFonts w:ascii="Arial" w:hAnsi="Arial" w:cs="Arial"/>
        <w:sz w:val="16"/>
        <w:szCs w:val="16"/>
      </w:rPr>
      <w:t xml:space="preserve"> </w:t>
    </w:r>
    <w:r w:rsidRPr="00127F7E">
      <w:rPr>
        <w:rStyle w:val="PageNumber"/>
        <w:rFonts w:ascii="Arial" w:hAnsi="Arial" w:cs="Arial"/>
        <w:sz w:val="16"/>
        <w:szCs w:val="16"/>
      </w:rPr>
      <w:t xml:space="preserve">of </w:t>
    </w:r>
    <w:r w:rsidRPr="00127F7E">
      <w:rPr>
        <w:rStyle w:val="PageNumber"/>
        <w:rFonts w:ascii="Arial" w:hAnsi="Arial" w:cs="Arial"/>
        <w:sz w:val="16"/>
        <w:szCs w:val="16"/>
      </w:rPr>
      <w:fldChar w:fldCharType="begin"/>
    </w:r>
    <w:r w:rsidRPr="00127F7E">
      <w:rPr>
        <w:rStyle w:val="PageNumber"/>
        <w:rFonts w:ascii="Arial" w:hAnsi="Arial" w:cs="Arial"/>
        <w:sz w:val="16"/>
        <w:szCs w:val="16"/>
      </w:rPr>
      <w:instrText xml:space="preserve"> NUMPAGES </w:instrText>
    </w:r>
    <w:r w:rsidRPr="00127F7E">
      <w:rPr>
        <w:rStyle w:val="PageNumber"/>
        <w:rFonts w:ascii="Arial" w:hAnsi="Arial" w:cs="Arial"/>
        <w:sz w:val="16"/>
        <w:szCs w:val="16"/>
      </w:rPr>
      <w:fldChar w:fldCharType="separate"/>
    </w:r>
    <w:r w:rsidR="00A6551E">
      <w:rPr>
        <w:rStyle w:val="PageNumber"/>
        <w:rFonts w:ascii="Arial" w:hAnsi="Arial" w:cs="Arial"/>
        <w:noProof/>
        <w:sz w:val="16"/>
        <w:szCs w:val="16"/>
      </w:rPr>
      <w:t>24</w:t>
    </w:r>
    <w:r w:rsidRPr="00127F7E">
      <w:rPr>
        <w:rStyle w:val="PageNumber"/>
        <w:rFonts w:ascii="Arial" w:hAnsi="Arial" w:cs="Arial"/>
        <w:sz w:val="16"/>
        <w:szCs w:val="16"/>
      </w:rPr>
      <w:fldChar w:fldCharType="end"/>
    </w:r>
  </w:p>
  <w:p w14:paraId="7B8152E5" w14:textId="76DC3DD6" w:rsidR="00343D21" w:rsidRDefault="00714D53" w:rsidP="00714D53">
    <w:pPr>
      <w:pStyle w:val="Footer"/>
      <w:ind w:left="-720"/>
      <w:jc w:val="center"/>
    </w:pPr>
    <w:r>
      <w:rPr>
        <w:rFonts w:ascii="Arial" w:hAnsi="Arial" w:cs="Arial"/>
        <w:sz w:val="20"/>
        <w:szCs w:val="20"/>
      </w:rPr>
      <w:t xml:space="preserve">AWS </w:t>
    </w:r>
    <w:r w:rsidR="000E103F">
      <w:rPr>
        <w:rFonts w:ascii="Arial" w:hAnsi="Arial" w:cs="Arial"/>
        <w:sz w:val="20"/>
        <w:szCs w:val="20"/>
      </w:rPr>
      <w:t>Server Migration Service(SMS)</w:t>
    </w:r>
    <w:r>
      <w:rPr>
        <w:rFonts w:ascii="Arial" w:hAnsi="Arial" w:cs="Arial"/>
        <w:sz w:val="20"/>
        <w:szCs w:val="20"/>
      </w:rPr>
      <w:t xml:space="preserve"> for vCenter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A983F" w14:textId="77777777" w:rsidR="009721D7" w:rsidRDefault="009721D7">
      <w:r>
        <w:separator/>
      </w:r>
    </w:p>
  </w:footnote>
  <w:footnote w:type="continuationSeparator" w:id="0">
    <w:p w14:paraId="75D6D4AF" w14:textId="77777777" w:rsidR="009721D7" w:rsidRDefault="009721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C323A"/>
    <w:multiLevelType w:val="multilevel"/>
    <w:tmpl w:val="2BC8F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86010"/>
    <w:multiLevelType w:val="multilevel"/>
    <w:tmpl w:val="26502F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E4235"/>
    <w:multiLevelType w:val="multilevel"/>
    <w:tmpl w:val="742E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F3D8B"/>
    <w:multiLevelType w:val="hybridMultilevel"/>
    <w:tmpl w:val="1AE66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9390A"/>
    <w:multiLevelType w:val="hybridMultilevel"/>
    <w:tmpl w:val="0C964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957D8"/>
    <w:multiLevelType w:val="multilevel"/>
    <w:tmpl w:val="2BC8F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AC6C08"/>
    <w:multiLevelType w:val="multilevel"/>
    <w:tmpl w:val="84C0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65B34"/>
    <w:multiLevelType w:val="multilevel"/>
    <w:tmpl w:val="2BC8F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82F0F"/>
    <w:multiLevelType w:val="hybridMultilevel"/>
    <w:tmpl w:val="0BE6C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012574"/>
    <w:multiLevelType w:val="multilevel"/>
    <w:tmpl w:val="2BC8F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254A17"/>
    <w:multiLevelType w:val="multilevel"/>
    <w:tmpl w:val="2BC8F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2D45F0"/>
    <w:multiLevelType w:val="hybridMultilevel"/>
    <w:tmpl w:val="7448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B3E70"/>
    <w:multiLevelType w:val="multilevel"/>
    <w:tmpl w:val="2BC8F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C65D94"/>
    <w:multiLevelType w:val="multilevel"/>
    <w:tmpl w:val="5F44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240475"/>
    <w:multiLevelType w:val="hybridMultilevel"/>
    <w:tmpl w:val="7A5452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6A64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64B01194"/>
    <w:multiLevelType w:val="hybridMultilevel"/>
    <w:tmpl w:val="2C00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72B01"/>
    <w:multiLevelType w:val="hybridMultilevel"/>
    <w:tmpl w:val="E2C43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551E1"/>
    <w:multiLevelType w:val="multilevel"/>
    <w:tmpl w:val="2BC8F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070526"/>
    <w:multiLevelType w:val="multilevel"/>
    <w:tmpl w:val="4796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AC6F67"/>
    <w:multiLevelType w:val="multilevel"/>
    <w:tmpl w:val="2BC8F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16"/>
  </w:num>
  <w:num w:numId="4">
    <w:abstractNumId w:val="4"/>
  </w:num>
  <w:num w:numId="5">
    <w:abstractNumId w:val="3"/>
  </w:num>
  <w:num w:numId="6">
    <w:abstractNumId w:val="19"/>
  </w:num>
  <w:num w:numId="7">
    <w:abstractNumId w:val="2"/>
  </w:num>
  <w:num w:numId="8">
    <w:abstractNumId w:val="10"/>
  </w:num>
  <w:num w:numId="9">
    <w:abstractNumId w:val="12"/>
  </w:num>
  <w:num w:numId="10">
    <w:abstractNumId w:val="5"/>
  </w:num>
  <w:num w:numId="11">
    <w:abstractNumId w:val="7"/>
  </w:num>
  <w:num w:numId="12">
    <w:abstractNumId w:val="20"/>
  </w:num>
  <w:num w:numId="13">
    <w:abstractNumId w:val="0"/>
  </w:num>
  <w:num w:numId="14">
    <w:abstractNumId w:val="9"/>
  </w:num>
  <w:num w:numId="15">
    <w:abstractNumId w:val="6"/>
  </w:num>
  <w:num w:numId="16">
    <w:abstractNumId w:val="1"/>
  </w:num>
  <w:num w:numId="17">
    <w:abstractNumId w:val="18"/>
  </w:num>
  <w:num w:numId="18">
    <w:abstractNumId w:val="11"/>
  </w:num>
  <w:num w:numId="19">
    <w:abstractNumId w:val="13"/>
  </w:num>
  <w:num w:numId="20">
    <w:abstractNumId w:val="17"/>
  </w:num>
  <w:num w:numId="2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C0"/>
    <w:rsid w:val="00002C91"/>
    <w:rsid w:val="000041C5"/>
    <w:rsid w:val="00011B71"/>
    <w:rsid w:val="00017774"/>
    <w:rsid w:val="0002061A"/>
    <w:rsid w:val="000242FF"/>
    <w:rsid w:val="00026A75"/>
    <w:rsid w:val="00047D97"/>
    <w:rsid w:val="0005692F"/>
    <w:rsid w:val="00061923"/>
    <w:rsid w:val="000628AE"/>
    <w:rsid w:val="000637D2"/>
    <w:rsid w:val="0006702C"/>
    <w:rsid w:val="00071632"/>
    <w:rsid w:val="00074751"/>
    <w:rsid w:val="0007477F"/>
    <w:rsid w:val="00074BA4"/>
    <w:rsid w:val="00076864"/>
    <w:rsid w:val="00081F33"/>
    <w:rsid w:val="00084C5A"/>
    <w:rsid w:val="000867CD"/>
    <w:rsid w:val="00087FA2"/>
    <w:rsid w:val="00093ACE"/>
    <w:rsid w:val="000944C6"/>
    <w:rsid w:val="00097D70"/>
    <w:rsid w:val="00097E1F"/>
    <w:rsid w:val="000A0CD2"/>
    <w:rsid w:val="000A4FD0"/>
    <w:rsid w:val="000A5FA5"/>
    <w:rsid w:val="000A6AD5"/>
    <w:rsid w:val="000B45A5"/>
    <w:rsid w:val="000B51AE"/>
    <w:rsid w:val="000B63ED"/>
    <w:rsid w:val="000C0D5C"/>
    <w:rsid w:val="000D4DF2"/>
    <w:rsid w:val="000D630C"/>
    <w:rsid w:val="000D6682"/>
    <w:rsid w:val="000E103F"/>
    <w:rsid w:val="000E29A7"/>
    <w:rsid w:val="000E2E30"/>
    <w:rsid w:val="000E3838"/>
    <w:rsid w:val="000E4F6D"/>
    <w:rsid w:val="000F2892"/>
    <w:rsid w:val="000F7772"/>
    <w:rsid w:val="00106AF0"/>
    <w:rsid w:val="001118D8"/>
    <w:rsid w:val="00113410"/>
    <w:rsid w:val="0011394C"/>
    <w:rsid w:val="00113F5B"/>
    <w:rsid w:val="00117679"/>
    <w:rsid w:val="001206BA"/>
    <w:rsid w:val="001216D9"/>
    <w:rsid w:val="00121DD4"/>
    <w:rsid w:val="0012502E"/>
    <w:rsid w:val="00126B12"/>
    <w:rsid w:val="001272C0"/>
    <w:rsid w:val="00127C8B"/>
    <w:rsid w:val="00127F7E"/>
    <w:rsid w:val="00127FA6"/>
    <w:rsid w:val="00130828"/>
    <w:rsid w:val="001405D9"/>
    <w:rsid w:val="00140F66"/>
    <w:rsid w:val="0014669F"/>
    <w:rsid w:val="00151E6B"/>
    <w:rsid w:val="0015573E"/>
    <w:rsid w:val="00163A8A"/>
    <w:rsid w:val="001645B0"/>
    <w:rsid w:val="00166DEC"/>
    <w:rsid w:val="00166F74"/>
    <w:rsid w:val="00174A5E"/>
    <w:rsid w:val="0018148B"/>
    <w:rsid w:val="0018286D"/>
    <w:rsid w:val="00183FEE"/>
    <w:rsid w:val="001842CB"/>
    <w:rsid w:val="0018475D"/>
    <w:rsid w:val="001869DF"/>
    <w:rsid w:val="00190250"/>
    <w:rsid w:val="0019058A"/>
    <w:rsid w:val="001931AF"/>
    <w:rsid w:val="00194B1B"/>
    <w:rsid w:val="00195D90"/>
    <w:rsid w:val="0019673A"/>
    <w:rsid w:val="001A39D4"/>
    <w:rsid w:val="001A60CB"/>
    <w:rsid w:val="001A7FA8"/>
    <w:rsid w:val="001B5FCF"/>
    <w:rsid w:val="001B6AA2"/>
    <w:rsid w:val="001B7DD1"/>
    <w:rsid w:val="001C0EE3"/>
    <w:rsid w:val="001C2202"/>
    <w:rsid w:val="001C4439"/>
    <w:rsid w:val="001C4658"/>
    <w:rsid w:val="001C64C0"/>
    <w:rsid w:val="001C6AD1"/>
    <w:rsid w:val="001D1990"/>
    <w:rsid w:val="001D3C70"/>
    <w:rsid w:val="001E0AB7"/>
    <w:rsid w:val="001E6A82"/>
    <w:rsid w:val="001E7856"/>
    <w:rsid w:val="001F011B"/>
    <w:rsid w:val="001F1206"/>
    <w:rsid w:val="001F1930"/>
    <w:rsid w:val="001F40B0"/>
    <w:rsid w:val="001F5042"/>
    <w:rsid w:val="0020197D"/>
    <w:rsid w:val="002030B4"/>
    <w:rsid w:val="002054C3"/>
    <w:rsid w:val="0021184E"/>
    <w:rsid w:val="00213231"/>
    <w:rsid w:val="00214605"/>
    <w:rsid w:val="00214CE4"/>
    <w:rsid w:val="002162FB"/>
    <w:rsid w:val="00220F34"/>
    <w:rsid w:val="00225173"/>
    <w:rsid w:val="002359AC"/>
    <w:rsid w:val="00241AB1"/>
    <w:rsid w:val="00244FCB"/>
    <w:rsid w:val="00252FF5"/>
    <w:rsid w:val="00260E9C"/>
    <w:rsid w:val="00261055"/>
    <w:rsid w:val="002630A9"/>
    <w:rsid w:val="00265576"/>
    <w:rsid w:val="002673D9"/>
    <w:rsid w:val="00271D5A"/>
    <w:rsid w:val="00275534"/>
    <w:rsid w:val="00277ABF"/>
    <w:rsid w:val="00282B4F"/>
    <w:rsid w:val="00283C2F"/>
    <w:rsid w:val="00285A02"/>
    <w:rsid w:val="0028606C"/>
    <w:rsid w:val="002873C1"/>
    <w:rsid w:val="002902C4"/>
    <w:rsid w:val="0029071C"/>
    <w:rsid w:val="00291F36"/>
    <w:rsid w:val="00296DAD"/>
    <w:rsid w:val="00297A58"/>
    <w:rsid w:val="002A20E6"/>
    <w:rsid w:val="002A4AB3"/>
    <w:rsid w:val="002A537A"/>
    <w:rsid w:val="002B04E8"/>
    <w:rsid w:val="002B6C31"/>
    <w:rsid w:val="002B6ED1"/>
    <w:rsid w:val="002C1C20"/>
    <w:rsid w:val="002C6536"/>
    <w:rsid w:val="002C77EF"/>
    <w:rsid w:val="002D0E1B"/>
    <w:rsid w:val="002D3B97"/>
    <w:rsid w:val="002D4D9E"/>
    <w:rsid w:val="002D5DF0"/>
    <w:rsid w:val="002D6A6F"/>
    <w:rsid w:val="002E0D53"/>
    <w:rsid w:val="002E21BA"/>
    <w:rsid w:val="002E5CF3"/>
    <w:rsid w:val="002E6B1C"/>
    <w:rsid w:val="002F2618"/>
    <w:rsid w:val="002F3623"/>
    <w:rsid w:val="002F5D00"/>
    <w:rsid w:val="002F6F44"/>
    <w:rsid w:val="002F7453"/>
    <w:rsid w:val="003020A5"/>
    <w:rsid w:val="003044CB"/>
    <w:rsid w:val="0030559A"/>
    <w:rsid w:val="0031477D"/>
    <w:rsid w:val="003156E3"/>
    <w:rsid w:val="003162F4"/>
    <w:rsid w:val="00316E72"/>
    <w:rsid w:val="003200CC"/>
    <w:rsid w:val="00323618"/>
    <w:rsid w:val="00325E3F"/>
    <w:rsid w:val="00333D40"/>
    <w:rsid w:val="003357A5"/>
    <w:rsid w:val="0033598A"/>
    <w:rsid w:val="00335AB6"/>
    <w:rsid w:val="003363BB"/>
    <w:rsid w:val="00343D21"/>
    <w:rsid w:val="003450BC"/>
    <w:rsid w:val="00350576"/>
    <w:rsid w:val="003512D2"/>
    <w:rsid w:val="00355D76"/>
    <w:rsid w:val="00356066"/>
    <w:rsid w:val="00356B58"/>
    <w:rsid w:val="00360380"/>
    <w:rsid w:val="00365E4B"/>
    <w:rsid w:val="00367132"/>
    <w:rsid w:val="00372882"/>
    <w:rsid w:val="00375F85"/>
    <w:rsid w:val="00377A10"/>
    <w:rsid w:val="00377A87"/>
    <w:rsid w:val="003836D8"/>
    <w:rsid w:val="00383AE4"/>
    <w:rsid w:val="00384CFE"/>
    <w:rsid w:val="00396932"/>
    <w:rsid w:val="00397A72"/>
    <w:rsid w:val="003A00DB"/>
    <w:rsid w:val="003A346D"/>
    <w:rsid w:val="003A46BC"/>
    <w:rsid w:val="003B1D60"/>
    <w:rsid w:val="003C195D"/>
    <w:rsid w:val="003C2ADF"/>
    <w:rsid w:val="003C3752"/>
    <w:rsid w:val="003C7E1B"/>
    <w:rsid w:val="003D3379"/>
    <w:rsid w:val="003E092E"/>
    <w:rsid w:val="003E206E"/>
    <w:rsid w:val="003F1B29"/>
    <w:rsid w:val="003F35EC"/>
    <w:rsid w:val="003F373F"/>
    <w:rsid w:val="003F63A2"/>
    <w:rsid w:val="00401A69"/>
    <w:rsid w:val="00401D18"/>
    <w:rsid w:val="0040347E"/>
    <w:rsid w:val="00404030"/>
    <w:rsid w:val="00404551"/>
    <w:rsid w:val="00404F16"/>
    <w:rsid w:val="00411EE5"/>
    <w:rsid w:val="00411F8F"/>
    <w:rsid w:val="00416E79"/>
    <w:rsid w:val="00424A91"/>
    <w:rsid w:val="00425287"/>
    <w:rsid w:val="00430AF8"/>
    <w:rsid w:val="0044082E"/>
    <w:rsid w:val="004412DD"/>
    <w:rsid w:val="00441A5D"/>
    <w:rsid w:val="004433C1"/>
    <w:rsid w:val="00454B00"/>
    <w:rsid w:val="00455BDE"/>
    <w:rsid w:val="00460A4B"/>
    <w:rsid w:val="004662FC"/>
    <w:rsid w:val="0047218C"/>
    <w:rsid w:val="004801D8"/>
    <w:rsid w:val="00482307"/>
    <w:rsid w:val="00487107"/>
    <w:rsid w:val="004906E7"/>
    <w:rsid w:val="00490B9F"/>
    <w:rsid w:val="00490EEA"/>
    <w:rsid w:val="004929C9"/>
    <w:rsid w:val="00493202"/>
    <w:rsid w:val="004941DD"/>
    <w:rsid w:val="004A0B88"/>
    <w:rsid w:val="004A0BD6"/>
    <w:rsid w:val="004A11C0"/>
    <w:rsid w:val="004A1730"/>
    <w:rsid w:val="004A27E3"/>
    <w:rsid w:val="004A52D0"/>
    <w:rsid w:val="004A6057"/>
    <w:rsid w:val="004B1878"/>
    <w:rsid w:val="004B1BA3"/>
    <w:rsid w:val="004B5A36"/>
    <w:rsid w:val="004B71AD"/>
    <w:rsid w:val="004C009F"/>
    <w:rsid w:val="004C0BB6"/>
    <w:rsid w:val="004C0D8B"/>
    <w:rsid w:val="004C294A"/>
    <w:rsid w:val="004C6C40"/>
    <w:rsid w:val="004C79F9"/>
    <w:rsid w:val="004D0853"/>
    <w:rsid w:val="004D5767"/>
    <w:rsid w:val="004E22B8"/>
    <w:rsid w:val="004E2B1F"/>
    <w:rsid w:val="004E2BFE"/>
    <w:rsid w:val="004E3AD5"/>
    <w:rsid w:val="004E4118"/>
    <w:rsid w:val="004E6968"/>
    <w:rsid w:val="004E6D48"/>
    <w:rsid w:val="004E7FC0"/>
    <w:rsid w:val="004F0EDC"/>
    <w:rsid w:val="004F3DC4"/>
    <w:rsid w:val="004F3EAB"/>
    <w:rsid w:val="004F7C7E"/>
    <w:rsid w:val="00502088"/>
    <w:rsid w:val="005024DC"/>
    <w:rsid w:val="005031D9"/>
    <w:rsid w:val="00503EDF"/>
    <w:rsid w:val="005045B2"/>
    <w:rsid w:val="0050717B"/>
    <w:rsid w:val="00507FEC"/>
    <w:rsid w:val="00510BA4"/>
    <w:rsid w:val="00524CC5"/>
    <w:rsid w:val="00526698"/>
    <w:rsid w:val="0052670F"/>
    <w:rsid w:val="005272C9"/>
    <w:rsid w:val="0053125A"/>
    <w:rsid w:val="005340F4"/>
    <w:rsid w:val="00534A70"/>
    <w:rsid w:val="00535C41"/>
    <w:rsid w:val="00536514"/>
    <w:rsid w:val="0053700E"/>
    <w:rsid w:val="005402DF"/>
    <w:rsid w:val="00540B56"/>
    <w:rsid w:val="0054456D"/>
    <w:rsid w:val="00546B46"/>
    <w:rsid w:val="0054731F"/>
    <w:rsid w:val="00550A05"/>
    <w:rsid w:val="00550DE7"/>
    <w:rsid w:val="00551C91"/>
    <w:rsid w:val="00560668"/>
    <w:rsid w:val="00561C72"/>
    <w:rsid w:val="005642D7"/>
    <w:rsid w:val="00564C2C"/>
    <w:rsid w:val="00570530"/>
    <w:rsid w:val="00571232"/>
    <w:rsid w:val="005775CA"/>
    <w:rsid w:val="0058034A"/>
    <w:rsid w:val="00582BAC"/>
    <w:rsid w:val="005832A1"/>
    <w:rsid w:val="005914B8"/>
    <w:rsid w:val="005929C7"/>
    <w:rsid w:val="005A0A3B"/>
    <w:rsid w:val="005A1714"/>
    <w:rsid w:val="005A25B2"/>
    <w:rsid w:val="005A35B4"/>
    <w:rsid w:val="005A47B4"/>
    <w:rsid w:val="005A505E"/>
    <w:rsid w:val="005A7518"/>
    <w:rsid w:val="005A7B3F"/>
    <w:rsid w:val="005B2905"/>
    <w:rsid w:val="005B47C0"/>
    <w:rsid w:val="005B68E3"/>
    <w:rsid w:val="005B69BB"/>
    <w:rsid w:val="005C3F88"/>
    <w:rsid w:val="005C4873"/>
    <w:rsid w:val="005C5E4C"/>
    <w:rsid w:val="005D084B"/>
    <w:rsid w:val="005D12E9"/>
    <w:rsid w:val="005D139F"/>
    <w:rsid w:val="005D5AF5"/>
    <w:rsid w:val="005D7AA7"/>
    <w:rsid w:val="005E0C61"/>
    <w:rsid w:val="005E1489"/>
    <w:rsid w:val="005E2B95"/>
    <w:rsid w:val="005E5F4F"/>
    <w:rsid w:val="005F0BB7"/>
    <w:rsid w:val="005F1D3D"/>
    <w:rsid w:val="005F65EE"/>
    <w:rsid w:val="005F678F"/>
    <w:rsid w:val="005F6A44"/>
    <w:rsid w:val="00600905"/>
    <w:rsid w:val="006014A8"/>
    <w:rsid w:val="00602DCF"/>
    <w:rsid w:val="00604D18"/>
    <w:rsid w:val="00606481"/>
    <w:rsid w:val="00606F64"/>
    <w:rsid w:val="0061165B"/>
    <w:rsid w:val="006127F8"/>
    <w:rsid w:val="00615354"/>
    <w:rsid w:val="00615662"/>
    <w:rsid w:val="00615CBC"/>
    <w:rsid w:val="00621601"/>
    <w:rsid w:val="0062504F"/>
    <w:rsid w:val="00633968"/>
    <w:rsid w:val="006339F6"/>
    <w:rsid w:val="006344B5"/>
    <w:rsid w:val="00636BCD"/>
    <w:rsid w:val="006373D6"/>
    <w:rsid w:val="00637550"/>
    <w:rsid w:val="00637970"/>
    <w:rsid w:val="00640C7E"/>
    <w:rsid w:val="00642DCC"/>
    <w:rsid w:val="00644C5B"/>
    <w:rsid w:val="006479D8"/>
    <w:rsid w:val="00654604"/>
    <w:rsid w:val="00654F00"/>
    <w:rsid w:val="00655E37"/>
    <w:rsid w:val="006562F3"/>
    <w:rsid w:val="00663A4E"/>
    <w:rsid w:val="00664F36"/>
    <w:rsid w:val="00671CFF"/>
    <w:rsid w:val="0067310B"/>
    <w:rsid w:val="0067488B"/>
    <w:rsid w:val="00675046"/>
    <w:rsid w:val="00681D43"/>
    <w:rsid w:val="00684474"/>
    <w:rsid w:val="006873F7"/>
    <w:rsid w:val="0069474E"/>
    <w:rsid w:val="00694BDF"/>
    <w:rsid w:val="006A1BB5"/>
    <w:rsid w:val="006A29C1"/>
    <w:rsid w:val="006A4484"/>
    <w:rsid w:val="006B0AD0"/>
    <w:rsid w:val="006B35D8"/>
    <w:rsid w:val="006B7C41"/>
    <w:rsid w:val="006C0C23"/>
    <w:rsid w:val="006C1C75"/>
    <w:rsid w:val="006C2E41"/>
    <w:rsid w:val="006C3634"/>
    <w:rsid w:val="006D3B75"/>
    <w:rsid w:val="006E2EAC"/>
    <w:rsid w:val="006F5040"/>
    <w:rsid w:val="00700E6D"/>
    <w:rsid w:val="00701118"/>
    <w:rsid w:val="00701E57"/>
    <w:rsid w:val="007024C0"/>
    <w:rsid w:val="007038C6"/>
    <w:rsid w:val="00707597"/>
    <w:rsid w:val="00710ABF"/>
    <w:rsid w:val="00711D60"/>
    <w:rsid w:val="00713D6E"/>
    <w:rsid w:val="00714BCE"/>
    <w:rsid w:val="00714D53"/>
    <w:rsid w:val="007157C4"/>
    <w:rsid w:val="007158FA"/>
    <w:rsid w:val="007162D1"/>
    <w:rsid w:val="007278A4"/>
    <w:rsid w:val="007324A5"/>
    <w:rsid w:val="00733E80"/>
    <w:rsid w:val="00734E44"/>
    <w:rsid w:val="007369DA"/>
    <w:rsid w:val="00737081"/>
    <w:rsid w:val="00740BC8"/>
    <w:rsid w:val="0074123F"/>
    <w:rsid w:val="007439F3"/>
    <w:rsid w:val="0074479F"/>
    <w:rsid w:val="007472B5"/>
    <w:rsid w:val="00753426"/>
    <w:rsid w:val="00753AAC"/>
    <w:rsid w:val="0075439F"/>
    <w:rsid w:val="00755232"/>
    <w:rsid w:val="00755704"/>
    <w:rsid w:val="00761A0D"/>
    <w:rsid w:val="007626EB"/>
    <w:rsid w:val="00767022"/>
    <w:rsid w:val="007722E0"/>
    <w:rsid w:val="007755D3"/>
    <w:rsid w:val="00775F41"/>
    <w:rsid w:val="007767DF"/>
    <w:rsid w:val="007770CF"/>
    <w:rsid w:val="0078062B"/>
    <w:rsid w:val="00781800"/>
    <w:rsid w:val="007819A1"/>
    <w:rsid w:val="00787758"/>
    <w:rsid w:val="00787B13"/>
    <w:rsid w:val="0079345F"/>
    <w:rsid w:val="00793BE0"/>
    <w:rsid w:val="007A323C"/>
    <w:rsid w:val="007A6F9B"/>
    <w:rsid w:val="007A70C6"/>
    <w:rsid w:val="007B3587"/>
    <w:rsid w:val="007C0799"/>
    <w:rsid w:val="007C0A6D"/>
    <w:rsid w:val="007C1260"/>
    <w:rsid w:val="007C1384"/>
    <w:rsid w:val="007D0CD4"/>
    <w:rsid w:val="007D0DFE"/>
    <w:rsid w:val="007D10BF"/>
    <w:rsid w:val="007E128D"/>
    <w:rsid w:val="007E1299"/>
    <w:rsid w:val="007F479C"/>
    <w:rsid w:val="007F5FAE"/>
    <w:rsid w:val="00803847"/>
    <w:rsid w:val="0080426C"/>
    <w:rsid w:val="008059AD"/>
    <w:rsid w:val="00813A1B"/>
    <w:rsid w:val="0081534C"/>
    <w:rsid w:val="00815C1D"/>
    <w:rsid w:val="00816E06"/>
    <w:rsid w:val="008232E1"/>
    <w:rsid w:val="0083402E"/>
    <w:rsid w:val="0083411C"/>
    <w:rsid w:val="008346BB"/>
    <w:rsid w:val="0083768D"/>
    <w:rsid w:val="008404C8"/>
    <w:rsid w:val="00847A2F"/>
    <w:rsid w:val="008504E4"/>
    <w:rsid w:val="00850C05"/>
    <w:rsid w:val="00852F42"/>
    <w:rsid w:val="00853DBD"/>
    <w:rsid w:val="00854BE5"/>
    <w:rsid w:val="00855CD2"/>
    <w:rsid w:val="00860986"/>
    <w:rsid w:val="00862E6C"/>
    <w:rsid w:val="008642FA"/>
    <w:rsid w:val="00865867"/>
    <w:rsid w:val="008669B6"/>
    <w:rsid w:val="008678DC"/>
    <w:rsid w:val="00870F12"/>
    <w:rsid w:val="00871AC3"/>
    <w:rsid w:val="008743FC"/>
    <w:rsid w:val="00877CA9"/>
    <w:rsid w:val="00877D41"/>
    <w:rsid w:val="00881978"/>
    <w:rsid w:val="00881FD7"/>
    <w:rsid w:val="00882D3B"/>
    <w:rsid w:val="008837BD"/>
    <w:rsid w:val="00885C60"/>
    <w:rsid w:val="008964DE"/>
    <w:rsid w:val="008A0D93"/>
    <w:rsid w:val="008A13FC"/>
    <w:rsid w:val="008A44D6"/>
    <w:rsid w:val="008A67A5"/>
    <w:rsid w:val="008A76E6"/>
    <w:rsid w:val="008B309E"/>
    <w:rsid w:val="008B7615"/>
    <w:rsid w:val="008C233F"/>
    <w:rsid w:val="008C2351"/>
    <w:rsid w:val="008C2D81"/>
    <w:rsid w:val="008D2C91"/>
    <w:rsid w:val="008D55AC"/>
    <w:rsid w:val="008D7E90"/>
    <w:rsid w:val="008E3BC9"/>
    <w:rsid w:val="008E55E5"/>
    <w:rsid w:val="008E71A8"/>
    <w:rsid w:val="008F056F"/>
    <w:rsid w:val="008F0D82"/>
    <w:rsid w:val="008F1A11"/>
    <w:rsid w:val="008F1FBB"/>
    <w:rsid w:val="008F4C2E"/>
    <w:rsid w:val="008F5F0B"/>
    <w:rsid w:val="008F68FF"/>
    <w:rsid w:val="008F79CF"/>
    <w:rsid w:val="00901756"/>
    <w:rsid w:val="00907AF4"/>
    <w:rsid w:val="0091118E"/>
    <w:rsid w:val="00920AA0"/>
    <w:rsid w:val="0092404C"/>
    <w:rsid w:val="00924D8E"/>
    <w:rsid w:val="00930392"/>
    <w:rsid w:val="00930470"/>
    <w:rsid w:val="009379DA"/>
    <w:rsid w:val="009379F1"/>
    <w:rsid w:val="00946181"/>
    <w:rsid w:val="00953341"/>
    <w:rsid w:val="00954BF9"/>
    <w:rsid w:val="00957BB2"/>
    <w:rsid w:val="00957CA2"/>
    <w:rsid w:val="00960357"/>
    <w:rsid w:val="0097054F"/>
    <w:rsid w:val="00970F3D"/>
    <w:rsid w:val="00971A1A"/>
    <w:rsid w:val="009721D7"/>
    <w:rsid w:val="00972F6E"/>
    <w:rsid w:val="00973072"/>
    <w:rsid w:val="00973781"/>
    <w:rsid w:val="00975373"/>
    <w:rsid w:val="0097628E"/>
    <w:rsid w:val="00977214"/>
    <w:rsid w:val="00980384"/>
    <w:rsid w:val="0098346C"/>
    <w:rsid w:val="00983698"/>
    <w:rsid w:val="00984101"/>
    <w:rsid w:val="009905A8"/>
    <w:rsid w:val="009905B1"/>
    <w:rsid w:val="00993358"/>
    <w:rsid w:val="009B0B87"/>
    <w:rsid w:val="009B424D"/>
    <w:rsid w:val="009C5CDF"/>
    <w:rsid w:val="009D3163"/>
    <w:rsid w:val="009D3ABF"/>
    <w:rsid w:val="009D7D58"/>
    <w:rsid w:val="009E14D3"/>
    <w:rsid w:val="009F0F56"/>
    <w:rsid w:val="009F306F"/>
    <w:rsid w:val="009F3E4F"/>
    <w:rsid w:val="009F681E"/>
    <w:rsid w:val="00A024D4"/>
    <w:rsid w:val="00A05F71"/>
    <w:rsid w:val="00A069CC"/>
    <w:rsid w:val="00A06EBA"/>
    <w:rsid w:val="00A11D9F"/>
    <w:rsid w:val="00A1395B"/>
    <w:rsid w:val="00A16BEF"/>
    <w:rsid w:val="00A17AFB"/>
    <w:rsid w:val="00A17FB1"/>
    <w:rsid w:val="00A2358F"/>
    <w:rsid w:val="00A27CA1"/>
    <w:rsid w:val="00A308AE"/>
    <w:rsid w:val="00A32A03"/>
    <w:rsid w:val="00A333D3"/>
    <w:rsid w:val="00A342EF"/>
    <w:rsid w:val="00A34B20"/>
    <w:rsid w:val="00A62435"/>
    <w:rsid w:val="00A63D2D"/>
    <w:rsid w:val="00A648AA"/>
    <w:rsid w:val="00A6551E"/>
    <w:rsid w:val="00A71DF1"/>
    <w:rsid w:val="00A82324"/>
    <w:rsid w:val="00A82646"/>
    <w:rsid w:val="00A84187"/>
    <w:rsid w:val="00A902EC"/>
    <w:rsid w:val="00A915FA"/>
    <w:rsid w:val="00A939D8"/>
    <w:rsid w:val="00A96FC5"/>
    <w:rsid w:val="00A9704B"/>
    <w:rsid w:val="00A9736F"/>
    <w:rsid w:val="00AA2FEA"/>
    <w:rsid w:val="00AA3568"/>
    <w:rsid w:val="00AA776A"/>
    <w:rsid w:val="00AB0200"/>
    <w:rsid w:val="00AB4B6E"/>
    <w:rsid w:val="00AB5185"/>
    <w:rsid w:val="00AB7532"/>
    <w:rsid w:val="00AC01EF"/>
    <w:rsid w:val="00AC1309"/>
    <w:rsid w:val="00AC3698"/>
    <w:rsid w:val="00AC6AFB"/>
    <w:rsid w:val="00AD1EE2"/>
    <w:rsid w:val="00AD1F06"/>
    <w:rsid w:val="00AD5D88"/>
    <w:rsid w:val="00AD65F2"/>
    <w:rsid w:val="00AD6D53"/>
    <w:rsid w:val="00AD76ED"/>
    <w:rsid w:val="00AE348F"/>
    <w:rsid w:val="00AE447F"/>
    <w:rsid w:val="00AE499C"/>
    <w:rsid w:val="00AE4F43"/>
    <w:rsid w:val="00AF07D6"/>
    <w:rsid w:val="00AF5215"/>
    <w:rsid w:val="00AF5A60"/>
    <w:rsid w:val="00B040A5"/>
    <w:rsid w:val="00B0521C"/>
    <w:rsid w:val="00B07A8B"/>
    <w:rsid w:val="00B07DCF"/>
    <w:rsid w:val="00B11155"/>
    <w:rsid w:val="00B14147"/>
    <w:rsid w:val="00B14D79"/>
    <w:rsid w:val="00B21BE4"/>
    <w:rsid w:val="00B22EF4"/>
    <w:rsid w:val="00B22FE3"/>
    <w:rsid w:val="00B23257"/>
    <w:rsid w:val="00B27476"/>
    <w:rsid w:val="00B3049E"/>
    <w:rsid w:val="00B3289B"/>
    <w:rsid w:val="00B365D5"/>
    <w:rsid w:val="00B37795"/>
    <w:rsid w:val="00B43D7C"/>
    <w:rsid w:val="00B44013"/>
    <w:rsid w:val="00B4656F"/>
    <w:rsid w:val="00B547A5"/>
    <w:rsid w:val="00B54BCB"/>
    <w:rsid w:val="00B550A8"/>
    <w:rsid w:val="00B575AF"/>
    <w:rsid w:val="00B5789E"/>
    <w:rsid w:val="00B60D01"/>
    <w:rsid w:val="00B61CB2"/>
    <w:rsid w:val="00B6387F"/>
    <w:rsid w:val="00B64398"/>
    <w:rsid w:val="00B65E3B"/>
    <w:rsid w:val="00B776ED"/>
    <w:rsid w:val="00B80755"/>
    <w:rsid w:val="00B8254E"/>
    <w:rsid w:val="00B85B30"/>
    <w:rsid w:val="00B87516"/>
    <w:rsid w:val="00B93087"/>
    <w:rsid w:val="00B947EA"/>
    <w:rsid w:val="00BA05C2"/>
    <w:rsid w:val="00BA23C7"/>
    <w:rsid w:val="00BA2748"/>
    <w:rsid w:val="00BA3290"/>
    <w:rsid w:val="00BA420F"/>
    <w:rsid w:val="00BA4C40"/>
    <w:rsid w:val="00BA4FD0"/>
    <w:rsid w:val="00BB1866"/>
    <w:rsid w:val="00BB39D0"/>
    <w:rsid w:val="00BB5B5A"/>
    <w:rsid w:val="00BB6735"/>
    <w:rsid w:val="00BC24F3"/>
    <w:rsid w:val="00BD1E67"/>
    <w:rsid w:val="00BE0B52"/>
    <w:rsid w:val="00BE597E"/>
    <w:rsid w:val="00BE5EE3"/>
    <w:rsid w:val="00BE62A9"/>
    <w:rsid w:val="00BF2464"/>
    <w:rsid w:val="00BF2F79"/>
    <w:rsid w:val="00BF4EA8"/>
    <w:rsid w:val="00BF5883"/>
    <w:rsid w:val="00C12E77"/>
    <w:rsid w:val="00C134C8"/>
    <w:rsid w:val="00C14177"/>
    <w:rsid w:val="00C14E3F"/>
    <w:rsid w:val="00C21FC5"/>
    <w:rsid w:val="00C247B5"/>
    <w:rsid w:val="00C31FF4"/>
    <w:rsid w:val="00C34C4F"/>
    <w:rsid w:val="00C3553E"/>
    <w:rsid w:val="00C3723C"/>
    <w:rsid w:val="00C37EB9"/>
    <w:rsid w:val="00C42834"/>
    <w:rsid w:val="00C46191"/>
    <w:rsid w:val="00C47B87"/>
    <w:rsid w:val="00C502EC"/>
    <w:rsid w:val="00C51D65"/>
    <w:rsid w:val="00C6090A"/>
    <w:rsid w:val="00C637BB"/>
    <w:rsid w:val="00C64A3F"/>
    <w:rsid w:val="00C64A94"/>
    <w:rsid w:val="00C672B9"/>
    <w:rsid w:val="00C673BE"/>
    <w:rsid w:val="00C6760E"/>
    <w:rsid w:val="00C67F62"/>
    <w:rsid w:val="00C80D3D"/>
    <w:rsid w:val="00C82D72"/>
    <w:rsid w:val="00C84038"/>
    <w:rsid w:val="00C856B0"/>
    <w:rsid w:val="00C904A6"/>
    <w:rsid w:val="00C9418C"/>
    <w:rsid w:val="00C95229"/>
    <w:rsid w:val="00C95551"/>
    <w:rsid w:val="00C96F27"/>
    <w:rsid w:val="00C97895"/>
    <w:rsid w:val="00CA4A5A"/>
    <w:rsid w:val="00CA6A7C"/>
    <w:rsid w:val="00CA77F2"/>
    <w:rsid w:val="00CB2C5D"/>
    <w:rsid w:val="00CB6ECC"/>
    <w:rsid w:val="00CC0D05"/>
    <w:rsid w:val="00CC6420"/>
    <w:rsid w:val="00CC76A0"/>
    <w:rsid w:val="00CC7F1C"/>
    <w:rsid w:val="00CD1160"/>
    <w:rsid w:val="00CD4C80"/>
    <w:rsid w:val="00CD6B60"/>
    <w:rsid w:val="00CD72E4"/>
    <w:rsid w:val="00CF02E7"/>
    <w:rsid w:val="00CF3E65"/>
    <w:rsid w:val="00D0175C"/>
    <w:rsid w:val="00D05E48"/>
    <w:rsid w:val="00D0638B"/>
    <w:rsid w:val="00D10827"/>
    <w:rsid w:val="00D12C56"/>
    <w:rsid w:val="00D14DDC"/>
    <w:rsid w:val="00D163B1"/>
    <w:rsid w:val="00D20808"/>
    <w:rsid w:val="00D21E6B"/>
    <w:rsid w:val="00D24405"/>
    <w:rsid w:val="00D25E0F"/>
    <w:rsid w:val="00D27EC2"/>
    <w:rsid w:val="00D353AC"/>
    <w:rsid w:val="00D35AD1"/>
    <w:rsid w:val="00D41322"/>
    <w:rsid w:val="00D47CFA"/>
    <w:rsid w:val="00D515C0"/>
    <w:rsid w:val="00D567FA"/>
    <w:rsid w:val="00D56D03"/>
    <w:rsid w:val="00D60020"/>
    <w:rsid w:val="00D61214"/>
    <w:rsid w:val="00D61FDB"/>
    <w:rsid w:val="00D63B9E"/>
    <w:rsid w:val="00D70427"/>
    <w:rsid w:val="00D73C46"/>
    <w:rsid w:val="00D76EFB"/>
    <w:rsid w:val="00D76F0B"/>
    <w:rsid w:val="00D8254E"/>
    <w:rsid w:val="00D82C05"/>
    <w:rsid w:val="00D83762"/>
    <w:rsid w:val="00D83D86"/>
    <w:rsid w:val="00D83E47"/>
    <w:rsid w:val="00D8496E"/>
    <w:rsid w:val="00D90E04"/>
    <w:rsid w:val="00D91F80"/>
    <w:rsid w:val="00D93B43"/>
    <w:rsid w:val="00D96889"/>
    <w:rsid w:val="00DA0C38"/>
    <w:rsid w:val="00DA2A54"/>
    <w:rsid w:val="00DA4E0B"/>
    <w:rsid w:val="00DA5320"/>
    <w:rsid w:val="00DA6B64"/>
    <w:rsid w:val="00DB15AE"/>
    <w:rsid w:val="00DC15B7"/>
    <w:rsid w:val="00DC31E2"/>
    <w:rsid w:val="00DC3F5B"/>
    <w:rsid w:val="00DC3F9C"/>
    <w:rsid w:val="00DC4000"/>
    <w:rsid w:val="00DC6535"/>
    <w:rsid w:val="00DD0D71"/>
    <w:rsid w:val="00DD0EEA"/>
    <w:rsid w:val="00DD1FEA"/>
    <w:rsid w:val="00DD3B31"/>
    <w:rsid w:val="00DD3BF3"/>
    <w:rsid w:val="00DD6A7F"/>
    <w:rsid w:val="00DD6B72"/>
    <w:rsid w:val="00DE43A5"/>
    <w:rsid w:val="00DF1FBB"/>
    <w:rsid w:val="00DF2687"/>
    <w:rsid w:val="00DF7E93"/>
    <w:rsid w:val="00E066D5"/>
    <w:rsid w:val="00E07CAB"/>
    <w:rsid w:val="00E11029"/>
    <w:rsid w:val="00E1529D"/>
    <w:rsid w:val="00E16768"/>
    <w:rsid w:val="00E23328"/>
    <w:rsid w:val="00E23E3E"/>
    <w:rsid w:val="00E254EB"/>
    <w:rsid w:val="00E2642C"/>
    <w:rsid w:val="00E341E2"/>
    <w:rsid w:val="00E36904"/>
    <w:rsid w:val="00E41E07"/>
    <w:rsid w:val="00E4265C"/>
    <w:rsid w:val="00E43FA4"/>
    <w:rsid w:val="00E47B5B"/>
    <w:rsid w:val="00E508A5"/>
    <w:rsid w:val="00E509DC"/>
    <w:rsid w:val="00E50C45"/>
    <w:rsid w:val="00E51F45"/>
    <w:rsid w:val="00E54C0B"/>
    <w:rsid w:val="00E633E1"/>
    <w:rsid w:val="00E672D7"/>
    <w:rsid w:val="00E7184C"/>
    <w:rsid w:val="00E72FDD"/>
    <w:rsid w:val="00E73A97"/>
    <w:rsid w:val="00E81903"/>
    <w:rsid w:val="00E85F0E"/>
    <w:rsid w:val="00E87991"/>
    <w:rsid w:val="00E87B53"/>
    <w:rsid w:val="00E9294E"/>
    <w:rsid w:val="00E943AD"/>
    <w:rsid w:val="00EA0669"/>
    <w:rsid w:val="00EA5F16"/>
    <w:rsid w:val="00EB1A41"/>
    <w:rsid w:val="00EB278D"/>
    <w:rsid w:val="00EB4AB1"/>
    <w:rsid w:val="00EC182E"/>
    <w:rsid w:val="00EC2CCA"/>
    <w:rsid w:val="00EC4A0C"/>
    <w:rsid w:val="00EC5EFD"/>
    <w:rsid w:val="00EC5F73"/>
    <w:rsid w:val="00ED073D"/>
    <w:rsid w:val="00EE00B4"/>
    <w:rsid w:val="00EE0D3E"/>
    <w:rsid w:val="00EE347F"/>
    <w:rsid w:val="00EE4DFA"/>
    <w:rsid w:val="00EE5139"/>
    <w:rsid w:val="00EF4BF1"/>
    <w:rsid w:val="00EF5187"/>
    <w:rsid w:val="00F00F5C"/>
    <w:rsid w:val="00F01AF4"/>
    <w:rsid w:val="00F02343"/>
    <w:rsid w:val="00F02AA9"/>
    <w:rsid w:val="00F05484"/>
    <w:rsid w:val="00F13255"/>
    <w:rsid w:val="00F20ABF"/>
    <w:rsid w:val="00F2152F"/>
    <w:rsid w:val="00F3275B"/>
    <w:rsid w:val="00F33661"/>
    <w:rsid w:val="00F355AA"/>
    <w:rsid w:val="00F3659F"/>
    <w:rsid w:val="00F36C85"/>
    <w:rsid w:val="00F37F20"/>
    <w:rsid w:val="00F401AA"/>
    <w:rsid w:val="00F41665"/>
    <w:rsid w:val="00F41A02"/>
    <w:rsid w:val="00F470BD"/>
    <w:rsid w:val="00F47D2E"/>
    <w:rsid w:val="00F533D9"/>
    <w:rsid w:val="00F54407"/>
    <w:rsid w:val="00F54FEA"/>
    <w:rsid w:val="00F55921"/>
    <w:rsid w:val="00F577E0"/>
    <w:rsid w:val="00F6048F"/>
    <w:rsid w:val="00F61961"/>
    <w:rsid w:val="00F61D7D"/>
    <w:rsid w:val="00F658BB"/>
    <w:rsid w:val="00F66425"/>
    <w:rsid w:val="00F72285"/>
    <w:rsid w:val="00F750B6"/>
    <w:rsid w:val="00F76E8B"/>
    <w:rsid w:val="00F777A3"/>
    <w:rsid w:val="00F84ECE"/>
    <w:rsid w:val="00F93D45"/>
    <w:rsid w:val="00F94D8F"/>
    <w:rsid w:val="00F978F6"/>
    <w:rsid w:val="00FA0EEB"/>
    <w:rsid w:val="00FA73FC"/>
    <w:rsid w:val="00FB2BC9"/>
    <w:rsid w:val="00FB417E"/>
    <w:rsid w:val="00FB6EE8"/>
    <w:rsid w:val="00FC54E5"/>
    <w:rsid w:val="00FD7D37"/>
    <w:rsid w:val="00FE4544"/>
    <w:rsid w:val="00FF369F"/>
    <w:rsid w:val="00FF36EC"/>
    <w:rsid w:val="00FF4D92"/>
    <w:rsid w:val="00FF5D25"/>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8150D5"/>
  <w15:docId w15:val="{ECC11448-412B-4711-98D1-8CC30D9F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18D8"/>
    <w:rPr>
      <w:sz w:val="24"/>
      <w:szCs w:val="24"/>
    </w:rPr>
  </w:style>
  <w:style w:type="paragraph" w:styleId="Heading1">
    <w:name w:val="heading 1"/>
    <w:basedOn w:val="Normal"/>
    <w:next w:val="Normal"/>
    <w:qFormat/>
    <w:rsid w:val="005D12E9"/>
    <w:pPr>
      <w:keepNext/>
      <w:jc w:val="right"/>
      <w:outlineLvl w:val="0"/>
    </w:pPr>
    <w:rPr>
      <w:rFonts w:ascii="Arial" w:hAnsi="Arial" w:cs="Arial"/>
      <w:b/>
      <w:bCs/>
      <w:szCs w:val="32"/>
    </w:rPr>
  </w:style>
  <w:style w:type="paragraph" w:styleId="Heading2">
    <w:name w:val="heading 2"/>
    <w:basedOn w:val="Normal"/>
    <w:next w:val="Normal"/>
    <w:qFormat/>
    <w:rsid w:val="005D12E9"/>
    <w:pPr>
      <w:keepNext/>
      <w:jc w:val="right"/>
      <w:outlineLvl w:val="1"/>
    </w:pPr>
    <w:rPr>
      <w:rFonts w:ascii="Arial" w:hAnsi="Arial" w:cs="Arial"/>
      <w:b/>
      <w:bCs/>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B1866"/>
    <w:pPr>
      <w:tabs>
        <w:tab w:val="center" w:pos="4320"/>
        <w:tab w:val="right" w:pos="8640"/>
      </w:tabs>
    </w:pPr>
  </w:style>
  <w:style w:type="paragraph" w:styleId="Footer">
    <w:name w:val="footer"/>
    <w:basedOn w:val="Normal"/>
    <w:rsid w:val="00BB1866"/>
    <w:pPr>
      <w:tabs>
        <w:tab w:val="center" w:pos="4320"/>
        <w:tab w:val="right" w:pos="8640"/>
      </w:tabs>
    </w:pPr>
  </w:style>
  <w:style w:type="character" w:styleId="PageNumber">
    <w:name w:val="page number"/>
    <w:basedOn w:val="DefaultParagraphFont"/>
    <w:rsid w:val="00BB1866"/>
  </w:style>
  <w:style w:type="paragraph" w:styleId="BalloonText">
    <w:name w:val="Balloon Text"/>
    <w:basedOn w:val="Normal"/>
    <w:semiHidden/>
    <w:rsid w:val="00076864"/>
    <w:rPr>
      <w:rFonts w:ascii="Tahoma" w:hAnsi="Tahoma" w:cs="Tahoma"/>
      <w:sz w:val="16"/>
      <w:szCs w:val="16"/>
    </w:rPr>
  </w:style>
  <w:style w:type="character" w:styleId="Hyperlink">
    <w:name w:val="Hyperlink"/>
    <w:basedOn w:val="DefaultParagraphFont"/>
    <w:rsid w:val="002E6B1C"/>
    <w:rPr>
      <w:color w:val="0000FF"/>
      <w:u w:val="single"/>
    </w:rPr>
  </w:style>
  <w:style w:type="table" w:styleId="TableGrid">
    <w:name w:val="Table Grid"/>
    <w:basedOn w:val="TableNormal"/>
    <w:uiPriority w:val="59"/>
    <w:rsid w:val="00D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5D12E9"/>
    <w:rPr>
      <w:rFonts w:ascii="Arial" w:hAnsi="Arial"/>
      <w:sz w:val="20"/>
      <w:szCs w:val="20"/>
    </w:rPr>
  </w:style>
  <w:style w:type="character" w:styleId="FollowedHyperlink">
    <w:name w:val="FollowedHyperlink"/>
    <w:basedOn w:val="DefaultParagraphFont"/>
    <w:rsid w:val="008F4C2E"/>
    <w:rPr>
      <w:color w:val="606420"/>
      <w:u w:val="single"/>
    </w:rPr>
  </w:style>
  <w:style w:type="numbering" w:styleId="111111">
    <w:name w:val="Outline List 2"/>
    <w:basedOn w:val="NoList"/>
    <w:rsid w:val="00B5789E"/>
    <w:pPr>
      <w:numPr>
        <w:numId w:val="2"/>
      </w:numPr>
    </w:pPr>
  </w:style>
  <w:style w:type="paragraph" w:styleId="ListParagraph">
    <w:name w:val="List Paragraph"/>
    <w:basedOn w:val="Normal"/>
    <w:uiPriority w:val="34"/>
    <w:qFormat/>
    <w:rsid w:val="004C009F"/>
    <w:pPr>
      <w:ind w:left="720"/>
    </w:pPr>
  </w:style>
  <w:style w:type="paragraph" w:styleId="PlainText">
    <w:name w:val="Plain Text"/>
    <w:basedOn w:val="Normal"/>
    <w:link w:val="PlainTextChar"/>
    <w:uiPriority w:val="99"/>
    <w:unhideWhenUsed/>
    <w:rsid w:val="00B21BE4"/>
    <w:rPr>
      <w:rFonts w:ascii="Consolas" w:eastAsiaTheme="minorHAnsi" w:hAnsi="Consolas"/>
      <w:sz w:val="21"/>
      <w:szCs w:val="21"/>
    </w:rPr>
  </w:style>
  <w:style w:type="character" w:customStyle="1" w:styleId="PlainTextChar">
    <w:name w:val="Plain Text Char"/>
    <w:basedOn w:val="DefaultParagraphFont"/>
    <w:link w:val="PlainText"/>
    <w:uiPriority w:val="99"/>
    <w:rsid w:val="00B21BE4"/>
    <w:rPr>
      <w:rFonts w:ascii="Consolas" w:eastAsiaTheme="minorHAnsi" w:hAnsi="Consolas"/>
      <w:sz w:val="21"/>
      <w:szCs w:val="21"/>
    </w:rPr>
  </w:style>
  <w:style w:type="character" w:customStyle="1" w:styleId="apple-converted-space">
    <w:name w:val="apple-converted-space"/>
    <w:basedOn w:val="DefaultParagraphFont"/>
    <w:rsid w:val="00A9736F"/>
  </w:style>
  <w:style w:type="paragraph" w:styleId="NormalWeb">
    <w:name w:val="Normal (Web)"/>
    <w:basedOn w:val="Normal"/>
    <w:uiPriority w:val="99"/>
    <w:unhideWhenUsed/>
    <w:rsid w:val="00A9736F"/>
    <w:pPr>
      <w:spacing w:before="100" w:beforeAutospacing="1" w:after="100" w:afterAutospacing="1"/>
    </w:pPr>
  </w:style>
  <w:style w:type="character" w:styleId="Emphasis">
    <w:name w:val="Emphasis"/>
    <w:basedOn w:val="DefaultParagraphFont"/>
    <w:uiPriority w:val="20"/>
    <w:qFormat/>
    <w:rsid w:val="00CD6B60"/>
    <w:rPr>
      <w:i/>
      <w:iCs/>
    </w:rPr>
  </w:style>
  <w:style w:type="character" w:styleId="Strong">
    <w:name w:val="Strong"/>
    <w:basedOn w:val="DefaultParagraphFont"/>
    <w:uiPriority w:val="22"/>
    <w:qFormat/>
    <w:rsid w:val="00977214"/>
    <w:rPr>
      <w:b/>
      <w:bCs/>
    </w:rPr>
  </w:style>
  <w:style w:type="paragraph" w:customStyle="1" w:styleId="Title1">
    <w:name w:val="Title1"/>
    <w:basedOn w:val="Normal"/>
    <w:rsid w:val="00EE00B4"/>
    <w:pPr>
      <w:spacing w:before="100" w:beforeAutospacing="1" w:after="100" w:afterAutospacing="1"/>
    </w:pPr>
  </w:style>
  <w:style w:type="paragraph" w:customStyle="1" w:styleId="aws-note">
    <w:name w:val="aws-note"/>
    <w:basedOn w:val="Normal"/>
    <w:rsid w:val="00EE00B4"/>
    <w:pPr>
      <w:spacing w:before="100" w:beforeAutospacing="1" w:after="100" w:afterAutospacing="1"/>
    </w:pPr>
  </w:style>
  <w:style w:type="character" w:customStyle="1" w:styleId="guilabel">
    <w:name w:val="guilabel"/>
    <w:basedOn w:val="DefaultParagraphFont"/>
    <w:rsid w:val="00EE00B4"/>
  </w:style>
  <w:style w:type="character" w:customStyle="1" w:styleId="formpara">
    <w:name w:val="formpara"/>
    <w:basedOn w:val="DefaultParagraphFont"/>
    <w:rsid w:val="00EE00B4"/>
  </w:style>
  <w:style w:type="paragraph" w:customStyle="1" w:styleId="simpara">
    <w:name w:val="simpara"/>
    <w:basedOn w:val="Normal"/>
    <w:rsid w:val="00EE00B4"/>
    <w:pPr>
      <w:spacing w:before="100" w:beforeAutospacing="1" w:after="100" w:afterAutospacing="1"/>
    </w:pPr>
  </w:style>
  <w:style w:type="paragraph" w:styleId="HTMLPreformatted">
    <w:name w:val="HTML Preformatted"/>
    <w:basedOn w:val="Normal"/>
    <w:link w:val="HTMLPreformattedChar"/>
    <w:uiPriority w:val="99"/>
    <w:unhideWhenUsed/>
    <w:rsid w:val="00AD1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D1F06"/>
    <w:rPr>
      <w:rFonts w:ascii="Courier New" w:hAnsi="Courier New" w:cs="Courier New"/>
    </w:rPr>
  </w:style>
  <w:style w:type="character" w:styleId="HTMLCode">
    <w:name w:val="HTML Code"/>
    <w:basedOn w:val="DefaultParagraphFont"/>
    <w:uiPriority w:val="99"/>
    <w:semiHidden/>
    <w:unhideWhenUsed/>
    <w:rsid w:val="00AD1F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45254">
      <w:bodyDiv w:val="1"/>
      <w:marLeft w:val="0"/>
      <w:marRight w:val="0"/>
      <w:marTop w:val="0"/>
      <w:marBottom w:val="0"/>
      <w:divBdr>
        <w:top w:val="none" w:sz="0" w:space="0" w:color="auto"/>
        <w:left w:val="none" w:sz="0" w:space="0" w:color="auto"/>
        <w:bottom w:val="none" w:sz="0" w:space="0" w:color="auto"/>
        <w:right w:val="none" w:sz="0" w:space="0" w:color="auto"/>
      </w:divBdr>
      <w:divsChild>
        <w:div w:id="765926064">
          <w:marLeft w:val="0"/>
          <w:marRight w:val="0"/>
          <w:marTop w:val="0"/>
          <w:marBottom w:val="0"/>
          <w:divBdr>
            <w:top w:val="none" w:sz="0" w:space="0" w:color="auto"/>
            <w:left w:val="none" w:sz="0" w:space="0" w:color="auto"/>
            <w:bottom w:val="none" w:sz="0" w:space="0" w:color="auto"/>
            <w:right w:val="none" w:sz="0" w:space="0" w:color="auto"/>
          </w:divBdr>
          <w:divsChild>
            <w:div w:id="735007984">
              <w:marLeft w:val="0"/>
              <w:marRight w:val="0"/>
              <w:marTop w:val="0"/>
              <w:marBottom w:val="0"/>
              <w:divBdr>
                <w:top w:val="none" w:sz="0" w:space="0" w:color="auto"/>
                <w:left w:val="none" w:sz="0" w:space="0" w:color="auto"/>
                <w:bottom w:val="none" w:sz="0" w:space="0" w:color="auto"/>
                <w:right w:val="none" w:sz="0" w:space="0" w:color="auto"/>
              </w:divBdr>
              <w:divsChild>
                <w:div w:id="16744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8302">
          <w:marLeft w:val="0"/>
          <w:marRight w:val="0"/>
          <w:marTop w:val="0"/>
          <w:marBottom w:val="0"/>
          <w:divBdr>
            <w:top w:val="none" w:sz="0" w:space="0" w:color="auto"/>
            <w:left w:val="none" w:sz="0" w:space="0" w:color="auto"/>
            <w:bottom w:val="none" w:sz="0" w:space="0" w:color="auto"/>
            <w:right w:val="none" w:sz="0" w:space="0" w:color="auto"/>
          </w:divBdr>
        </w:div>
      </w:divsChild>
    </w:div>
    <w:div w:id="440302925">
      <w:bodyDiv w:val="1"/>
      <w:marLeft w:val="0"/>
      <w:marRight w:val="0"/>
      <w:marTop w:val="0"/>
      <w:marBottom w:val="0"/>
      <w:divBdr>
        <w:top w:val="none" w:sz="0" w:space="0" w:color="auto"/>
        <w:left w:val="none" w:sz="0" w:space="0" w:color="auto"/>
        <w:bottom w:val="none" w:sz="0" w:space="0" w:color="auto"/>
        <w:right w:val="none" w:sz="0" w:space="0" w:color="auto"/>
      </w:divBdr>
    </w:div>
    <w:div w:id="478573068">
      <w:bodyDiv w:val="1"/>
      <w:marLeft w:val="0"/>
      <w:marRight w:val="0"/>
      <w:marTop w:val="0"/>
      <w:marBottom w:val="0"/>
      <w:divBdr>
        <w:top w:val="none" w:sz="0" w:space="0" w:color="auto"/>
        <w:left w:val="none" w:sz="0" w:space="0" w:color="auto"/>
        <w:bottom w:val="none" w:sz="0" w:space="0" w:color="auto"/>
        <w:right w:val="none" w:sz="0" w:space="0" w:color="auto"/>
      </w:divBdr>
    </w:div>
    <w:div w:id="486678392">
      <w:bodyDiv w:val="1"/>
      <w:marLeft w:val="0"/>
      <w:marRight w:val="0"/>
      <w:marTop w:val="0"/>
      <w:marBottom w:val="0"/>
      <w:divBdr>
        <w:top w:val="none" w:sz="0" w:space="0" w:color="auto"/>
        <w:left w:val="none" w:sz="0" w:space="0" w:color="auto"/>
        <w:bottom w:val="none" w:sz="0" w:space="0" w:color="auto"/>
        <w:right w:val="none" w:sz="0" w:space="0" w:color="auto"/>
      </w:divBdr>
      <w:divsChild>
        <w:div w:id="44768045">
          <w:marLeft w:val="0"/>
          <w:marRight w:val="0"/>
          <w:marTop w:val="0"/>
          <w:marBottom w:val="0"/>
          <w:divBdr>
            <w:top w:val="none" w:sz="0" w:space="0" w:color="auto"/>
            <w:left w:val="none" w:sz="0" w:space="0" w:color="auto"/>
            <w:bottom w:val="none" w:sz="0" w:space="0" w:color="auto"/>
            <w:right w:val="none" w:sz="0" w:space="0" w:color="auto"/>
          </w:divBdr>
          <w:divsChild>
            <w:div w:id="335966473">
              <w:marLeft w:val="0"/>
              <w:marRight w:val="0"/>
              <w:marTop w:val="0"/>
              <w:marBottom w:val="0"/>
              <w:divBdr>
                <w:top w:val="none" w:sz="0" w:space="0" w:color="auto"/>
                <w:left w:val="none" w:sz="0" w:space="0" w:color="auto"/>
                <w:bottom w:val="none" w:sz="0" w:space="0" w:color="auto"/>
                <w:right w:val="none" w:sz="0" w:space="0" w:color="auto"/>
              </w:divBdr>
              <w:divsChild>
                <w:div w:id="1928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9849">
          <w:marLeft w:val="0"/>
          <w:marRight w:val="0"/>
          <w:marTop w:val="0"/>
          <w:marBottom w:val="0"/>
          <w:divBdr>
            <w:top w:val="none" w:sz="0" w:space="0" w:color="auto"/>
            <w:left w:val="none" w:sz="0" w:space="0" w:color="auto"/>
            <w:bottom w:val="none" w:sz="0" w:space="0" w:color="auto"/>
            <w:right w:val="none" w:sz="0" w:space="0" w:color="auto"/>
          </w:divBdr>
          <w:divsChild>
            <w:div w:id="15233777">
              <w:marLeft w:val="0"/>
              <w:marRight w:val="0"/>
              <w:marTop w:val="0"/>
              <w:marBottom w:val="0"/>
              <w:divBdr>
                <w:top w:val="none" w:sz="0" w:space="0" w:color="auto"/>
                <w:left w:val="none" w:sz="0" w:space="0" w:color="auto"/>
                <w:bottom w:val="none" w:sz="0" w:space="0" w:color="auto"/>
                <w:right w:val="none" w:sz="0" w:space="0" w:color="auto"/>
              </w:divBdr>
              <w:divsChild>
                <w:div w:id="634020587">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 w:id="547033898">
      <w:bodyDiv w:val="1"/>
      <w:marLeft w:val="0"/>
      <w:marRight w:val="0"/>
      <w:marTop w:val="0"/>
      <w:marBottom w:val="0"/>
      <w:divBdr>
        <w:top w:val="none" w:sz="0" w:space="0" w:color="auto"/>
        <w:left w:val="none" w:sz="0" w:space="0" w:color="auto"/>
        <w:bottom w:val="none" w:sz="0" w:space="0" w:color="auto"/>
        <w:right w:val="none" w:sz="0" w:space="0" w:color="auto"/>
      </w:divBdr>
    </w:div>
    <w:div w:id="600376002">
      <w:bodyDiv w:val="1"/>
      <w:marLeft w:val="0"/>
      <w:marRight w:val="0"/>
      <w:marTop w:val="0"/>
      <w:marBottom w:val="0"/>
      <w:divBdr>
        <w:top w:val="none" w:sz="0" w:space="0" w:color="auto"/>
        <w:left w:val="none" w:sz="0" w:space="0" w:color="auto"/>
        <w:bottom w:val="none" w:sz="0" w:space="0" w:color="auto"/>
        <w:right w:val="none" w:sz="0" w:space="0" w:color="auto"/>
      </w:divBdr>
      <w:divsChild>
        <w:div w:id="706761621">
          <w:marLeft w:val="0"/>
          <w:marRight w:val="0"/>
          <w:marTop w:val="0"/>
          <w:marBottom w:val="0"/>
          <w:divBdr>
            <w:top w:val="none" w:sz="0" w:space="0" w:color="auto"/>
            <w:left w:val="none" w:sz="0" w:space="0" w:color="auto"/>
            <w:bottom w:val="none" w:sz="0" w:space="0" w:color="auto"/>
            <w:right w:val="none" w:sz="0" w:space="0" w:color="auto"/>
          </w:divBdr>
          <w:divsChild>
            <w:div w:id="519198931">
              <w:marLeft w:val="0"/>
              <w:marRight w:val="0"/>
              <w:marTop w:val="0"/>
              <w:marBottom w:val="0"/>
              <w:divBdr>
                <w:top w:val="none" w:sz="0" w:space="0" w:color="auto"/>
                <w:left w:val="none" w:sz="0" w:space="0" w:color="auto"/>
                <w:bottom w:val="none" w:sz="0" w:space="0" w:color="auto"/>
                <w:right w:val="none" w:sz="0" w:space="0" w:color="auto"/>
              </w:divBdr>
              <w:divsChild>
                <w:div w:id="15992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416">
          <w:marLeft w:val="0"/>
          <w:marRight w:val="0"/>
          <w:marTop w:val="0"/>
          <w:marBottom w:val="0"/>
          <w:divBdr>
            <w:top w:val="none" w:sz="0" w:space="0" w:color="auto"/>
            <w:left w:val="none" w:sz="0" w:space="0" w:color="auto"/>
            <w:bottom w:val="none" w:sz="0" w:space="0" w:color="auto"/>
            <w:right w:val="none" w:sz="0" w:space="0" w:color="auto"/>
          </w:divBdr>
        </w:div>
      </w:divsChild>
    </w:div>
    <w:div w:id="744717130">
      <w:bodyDiv w:val="1"/>
      <w:marLeft w:val="0"/>
      <w:marRight w:val="0"/>
      <w:marTop w:val="0"/>
      <w:marBottom w:val="0"/>
      <w:divBdr>
        <w:top w:val="none" w:sz="0" w:space="0" w:color="auto"/>
        <w:left w:val="none" w:sz="0" w:space="0" w:color="auto"/>
        <w:bottom w:val="none" w:sz="0" w:space="0" w:color="auto"/>
        <w:right w:val="none" w:sz="0" w:space="0" w:color="auto"/>
      </w:divBdr>
      <w:divsChild>
        <w:div w:id="470252488">
          <w:marLeft w:val="0"/>
          <w:marRight w:val="0"/>
          <w:marTop w:val="0"/>
          <w:marBottom w:val="0"/>
          <w:divBdr>
            <w:top w:val="none" w:sz="0" w:space="0" w:color="auto"/>
            <w:left w:val="none" w:sz="0" w:space="0" w:color="auto"/>
            <w:bottom w:val="none" w:sz="0" w:space="0" w:color="auto"/>
            <w:right w:val="none" w:sz="0" w:space="0" w:color="auto"/>
          </w:divBdr>
          <w:divsChild>
            <w:div w:id="1179925472">
              <w:marLeft w:val="0"/>
              <w:marRight w:val="0"/>
              <w:marTop w:val="0"/>
              <w:marBottom w:val="0"/>
              <w:divBdr>
                <w:top w:val="none" w:sz="0" w:space="0" w:color="auto"/>
                <w:left w:val="none" w:sz="0" w:space="0" w:color="auto"/>
                <w:bottom w:val="none" w:sz="0" w:space="0" w:color="auto"/>
                <w:right w:val="none" w:sz="0" w:space="0" w:color="auto"/>
              </w:divBdr>
              <w:divsChild>
                <w:div w:id="7466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191">
          <w:marLeft w:val="0"/>
          <w:marRight w:val="0"/>
          <w:marTop w:val="0"/>
          <w:marBottom w:val="0"/>
          <w:divBdr>
            <w:top w:val="none" w:sz="0" w:space="0" w:color="auto"/>
            <w:left w:val="none" w:sz="0" w:space="0" w:color="auto"/>
            <w:bottom w:val="none" w:sz="0" w:space="0" w:color="auto"/>
            <w:right w:val="none" w:sz="0" w:space="0" w:color="auto"/>
          </w:divBdr>
          <w:divsChild>
            <w:div w:id="1557472255">
              <w:marLeft w:val="648"/>
              <w:marRight w:val="648"/>
              <w:marTop w:val="120"/>
              <w:marBottom w:val="240"/>
              <w:divBdr>
                <w:top w:val="none" w:sz="0" w:space="0" w:color="auto"/>
                <w:left w:val="none" w:sz="0" w:space="0" w:color="auto"/>
                <w:bottom w:val="none" w:sz="0" w:space="0" w:color="auto"/>
                <w:right w:val="none" w:sz="0" w:space="0" w:color="auto"/>
              </w:divBdr>
            </w:div>
            <w:div w:id="192787755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915362904">
      <w:bodyDiv w:val="1"/>
      <w:marLeft w:val="0"/>
      <w:marRight w:val="0"/>
      <w:marTop w:val="0"/>
      <w:marBottom w:val="0"/>
      <w:divBdr>
        <w:top w:val="none" w:sz="0" w:space="0" w:color="auto"/>
        <w:left w:val="none" w:sz="0" w:space="0" w:color="auto"/>
        <w:bottom w:val="none" w:sz="0" w:space="0" w:color="auto"/>
        <w:right w:val="none" w:sz="0" w:space="0" w:color="auto"/>
      </w:divBdr>
    </w:div>
    <w:div w:id="1086221417">
      <w:bodyDiv w:val="1"/>
      <w:marLeft w:val="0"/>
      <w:marRight w:val="0"/>
      <w:marTop w:val="0"/>
      <w:marBottom w:val="0"/>
      <w:divBdr>
        <w:top w:val="none" w:sz="0" w:space="0" w:color="auto"/>
        <w:left w:val="none" w:sz="0" w:space="0" w:color="auto"/>
        <w:bottom w:val="none" w:sz="0" w:space="0" w:color="auto"/>
        <w:right w:val="none" w:sz="0" w:space="0" w:color="auto"/>
      </w:divBdr>
    </w:div>
    <w:div w:id="1140535933">
      <w:bodyDiv w:val="1"/>
      <w:marLeft w:val="0"/>
      <w:marRight w:val="0"/>
      <w:marTop w:val="0"/>
      <w:marBottom w:val="0"/>
      <w:divBdr>
        <w:top w:val="none" w:sz="0" w:space="0" w:color="auto"/>
        <w:left w:val="none" w:sz="0" w:space="0" w:color="auto"/>
        <w:bottom w:val="none" w:sz="0" w:space="0" w:color="auto"/>
        <w:right w:val="none" w:sz="0" w:space="0" w:color="auto"/>
      </w:divBdr>
    </w:div>
    <w:div w:id="1183083597">
      <w:bodyDiv w:val="1"/>
      <w:marLeft w:val="0"/>
      <w:marRight w:val="0"/>
      <w:marTop w:val="0"/>
      <w:marBottom w:val="0"/>
      <w:divBdr>
        <w:top w:val="none" w:sz="0" w:space="0" w:color="auto"/>
        <w:left w:val="none" w:sz="0" w:space="0" w:color="auto"/>
        <w:bottom w:val="none" w:sz="0" w:space="0" w:color="auto"/>
        <w:right w:val="none" w:sz="0" w:space="0" w:color="auto"/>
      </w:divBdr>
    </w:div>
    <w:div w:id="1510831910">
      <w:bodyDiv w:val="1"/>
      <w:marLeft w:val="0"/>
      <w:marRight w:val="0"/>
      <w:marTop w:val="0"/>
      <w:marBottom w:val="0"/>
      <w:divBdr>
        <w:top w:val="none" w:sz="0" w:space="0" w:color="auto"/>
        <w:left w:val="none" w:sz="0" w:space="0" w:color="auto"/>
        <w:bottom w:val="none" w:sz="0" w:space="0" w:color="auto"/>
        <w:right w:val="none" w:sz="0" w:space="0" w:color="auto"/>
      </w:divBdr>
    </w:div>
    <w:div w:id="1601331723">
      <w:bodyDiv w:val="1"/>
      <w:marLeft w:val="0"/>
      <w:marRight w:val="0"/>
      <w:marTop w:val="0"/>
      <w:marBottom w:val="0"/>
      <w:divBdr>
        <w:top w:val="none" w:sz="0" w:space="0" w:color="auto"/>
        <w:left w:val="none" w:sz="0" w:space="0" w:color="auto"/>
        <w:bottom w:val="none" w:sz="0" w:space="0" w:color="auto"/>
        <w:right w:val="none" w:sz="0" w:space="0" w:color="auto"/>
      </w:divBdr>
      <w:divsChild>
        <w:div w:id="1788770938">
          <w:marLeft w:val="0"/>
          <w:marRight w:val="0"/>
          <w:marTop w:val="0"/>
          <w:marBottom w:val="0"/>
          <w:divBdr>
            <w:top w:val="none" w:sz="0" w:space="0" w:color="auto"/>
            <w:left w:val="none" w:sz="0" w:space="0" w:color="auto"/>
            <w:bottom w:val="none" w:sz="0" w:space="0" w:color="auto"/>
            <w:right w:val="none" w:sz="0" w:space="0" w:color="auto"/>
          </w:divBdr>
          <w:divsChild>
            <w:div w:id="382798321">
              <w:marLeft w:val="0"/>
              <w:marRight w:val="0"/>
              <w:marTop w:val="0"/>
              <w:marBottom w:val="0"/>
              <w:divBdr>
                <w:top w:val="none" w:sz="0" w:space="0" w:color="auto"/>
                <w:left w:val="none" w:sz="0" w:space="0" w:color="auto"/>
                <w:bottom w:val="none" w:sz="0" w:space="0" w:color="auto"/>
                <w:right w:val="none" w:sz="0" w:space="0" w:color="auto"/>
              </w:divBdr>
              <w:divsChild>
                <w:div w:id="10622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9389">
          <w:marLeft w:val="0"/>
          <w:marRight w:val="0"/>
          <w:marTop w:val="0"/>
          <w:marBottom w:val="0"/>
          <w:divBdr>
            <w:top w:val="none" w:sz="0" w:space="0" w:color="auto"/>
            <w:left w:val="none" w:sz="0" w:space="0" w:color="auto"/>
            <w:bottom w:val="none" w:sz="0" w:space="0" w:color="auto"/>
            <w:right w:val="none" w:sz="0" w:space="0" w:color="auto"/>
          </w:divBdr>
        </w:div>
      </w:divsChild>
    </w:div>
    <w:div w:id="1807694911">
      <w:bodyDiv w:val="1"/>
      <w:marLeft w:val="0"/>
      <w:marRight w:val="0"/>
      <w:marTop w:val="0"/>
      <w:marBottom w:val="0"/>
      <w:divBdr>
        <w:top w:val="none" w:sz="0" w:space="0" w:color="auto"/>
        <w:left w:val="none" w:sz="0" w:space="0" w:color="auto"/>
        <w:bottom w:val="none" w:sz="0" w:space="0" w:color="auto"/>
        <w:right w:val="none" w:sz="0" w:space="0" w:color="auto"/>
      </w:divBdr>
    </w:div>
    <w:div w:id="2012104978">
      <w:bodyDiv w:val="1"/>
      <w:marLeft w:val="0"/>
      <w:marRight w:val="0"/>
      <w:marTop w:val="0"/>
      <w:marBottom w:val="0"/>
      <w:divBdr>
        <w:top w:val="none" w:sz="0" w:space="0" w:color="auto"/>
        <w:left w:val="none" w:sz="0" w:space="0" w:color="auto"/>
        <w:bottom w:val="none" w:sz="0" w:space="0" w:color="auto"/>
        <w:right w:val="none" w:sz="0" w:space="0" w:color="auto"/>
      </w:divBdr>
    </w:div>
    <w:div w:id="2127849979">
      <w:bodyDiv w:val="1"/>
      <w:marLeft w:val="0"/>
      <w:marRight w:val="0"/>
      <w:marTop w:val="0"/>
      <w:marBottom w:val="0"/>
      <w:divBdr>
        <w:top w:val="none" w:sz="0" w:space="0" w:color="auto"/>
        <w:left w:val="none" w:sz="0" w:space="0" w:color="auto"/>
        <w:bottom w:val="none" w:sz="0" w:space="0" w:color="auto"/>
        <w:right w:val="none" w:sz="0" w:space="0" w:color="auto"/>
      </w:divBdr>
      <w:divsChild>
        <w:div w:id="1504659434">
          <w:marLeft w:val="0"/>
          <w:marRight w:val="0"/>
          <w:marTop w:val="0"/>
          <w:marBottom w:val="0"/>
          <w:divBdr>
            <w:top w:val="none" w:sz="0" w:space="0" w:color="auto"/>
            <w:left w:val="none" w:sz="0" w:space="0" w:color="auto"/>
            <w:bottom w:val="none" w:sz="0" w:space="0" w:color="auto"/>
            <w:right w:val="none" w:sz="0" w:space="0" w:color="auto"/>
          </w:divBdr>
          <w:divsChild>
            <w:div w:id="712467338">
              <w:marLeft w:val="0"/>
              <w:marRight w:val="0"/>
              <w:marTop w:val="0"/>
              <w:marBottom w:val="0"/>
              <w:divBdr>
                <w:top w:val="none" w:sz="0" w:space="0" w:color="auto"/>
                <w:left w:val="none" w:sz="0" w:space="0" w:color="auto"/>
                <w:bottom w:val="none" w:sz="0" w:space="0" w:color="auto"/>
                <w:right w:val="none" w:sz="0" w:space="0" w:color="auto"/>
              </w:divBdr>
              <w:divsChild>
                <w:div w:id="1741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docs.aws.amazon.com/server-migration-service/latest/userguide/server-migration-ug.pdf"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3A67D18D44C54C829BF5D7BD41B90B" ma:contentTypeVersion="0" ma:contentTypeDescription="Create a new document." ma:contentTypeScope="" ma:versionID="d6716b715bda7907742aff3ca791466c">
  <xsd:schema xmlns:xsd="http://www.w3.org/2001/XMLSchema" xmlns:p="http://schemas.microsoft.com/office/2006/metadata/properties" targetNamespace="http://schemas.microsoft.com/office/2006/metadata/properties" ma:root="true" ma:fieldsID="f4d196f5c675f743c82a55ad494504e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B7CC1-0803-4339-9E42-6AA53B94C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7B331B2-DAA5-4F6A-9AAA-FBA04A244109}">
  <ds:schemaRefs>
    <ds:schemaRef ds:uri="http://schemas.microsoft.com/sharepoint/v3/contenttype/forms"/>
  </ds:schemaRefs>
</ds:datastoreItem>
</file>

<file path=customXml/itemProps3.xml><?xml version="1.0" encoding="utf-8"?>
<ds:datastoreItem xmlns:ds="http://schemas.openxmlformats.org/officeDocument/2006/customXml" ds:itemID="{D3094481-8D2F-47AA-8E4E-071568A9261E}">
  <ds:schemaRefs>
    <ds:schemaRef ds:uri="http://schemas.microsoft.com/office/2006/metadata/properties"/>
  </ds:schemaRefs>
</ds:datastoreItem>
</file>

<file path=customXml/itemProps4.xml><?xml version="1.0" encoding="utf-8"?>
<ds:datastoreItem xmlns:ds="http://schemas.openxmlformats.org/officeDocument/2006/customXml" ds:itemID="{ACFD81BC-2654-4A11-8F25-357A5B608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CA AWS Managment portal setup</vt:lpstr>
    </vt:vector>
  </TitlesOfParts>
  <Company>Computer Associates Intl.</Company>
  <LinksUpToDate>false</LinksUpToDate>
  <CharactersWithSpaces>5877</CharactersWithSpaces>
  <SharedDoc>false</SharedDoc>
  <HLinks>
    <vt:vector size="12" baseType="variant">
      <vt:variant>
        <vt:i4>3604526</vt:i4>
      </vt:variant>
      <vt:variant>
        <vt:i4>3</vt:i4>
      </vt:variant>
      <vt:variant>
        <vt:i4>0</vt:i4>
      </vt:variant>
      <vt:variant>
        <vt:i4>5</vt:i4>
      </vt:variant>
      <vt:variant>
        <vt:lpwstr>http://www.petri.co.il/windows_2000_xp_sp_slipstreaming.htm</vt:lpwstr>
      </vt:variant>
      <vt:variant>
        <vt:lpwstr/>
      </vt:variant>
      <vt:variant>
        <vt:i4>720907</vt:i4>
      </vt:variant>
      <vt:variant>
        <vt:i4>0</vt:i4>
      </vt:variant>
      <vt:variant>
        <vt:i4>0</vt:i4>
      </vt:variant>
      <vt:variant>
        <vt:i4>5</vt:i4>
      </vt:variant>
      <vt:variant>
        <vt:lpwstr>http://www.microsoft.com/technet/security/bulletin/MS08-067.mspx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AWS Managment portal setup</dc:title>
  <dc:creator>nagra14@ca.com</dc:creator>
  <cp:lastModifiedBy>Nagapuri, Rajesh Kumar</cp:lastModifiedBy>
  <cp:revision>8</cp:revision>
  <cp:lastPrinted>2006-04-26T03:25:00Z</cp:lastPrinted>
  <dcterms:created xsi:type="dcterms:W3CDTF">2018-07-08T13:03:00Z</dcterms:created>
  <dcterms:modified xsi:type="dcterms:W3CDTF">2018-07-08T13:19:00Z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0x010100823A67D18D44C54C829BF5D7BD41B90B</vt:lpwstr>
  </property>
</Properties>
</file>