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82F4E9" w14:textId="2F9D9E6A"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A71B2A">
        <w:rPr>
          <w:rFonts w:cs="Times New Roman"/>
          <w:szCs w:val="36"/>
        </w:rPr>
        <w:t>2</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054138B8" w14:textId="77FD7076"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614150DF" w14:textId="77777777" w:rsidR="00F7308E" w:rsidRDefault="00F7308E" w:rsidP="00F7308E">
      <w:pPr>
        <w:rPr>
          <w:b/>
          <w:bCs/>
        </w:rPr>
      </w:pPr>
      <w:r>
        <w:rPr>
          <w:b/>
          <w:bCs/>
        </w:rPr>
        <w:t xml:space="preserve">Project Resources: </w:t>
      </w:r>
      <w:hyperlink r:id="rId8"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4FF4E947" w14:textId="77777777" w:rsidR="00092784" w:rsidRDefault="00092784" w:rsidP="00092784">
      <w:pPr>
        <w:pStyle w:val="ListParagraph"/>
        <w:numPr>
          <w:ilvl w:val="0"/>
          <w:numId w:val="5"/>
        </w:numPr>
        <w:contextualSpacing w:val="0"/>
      </w:pPr>
      <w:r>
        <w:t xml:space="preserve">In the project you started last week, use Lombok to add an info-level logging statement in the controller implementation method that logs the parameters that were input to the method. Remember to add the </w:t>
      </w:r>
      <w:r w:rsidRPr="006B7B70">
        <w:rPr>
          <w:rStyle w:val="MonoChar"/>
        </w:rPr>
        <w:t>@Slf4j</w:t>
      </w:r>
      <w:r>
        <w:t xml:space="preserve"> annotation to the class.</w:t>
      </w:r>
    </w:p>
    <w:p w14:paraId="01A62209" w14:textId="77777777" w:rsidR="00092784" w:rsidRDefault="00092784" w:rsidP="00092784">
      <w:pPr>
        <w:pStyle w:val="ListParagraph"/>
        <w:numPr>
          <w:ilvl w:val="0"/>
          <w:numId w:val="5"/>
        </w:numPr>
        <w:contextualSpacing w:val="0"/>
      </w:pPr>
      <w:r>
        <w:t xml:space="preserve">Start the application (not an integration test). Use a browser to navigate to the application passing the parameters required for your selected operation. (A browser, used in this manner, sends an HTTP GET request to the server.) Produce a screenshot showing the browser </w:t>
      </w:r>
      <w:r>
        <w:lastRenderedPageBreak/>
        <w:t xml:space="preserve">navigation bar and the log statement that is in the IDE console showing that the controller method was reached (as in the video). </w:t>
      </w:r>
      <w:r>
        <w:rPr>
          <w:noProof/>
        </w:rPr>
        <w:drawing>
          <wp:inline distT="0" distB="0" distL="0" distR="0" wp14:anchorId="01131B3E" wp14:editId="5508CDE6">
            <wp:extent cx="190500" cy="190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D74738E" w14:textId="77777777" w:rsidR="00092784" w:rsidRPr="005F4DE0" w:rsidRDefault="00092784" w:rsidP="00092784">
      <w:pPr>
        <w:pStyle w:val="ListParagraph"/>
        <w:numPr>
          <w:ilvl w:val="0"/>
          <w:numId w:val="5"/>
        </w:numPr>
        <w:contextualSpacing w:val="0"/>
      </w:pPr>
      <w:r>
        <w:t xml:space="preserve">With the application still running, use the browser to navigate to the </w:t>
      </w:r>
      <w:proofErr w:type="spellStart"/>
      <w:r>
        <w:t>OpenAPI</w:t>
      </w:r>
      <w:proofErr w:type="spellEnd"/>
      <w:r>
        <w:t xml:space="preserve"> documentation. Use the </w:t>
      </w:r>
      <w:proofErr w:type="spellStart"/>
      <w:r>
        <w:t>OpenAPI</w:t>
      </w:r>
      <w:proofErr w:type="spellEnd"/>
      <w:r>
        <w:t xml:space="preserve"> documentation to send a GET request to the server with a valid model and trim level. (You can get the model and trim from the provided </w:t>
      </w:r>
      <w:proofErr w:type="spellStart"/>
      <w:r w:rsidRPr="00FC2EC4">
        <w:rPr>
          <w:rStyle w:val="MonoChar"/>
        </w:rPr>
        <w:t>data.sql</w:t>
      </w:r>
      <w:proofErr w:type="spellEnd"/>
      <w:r>
        <w:t xml:space="preserve"> file.) Produce a screenshot showing the </w:t>
      </w:r>
      <w:r>
        <w:rPr>
          <w:rStyle w:val="MonoChar"/>
        </w:rPr>
        <w:t>c</w:t>
      </w:r>
      <w:r w:rsidRPr="00550148">
        <w:rPr>
          <w:rStyle w:val="MonoChar"/>
        </w:rPr>
        <w:t>url</w:t>
      </w:r>
      <w:r>
        <w:t xml:space="preserve"> command, the request URL, and the response headers. </w:t>
      </w:r>
      <w:r>
        <w:rPr>
          <w:noProof/>
        </w:rPr>
        <w:drawing>
          <wp:inline distT="0" distB="0" distL="0" distR="0" wp14:anchorId="4DCFC91F" wp14:editId="37638407">
            <wp:extent cx="190500" cy="190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78208F2" w14:textId="77777777" w:rsidR="00092784" w:rsidRDefault="00092784" w:rsidP="00092784">
      <w:pPr>
        <w:pStyle w:val="ListParagraph"/>
        <w:numPr>
          <w:ilvl w:val="0"/>
          <w:numId w:val="5"/>
        </w:numPr>
        <w:contextualSpacing w:val="0"/>
      </w:pPr>
      <w:r>
        <w:t xml:space="preserve">Run the integration test and show that the test status is green. Produce a screenshot of the test class and the status bar. </w:t>
      </w:r>
      <w:r>
        <w:rPr>
          <w:noProof/>
        </w:rPr>
        <w:drawing>
          <wp:inline distT="0" distB="0" distL="0" distR="0" wp14:anchorId="7FCCCB3E" wp14:editId="6E9E0D65">
            <wp:extent cx="190500" cy="19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29E029B" w14:textId="77777777" w:rsidR="00092784" w:rsidRDefault="00092784" w:rsidP="00092784">
      <w:pPr>
        <w:pStyle w:val="ListParagraph"/>
        <w:numPr>
          <w:ilvl w:val="0"/>
          <w:numId w:val="5"/>
        </w:numPr>
        <w:contextualSpacing w:val="0"/>
      </w:pPr>
      <w:r>
        <w:t xml:space="preserve">Add a method to the test to return a list of expected </w:t>
      </w:r>
      <w:r w:rsidRPr="00FC2EC4">
        <w:rPr>
          <w:rStyle w:val="MonoChar"/>
        </w:rPr>
        <w:t>Jeep</w:t>
      </w:r>
      <w:r>
        <w:t xml:space="preserve"> (</w:t>
      </w:r>
      <w:r w:rsidRPr="00550148">
        <w:rPr>
          <w:rStyle w:val="MonoChar"/>
        </w:rPr>
        <w:t>model</w:t>
      </w:r>
      <w:r>
        <w:t xml:space="preserve">) objects based on the model and trim level you selected. You can get the expected list of Jeeps from the file </w:t>
      </w:r>
      <w:proofErr w:type="spellStart"/>
      <w:r>
        <w:t>src</w:t>
      </w:r>
      <w:proofErr w:type="spellEnd"/>
      <w:r>
        <w:t>/test/resources/ flyway/migrations/V1.1__Jeep_Data.sql. So, for example, using the model Wrangler and trim level "Sport", the query should return two rows:</w:t>
      </w:r>
    </w:p>
    <w:tbl>
      <w:tblPr>
        <w:tblStyle w:val="GridTable4-Accent5"/>
        <w:tblW w:w="0" w:type="auto"/>
        <w:tblInd w:w="607" w:type="dxa"/>
        <w:tblLook w:val="04A0" w:firstRow="1" w:lastRow="0" w:firstColumn="1" w:lastColumn="0" w:noHBand="0" w:noVBand="1"/>
      </w:tblPr>
      <w:tblGrid>
        <w:gridCol w:w="1249"/>
        <w:gridCol w:w="1259"/>
        <w:gridCol w:w="1259"/>
      </w:tblGrid>
      <w:tr w:rsidR="00092784" w14:paraId="21E732A4" w14:textId="77777777" w:rsidTr="00047C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D6D437" w14:textId="77777777" w:rsidR="00092784" w:rsidRDefault="00092784" w:rsidP="00047C49">
            <w:pPr>
              <w:spacing w:before="120" w:after="120"/>
            </w:pPr>
          </w:p>
        </w:tc>
        <w:tc>
          <w:tcPr>
            <w:tcW w:w="0" w:type="auto"/>
          </w:tcPr>
          <w:p w14:paraId="36982F01" w14:textId="77777777" w:rsidR="00092784" w:rsidRDefault="00092784" w:rsidP="00047C49">
            <w:pPr>
              <w:spacing w:before="120" w:after="120"/>
              <w:jc w:val="center"/>
              <w:cnfStyle w:val="100000000000" w:firstRow="1" w:lastRow="0" w:firstColumn="0" w:lastColumn="0" w:oddVBand="0" w:evenVBand="0" w:oddHBand="0" w:evenHBand="0" w:firstRowFirstColumn="0" w:firstRowLastColumn="0" w:lastRowFirstColumn="0" w:lastRowLastColumn="0"/>
            </w:pPr>
            <w:r>
              <w:t>Row 1</w:t>
            </w:r>
          </w:p>
        </w:tc>
        <w:tc>
          <w:tcPr>
            <w:tcW w:w="0" w:type="auto"/>
          </w:tcPr>
          <w:p w14:paraId="074FF7EF" w14:textId="77777777" w:rsidR="00092784" w:rsidRDefault="00092784" w:rsidP="00047C49">
            <w:pPr>
              <w:spacing w:before="120" w:after="120"/>
              <w:jc w:val="center"/>
              <w:cnfStyle w:val="100000000000" w:firstRow="1" w:lastRow="0" w:firstColumn="0" w:lastColumn="0" w:oddVBand="0" w:evenVBand="0" w:oddHBand="0" w:evenHBand="0" w:firstRowFirstColumn="0" w:firstRowLastColumn="0" w:lastRowFirstColumn="0" w:lastRowLastColumn="0"/>
            </w:pPr>
            <w:r>
              <w:t>Row 2</w:t>
            </w:r>
          </w:p>
        </w:tc>
      </w:tr>
      <w:tr w:rsidR="00092784" w14:paraId="4088CA33"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8E7480" w14:textId="77777777" w:rsidR="00092784" w:rsidRDefault="00092784" w:rsidP="00047C49">
            <w:pPr>
              <w:spacing w:before="120" w:after="120"/>
            </w:pPr>
            <w:r>
              <w:t>Model ID</w:t>
            </w:r>
          </w:p>
        </w:tc>
        <w:tc>
          <w:tcPr>
            <w:tcW w:w="0" w:type="auto"/>
          </w:tcPr>
          <w:p w14:paraId="1D1831D0"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c>
          <w:tcPr>
            <w:tcW w:w="0" w:type="auto"/>
          </w:tcPr>
          <w:p w14:paraId="443BADD6"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r>
      <w:tr w:rsidR="00092784" w14:paraId="1D53D805" w14:textId="77777777" w:rsidTr="00047C49">
        <w:tc>
          <w:tcPr>
            <w:cnfStyle w:val="001000000000" w:firstRow="0" w:lastRow="0" w:firstColumn="1" w:lastColumn="0" w:oddVBand="0" w:evenVBand="0" w:oddHBand="0" w:evenHBand="0" w:firstRowFirstColumn="0" w:firstRowLastColumn="0" w:lastRowFirstColumn="0" w:lastRowLastColumn="0"/>
            <w:tcW w:w="0" w:type="auto"/>
          </w:tcPr>
          <w:p w14:paraId="5AC1F01A" w14:textId="77777777" w:rsidR="00092784" w:rsidRDefault="00092784" w:rsidP="00047C49">
            <w:pPr>
              <w:spacing w:before="120" w:after="120"/>
            </w:pPr>
            <w:r>
              <w:t>Trim Level</w:t>
            </w:r>
          </w:p>
        </w:tc>
        <w:tc>
          <w:tcPr>
            <w:tcW w:w="0" w:type="auto"/>
          </w:tcPr>
          <w:p w14:paraId="5D24ECA9"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c>
          <w:tcPr>
            <w:tcW w:w="0" w:type="auto"/>
          </w:tcPr>
          <w:p w14:paraId="6C97F9B7"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r>
      <w:tr w:rsidR="00092784" w14:paraId="7689115F"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92F914" w14:textId="77777777" w:rsidR="00092784" w:rsidRDefault="00092784" w:rsidP="00047C49">
            <w:pPr>
              <w:spacing w:before="120" w:after="120"/>
            </w:pPr>
            <w:r>
              <w:t>Num Doors</w:t>
            </w:r>
          </w:p>
        </w:tc>
        <w:tc>
          <w:tcPr>
            <w:tcW w:w="0" w:type="auto"/>
          </w:tcPr>
          <w:p w14:paraId="056A5620"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2</w:t>
            </w:r>
          </w:p>
        </w:tc>
        <w:tc>
          <w:tcPr>
            <w:tcW w:w="0" w:type="auto"/>
          </w:tcPr>
          <w:p w14:paraId="5B76C5A4"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4</w:t>
            </w:r>
          </w:p>
        </w:tc>
      </w:tr>
      <w:tr w:rsidR="00092784" w14:paraId="0AA45374" w14:textId="77777777" w:rsidTr="00047C49">
        <w:tc>
          <w:tcPr>
            <w:cnfStyle w:val="001000000000" w:firstRow="0" w:lastRow="0" w:firstColumn="1" w:lastColumn="0" w:oddVBand="0" w:evenVBand="0" w:oddHBand="0" w:evenHBand="0" w:firstRowFirstColumn="0" w:firstRowLastColumn="0" w:lastRowFirstColumn="0" w:lastRowLastColumn="0"/>
            <w:tcW w:w="0" w:type="auto"/>
          </w:tcPr>
          <w:p w14:paraId="036C5FD4" w14:textId="77777777" w:rsidR="00092784" w:rsidRDefault="00092784" w:rsidP="00047C49">
            <w:pPr>
              <w:spacing w:before="120" w:after="120"/>
            </w:pPr>
            <w:r>
              <w:t>Wheel Size</w:t>
            </w:r>
          </w:p>
        </w:tc>
        <w:tc>
          <w:tcPr>
            <w:tcW w:w="0" w:type="auto"/>
          </w:tcPr>
          <w:p w14:paraId="6FA4F44C"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c>
          <w:tcPr>
            <w:tcW w:w="0" w:type="auto"/>
          </w:tcPr>
          <w:p w14:paraId="263CEEDD"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r>
      <w:tr w:rsidR="00092784" w14:paraId="15359777"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224156" w14:textId="77777777" w:rsidR="00092784" w:rsidRDefault="00092784" w:rsidP="00047C49">
            <w:pPr>
              <w:spacing w:before="120" w:after="120"/>
            </w:pPr>
            <w:r>
              <w:t>Base Price</w:t>
            </w:r>
          </w:p>
        </w:tc>
        <w:tc>
          <w:tcPr>
            <w:tcW w:w="0" w:type="auto"/>
          </w:tcPr>
          <w:p w14:paraId="063162ED"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$28,475.00</w:t>
            </w:r>
          </w:p>
        </w:tc>
        <w:tc>
          <w:tcPr>
            <w:tcW w:w="0" w:type="auto"/>
          </w:tcPr>
          <w:p w14:paraId="2FACDA0B"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$31,975.00</w:t>
            </w:r>
          </w:p>
        </w:tc>
      </w:tr>
    </w:tbl>
    <w:p w14:paraId="44005DF0" w14:textId="77777777" w:rsidR="00092784" w:rsidRDefault="00092784" w:rsidP="00092784">
      <w:pPr>
        <w:ind w:left="360"/>
      </w:pPr>
    </w:p>
    <w:p w14:paraId="5D209262" w14:textId="77777777" w:rsidR="00092784" w:rsidRDefault="00092784" w:rsidP="00092784">
      <w:pPr>
        <w:ind w:left="360"/>
      </w:pPr>
      <w:r>
        <w:t xml:space="preserve">The method should be named </w:t>
      </w:r>
      <w:proofErr w:type="spellStart"/>
      <w:r w:rsidRPr="003C76AF">
        <w:rPr>
          <w:rStyle w:val="MonoChar"/>
        </w:rPr>
        <w:t>buildExpected</w:t>
      </w:r>
      <w:proofErr w:type="spellEnd"/>
      <w:r w:rsidRPr="003C76AF">
        <w:rPr>
          <w:rStyle w:val="MonoChar"/>
        </w:rPr>
        <w:t>()</w:t>
      </w:r>
      <w:r>
        <w:t xml:space="preserve">, and it should return a </w:t>
      </w:r>
      <w:r w:rsidRPr="003C76AF">
        <w:rPr>
          <w:rStyle w:val="MonoChar"/>
        </w:rPr>
        <w:t>List</w:t>
      </w:r>
      <w:r>
        <w:t xml:space="preserve"> of </w:t>
      </w:r>
      <w:r w:rsidRPr="003C76AF">
        <w:rPr>
          <w:rStyle w:val="MonoChar"/>
        </w:rPr>
        <w:t>Jeep</w:t>
      </w:r>
      <w:r>
        <w:t>. The video put this method into a support superclass but you can include it in the main test class if you want.</w:t>
      </w:r>
    </w:p>
    <w:p w14:paraId="459C9D68" w14:textId="77777777" w:rsidR="00092784" w:rsidRDefault="00092784" w:rsidP="00092784">
      <w:pPr>
        <w:pStyle w:val="ListParagraph"/>
        <w:numPr>
          <w:ilvl w:val="0"/>
          <w:numId w:val="5"/>
        </w:numPr>
        <w:contextualSpacing w:val="0"/>
      </w:pPr>
      <w:r>
        <w:t xml:space="preserve">Write an </w:t>
      </w:r>
      <w:proofErr w:type="spellStart"/>
      <w:r>
        <w:t>AssertJ</w:t>
      </w:r>
      <w:proofErr w:type="spellEnd"/>
      <w:r>
        <w:t xml:space="preserve"> assertion in the test to assert that the actual list of jeeps returned by the server is the same as the expected list. Run the test. Produce a screenshot showing…</w:t>
      </w:r>
    </w:p>
    <w:p w14:paraId="244F7686" w14:textId="77777777" w:rsidR="00092784" w:rsidRDefault="00092784" w:rsidP="00092784">
      <w:pPr>
        <w:pStyle w:val="ListParagraph"/>
        <w:numPr>
          <w:ilvl w:val="1"/>
          <w:numId w:val="5"/>
        </w:numPr>
      </w:pPr>
      <w:r>
        <w:t>The test with the assertion.</w:t>
      </w:r>
    </w:p>
    <w:p w14:paraId="1782C10F" w14:textId="77777777" w:rsidR="00092784" w:rsidRDefault="00092784" w:rsidP="00092784">
      <w:pPr>
        <w:pStyle w:val="ListParagraph"/>
        <w:numPr>
          <w:ilvl w:val="1"/>
          <w:numId w:val="5"/>
        </w:numPr>
        <w:spacing w:after="0"/>
      </w:pPr>
      <w:r>
        <w:t>The JUnit status bar (should be red).</w:t>
      </w:r>
    </w:p>
    <w:p w14:paraId="0E350FC7" w14:textId="77777777" w:rsidR="00092784" w:rsidRDefault="00092784" w:rsidP="00092784">
      <w:pPr>
        <w:pStyle w:val="ListParagraph"/>
        <w:numPr>
          <w:ilvl w:val="1"/>
          <w:numId w:val="5"/>
        </w:numPr>
        <w:contextualSpacing w:val="0"/>
      </w:pPr>
      <w:r>
        <w:t xml:space="preserve">The method returning the expected list of Jeeps. </w:t>
      </w:r>
      <w:r>
        <w:rPr>
          <w:noProof/>
        </w:rPr>
        <w:drawing>
          <wp:inline distT="0" distB="0" distL="0" distR="0" wp14:anchorId="4074CFE8" wp14:editId="5C58C6A1">
            <wp:extent cx="190500" cy="190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4AB0908" w14:textId="77777777" w:rsidR="00092784" w:rsidRDefault="00092784" w:rsidP="00092784">
      <w:pPr>
        <w:pStyle w:val="ListParagraph"/>
        <w:numPr>
          <w:ilvl w:val="0"/>
          <w:numId w:val="5"/>
        </w:numPr>
        <w:contextualSpacing w:val="0"/>
      </w:pPr>
      <w:r>
        <w:t>Add a service layer in your application as shown in the videos:</w:t>
      </w:r>
    </w:p>
    <w:p w14:paraId="5086332D" w14:textId="77777777" w:rsidR="00092784" w:rsidRDefault="00092784" w:rsidP="00092784">
      <w:pPr>
        <w:pStyle w:val="ListParagraph"/>
        <w:numPr>
          <w:ilvl w:val="1"/>
          <w:numId w:val="5"/>
        </w:numPr>
      </w:pPr>
      <w:r>
        <w:t xml:space="preserve">Add a package named </w:t>
      </w:r>
      <w:proofErr w:type="spellStart"/>
      <w:r w:rsidRPr="0008758F">
        <w:rPr>
          <w:rStyle w:val="MonoChar"/>
        </w:rPr>
        <w:t>com.promineotech.jeep.service</w:t>
      </w:r>
      <w:proofErr w:type="spellEnd"/>
      <w:r>
        <w:t>.</w:t>
      </w:r>
    </w:p>
    <w:p w14:paraId="476612D3" w14:textId="77777777" w:rsidR="00092784" w:rsidRDefault="00092784" w:rsidP="00092784">
      <w:pPr>
        <w:pStyle w:val="ListParagraph"/>
        <w:numPr>
          <w:ilvl w:val="1"/>
          <w:numId w:val="5"/>
        </w:numPr>
      </w:pPr>
      <w:r>
        <w:t xml:space="preserve">In the new package, create an interface named </w:t>
      </w:r>
      <w:proofErr w:type="spellStart"/>
      <w:r w:rsidRPr="00295892">
        <w:rPr>
          <w:rStyle w:val="MonoChar"/>
        </w:rPr>
        <w:t>JeepSalesService</w:t>
      </w:r>
      <w:proofErr w:type="spellEnd"/>
      <w:r>
        <w:t>.</w:t>
      </w:r>
    </w:p>
    <w:p w14:paraId="31ECFB73" w14:textId="77777777" w:rsidR="00092784" w:rsidRDefault="00092784" w:rsidP="00092784">
      <w:pPr>
        <w:pStyle w:val="ListParagraph"/>
        <w:numPr>
          <w:ilvl w:val="1"/>
          <w:numId w:val="5"/>
        </w:numPr>
        <w:contextualSpacing w:val="0"/>
      </w:pPr>
      <w:r>
        <w:t>In the same package (</w:t>
      </w:r>
      <w:r w:rsidRPr="005C1FB9">
        <w:rPr>
          <w:rStyle w:val="MonoChar"/>
        </w:rPr>
        <w:t>service</w:t>
      </w:r>
      <w:r>
        <w:t xml:space="preserve">), create a class named </w:t>
      </w:r>
      <w:proofErr w:type="spellStart"/>
      <w:r w:rsidRPr="0032412C">
        <w:rPr>
          <w:rStyle w:val="MonoChar"/>
        </w:rPr>
        <w:t>DefaultJeepSalesService</w:t>
      </w:r>
      <w:proofErr w:type="spellEnd"/>
      <w:r>
        <w:t xml:space="preserve"> that implements the </w:t>
      </w:r>
      <w:proofErr w:type="spellStart"/>
      <w:r w:rsidRPr="005C1FB9">
        <w:rPr>
          <w:rStyle w:val="MonoChar"/>
        </w:rPr>
        <w:t>JeepSalesService</w:t>
      </w:r>
      <w:proofErr w:type="spellEnd"/>
      <w:r>
        <w:t xml:space="preserve"> interface. Add the class-level annotation, </w:t>
      </w:r>
      <w:r w:rsidRPr="005F793D">
        <w:rPr>
          <w:rStyle w:val="MonoChar"/>
        </w:rPr>
        <w:t>@Service</w:t>
      </w:r>
      <w:r>
        <w:t>.</w:t>
      </w:r>
    </w:p>
    <w:p w14:paraId="6B773999" w14:textId="77777777" w:rsidR="00092784" w:rsidRDefault="00092784" w:rsidP="00092784">
      <w:pPr>
        <w:pStyle w:val="ListParagraph"/>
        <w:numPr>
          <w:ilvl w:val="1"/>
          <w:numId w:val="5"/>
        </w:numPr>
        <w:contextualSpacing w:val="0"/>
      </w:pPr>
      <w:r>
        <w:lastRenderedPageBreak/>
        <w:t xml:space="preserve">Inject the service interface into </w:t>
      </w:r>
      <w:proofErr w:type="spellStart"/>
      <w:r w:rsidRPr="00A55D7D">
        <w:rPr>
          <w:rStyle w:val="MonoChar"/>
        </w:rPr>
        <w:t>DefaultJeepSalesController</w:t>
      </w:r>
      <w:proofErr w:type="spellEnd"/>
      <w:r>
        <w:t xml:space="preserve"> using the </w:t>
      </w:r>
      <w:r w:rsidRPr="00A55D7D">
        <w:rPr>
          <w:rStyle w:val="MonoChar"/>
        </w:rPr>
        <w:t>@</w:t>
      </w:r>
      <w:proofErr w:type="spellStart"/>
      <w:r w:rsidRPr="00A55D7D">
        <w:rPr>
          <w:rStyle w:val="MonoChar"/>
        </w:rPr>
        <w:t>Autowired</w:t>
      </w:r>
      <w:proofErr w:type="spellEnd"/>
      <w:r>
        <w:t xml:space="preserve"> annotation. The instance variable should be </w:t>
      </w:r>
      <w:r w:rsidRPr="00C12FEE">
        <w:rPr>
          <w:rStyle w:val="MonoChar"/>
        </w:rPr>
        <w:t>private</w:t>
      </w:r>
      <w:r>
        <w:t xml:space="preserve">, and the variable should be named </w:t>
      </w:r>
      <w:proofErr w:type="spellStart"/>
      <w:r w:rsidRPr="00C12FEE">
        <w:rPr>
          <w:rStyle w:val="MonoChar"/>
        </w:rPr>
        <w:t>jeepSalesService</w:t>
      </w:r>
      <w:proofErr w:type="spellEnd"/>
      <w:r>
        <w:t>.</w:t>
      </w:r>
    </w:p>
    <w:p w14:paraId="57E9A614" w14:textId="77777777" w:rsidR="00092784" w:rsidRDefault="00092784" w:rsidP="00092784">
      <w:pPr>
        <w:pStyle w:val="ListParagraph"/>
        <w:numPr>
          <w:ilvl w:val="1"/>
          <w:numId w:val="5"/>
        </w:numPr>
      </w:pPr>
      <w:r>
        <w:t xml:space="preserve">Define the </w:t>
      </w:r>
      <w:proofErr w:type="spellStart"/>
      <w:r w:rsidRPr="005F793D">
        <w:rPr>
          <w:rStyle w:val="MonoChar"/>
        </w:rPr>
        <w:t>fetchJeeps</w:t>
      </w:r>
      <w:proofErr w:type="spellEnd"/>
      <w:r>
        <w:t xml:space="preserve"> method in the interface. Implement the method in the service class. Call the method from the controller (make sure the controller returns the list of Jeeps returned by the service method). The method signature looks like this:</w:t>
      </w:r>
    </w:p>
    <w:p w14:paraId="39954514" w14:textId="77777777" w:rsidR="00092784" w:rsidRDefault="00092784" w:rsidP="00092784">
      <w:pPr>
        <w:pStyle w:val="Mono"/>
        <w:ind w:left="720"/>
      </w:pPr>
      <w:r w:rsidRPr="00B45A1A">
        <w:t xml:space="preserve">List&lt;Jeep&gt; </w:t>
      </w:r>
      <w:proofErr w:type="spellStart"/>
      <w:r w:rsidRPr="00B45A1A">
        <w:t>fetchJeeps</w:t>
      </w:r>
      <w:proofErr w:type="spellEnd"/>
      <w:r w:rsidRPr="00B45A1A">
        <w:t>(</w:t>
      </w:r>
      <w:proofErr w:type="spellStart"/>
      <w:r w:rsidRPr="00B45A1A">
        <w:t>JeepModel</w:t>
      </w:r>
      <w:proofErr w:type="spellEnd"/>
      <w:r w:rsidRPr="00B45A1A">
        <w:t xml:space="preserve"> model, String trim);</w:t>
      </w:r>
    </w:p>
    <w:p w14:paraId="2E87D4C0" w14:textId="77777777" w:rsidR="00092784" w:rsidRDefault="00092784" w:rsidP="00092784">
      <w:pPr>
        <w:pStyle w:val="ListParagraph"/>
        <w:numPr>
          <w:ilvl w:val="1"/>
          <w:numId w:val="5"/>
        </w:numPr>
        <w:contextualSpacing w:val="0"/>
      </w:pPr>
      <w:r>
        <w:t xml:space="preserve">Add a Lombok info-level log statement in the service implementation showing that the service was called. Print the parameters passed to the method. Let the method return </w:t>
      </w:r>
      <w:r w:rsidRPr="00390BE3">
        <w:rPr>
          <w:rStyle w:val="MonoChar"/>
        </w:rPr>
        <w:t>null</w:t>
      </w:r>
      <w:r>
        <w:t xml:space="preserve"> for now.</w:t>
      </w:r>
    </w:p>
    <w:p w14:paraId="2BF9A457" w14:textId="77777777" w:rsidR="00092784" w:rsidRDefault="00092784" w:rsidP="00092784">
      <w:pPr>
        <w:pStyle w:val="ListParagraph"/>
        <w:numPr>
          <w:ilvl w:val="1"/>
          <w:numId w:val="5"/>
        </w:numPr>
        <w:contextualSpacing w:val="0"/>
      </w:pPr>
      <w:r>
        <w:t xml:space="preserve">Run the test again. Produce a screenshot showing the service class implementation, the log line in the console, and the red status bar. </w:t>
      </w:r>
      <w:r>
        <w:rPr>
          <w:noProof/>
        </w:rPr>
        <w:drawing>
          <wp:inline distT="0" distB="0" distL="0" distR="0" wp14:anchorId="54C8F60A" wp14:editId="3C93B885">
            <wp:extent cx="190500" cy="19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322683C" w14:textId="77777777" w:rsidR="00092784" w:rsidRDefault="00092784" w:rsidP="00092784">
      <w:pPr>
        <w:pStyle w:val="ListParagraph"/>
        <w:numPr>
          <w:ilvl w:val="0"/>
          <w:numId w:val="5"/>
        </w:numPr>
        <w:contextualSpacing w:val="0"/>
      </w:pPr>
      <w:r>
        <w:t xml:space="preserve">Add the database dependencies described in the video to the POM file (MySQL driver and Spring Boot Starter JDBC). To find them, </w:t>
      </w:r>
      <w:proofErr w:type="spellStart"/>
      <w:r>
        <w:t>nagivate</w:t>
      </w:r>
      <w:proofErr w:type="spellEnd"/>
      <w:r>
        <w:t xml:space="preserve"> to </w:t>
      </w:r>
      <w:hyperlink r:id="rId9" w:history="1">
        <w:r w:rsidRPr="006D23A6">
          <w:rPr>
            <w:rStyle w:val="Hyperlink"/>
          </w:rPr>
          <w:t>https://mvnrepository.com/</w:t>
        </w:r>
      </w:hyperlink>
      <w:r>
        <w:t xml:space="preserve">. Search for </w:t>
      </w:r>
      <w:proofErr w:type="spellStart"/>
      <w:r w:rsidRPr="006D23A6">
        <w:rPr>
          <w:rStyle w:val="MonoChar"/>
        </w:rPr>
        <w:t>mysql</w:t>
      </w:r>
      <w:proofErr w:type="spellEnd"/>
      <w:r w:rsidRPr="006D23A6">
        <w:rPr>
          <w:rStyle w:val="MonoChar"/>
        </w:rPr>
        <w:t>-connector-j</w:t>
      </w:r>
      <w:r>
        <w:t xml:space="preserve"> and </w:t>
      </w:r>
      <w:r w:rsidRPr="006D23A6">
        <w:rPr>
          <w:rStyle w:val="MonoChar"/>
        </w:rPr>
        <w:t>spring-boot-starter-</w:t>
      </w:r>
      <w:proofErr w:type="spellStart"/>
      <w:r w:rsidRPr="006D23A6">
        <w:rPr>
          <w:rStyle w:val="MonoChar"/>
        </w:rPr>
        <w:t>jdbc</w:t>
      </w:r>
      <w:proofErr w:type="spellEnd"/>
      <w:r>
        <w:t>. In the POM file you don't need version numbers for either dependency because the version is included in the Spring Boot Starter Parent.</w:t>
      </w:r>
    </w:p>
    <w:p w14:paraId="7A059C56" w14:textId="77777777" w:rsidR="00092784" w:rsidRDefault="00092784" w:rsidP="00092784">
      <w:pPr>
        <w:pStyle w:val="ListParagraph"/>
        <w:numPr>
          <w:ilvl w:val="0"/>
          <w:numId w:val="5"/>
        </w:numPr>
        <w:contextualSpacing w:val="0"/>
      </w:pPr>
      <w:r>
        <w:t xml:space="preserve">Create </w:t>
      </w:r>
      <w:proofErr w:type="spellStart"/>
      <w:r w:rsidRPr="004420B5">
        <w:rPr>
          <w:rStyle w:val="MonoChar"/>
        </w:rPr>
        <w:t>application.yaml</w:t>
      </w:r>
      <w:proofErr w:type="spellEnd"/>
      <w:r>
        <w:t xml:space="preserve"> in </w:t>
      </w:r>
      <w:proofErr w:type="spellStart"/>
      <w:r w:rsidRPr="004420B5">
        <w:rPr>
          <w:rStyle w:val="MonoChar"/>
        </w:rPr>
        <w:t>src</w:t>
      </w:r>
      <w:proofErr w:type="spellEnd"/>
      <w:r w:rsidRPr="004420B5">
        <w:rPr>
          <w:rStyle w:val="MonoChar"/>
        </w:rPr>
        <w:t>/</w:t>
      </w:r>
      <w:r w:rsidRPr="00325309">
        <w:rPr>
          <w:rStyle w:val="MonoChar"/>
          <w:highlight w:val="yellow"/>
        </w:rPr>
        <w:t>main</w:t>
      </w:r>
      <w:r w:rsidRPr="004420B5">
        <w:rPr>
          <w:rStyle w:val="MonoChar"/>
        </w:rPr>
        <w:t>/resources</w:t>
      </w:r>
      <w:r>
        <w:t xml:space="preserve">. Add the </w:t>
      </w:r>
      <w:r w:rsidRPr="00295892">
        <w:rPr>
          <w:rStyle w:val="MonoChar"/>
        </w:rPr>
        <w:t>spring.datasource.url</w:t>
      </w:r>
      <w:r>
        <w:t xml:space="preserve">, </w:t>
      </w:r>
      <w:proofErr w:type="spellStart"/>
      <w:r w:rsidRPr="00295892">
        <w:rPr>
          <w:rStyle w:val="MonoChar"/>
        </w:rPr>
        <w:t>spring.datasource.username</w:t>
      </w:r>
      <w:proofErr w:type="spellEnd"/>
      <w:r>
        <w:t xml:space="preserve">, and </w:t>
      </w:r>
      <w:proofErr w:type="spellStart"/>
      <w:r w:rsidRPr="00295892">
        <w:rPr>
          <w:rStyle w:val="MonoChar"/>
        </w:rPr>
        <w:t>spring.datasource.password</w:t>
      </w:r>
      <w:proofErr w:type="spellEnd"/>
      <w:r>
        <w:t xml:space="preserve"> properties to </w:t>
      </w:r>
      <w:proofErr w:type="spellStart"/>
      <w:r w:rsidRPr="00295892">
        <w:rPr>
          <w:rStyle w:val="MonoChar"/>
        </w:rPr>
        <w:t>application.yaml</w:t>
      </w:r>
      <w:proofErr w:type="spellEnd"/>
      <w:r>
        <w:t xml:space="preserve">. The </w:t>
      </w:r>
      <w:proofErr w:type="spellStart"/>
      <w:r>
        <w:t>url</w:t>
      </w:r>
      <w:proofErr w:type="spellEnd"/>
      <w:r>
        <w:t xml:space="preserve"> should be the same as shown in the video (</w:t>
      </w:r>
      <w:proofErr w:type="spellStart"/>
      <w:r w:rsidRPr="004420B5">
        <w:rPr>
          <w:rStyle w:val="MonoChar"/>
        </w:rPr>
        <w:t>jdbc:mysql</w:t>
      </w:r>
      <w:proofErr w:type="spellEnd"/>
      <w:r w:rsidRPr="004420B5">
        <w:rPr>
          <w:rStyle w:val="MonoChar"/>
        </w:rPr>
        <w:t>://localhost:3306/jeep</w:t>
      </w:r>
      <w:r>
        <w:t>). The password and username should match your setup. If you created the database under your root user, the username is "root", and the password is the root user password. If you created a "jeep" user or other user, use the correct username and password.</w:t>
      </w:r>
    </w:p>
    <w:p w14:paraId="444B8794" w14:textId="77777777" w:rsidR="00092784" w:rsidRDefault="00092784" w:rsidP="00092784">
      <w:pPr>
        <w:ind w:left="360"/>
      </w:pPr>
      <w:r>
        <w:t>Be careful with the indentation! YAML allows hierarchical configuration but it reads the hierarchy based on the indentation level. The keyword "spring" MUST start in the first column. It should look similar to this when done:</w:t>
      </w:r>
    </w:p>
    <w:p w14:paraId="209D07D1" w14:textId="77777777" w:rsidR="00092784" w:rsidRDefault="00092784" w:rsidP="00092784">
      <w:pPr>
        <w:pStyle w:val="Mono"/>
        <w:ind w:left="360"/>
      </w:pPr>
      <w:r>
        <w:t>spring:</w:t>
      </w:r>
    </w:p>
    <w:p w14:paraId="4341A89A" w14:textId="77777777" w:rsidR="00092784" w:rsidRDefault="00092784" w:rsidP="00092784">
      <w:pPr>
        <w:pStyle w:val="Mono"/>
        <w:ind w:left="360"/>
      </w:pPr>
      <w:r>
        <w:t xml:space="preserve">  </w:t>
      </w:r>
      <w:proofErr w:type="spellStart"/>
      <w:r>
        <w:t>datasource</w:t>
      </w:r>
      <w:proofErr w:type="spellEnd"/>
      <w:r>
        <w:t>:</w:t>
      </w:r>
    </w:p>
    <w:p w14:paraId="48EE0751" w14:textId="77777777" w:rsidR="00092784" w:rsidRDefault="00092784" w:rsidP="00092784">
      <w:pPr>
        <w:pStyle w:val="Mono"/>
        <w:ind w:left="360"/>
      </w:pPr>
      <w:r>
        <w:t xml:space="preserve">    username: username</w:t>
      </w:r>
    </w:p>
    <w:p w14:paraId="6E9B936D" w14:textId="77777777" w:rsidR="00092784" w:rsidRDefault="00092784" w:rsidP="00092784">
      <w:pPr>
        <w:pStyle w:val="Mono"/>
        <w:ind w:left="360"/>
      </w:pPr>
      <w:r>
        <w:t xml:space="preserve">    password: password</w:t>
      </w:r>
    </w:p>
    <w:p w14:paraId="6173B71B" w14:textId="77777777" w:rsidR="00092784" w:rsidRDefault="00092784" w:rsidP="00092784">
      <w:pPr>
        <w:pStyle w:val="Mono"/>
        <w:ind w:left="360"/>
      </w:pPr>
      <w:r>
        <w:t xml:space="preserve">    url: </w:t>
      </w:r>
      <w:proofErr w:type="spellStart"/>
      <w:r>
        <w:t>jdbc:mysql</w:t>
      </w:r>
      <w:proofErr w:type="spellEnd"/>
      <w:r>
        <w:t>://localhost:3306/jeep</w:t>
      </w:r>
    </w:p>
    <w:p w14:paraId="2F44600D" w14:textId="77777777" w:rsidR="00092784" w:rsidRDefault="00092784" w:rsidP="00092784">
      <w:pPr>
        <w:pStyle w:val="ListParagraph"/>
        <w:numPr>
          <w:ilvl w:val="0"/>
          <w:numId w:val="5"/>
        </w:numPr>
        <w:contextualSpacing w:val="0"/>
      </w:pPr>
      <w:r>
        <w:t xml:space="preserve">Start the application (the real application, not the test). Produce a screenshot that shows </w:t>
      </w:r>
      <w:proofErr w:type="spellStart"/>
      <w:r w:rsidRPr="00295892">
        <w:rPr>
          <w:rStyle w:val="MonoChar"/>
        </w:rPr>
        <w:t>application.yaml</w:t>
      </w:r>
      <w:proofErr w:type="spellEnd"/>
      <w:r>
        <w:t xml:space="preserve"> and the console showing that the application has started with no errors. </w:t>
      </w:r>
      <w:r>
        <w:rPr>
          <w:noProof/>
        </w:rPr>
        <w:drawing>
          <wp:inline distT="0" distB="0" distL="0" distR="0" wp14:anchorId="0A1AACD2" wp14:editId="3C64BA59">
            <wp:extent cx="190500" cy="190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D259302" w14:textId="77777777" w:rsidR="00092784" w:rsidRDefault="00092784" w:rsidP="00092784">
      <w:pPr>
        <w:pStyle w:val="ListParagraph"/>
        <w:numPr>
          <w:ilvl w:val="0"/>
          <w:numId w:val="5"/>
        </w:numPr>
        <w:contextualSpacing w:val="0"/>
      </w:pPr>
      <w:r>
        <w:t>Add the H2 database as dependency. Search for the dependency in the Maven repository like you did above. Search for "h2" and pick the latest version. Again, you don't need the version number, but the scope should be set to "test".</w:t>
      </w:r>
    </w:p>
    <w:p w14:paraId="5585AE15" w14:textId="77777777" w:rsidR="00092784" w:rsidRDefault="00092784" w:rsidP="00092784">
      <w:pPr>
        <w:pStyle w:val="ListParagraph"/>
        <w:numPr>
          <w:ilvl w:val="0"/>
          <w:numId w:val="5"/>
        </w:numPr>
        <w:contextualSpacing w:val="0"/>
      </w:pPr>
      <w:r>
        <w:lastRenderedPageBreak/>
        <w:t xml:space="preserve">Create </w:t>
      </w:r>
      <w:r w:rsidRPr="00DA23F3">
        <w:rPr>
          <w:rStyle w:val="MonoChar"/>
        </w:rPr>
        <w:t>application-</w:t>
      </w:r>
      <w:proofErr w:type="spellStart"/>
      <w:r w:rsidRPr="00DA23F3">
        <w:rPr>
          <w:rStyle w:val="MonoChar"/>
        </w:rPr>
        <w:t>test.yaml</w:t>
      </w:r>
      <w:proofErr w:type="spellEnd"/>
      <w:r>
        <w:t xml:space="preserve"> in </w:t>
      </w:r>
      <w:proofErr w:type="spellStart"/>
      <w:r w:rsidRPr="00DA23F3">
        <w:rPr>
          <w:rStyle w:val="MonoChar"/>
        </w:rPr>
        <w:t>src</w:t>
      </w:r>
      <w:proofErr w:type="spellEnd"/>
      <w:r w:rsidRPr="00DA23F3">
        <w:rPr>
          <w:rStyle w:val="MonoChar"/>
        </w:rPr>
        <w:t>/</w:t>
      </w:r>
      <w:r w:rsidRPr="00DA23F3">
        <w:rPr>
          <w:rStyle w:val="MonoChar"/>
          <w:highlight w:val="yellow"/>
        </w:rPr>
        <w:t>test</w:t>
      </w:r>
      <w:r w:rsidRPr="00DA23F3">
        <w:rPr>
          <w:rStyle w:val="MonoChar"/>
        </w:rPr>
        <w:t>/resources</w:t>
      </w:r>
      <w:r>
        <w:t xml:space="preserve">. Add the setting </w:t>
      </w:r>
      <w:r w:rsidRPr="00295892">
        <w:rPr>
          <w:rStyle w:val="MonoChar"/>
        </w:rPr>
        <w:t>spring.datasource.url</w:t>
      </w:r>
      <w:r>
        <w:t xml:space="preserve"> that points to the H2 database. It should look like this:</w:t>
      </w:r>
    </w:p>
    <w:p w14:paraId="04744D4D" w14:textId="77777777" w:rsidR="00092784" w:rsidRDefault="00092784" w:rsidP="00092784">
      <w:pPr>
        <w:pStyle w:val="Mono"/>
        <w:ind w:left="360"/>
      </w:pPr>
      <w:r>
        <w:t>spring:</w:t>
      </w:r>
    </w:p>
    <w:p w14:paraId="7CC62523" w14:textId="77777777" w:rsidR="00092784" w:rsidRDefault="00092784" w:rsidP="00092784">
      <w:pPr>
        <w:pStyle w:val="Mono"/>
        <w:ind w:left="360"/>
      </w:pPr>
      <w:r>
        <w:t xml:space="preserve">  </w:t>
      </w:r>
      <w:proofErr w:type="spellStart"/>
      <w:r>
        <w:t>datasource</w:t>
      </w:r>
      <w:proofErr w:type="spellEnd"/>
      <w:r>
        <w:t>:</w:t>
      </w:r>
    </w:p>
    <w:p w14:paraId="588BA953" w14:textId="77777777" w:rsidR="00092784" w:rsidRDefault="00092784" w:rsidP="00092784">
      <w:pPr>
        <w:pStyle w:val="Mono"/>
        <w:ind w:left="360"/>
      </w:pPr>
      <w:r>
        <w:t xml:space="preserve">    url: jdbc:h2:mem:jeep</w:t>
      </w:r>
    </w:p>
    <w:p w14:paraId="00EBA781" w14:textId="77777777" w:rsidR="00092784" w:rsidRDefault="00092784" w:rsidP="00092784">
      <w:pPr>
        <w:ind w:left="360"/>
      </w:pPr>
      <w:r>
        <w:t>You do not need to set the username and password because the in-memory H2 database does not require them.</w:t>
      </w:r>
    </w:p>
    <w:p w14:paraId="6B85A4E0" w14:textId="77777777" w:rsidR="00092784" w:rsidRPr="00325309" w:rsidRDefault="00092784" w:rsidP="00092784">
      <w:pPr>
        <w:ind w:left="360"/>
      </w:pPr>
      <w:r>
        <w:t xml:space="preserve">Produce a screenshot showing </w:t>
      </w:r>
      <w:r w:rsidRPr="00325309">
        <w:rPr>
          <w:rStyle w:val="MonoChar"/>
        </w:rPr>
        <w:t>application-</w:t>
      </w:r>
      <w:proofErr w:type="spellStart"/>
      <w:r w:rsidRPr="00325309">
        <w:rPr>
          <w:rStyle w:val="MonoChar"/>
        </w:rPr>
        <w:t>test.yaml</w:t>
      </w:r>
      <w:proofErr w:type="spellEnd"/>
      <w:r>
        <w:t xml:space="preserve">. </w:t>
      </w:r>
      <w:r>
        <w:rPr>
          <w:noProof/>
        </w:rPr>
        <w:drawing>
          <wp:inline distT="0" distB="0" distL="0" distR="0" wp14:anchorId="7F4DBBCC" wp14:editId="642A8EA6">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462C63" w14:textId="626998BB" w:rsidR="00F2157F" w:rsidRDefault="00F2157F" w:rsidP="00F2157F">
      <w:pPr>
        <w:rPr>
          <w:b/>
          <w:szCs w:val="24"/>
        </w:rPr>
      </w:pPr>
      <w:r>
        <w:rPr>
          <w:b/>
          <w:szCs w:val="24"/>
        </w:rPr>
        <w:t>Screenshots of Code</w:t>
      </w:r>
      <w:r w:rsidR="003D4D05">
        <w:rPr>
          <w:b/>
          <w:szCs w:val="24"/>
        </w:rPr>
        <w:t xml:space="preserve"> and Running Application</w:t>
      </w:r>
      <w:r>
        <w:rPr>
          <w:b/>
          <w:szCs w:val="24"/>
        </w:rPr>
        <w:t>:</w:t>
      </w:r>
    </w:p>
    <w:p w14:paraId="5DADC63C" w14:textId="44CC0A18" w:rsidR="001A342A" w:rsidRDefault="003D4D05" w:rsidP="00F2157F">
      <w:pPr>
        <w:rPr>
          <w:i/>
          <w:szCs w:val="24"/>
        </w:rPr>
      </w:pPr>
      <w:r>
        <w:rPr>
          <w:i/>
          <w:szCs w:val="24"/>
        </w:rPr>
        <w:t xml:space="preserve">#2 </w:t>
      </w:r>
      <w:r w:rsidR="001A342A">
        <w:rPr>
          <w:i/>
          <w:szCs w:val="24"/>
        </w:rPr>
        <w:t>Log Statement &amp; Browser</w:t>
      </w:r>
    </w:p>
    <w:p w14:paraId="3DDDBAF4" w14:textId="1C5C9CFF" w:rsidR="001A342A" w:rsidRDefault="001A342A" w:rsidP="00F2157F">
      <w:pPr>
        <w:rPr>
          <w:i/>
          <w:szCs w:val="24"/>
        </w:rPr>
      </w:pPr>
      <w:r>
        <w:rPr>
          <w:i/>
          <w:noProof/>
          <w:szCs w:val="24"/>
        </w:rPr>
        <w:drawing>
          <wp:inline distT="0" distB="0" distL="0" distR="0" wp14:anchorId="27FF912B" wp14:editId="00AF6466">
            <wp:extent cx="5943600" cy="318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87700"/>
                    </a:xfrm>
                    <a:prstGeom prst="rect">
                      <a:avLst/>
                    </a:prstGeom>
                  </pic:spPr>
                </pic:pic>
              </a:graphicData>
            </a:graphic>
          </wp:inline>
        </w:drawing>
      </w:r>
    </w:p>
    <w:p w14:paraId="7DE851F4" w14:textId="77777777" w:rsidR="003D4D05" w:rsidRDefault="003D4D05" w:rsidP="00F2157F">
      <w:pPr>
        <w:rPr>
          <w:i/>
          <w:szCs w:val="24"/>
        </w:rPr>
      </w:pPr>
    </w:p>
    <w:p w14:paraId="549CF5D3" w14:textId="77777777" w:rsidR="003D4D05" w:rsidRDefault="003D4D05" w:rsidP="00F2157F">
      <w:pPr>
        <w:rPr>
          <w:i/>
          <w:szCs w:val="24"/>
        </w:rPr>
      </w:pPr>
    </w:p>
    <w:p w14:paraId="248F86FB" w14:textId="77777777" w:rsidR="003D4D05" w:rsidRDefault="003D4D05" w:rsidP="00F2157F">
      <w:pPr>
        <w:rPr>
          <w:i/>
          <w:szCs w:val="24"/>
        </w:rPr>
      </w:pPr>
    </w:p>
    <w:p w14:paraId="313A112B" w14:textId="77777777" w:rsidR="003D4D05" w:rsidRDefault="003D4D05" w:rsidP="00F2157F">
      <w:pPr>
        <w:rPr>
          <w:i/>
          <w:szCs w:val="24"/>
        </w:rPr>
      </w:pPr>
    </w:p>
    <w:p w14:paraId="1BB16B20" w14:textId="77777777" w:rsidR="003D4D05" w:rsidRDefault="003D4D05" w:rsidP="00F2157F">
      <w:pPr>
        <w:rPr>
          <w:i/>
          <w:szCs w:val="24"/>
        </w:rPr>
      </w:pPr>
    </w:p>
    <w:p w14:paraId="00676F90" w14:textId="77777777" w:rsidR="003D4D05" w:rsidRDefault="003D4D05" w:rsidP="00F2157F">
      <w:pPr>
        <w:rPr>
          <w:i/>
          <w:szCs w:val="24"/>
        </w:rPr>
      </w:pPr>
    </w:p>
    <w:p w14:paraId="1B2F9EFD" w14:textId="77777777" w:rsidR="003D4D05" w:rsidRDefault="003D4D05" w:rsidP="00F2157F">
      <w:pPr>
        <w:rPr>
          <w:i/>
          <w:szCs w:val="24"/>
        </w:rPr>
      </w:pPr>
    </w:p>
    <w:p w14:paraId="56608412" w14:textId="77777777" w:rsidR="003D4D05" w:rsidRDefault="003D4D05" w:rsidP="00F2157F">
      <w:pPr>
        <w:rPr>
          <w:i/>
          <w:szCs w:val="24"/>
        </w:rPr>
      </w:pPr>
    </w:p>
    <w:p w14:paraId="4D0163B4" w14:textId="00F088DB" w:rsidR="003D4D05" w:rsidRDefault="003D4D05" w:rsidP="00F2157F">
      <w:pPr>
        <w:rPr>
          <w:i/>
          <w:szCs w:val="24"/>
        </w:rPr>
      </w:pPr>
      <w:r>
        <w:rPr>
          <w:i/>
          <w:szCs w:val="24"/>
        </w:rPr>
        <w:lastRenderedPageBreak/>
        <w:t xml:space="preserve">#3 </w:t>
      </w:r>
      <w:proofErr w:type="spellStart"/>
      <w:r>
        <w:rPr>
          <w:i/>
          <w:szCs w:val="24"/>
        </w:rPr>
        <w:t>OpenAPI</w:t>
      </w:r>
      <w:proofErr w:type="spellEnd"/>
      <w:r>
        <w:rPr>
          <w:i/>
          <w:szCs w:val="24"/>
        </w:rPr>
        <w:t>, curl command, Request URL, Response header</w:t>
      </w:r>
    </w:p>
    <w:p w14:paraId="194A0301" w14:textId="099BE786" w:rsidR="003D4D05" w:rsidRDefault="003D4D05" w:rsidP="00F2157F">
      <w:pPr>
        <w:rPr>
          <w:i/>
          <w:szCs w:val="24"/>
        </w:rPr>
      </w:pPr>
      <w:r>
        <w:rPr>
          <w:i/>
          <w:noProof/>
          <w:szCs w:val="24"/>
        </w:rPr>
        <w:drawing>
          <wp:inline distT="0" distB="0" distL="0" distR="0" wp14:anchorId="3E2C383C" wp14:editId="6C1A0E51">
            <wp:extent cx="5943600" cy="3117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17850"/>
                    </a:xfrm>
                    <a:prstGeom prst="rect">
                      <a:avLst/>
                    </a:prstGeom>
                  </pic:spPr>
                </pic:pic>
              </a:graphicData>
            </a:graphic>
          </wp:inline>
        </w:drawing>
      </w:r>
    </w:p>
    <w:p w14:paraId="03E68B0B" w14:textId="164CD129" w:rsidR="003D4D05" w:rsidRDefault="003D4D05" w:rsidP="00F2157F">
      <w:pPr>
        <w:rPr>
          <w:i/>
          <w:szCs w:val="24"/>
        </w:rPr>
      </w:pPr>
      <w:r>
        <w:rPr>
          <w:i/>
          <w:noProof/>
          <w:szCs w:val="24"/>
        </w:rPr>
        <w:drawing>
          <wp:inline distT="0" distB="0" distL="0" distR="0" wp14:anchorId="1C00D302" wp14:editId="268AD209">
            <wp:extent cx="4619625" cy="445329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2-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19625" cy="4453299"/>
                    </a:xfrm>
                    <a:prstGeom prst="rect">
                      <a:avLst/>
                    </a:prstGeom>
                  </pic:spPr>
                </pic:pic>
              </a:graphicData>
            </a:graphic>
          </wp:inline>
        </w:drawing>
      </w:r>
    </w:p>
    <w:p w14:paraId="26BEE385" w14:textId="2CF1D442" w:rsidR="003D4D05" w:rsidRDefault="003D4D05" w:rsidP="00F2157F">
      <w:pPr>
        <w:rPr>
          <w:i/>
          <w:szCs w:val="24"/>
        </w:rPr>
      </w:pPr>
      <w:r>
        <w:rPr>
          <w:i/>
          <w:szCs w:val="24"/>
        </w:rPr>
        <w:lastRenderedPageBreak/>
        <w:t>#4 Integration Test</w:t>
      </w:r>
    </w:p>
    <w:p w14:paraId="5468B66D" w14:textId="294C2798" w:rsidR="003D4D05" w:rsidRDefault="003D4D05" w:rsidP="00F2157F">
      <w:pPr>
        <w:rPr>
          <w:i/>
          <w:szCs w:val="24"/>
        </w:rPr>
      </w:pPr>
      <w:r>
        <w:rPr>
          <w:i/>
          <w:noProof/>
          <w:szCs w:val="24"/>
        </w:rPr>
        <w:drawing>
          <wp:inline distT="0" distB="0" distL="0" distR="0" wp14:anchorId="6997ADDC" wp14:editId="6A8EA5FA">
            <wp:extent cx="5943600" cy="32505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36A868F4" w14:textId="07207C65" w:rsidR="003D4D05" w:rsidRDefault="0083454A" w:rsidP="00F2157F">
      <w:pPr>
        <w:rPr>
          <w:i/>
          <w:szCs w:val="24"/>
        </w:rPr>
      </w:pPr>
      <w:r>
        <w:rPr>
          <w:i/>
          <w:szCs w:val="24"/>
        </w:rPr>
        <w:t xml:space="preserve">#6c </w:t>
      </w:r>
      <w:proofErr w:type="spellStart"/>
      <w:r>
        <w:rPr>
          <w:i/>
          <w:szCs w:val="24"/>
        </w:rPr>
        <w:t>AssertJ</w:t>
      </w:r>
      <w:proofErr w:type="spellEnd"/>
    </w:p>
    <w:p w14:paraId="0450DE20" w14:textId="428A898A" w:rsidR="0083454A" w:rsidRPr="001A342A" w:rsidRDefault="0083454A" w:rsidP="00F2157F">
      <w:pPr>
        <w:rPr>
          <w:i/>
          <w:szCs w:val="24"/>
        </w:rPr>
      </w:pPr>
      <w:r>
        <w:rPr>
          <w:i/>
          <w:noProof/>
          <w:szCs w:val="24"/>
        </w:rPr>
        <w:drawing>
          <wp:inline distT="0" distB="0" distL="0" distR="0" wp14:anchorId="57CB537D" wp14:editId="4D8F8616">
            <wp:extent cx="5943600" cy="32505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03640BB9" w14:textId="77777777" w:rsidR="00711AFB" w:rsidRDefault="00711AFB" w:rsidP="00F2157F">
      <w:pPr>
        <w:rPr>
          <w:i/>
          <w:szCs w:val="24"/>
        </w:rPr>
      </w:pPr>
    </w:p>
    <w:p w14:paraId="30225D00" w14:textId="77777777" w:rsidR="00711AFB" w:rsidRDefault="00711AFB" w:rsidP="00F2157F">
      <w:pPr>
        <w:rPr>
          <w:i/>
          <w:szCs w:val="24"/>
        </w:rPr>
      </w:pPr>
    </w:p>
    <w:p w14:paraId="31568398" w14:textId="77777777" w:rsidR="00711AFB" w:rsidRDefault="00711AFB" w:rsidP="00F2157F">
      <w:pPr>
        <w:rPr>
          <w:i/>
          <w:szCs w:val="24"/>
        </w:rPr>
      </w:pPr>
    </w:p>
    <w:p w14:paraId="76700A89" w14:textId="7802181D" w:rsidR="00F2157F" w:rsidRDefault="00711AFB" w:rsidP="00F2157F">
      <w:pPr>
        <w:rPr>
          <w:i/>
          <w:szCs w:val="24"/>
        </w:rPr>
      </w:pPr>
      <w:r w:rsidRPr="00711AFB">
        <w:rPr>
          <w:i/>
          <w:szCs w:val="24"/>
        </w:rPr>
        <w:lastRenderedPageBreak/>
        <w:t>#7g</w:t>
      </w:r>
      <w:r>
        <w:rPr>
          <w:i/>
          <w:szCs w:val="24"/>
        </w:rPr>
        <w:t xml:space="preserve"> Service Class Implementation</w:t>
      </w:r>
    </w:p>
    <w:p w14:paraId="33C06C28" w14:textId="19C9A647" w:rsidR="00711AFB" w:rsidRDefault="00711AFB" w:rsidP="00F2157F">
      <w:pPr>
        <w:rPr>
          <w:i/>
          <w:szCs w:val="24"/>
        </w:rPr>
      </w:pPr>
      <w:r>
        <w:rPr>
          <w:i/>
          <w:noProof/>
          <w:szCs w:val="24"/>
        </w:rPr>
        <w:drawing>
          <wp:inline distT="0" distB="0" distL="0" distR="0" wp14:anchorId="67FCBD3E" wp14:editId="3843351C">
            <wp:extent cx="5943600" cy="32505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05594F6A" w14:textId="77777777" w:rsidR="00711AFB" w:rsidRDefault="00711AFB" w:rsidP="00F2157F">
      <w:pPr>
        <w:rPr>
          <w:i/>
          <w:szCs w:val="24"/>
        </w:rPr>
      </w:pPr>
    </w:p>
    <w:p w14:paraId="2A334EF5" w14:textId="4C6BDAB4" w:rsidR="00711AFB" w:rsidRDefault="00711AFB" w:rsidP="00F2157F">
      <w:pPr>
        <w:rPr>
          <w:i/>
          <w:szCs w:val="24"/>
        </w:rPr>
      </w:pPr>
      <w:r>
        <w:rPr>
          <w:i/>
          <w:szCs w:val="24"/>
        </w:rPr>
        <w:t xml:space="preserve">#10 </w:t>
      </w:r>
      <w:proofErr w:type="spellStart"/>
      <w:r>
        <w:rPr>
          <w:i/>
          <w:szCs w:val="24"/>
        </w:rPr>
        <w:t>application.yaml</w:t>
      </w:r>
      <w:proofErr w:type="spellEnd"/>
      <w:r>
        <w:rPr>
          <w:i/>
          <w:szCs w:val="24"/>
        </w:rPr>
        <w:t xml:space="preserve"> </w:t>
      </w:r>
      <w:proofErr w:type="spellStart"/>
      <w:r>
        <w:rPr>
          <w:i/>
          <w:szCs w:val="24"/>
        </w:rPr>
        <w:t>DBConnection</w:t>
      </w:r>
      <w:proofErr w:type="spellEnd"/>
    </w:p>
    <w:p w14:paraId="0AE9F515" w14:textId="33C47BBA" w:rsidR="00711AFB" w:rsidRDefault="008F31CA" w:rsidP="00F2157F">
      <w:pPr>
        <w:rPr>
          <w:i/>
          <w:szCs w:val="24"/>
        </w:rPr>
      </w:pPr>
      <w:r>
        <w:rPr>
          <w:i/>
          <w:noProof/>
          <w:szCs w:val="24"/>
        </w:rPr>
        <w:drawing>
          <wp:inline distT="0" distB="0" distL="0" distR="0" wp14:anchorId="13CB6B42" wp14:editId="35E9A350">
            <wp:extent cx="5943600" cy="32505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2DECCB41" w14:textId="77777777" w:rsidR="00711AFB" w:rsidRDefault="00711AFB" w:rsidP="00F2157F">
      <w:pPr>
        <w:rPr>
          <w:i/>
          <w:szCs w:val="24"/>
        </w:rPr>
      </w:pPr>
    </w:p>
    <w:p w14:paraId="703E4644" w14:textId="77777777" w:rsidR="00711AFB" w:rsidRDefault="00711AFB" w:rsidP="00F2157F">
      <w:pPr>
        <w:rPr>
          <w:i/>
          <w:szCs w:val="24"/>
        </w:rPr>
      </w:pPr>
    </w:p>
    <w:p w14:paraId="60B20E72" w14:textId="7708F6B1" w:rsidR="00711AFB" w:rsidRPr="00711AFB" w:rsidRDefault="00711AFB" w:rsidP="00F2157F">
      <w:pPr>
        <w:rPr>
          <w:i/>
          <w:szCs w:val="24"/>
        </w:rPr>
      </w:pPr>
      <w:r>
        <w:rPr>
          <w:i/>
          <w:szCs w:val="24"/>
        </w:rPr>
        <w:lastRenderedPageBreak/>
        <w:t>#12 application-</w:t>
      </w:r>
      <w:proofErr w:type="spellStart"/>
      <w:r>
        <w:rPr>
          <w:i/>
          <w:szCs w:val="24"/>
        </w:rPr>
        <w:t>test.yaml</w:t>
      </w:r>
      <w:proofErr w:type="spellEnd"/>
    </w:p>
    <w:p w14:paraId="4351148B" w14:textId="12736093" w:rsidR="00F2157F" w:rsidRDefault="008F31CA" w:rsidP="00F2157F">
      <w:pPr>
        <w:rPr>
          <w:b/>
          <w:szCs w:val="24"/>
        </w:rPr>
      </w:pPr>
      <w:r>
        <w:rPr>
          <w:b/>
          <w:noProof/>
          <w:szCs w:val="24"/>
        </w:rPr>
        <w:drawing>
          <wp:inline distT="0" distB="0" distL="0" distR="0" wp14:anchorId="6F4CA777" wp14:editId="6AE97129">
            <wp:extent cx="5943600" cy="16370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637030"/>
                    </a:xfrm>
                    <a:prstGeom prst="rect">
                      <a:avLst/>
                    </a:prstGeom>
                  </pic:spPr>
                </pic:pic>
              </a:graphicData>
            </a:graphic>
          </wp:inline>
        </w:drawing>
      </w:r>
    </w:p>
    <w:p w14:paraId="54C123B9" w14:textId="77777777" w:rsidR="00FA3CFC" w:rsidRDefault="00FA3CFC" w:rsidP="00F2157F">
      <w:pPr>
        <w:rPr>
          <w:b/>
          <w:szCs w:val="24"/>
        </w:rPr>
      </w:pPr>
    </w:p>
    <w:p w14:paraId="188DEC32" w14:textId="77777777" w:rsidR="00F2157F" w:rsidRDefault="00F2157F" w:rsidP="00F2157F">
      <w:pPr>
        <w:rPr>
          <w:b/>
          <w:szCs w:val="24"/>
        </w:rPr>
      </w:pPr>
      <w:r>
        <w:rPr>
          <w:b/>
          <w:szCs w:val="24"/>
        </w:rPr>
        <w:t>URL to GitHub Repository:</w:t>
      </w:r>
    </w:p>
    <w:p w14:paraId="10844E3F" w14:textId="4B3AA344" w:rsidR="00FA3CFC" w:rsidRDefault="00F64FAE" w:rsidP="00F2157F">
      <w:pPr>
        <w:rPr>
          <w:b/>
          <w:szCs w:val="24"/>
        </w:rPr>
      </w:pPr>
      <w:hyperlink r:id="rId18" w:history="1">
        <w:r w:rsidRPr="003277C5">
          <w:rPr>
            <w:rStyle w:val="Hyperlink"/>
            <w:b/>
            <w:szCs w:val="24"/>
          </w:rPr>
          <w:t>https://github.com/cthao0502/Promineo/tree/main/Homework/WeekSpringBoot2</w:t>
        </w:r>
      </w:hyperlink>
    </w:p>
    <w:p w14:paraId="518B6F25" w14:textId="77777777" w:rsidR="00F64FAE" w:rsidRPr="00F2157F" w:rsidRDefault="00F64FAE" w:rsidP="00F2157F">
      <w:pPr>
        <w:rPr>
          <w:b/>
          <w:szCs w:val="24"/>
        </w:rPr>
      </w:pPr>
      <w:bookmarkStart w:id="0" w:name="_GoBack"/>
      <w:bookmarkEnd w:id="0"/>
    </w:p>
    <w:sectPr w:rsidR="00F64FAE" w:rsidRPr="00F2157F">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B01892" w14:textId="77777777" w:rsidR="00205844" w:rsidRDefault="00205844" w:rsidP="009B1ED3">
      <w:pPr>
        <w:spacing w:after="0" w:line="240" w:lineRule="auto"/>
      </w:pPr>
      <w:r>
        <w:separator/>
      </w:r>
    </w:p>
  </w:endnote>
  <w:endnote w:type="continuationSeparator" w:id="0">
    <w:p w14:paraId="2B3D9518" w14:textId="77777777" w:rsidR="00205844" w:rsidRDefault="00205844"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1020C1" w14:textId="77777777" w:rsidR="00476DA2" w:rsidRDefault="00476DA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4AFAB5" w14:textId="77777777" w:rsidR="009B1ED3" w:rsidRDefault="009B1ED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2A157" w14:textId="77777777" w:rsidR="00476DA2" w:rsidRDefault="00476D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3B5F05" w14:textId="77777777" w:rsidR="00205844" w:rsidRDefault="00205844" w:rsidP="009B1ED3">
      <w:pPr>
        <w:spacing w:after="0" w:line="240" w:lineRule="auto"/>
      </w:pPr>
      <w:r>
        <w:separator/>
      </w:r>
    </w:p>
  </w:footnote>
  <w:footnote w:type="continuationSeparator" w:id="0">
    <w:p w14:paraId="04D996B8" w14:textId="77777777" w:rsidR="00205844" w:rsidRDefault="00205844" w:rsidP="009B1E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72BFD" w14:textId="77777777" w:rsidR="00476DA2" w:rsidRDefault="00476DA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BC1134" w14:textId="2BB6C7BA" w:rsidR="009B1ED3" w:rsidRDefault="009B1ED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1AD762" w14:textId="77777777" w:rsidR="00476DA2" w:rsidRDefault="00476DA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5A2F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ED3"/>
    <w:rsid w:val="00092784"/>
    <w:rsid w:val="000E4E17"/>
    <w:rsid w:val="001A342A"/>
    <w:rsid w:val="00205844"/>
    <w:rsid w:val="00265A78"/>
    <w:rsid w:val="003375F9"/>
    <w:rsid w:val="00350C88"/>
    <w:rsid w:val="003741EF"/>
    <w:rsid w:val="003D4D05"/>
    <w:rsid w:val="003D5148"/>
    <w:rsid w:val="004333C3"/>
    <w:rsid w:val="004370AD"/>
    <w:rsid w:val="00476DA2"/>
    <w:rsid w:val="004C656E"/>
    <w:rsid w:val="005E2640"/>
    <w:rsid w:val="0060304F"/>
    <w:rsid w:val="0061391D"/>
    <w:rsid w:val="006E08EB"/>
    <w:rsid w:val="006F7C36"/>
    <w:rsid w:val="00711AFB"/>
    <w:rsid w:val="00725564"/>
    <w:rsid w:val="007B7282"/>
    <w:rsid w:val="0083454A"/>
    <w:rsid w:val="00880DB8"/>
    <w:rsid w:val="00894F00"/>
    <w:rsid w:val="008E0285"/>
    <w:rsid w:val="008F31CA"/>
    <w:rsid w:val="009115ED"/>
    <w:rsid w:val="009B1ED3"/>
    <w:rsid w:val="009D029D"/>
    <w:rsid w:val="00A71B2A"/>
    <w:rsid w:val="00B33B1A"/>
    <w:rsid w:val="00B377A8"/>
    <w:rsid w:val="00BB39AD"/>
    <w:rsid w:val="00D33482"/>
    <w:rsid w:val="00D41D00"/>
    <w:rsid w:val="00DC30B0"/>
    <w:rsid w:val="00DF42F1"/>
    <w:rsid w:val="00E57C6B"/>
    <w:rsid w:val="00ED4BFB"/>
    <w:rsid w:val="00F2157F"/>
    <w:rsid w:val="00F3392B"/>
    <w:rsid w:val="00F64FAE"/>
    <w:rsid w:val="00F7308E"/>
    <w:rsid w:val="00FA3C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table" w:styleId="GridTable4-Accent5">
    <w:name w:val="Grid Table 4 Accent 5"/>
    <w:basedOn w:val="TableNormal"/>
    <w:uiPriority w:val="49"/>
    <w:rsid w:val="00092784"/>
    <w:pPr>
      <w:spacing w:after="0" w:line="240" w:lineRule="auto"/>
    </w:pPr>
    <w:rPr>
      <w:rFonts w:asciiTheme="minorHAnsi" w:hAnsiTheme="minorHAns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ollowedHyperlink">
    <w:name w:val="FollowedHyperlink"/>
    <w:basedOn w:val="DefaultParagraphFont"/>
    <w:uiPriority w:val="99"/>
    <w:semiHidden/>
    <w:unhideWhenUsed/>
    <w:rsid w:val="008F31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mineotech/Spring-Boot-Course-Student-Resources" TargetMode="External"/><Relationship Id="rId13" Type="http://schemas.openxmlformats.org/officeDocument/2006/relationships/image" Target="media/image5.png"/><Relationship Id="rId18" Type="http://schemas.openxmlformats.org/officeDocument/2006/relationships/hyperlink" Target="https://github.com/cthao0502/Promineo/tree/main/Homework/WeekSpringBoot2"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mvnrepository.com/" TargetMode="Externa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TotalTime>
  <Pages>8</Pages>
  <Words>1091</Words>
  <Characters>6223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Charlee Thao</cp:lastModifiedBy>
  <cp:revision>10</cp:revision>
  <dcterms:created xsi:type="dcterms:W3CDTF">2021-08-03T16:04:00Z</dcterms:created>
  <dcterms:modified xsi:type="dcterms:W3CDTF">2021-08-04T01:58:00Z</dcterms:modified>
</cp:coreProperties>
</file>