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8D" w:rsidRDefault="000B7EC8">
      <w:r>
        <w:t>Thibedeau, Christopher</w:t>
      </w:r>
    </w:p>
    <w:p w:rsidR="000B7EC8" w:rsidRDefault="000B7EC8">
      <w:r>
        <w:t>02/05/15</w:t>
      </w:r>
    </w:p>
    <w:p w:rsidR="000B7EC8" w:rsidRDefault="000B7EC8">
      <w:r>
        <w:t>SDI 01</w:t>
      </w:r>
    </w:p>
    <w:p w:rsidR="000B7EC8" w:rsidRDefault="000B7EC8">
      <w:proofErr w:type="spellStart"/>
      <w:r>
        <w:t>ProblemSolving</w:t>
      </w:r>
      <w:proofErr w:type="spellEnd"/>
    </w:p>
    <w:p w:rsidR="000B7EC8" w:rsidRDefault="000B7EC8">
      <w:bookmarkStart w:id="0" w:name="_GoBack"/>
      <w:bookmarkEnd w:id="0"/>
    </w:p>
    <w:sectPr w:rsidR="000B7EC8" w:rsidSect="005A52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C8"/>
    <w:rsid w:val="000B7EC8"/>
    <w:rsid w:val="005A521B"/>
    <w:rsid w:val="0099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4A8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Company>Total Merchant Services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2015-02-05T17:36:00Z</dcterms:created>
  <dcterms:modified xsi:type="dcterms:W3CDTF">2015-02-05T17:37:00Z</dcterms:modified>
</cp:coreProperties>
</file>