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A9A" w14:textId="16F830E0" w:rsidR="00E42A25" w:rsidRDefault="00E42A25" w:rsidP="00513479">
      <w:pPr>
        <w:pStyle w:val="Paragraphedeliste"/>
        <w:numPr>
          <w:ilvl w:val="0"/>
          <w:numId w:val="4"/>
        </w:numPr>
      </w:pPr>
      <w:r w:rsidRPr="00513479">
        <w:rPr>
          <w:b/>
          <w:bCs/>
        </w:rPr>
        <w:t xml:space="preserve">Actif </w:t>
      </w:r>
      <w:r>
        <w:t>: ensemble des employés qu'est ce qu'on a fait avec les passifs</w:t>
      </w:r>
    </w:p>
    <w:p w14:paraId="323B7493" w14:textId="7C6791EA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 xml:space="preserve">Actif </w:t>
      </w:r>
      <w:r w:rsidR="00513479" w:rsidRPr="00513479">
        <w:rPr>
          <w:b/>
          <w:bCs/>
        </w:rPr>
        <w:t>immobilisé</w:t>
      </w:r>
      <w:r>
        <w:t xml:space="preserve"> : il s'agit de tous ce qui est </w:t>
      </w:r>
      <w:r w:rsidR="00513479">
        <w:t>immobilisé</w:t>
      </w:r>
      <w:r>
        <w:t xml:space="preserve"> dans l'entreprise : les </w:t>
      </w:r>
      <w:r w:rsidR="00513479">
        <w:t>bâtiments</w:t>
      </w:r>
      <w:r>
        <w:t xml:space="preserve"> le </w:t>
      </w:r>
      <w:r w:rsidR="00513479">
        <w:t>matériel</w:t>
      </w:r>
      <w:r>
        <w:t xml:space="preserve"> roulant</w:t>
      </w:r>
      <w:r w:rsidR="00513479">
        <w:t xml:space="preserve"> …</w:t>
      </w:r>
      <w:r>
        <w:t xml:space="preserve">.les machines les outils de travail, bref tous ce que reste plusieurs </w:t>
      </w:r>
      <w:r w:rsidR="00513479">
        <w:t>années</w:t>
      </w:r>
      <w:r>
        <w:t xml:space="preserve"> dans l'entreprise, tous ces </w:t>
      </w:r>
      <w:r w:rsidR="00513479">
        <w:t>éléments</w:t>
      </w:r>
      <w:r>
        <w:t xml:space="preserve"> sert à fonctionner l'entreprise</w:t>
      </w:r>
    </w:p>
    <w:p w14:paraId="2DF40458" w14:textId="5EFECFD7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>Actif circulant</w:t>
      </w:r>
      <w:r>
        <w:t xml:space="preserve"> : circule dans l'entreprise </w:t>
      </w:r>
      <w:r w:rsidR="00513479">
        <w:t>afin</w:t>
      </w:r>
      <w:r>
        <w:t xml:space="preserve"> de générer des </w:t>
      </w:r>
      <w:r w:rsidR="00513479">
        <w:t>bénéfices,</w:t>
      </w:r>
      <w:r>
        <w:t xml:space="preserve"> circule = apparait disparait dans l'année, </w:t>
      </w:r>
      <w:r w:rsidR="00513479">
        <w:t>exemple</w:t>
      </w:r>
      <w:r>
        <w:t xml:space="preserve"> : </w:t>
      </w:r>
      <w:r w:rsidR="00513479">
        <w:t>matière</w:t>
      </w:r>
      <w:r>
        <w:t xml:space="preserve"> primaire, </w:t>
      </w:r>
      <w:r w:rsidR="00513479">
        <w:t>pièces</w:t>
      </w:r>
      <w:r>
        <w:t xml:space="preserve"> de rechanges .......</w:t>
      </w:r>
    </w:p>
    <w:p w14:paraId="05576EC0" w14:textId="27A9CE42" w:rsidR="00E42A25" w:rsidRDefault="00E42A25" w:rsidP="00F7208E">
      <w:pPr>
        <w:pStyle w:val="Paragraphedeliste"/>
        <w:numPr>
          <w:ilvl w:val="0"/>
          <w:numId w:val="5"/>
        </w:numPr>
      </w:pPr>
      <w:r>
        <w:t xml:space="preserve">Au niveau de l'actif on ordre les comptes selon le critère de liquidité (de moins </w:t>
      </w:r>
      <w:r w:rsidR="00B777F9">
        <w:t>liquide</w:t>
      </w:r>
      <w:r>
        <w:t xml:space="preserve"> en haut de bilan vers le plus liquide en bas de bilan)</w:t>
      </w:r>
    </w:p>
    <w:p w14:paraId="064079DF" w14:textId="66363311" w:rsidR="00E42A25" w:rsidRDefault="00E42A25" w:rsidP="00F7208E">
      <w:pPr>
        <w:pStyle w:val="Paragraphedeliste"/>
        <w:numPr>
          <w:ilvl w:val="0"/>
          <w:numId w:val="4"/>
        </w:numPr>
      </w:pPr>
      <w:r w:rsidRPr="00F7208E">
        <w:rPr>
          <w:b/>
          <w:bCs/>
        </w:rPr>
        <w:t>Passif</w:t>
      </w:r>
      <w:r>
        <w:t xml:space="preserve"> : ensemble des dettes</w:t>
      </w:r>
    </w:p>
    <w:p w14:paraId="72900360" w14:textId="76276355" w:rsidR="00E42A25" w:rsidRDefault="00E42A25" w:rsidP="004539B3">
      <w:pPr>
        <w:pStyle w:val="Paragraphedeliste"/>
        <w:numPr>
          <w:ilvl w:val="0"/>
          <w:numId w:val="6"/>
        </w:numPr>
      </w:pPr>
      <w:r w:rsidRPr="004539B3">
        <w:rPr>
          <w:b/>
          <w:bCs/>
        </w:rPr>
        <w:t>Capital</w:t>
      </w:r>
      <w:r>
        <w:t xml:space="preserve"> : c'est la ressource principale de l'entreprise, provient des associés, des fondateurs et des actionnaires, cette somme sert en premier lieu à mettre en place l'entreprise acheter terrains, </w:t>
      </w:r>
      <w:r w:rsidR="00EB6094">
        <w:t>bâtiment</w:t>
      </w:r>
      <w:r>
        <w:t xml:space="preserve">, </w:t>
      </w:r>
      <w:r w:rsidR="00EB6094">
        <w:t>matériaux</w:t>
      </w:r>
    </w:p>
    <w:p w14:paraId="19DE6FE4" w14:textId="662A1C61" w:rsidR="00E42A25" w:rsidRDefault="00E42A25" w:rsidP="00EB6094">
      <w:pPr>
        <w:pStyle w:val="Paragraphedeliste"/>
        <w:numPr>
          <w:ilvl w:val="0"/>
          <w:numId w:val="6"/>
        </w:numPr>
      </w:pPr>
      <w:r w:rsidRPr="00A67B38">
        <w:rPr>
          <w:b/>
          <w:bCs/>
        </w:rPr>
        <w:t>Dettes à long terme (plus d'un an)</w:t>
      </w:r>
      <w:r>
        <w:t xml:space="preserve"> : </w:t>
      </w:r>
      <w:r w:rsidR="00A67B38">
        <w:t>les dettes remboursables</w:t>
      </w:r>
      <w:r>
        <w:t xml:space="preserve"> à long terme </w:t>
      </w:r>
      <w:r w:rsidR="00A67B38">
        <w:t>au-delà</w:t>
      </w:r>
      <w:r>
        <w:t xml:space="preserve"> d'une année, s'utilise dans l'actif </w:t>
      </w:r>
      <w:r w:rsidR="00A67B38">
        <w:t>immobilisé</w:t>
      </w:r>
      <w:r>
        <w:t>....</w:t>
      </w:r>
    </w:p>
    <w:p w14:paraId="4929C951" w14:textId="22F53F88" w:rsidR="00E42A25" w:rsidRDefault="00E42A25" w:rsidP="004C2BED">
      <w:pPr>
        <w:pStyle w:val="Paragraphedeliste"/>
        <w:numPr>
          <w:ilvl w:val="0"/>
          <w:numId w:val="6"/>
        </w:numPr>
      </w:pPr>
      <w:r w:rsidRPr="00A917B1">
        <w:rPr>
          <w:b/>
          <w:bCs/>
        </w:rPr>
        <w:t>Dettes à court terme (moins d'un an)</w:t>
      </w:r>
      <w:r>
        <w:t xml:space="preserve"> : remboursable dans l'année, s'</w:t>
      </w:r>
      <w:r w:rsidR="00A917B1">
        <w:t>utilise</w:t>
      </w:r>
      <w:r>
        <w:t xml:space="preserve"> dans l'actif circulant comme achat de </w:t>
      </w:r>
      <w:r w:rsidR="00A917B1">
        <w:t>matière</w:t>
      </w:r>
      <w:r>
        <w:t xml:space="preserve"> </w:t>
      </w:r>
      <w:r w:rsidR="00A917B1">
        <w:t>première</w:t>
      </w:r>
      <w:r>
        <w:t xml:space="preserve"> </w:t>
      </w:r>
      <w:r w:rsidR="00A917B1">
        <w:t>pièces</w:t>
      </w:r>
      <w:r>
        <w:t xml:space="preserve"> ....</w:t>
      </w:r>
    </w:p>
    <w:p w14:paraId="631D0C4E" w14:textId="0F9A8466" w:rsidR="00E42A25" w:rsidRDefault="004C2BED" w:rsidP="00B601F6">
      <w:pPr>
        <w:pStyle w:val="Paragraphedeliste"/>
        <w:numPr>
          <w:ilvl w:val="0"/>
          <w:numId w:val="6"/>
        </w:numPr>
      </w:pPr>
      <w:r>
        <w:t>Au</w:t>
      </w:r>
      <w:r w:rsidR="00E42A25">
        <w:t xml:space="preserve"> niveau de passif on classe les comptes selon le critère d'exigibilité, de moins exigible vers le plus exigible </w:t>
      </w:r>
    </w:p>
    <w:p w14:paraId="452D5183" w14:textId="77777777" w:rsidR="004C2BED" w:rsidRDefault="004C2BED" w:rsidP="004C2BED">
      <w:pPr>
        <w:ind w:left="510"/>
      </w:pPr>
    </w:p>
    <w:p w14:paraId="6C6DEB0B" w14:textId="466E7A8F" w:rsidR="00E42A25" w:rsidRDefault="00367DAB" w:rsidP="00E678C2">
      <w:pPr>
        <w:pStyle w:val="Paragraphedeliste"/>
        <w:numPr>
          <w:ilvl w:val="0"/>
          <w:numId w:val="7"/>
        </w:numPr>
      </w:pPr>
      <w:r w:rsidRPr="00367DAB">
        <w:rPr>
          <w:b/>
          <w:bCs/>
        </w:rPr>
        <w:t>Créances</w:t>
      </w:r>
      <w:r w:rsidR="00E42A25">
        <w:t xml:space="preserve"> : factures clients non payés</w:t>
      </w:r>
    </w:p>
    <w:p w14:paraId="3781622D" w14:textId="77777777" w:rsidR="00E42A25" w:rsidRDefault="00E42A25" w:rsidP="00E42A25"/>
    <w:p w14:paraId="79A01F87" w14:textId="390607D8" w:rsidR="00E42A25" w:rsidRDefault="00E42A25" w:rsidP="00183890">
      <w:pPr>
        <w:pStyle w:val="Paragraphedeliste"/>
        <w:numPr>
          <w:ilvl w:val="0"/>
          <w:numId w:val="1"/>
        </w:numPr>
      </w:pPr>
      <w:r w:rsidRPr="00183890">
        <w:rPr>
          <w:b/>
          <w:bCs/>
        </w:rPr>
        <w:t>Résultat d'une entreprise</w:t>
      </w:r>
      <w:r>
        <w:t xml:space="preserve"> :</w:t>
      </w:r>
      <w:r w:rsidR="00183890">
        <w:t xml:space="preserve"> ! =</w:t>
      </w:r>
      <w:r>
        <w:t xml:space="preserve"> </w:t>
      </w:r>
      <w:r w:rsidR="00183890">
        <w:t>bénéfice car</w:t>
      </w:r>
      <w:r>
        <w:t xml:space="preserve"> </w:t>
      </w:r>
      <w:r w:rsidR="00183890">
        <w:t>résultat</w:t>
      </w:r>
      <w:r>
        <w:t xml:space="preserve"> peut </w:t>
      </w:r>
      <w:r w:rsidR="00183890">
        <w:t>être</w:t>
      </w:r>
      <w:r>
        <w:t xml:space="preserve"> positif ou négatif </w:t>
      </w:r>
      <w:r w:rsidR="00183890">
        <w:t>tandis que</w:t>
      </w:r>
      <w:r>
        <w:t xml:space="preserve"> bénéfice est toujours positif</w:t>
      </w:r>
    </w:p>
    <w:p w14:paraId="0EE66D51" w14:textId="202A488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négatif = perte</w:t>
      </w:r>
    </w:p>
    <w:p w14:paraId="38FC65DD" w14:textId="1D9D107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positif = bénéfice</w:t>
      </w:r>
    </w:p>
    <w:p w14:paraId="3A2386E6" w14:textId="7F5A3A62" w:rsidR="00E42A25" w:rsidRPr="00183890" w:rsidRDefault="00E42A25" w:rsidP="00183890">
      <w:pPr>
        <w:pStyle w:val="Paragraphedeliste"/>
        <w:numPr>
          <w:ilvl w:val="0"/>
          <w:numId w:val="2"/>
        </w:numPr>
        <w:rPr>
          <w:b/>
          <w:bCs/>
        </w:rPr>
      </w:pPr>
      <w:r w:rsidRPr="00183890">
        <w:rPr>
          <w:b/>
          <w:bCs/>
        </w:rPr>
        <w:t>Résultat = produits - charges</w:t>
      </w:r>
    </w:p>
    <w:p w14:paraId="7FFAE7F0" w14:textId="075EB83A" w:rsidR="00E42A25" w:rsidRDefault="00183890" w:rsidP="00183890">
      <w:pPr>
        <w:pStyle w:val="Paragraphedeliste"/>
        <w:numPr>
          <w:ilvl w:val="0"/>
          <w:numId w:val="2"/>
        </w:numPr>
      </w:pPr>
      <w:r>
        <w:t>Charges</w:t>
      </w:r>
      <w:r w:rsidR="00E42A25">
        <w:t xml:space="preserve"> = des </w:t>
      </w:r>
      <w:r>
        <w:t>dépenses</w:t>
      </w:r>
    </w:p>
    <w:p w14:paraId="57A0DFD7" w14:textId="37FD9ED5" w:rsidR="00E42A25" w:rsidRDefault="00183890" w:rsidP="00183890">
      <w:pPr>
        <w:pStyle w:val="Paragraphedeliste"/>
        <w:numPr>
          <w:ilvl w:val="0"/>
          <w:numId w:val="2"/>
        </w:numPr>
      </w:pPr>
      <w:r>
        <w:t>Produits</w:t>
      </w:r>
      <w:r w:rsidR="00E42A25">
        <w:t xml:space="preserve"> = chiffre </w:t>
      </w:r>
      <w:r>
        <w:t>d’affaires</w:t>
      </w:r>
      <w:r w:rsidR="00E42A25">
        <w:t xml:space="preserve"> (ventes)</w:t>
      </w:r>
    </w:p>
    <w:p w14:paraId="51B82C79" w14:textId="1EBE7253" w:rsidR="00E42A25" w:rsidRDefault="00E42A25" w:rsidP="00183890">
      <w:pPr>
        <w:pStyle w:val="Paragraphedeliste"/>
        <w:numPr>
          <w:ilvl w:val="0"/>
          <w:numId w:val="2"/>
        </w:numPr>
      </w:pPr>
      <w:r>
        <w:t>si produits &gt; charges alors on parle d'un bénéfice</w:t>
      </w:r>
    </w:p>
    <w:p w14:paraId="218EF0FB" w14:textId="01B3B338" w:rsidR="00E42A25" w:rsidRDefault="00E42A25" w:rsidP="00183890">
      <w:pPr>
        <w:pStyle w:val="Paragraphedeliste"/>
        <w:numPr>
          <w:ilvl w:val="0"/>
          <w:numId w:val="2"/>
        </w:numPr>
      </w:pPr>
      <w:r>
        <w:t>si produits &lt; charges alors on parle de perte</w:t>
      </w:r>
    </w:p>
    <w:p w14:paraId="03BF8A8E" w14:textId="477AB332" w:rsidR="00E42A25" w:rsidRDefault="007661AE" w:rsidP="00183890">
      <w:pPr>
        <w:pStyle w:val="Paragraphedeliste"/>
        <w:numPr>
          <w:ilvl w:val="0"/>
          <w:numId w:val="2"/>
        </w:numPr>
      </w:pPr>
      <w:r>
        <w:t>Pour</w:t>
      </w:r>
      <w:r w:rsidR="00E42A25">
        <w:t xml:space="preserve"> maximiser le bénéfice il faut maximiser les produits et minimiser les charges</w:t>
      </w:r>
    </w:p>
    <w:p w14:paraId="663313FE" w14:textId="3517C30B" w:rsidR="00E42A25" w:rsidRDefault="00E42A25" w:rsidP="00E42A25">
      <w:r>
        <w:t xml:space="preserve"> </w:t>
      </w:r>
      <w:r w:rsidR="00422248">
        <w:t xml:space="preserve">                     =&gt;</w:t>
      </w:r>
      <w:r>
        <w:t xml:space="preserve"> </w:t>
      </w:r>
      <w:r w:rsidR="00422248">
        <w:t>Résultat</w:t>
      </w:r>
      <w:r>
        <w:t xml:space="preserve"> soit une </w:t>
      </w:r>
      <w:r w:rsidR="00422248">
        <w:t>augmentation</w:t>
      </w:r>
      <w:r>
        <w:t xml:space="preserve"> de ressources (passif) dans le cas de bénéfice</w:t>
      </w:r>
    </w:p>
    <w:p w14:paraId="5092F022" w14:textId="11CF757E" w:rsidR="00E42A25" w:rsidRDefault="00422248" w:rsidP="00E42A25">
      <w:r>
        <w:t xml:space="preserve">                      =&gt;</w:t>
      </w:r>
      <w:r w:rsidR="00E42A25">
        <w:t xml:space="preserve">    soit une diminution de ressources dans le cas d'une perte</w:t>
      </w:r>
    </w:p>
    <w:p w14:paraId="301321AB" w14:textId="77777777" w:rsidR="00E42A25" w:rsidRDefault="00E42A25" w:rsidP="00E42A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F6460" w14:textId="32726043" w:rsidR="00E42A25" w:rsidRDefault="00321483" w:rsidP="00321483">
      <w:pPr>
        <w:pStyle w:val="Paragraphedeliste"/>
        <w:numPr>
          <w:ilvl w:val="0"/>
          <w:numId w:val="1"/>
        </w:numPr>
      </w:pPr>
      <w:r w:rsidRPr="00321483">
        <w:rPr>
          <w:b/>
          <w:bCs/>
        </w:rPr>
        <w:t>Charge</w:t>
      </w:r>
      <w:r w:rsidR="00E42A25" w:rsidRPr="00321483">
        <w:rPr>
          <w:b/>
          <w:bCs/>
        </w:rPr>
        <w:t xml:space="preserve"> = </w:t>
      </w:r>
      <w:r w:rsidR="00315B71" w:rsidRPr="00321483">
        <w:rPr>
          <w:b/>
          <w:bCs/>
        </w:rPr>
        <w:t>dépenses</w:t>
      </w:r>
      <w:r w:rsidR="00E42A25">
        <w:t xml:space="preserve"> : achat des marchandises, fraix d'</w:t>
      </w:r>
      <w:r w:rsidR="00315B71">
        <w:t>électricité</w:t>
      </w:r>
      <w:r w:rsidR="00E42A25">
        <w:t>, gaz, eau, salaires des travailleurs......</w:t>
      </w:r>
    </w:p>
    <w:p w14:paraId="0E4C077B" w14:textId="39980C59" w:rsidR="00E76A12" w:rsidRDefault="00E76A12" w:rsidP="00E76A12">
      <w:pPr>
        <w:pStyle w:val="Paragraphedeliste"/>
        <w:numPr>
          <w:ilvl w:val="0"/>
          <w:numId w:val="8"/>
        </w:numPr>
      </w:pPr>
      <w:r>
        <w:rPr>
          <w:b/>
          <w:bCs/>
        </w:rPr>
        <w:t>Principalement les charges sont l’achat des marchandises</w:t>
      </w:r>
    </w:p>
    <w:p w14:paraId="28BAAD1D" w14:textId="56049543" w:rsidR="00E42A25" w:rsidRDefault="000A36BD" w:rsidP="000A36BD">
      <w:pPr>
        <w:pStyle w:val="Paragraphedeliste"/>
        <w:numPr>
          <w:ilvl w:val="0"/>
          <w:numId w:val="3"/>
        </w:numPr>
      </w:pPr>
      <w:r>
        <w:t>Certaines dépenses</w:t>
      </w:r>
      <w:r w:rsidR="00E42A25">
        <w:t xml:space="preserve"> ne sont pas </w:t>
      </w:r>
      <w:r>
        <w:t>considérées</w:t>
      </w:r>
      <w:r w:rsidR="00E42A25">
        <w:t xml:space="preserve"> comme des charges comme par </w:t>
      </w:r>
      <w:r w:rsidR="00315B71">
        <w:t>exemple</w:t>
      </w:r>
      <w:r w:rsidR="00E42A25">
        <w:t xml:space="preserve"> : achat d'une machine, achat d'un </w:t>
      </w:r>
      <w:r w:rsidR="00315B71">
        <w:t>bâtiment.</w:t>
      </w:r>
      <w:r w:rsidR="00E42A25">
        <w:t xml:space="preserve"> : ce type de </w:t>
      </w:r>
      <w:r w:rsidR="00315B71">
        <w:t>dépense</w:t>
      </w:r>
      <w:r w:rsidR="00E42A25">
        <w:t xml:space="preserve"> est comptabilisé dans l'actif immobilisé</w:t>
      </w:r>
    </w:p>
    <w:p w14:paraId="1C8FFD24" w14:textId="57737F39" w:rsidR="00E42A25" w:rsidRDefault="00E057F6" w:rsidP="00102797">
      <w:pPr>
        <w:pStyle w:val="Paragraphedeliste"/>
        <w:numPr>
          <w:ilvl w:val="0"/>
          <w:numId w:val="3"/>
        </w:numPr>
      </w:pPr>
      <w:r>
        <w:t>Sont</w:t>
      </w:r>
      <w:r w:rsidR="00E42A25">
        <w:t xml:space="preserve"> considérés comme charge les </w:t>
      </w:r>
      <w:r w:rsidR="00315B71">
        <w:t>dépenses</w:t>
      </w:r>
      <w:r w:rsidR="00E42A25">
        <w:t xml:space="preserve"> supportés pour réaliser le </w:t>
      </w:r>
      <w:r w:rsidR="00315B71">
        <w:t>résultat</w:t>
      </w:r>
      <w:r w:rsidR="00E42A25">
        <w:t xml:space="preserve"> de l'entreprise càd les charges ayant comme but de fabriquer le produit, de faire des ventes et à faire dégager des bénéfices</w:t>
      </w:r>
    </w:p>
    <w:p w14:paraId="5AEF0C1E" w14:textId="514FF394" w:rsidR="00E42A25" w:rsidRDefault="00E057F6" w:rsidP="00166D0A">
      <w:pPr>
        <w:pStyle w:val="Paragraphedeliste"/>
        <w:numPr>
          <w:ilvl w:val="0"/>
          <w:numId w:val="3"/>
        </w:numPr>
      </w:pPr>
      <w:r>
        <w:lastRenderedPageBreak/>
        <w:t>Les</w:t>
      </w:r>
      <w:r w:rsidR="00E42A25">
        <w:t xml:space="preserve"> autres dépenses sont </w:t>
      </w:r>
      <w:r w:rsidR="00315B71">
        <w:t>classées</w:t>
      </w:r>
      <w:r w:rsidR="00E42A25">
        <w:t xml:space="preserve"> sous la catégori</w:t>
      </w:r>
      <w:r w:rsidR="00315B71">
        <w:t>e</w:t>
      </w:r>
      <w:r w:rsidR="00E42A25">
        <w:t xml:space="preserve"> Actif </w:t>
      </w:r>
      <w:r w:rsidR="00315B71">
        <w:t>immobilisé</w:t>
      </w:r>
      <w:r w:rsidR="00E42A25">
        <w:tab/>
      </w:r>
    </w:p>
    <w:p w14:paraId="1FB0C406" w14:textId="77777777" w:rsidR="00E42A25" w:rsidRDefault="00E42A25" w:rsidP="00E42A25"/>
    <w:p w14:paraId="30AE810D" w14:textId="7062EC7F" w:rsidR="00B10E4B" w:rsidRPr="00315B71" w:rsidRDefault="00B10E4B" w:rsidP="00E42A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3E99B" wp14:editId="168126EB">
                <wp:simplePos x="0" y="0"/>
                <wp:positionH relativeFrom="column">
                  <wp:posOffset>2519680</wp:posOffset>
                </wp:positionH>
                <wp:positionV relativeFrom="paragraph">
                  <wp:posOffset>174625</wp:posOffset>
                </wp:positionV>
                <wp:extent cx="1619250" cy="457200"/>
                <wp:effectExtent l="0" t="0" r="76200" b="76200"/>
                <wp:wrapNone/>
                <wp:docPr id="39347813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C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8.4pt;margin-top:13.75pt;width:127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736E" wp14:editId="376A0F38">
                <wp:simplePos x="0" y="0"/>
                <wp:positionH relativeFrom="column">
                  <wp:posOffset>1062355</wp:posOffset>
                </wp:positionH>
                <wp:positionV relativeFrom="paragraph">
                  <wp:posOffset>165100</wp:posOffset>
                </wp:positionV>
                <wp:extent cx="1457325" cy="428625"/>
                <wp:effectExtent l="38100" t="0" r="28575" b="66675"/>
                <wp:wrapNone/>
                <wp:docPr id="1999033423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48E8" id="Connecteur droit avec flèche 9" o:spid="_x0000_s1026" type="#_x0000_t32" style="position:absolute;margin-left:83.65pt;margin-top:13pt;width:114.7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</w:t>
      </w:r>
      <w:r w:rsidRPr="00315B71">
        <w:rPr>
          <w:b/>
          <w:bCs/>
        </w:rPr>
        <w:t>Achats</w:t>
      </w:r>
      <w:r w:rsidRPr="00315B71">
        <w:rPr>
          <w:b/>
          <w:bCs/>
        </w:rPr>
        <w:t xml:space="preserve"> (</w:t>
      </w:r>
      <w:r w:rsidR="003A0CEC" w:rsidRPr="00315B71">
        <w:rPr>
          <w:b/>
          <w:bCs/>
        </w:rPr>
        <w:t>dépenses</w:t>
      </w:r>
      <w:r w:rsidRPr="00315B71">
        <w:rPr>
          <w:b/>
          <w:bCs/>
        </w:rPr>
        <w:t>)</w:t>
      </w:r>
    </w:p>
    <w:p w14:paraId="7451F99F" w14:textId="77777777" w:rsidR="00B10E4B" w:rsidRDefault="00B10E4B" w:rsidP="00E42A25"/>
    <w:p w14:paraId="6EB48EDD" w14:textId="7AB9FE19" w:rsidR="00B10E4B" w:rsidRDefault="00B10E4B" w:rsidP="00E42A25">
      <w:r>
        <w:t xml:space="preserve">                    Actif</w:t>
      </w:r>
      <w:r>
        <w:t xml:space="preserve"> immobilisé</w:t>
      </w:r>
      <w:r>
        <w:t xml:space="preserve">                                                                                  charges                       </w:t>
      </w:r>
    </w:p>
    <w:p w14:paraId="7964A567" w14:textId="50076AF0" w:rsidR="00B10E4B" w:rsidRDefault="00B10E4B" w:rsidP="00E42A25">
      <w:r>
        <w:t xml:space="preserve">                        </w:t>
      </w:r>
    </w:p>
    <w:p w14:paraId="2C97D2E8" w14:textId="77777777" w:rsidR="00E42A25" w:rsidRDefault="00E42A25" w:rsidP="00E42A25"/>
    <w:p w14:paraId="48CA8AAB" w14:textId="4D8953B0" w:rsidR="00E42A25" w:rsidRPr="00315B71" w:rsidRDefault="00B93F8F" w:rsidP="00E42A25">
      <w:pPr>
        <w:rPr>
          <w:b/>
          <w:bCs/>
        </w:rPr>
      </w:pP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C686C" wp14:editId="3B110515">
                <wp:simplePos x="0" y="0"/>
                <wp:positionH relativeFrom="column">
                  <wp:posOffset>3119754</wp:posOffset>
                </wp:positionH>
                <wp:positionV relativeFrom="paragraph">
                  <wp:posOffset>184785</wp:posOffset>
                </wp:positionV>
                <wp:extent cx="1476375" cy="657225"/>
                <wp:effectExtent l="0" t="0" r="47625" b="66675"/>
                <wp:wrapNone/>
                <wp:docPr id="143468559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C1FF" id="Connecteur droit avec flèche 6" o:spid="_x0000_s1026" type="#_x0000_t32" style="position:absolute;margin-left:245.65pt;margin-top:14.55pt;width:116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5A75" wp14:editId="18CABC03">
                <wp:simplePos x="0" y="0"/>
                <wp:positionH relativeFrom="column">
                  <wp:posOffset>1329055</wp:posOffset>
                </wp:positionH>
                <wp:positionV relativeFrom="paragraph">
                  <wp:posOffset>156210</wp:posOffset>
                </wp:positionV>
                <wp:extent cx="1323975" cy="695325"/>
                <wp:effectExtent l="38100" t="0" r="28575" b="47625"/>
                <wp:wrapNone/>
                <wp:docPr id="184287674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B024" id="Connecteur droit avec flèche 5" o:spid="_x0000_s1026" type="#_x0000_t32" style="position:absolute;margin-left:104.65pt;margin-top:12.3pt;width:104.25pt;height:5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2A25" w:rsidRPr="00315B71">
        <w:rPr>
          <w:b/>
          <w:bCs/>
        </w:rPr>
        <w:t xml:space="preserve">                                                                                   Dépenses</w:t>
      </w:r>
    </w:p>
    <w:p w14:paraId="548B2CB5" w14:textId="77777777" w:rsidR="00E42A25" w:rsidRDefault="00E42A25" w:rsidP="00E42A25"/>
    <w:p w14:paraId="5FCA7293" w14:textId="77777777" w:rsidR="00E42A25" w:rsidRDefault="00E42A25" w:rsidP="00E42A25"/>
    <w:p w14:paraId="3F677B01" w14:textId="130E3E2E" w:rsidR="00E42A25" w:rsidRDefault="00E42A25" w:rsidP="00E42A25">
      <w:r>
        <w:t>Pour installation et fonctionnement                                                                              Pour faire des ventes</w:t>
      </w:r>
    </w:p>
    <w:p w14:paraId="4274BF95" w14:textId="0D0B5B03" w:rsidR="00E42A25" w:rsidRDefault="00B93F8F" w:rsidP="00E42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4209" wp14:editId="30C3CCBC">
                <wp:simplePos x="0" y="0"/>
                <wp:positionH relativeFrom="column">
                  <wp:posOffset>4786629</wp:posOffset>
                </wp:positionH>
                <wp:positionV relativeFrom="paragraph">
                  <wp:posOffset>137795</wp:posOffset>
                </wp:positionV>
                <wp:extent cx="45719" cy="771525"/>
                <wp:effectExtent l="38100" t="0" r="69215" b="47625"/>
                <wp:wrapNone/>
                <wp:docPr id="1563487784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5B58" id="Connecteur droit avec flèche 8" o:spid="_x0000_s1026" type="#_x0000_t32" style="position:absolute;margin-left:376.9pt;margin-top:10.85pt;width:3.6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gvAEAAM4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5BDC" wp14:editId="4A3E8C1C">
                <wp:simplePos x="0" y="0"/>
                <wp:positionH relativeFrom="column">
                  <wp:posOffset>852805</wp:posOffset>
                </wp:positionH>
                <wp:positionV relativeFrom="paragraph">
                  <wp:posOffset>147320</wp:posOffset>
                </wp:positionV>
                <wp:extent cx="0" cy="781050"/>
                <wp:effectExtent l="76200" t="0" r="57150" b="57150"/>
                <wp:wrapNone/>
                <wp:docPr id="168228913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7992" id="Connecteur droit avec flèche 7" o:spid="_x0000_s1026" type="#_x0000_t32" style="position:absolute;margin-left:67.15pt;margin-top:11.6pt;width:0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D1A49">
        <w:t xml:space="preserve">             </w:t>
      </w:r>
      <w:r w:rsidR="00E42A25">
        <w:t>De l’entreprise</w:t>
      </w:r>
      <w:r w:rsidR="00E42A25">
        <w:tab/>
      </w:r>
      <w:r w:rsidR="00E42A25">
        <w:t xml:space="preserve">                                                                                         </w:t>
      </w:r>
      <w:r w:rsidR="003A0CEC">
        <w:t xml:space="preserve">  (</w:t>
      </w:r>
      <w:r w:rsidR="00E42A25">
        <w:t xml:space="preserve"> Augmenter les résultats)</w:t>
      </w:r>
    </w:p>
    <w:p w14:paraId="15B2DA01" w14:textId="1D656C01" w:rsidR="001D1A49" w:rsidRDefault="001D1A49" w:rsidP="00E42A25">
      <w:r>
        <w:t xml:space="preserve">  </w:t>
      </w:r>
    </w:p>
    <w:p w14:paraId="64345F31" w14:textId="77777777" w:rsidR="001D1A49" w:rsidRDefault="001D1A49" w:rsidP="00E42A25"/>
    <w:p w14:paraId="2D893522" w14:textId="18660852" w:rsidR="001D1A49" w:rsidRDefault="001D1A49" w:rsidP="00E42A25">
      <w:r>
        <w:t xml:space="preserve">              Actif immobilisé                                                                                                      Charges</w:t>
      </w:r>
    </w:p>
    <w:p w14:paraId="766B54A7" w14:textId="0CC5A761" w:rsidR="00E42A25" w:rsidRDefault="00E42A25" w:rsidP="00E42A25">
      <w:r>
        <w:t xml:space="preserve">    </w:t>
      </w:r>
    </w:p>
    <w:p w14:paraId="05558981" w14:textId="77777777" w:rsidR="00E76A12" w:rsidRDefault="00E76A12" w:rsidP="00E76A12">
      <w:pPr>
        <w:pStyle w:val="Paragraphedeliste"/>
        <w:numPr>
          <w:ilvl w:val="0"/>
          <w:numId w:val="1"/>
        </w:numPr>
      </w:pPr>
      <w:r w:rsidRPr="00830E6D">
        <w:rPr>
          <w:b/>
          <w:bCs/>
        </w:rPr>
        <w:t>Produits</w:t>
      </w:r>
      <w:r>
        <w:t xml:space="preserve"> : </w:t>
      </w:r>
      <w:r w:rsidR="00E42A25">
        <w:t xml:space="preserve">    </w:t>
      </w:r>
    </w:p>
    <w:p w14:paraId="1DA0F746" w14:textId="77777777" w:rsidR="0086790F" w:rsidRDefault="00E76A12" w:rsidP="00E76A12">
      <w:pPr>
        <w:pStyle w:val="Paragraphedeliste"/>
        <w:numPr>
          <w:ilvl w:val="0"/>
          <w:numId w:val="8"/>
        </w:numPr>
      </w:pPr>
      <w:r>
        <w:t>Principalement les produits sont les ventes de marchandises et prestations des services</w:t>
      </w:r>
      <w:r w:rsidR="00E42A25">
        <w:t xml:space="preserve">  </w:t>
      </w:r>
      <w:r w:rsidR="00742BF2">
        <w:t xml:space="preserve">ce qu’on </w:t>
      </w:r>
      <w:r w:rsidR="00BB718F">
        <w:t>appelle</w:t>
      </w:r>
      <w:r w:rsidR="00742BF2">
        <w:t xml:space="preserve"> </w:t>
      </w:r>
      <w:r w:rsidR="00742BF2" w:rsidRPr="00BB718F">
        <w:rPr>
          <w:b/>
          <w:bCs/>
        </w:rPr>
        <w:t>CA : chiffre d’affaire</w:t>
      </w:r>
      <w:r w:rsidR="00E42A25">
        <w:t xml:space="preserve">     </w:t>
      </w:r>
    </w:p>
    <w:p w14:paraId="4043FC9B" w14:textId="77777777" w:rsidR="0086790F" w:rsidRDefault="0086790F" w:rsidP="0086790F"/>
    <w:p w14:paraId="7C11494B" w14:textId="77777777" w:rsidR="0086790F" w:rsidRDefault="0086790F" w:rsidP="0086790F"/>
    <w:p w14:paraId="4495A4C6" w14:textId="2F9AD4BE" w:rsidR="00FF0772" w:rsidRDefault="0086790F" w:rsidP="0086790F">
      <w:pPr>
        <w:pStyle w:val="Paragraphedeliste"/>
        <w:numPr>
          <w:ilvl w:val="0"/>
          <w:numId w:val="1"/>
        </w:numPr>
      </w:pPr>
      <w:r w:rsidRPr="0043588C">
        <w:rPr>
          <w:b/>
          <w:bCs/>
        </w:rPr>
        <w:t>Ouverture des comptes</w:t>
      </w:r>
      <w:r>
        <w:t xml:space="preserve"> : </w:t>
      </w:r>
    </w:p>
    <w:p w14:paraId="76153218" w14:textId="25D3A15A" w:rsidR="0086790F" w:rsidRDefault="0086790F" w:rsidP="0086790F">
      <w:pPr>
        <w:ind w:left="720"/>
      </w:pPr>
      <w:r>
        <w:t>On va ouvrir au debut de l’exercice de l’année un compte pour chauqe categorie en Actif et en Passif</w:t>
      </w:r>
      <w:r w:rsidR="0043588C">
        <w:t>. Les comptes Actifs vont augmenter en Débit et diminuer en Crédit, les comptes Passif vont diminuer en Débit et augmenter en Crédit.</w:t>
      </w:r>
    </w:p>
    <w:p w14:paraId="68D6CA78" w14:textId="3783A0C3" w:rsidR="0043588C" w:rsidRDefault="0043588C" w:rsidP="0043588C">
      <w:pPr>
        <w:pStyle w:val="Paragraphedeliste"/>
        <w:numPr>
          <w:ilvl w:val="0"/>
          <w:numId w:val="1"/>
        </w:numPr>
        <w:rPr>
          <w:b/>
          <w:bCs/>
        </w:rPr>
      </w:pPr>
      <w:r w:rsidRPr="0043588C">
        <w:rPr>
          <w:b/>
          <w:bCs/>
        </w:rPr>
        <w:t>Fermeture des comptes : (solder un compte)</w:t>
      </w:r>
    </w:p>
    <w:p w14:paraId="23E2ACB5" w14:textId="5137B3DE" w:rsidR="0043588C" w:rsidRDefault="0043588C" w:rsidP="0043588C">
      <w:pPr>
        <w:pStyle w:val="Paragraphedeliste"/>
      </w:pPr>
      <w:r>
        <w:t>Fermer un compter cad solder un compte</w:t>
      </w:r>
    </w:p>
    <w:p w14:paraId="43EBB504" w14:textId="77777777" w:rsidR="001F6243" w:rsidRDefault="001F6243" w:rsidP="0043588C">
      <w:pPr>
        <w:pStyle w:val="Paragraphedeliste"/>
      </w:pPr>
    </w:p>
    <w:p w14:paraId="542EC251" w14:textId="1E58498B" w:rsidR="001F6243" w:rsidRDefault="001F6243" w:rsidP="001F6243">
      <w:pPr>
        <w:pStyle w:val="Paragraphedeliste"/>
        <w:numPr>
          <w:ilvl w:val="0"/>
          <w:numId w:val="9"/>
        </w:numPr>
      </w:pPr>
      <w:r>
        <w:t xml:space="preserve"> Solde debiteur : total débit &gt; total crédit alors on ajoute un solde débiteur vers crédit pour que debit = crédit</w:t>
      </w:r>
    </w:p>
    <w:p w14:paraId="6B46DF9B" w14:textId="284081BF" w:rsidR="001F6243" w:rsidRPr="0043588C" w:rsidRDefault="001F6243" w:rsidP="001F6243">
      <w:pPr>
        <w:pStyle w:val="Paragraphedeliste"/>
        <w:numPr>
          <w:ilvl w:val="0"/>
          <w:numId w:val="9"/>
        </w:numPr>
      </w:pPr>
      <w:r>
        <w:t>Solde créditeur : comme le solde débiteur mais cette fois ci total débit &lt; total crédit</w:t>
      </w:r>
    </w:p>
    <w:sectPr w:rsidR="001F6243" w:rsidRPr="0043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89"/>
    <w:multiLevelType w:val="hybridMultilevel"/>
    <w:tmpl w:val="488EF2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181D"/>
    <w:multiLevelType w:val="hybridMultilevel"/>
    <w:tmpl w:val="78B89A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A793F"/>
    <w:multiLevelType w:val="hybridMultilevel"/>
    <w:tmpl w:val="F1DC49AA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33A1553B"/>
    <w:multiLevelType w:val="hybridMultilevel"/>
    <w:tmpl w:val="9C4A59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0B12"/>
    <w:multiLevelType w:val="hybridMultilevel"/>
    <w:tmpl w:val="AE66F13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2742452"/>
    <w:multiLevelType w:val="hybridMultilevel"/>
    <w:tmpl w:val="05EA203C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937293E"/>
    <w:multiLevelType w:val="hybridMultilevel"/>
    <w:tmpl w:val="C80AC7D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4DE4C38"/>
    <w:multiLevelType w:val="hybridMultilevel"/>
    <w:tmpl w:val="14E01E24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779C7D76"/>
    <w:multiLevelType w:val="hybridMultilevel"/>
    <w:tmpl w:val="D6A412DA"/>
    <w:lvl w:ilvl="0" w:tplc="DF30DBF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879804">
    <w:abstractNumId w:val="3"/>
  </w:num>
  <w:num w:numId="2" w16cid:durableId="1469396528">
    <w:abstractNumId w:val="2"/>
  </w:num>
  <w:num w:numId="3" w16cid:durableId="1333072821">
    <w:abstractNumId w:val="4"/>
  </w:num>
  <w:num w:numId="4" w16cid:durableId="610011633">
    <w:abstractNumId w:val="0"/>
  </w:num>
  <w:num w:numId="5" w16cid:durableId="1312910089">
    <w:abstractNumId w:val="7"/>
  </w:num>
  <w:num w:numId="6" w16cid:durableId="1032850287">
    <w:abstractNumId w:val="5"/>
  </w:num>
  <w:num w:numId="7" w16cid:durableId="88426836">
    <w:abstractNumId w:val="6"/>
  </w:num>
  <w:num w:numId="8" w16cid:durableId="154880094">
    <w:abstractNumId w:val="8"/>
  </w:num>
  <w:num w:numId="9" w16cid:durableId="70066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4"/>
    <w:rsid w:val="000A36BD"/>
    <w:rsid w:val="000A68C1"/>
    <w:rsid w:val="00102797"/>
    <w:rsid w:val="00166D0A"/>
    <w:rsid w:val="00183890"/>
    <w:rsid w:val="001D1A49"/>
    <w:rsid w:val="001F6243"/>
    <w:rsid w:val="00315B71"/>
    <w:rsid w:val="00321483"/>
    <w:rsid w:val="00367DAB"/>
    <w:rsid w:val="003A0CEC"/>
    <w:rsid w:val="00422248"/>
    <w:rsid w:val="0043588C"/>
    <w:rsid w:val="004539B3"/>
    <w:rsid w:val="004C2BED"/>
    <w:rsid w:val="00513479"/>
    <w:rsid w:val="00742BF2"/>
    <w:rsid w:val="007661AE"/>
    <w:rsid w:val="00830E6D"/>
    <w:rsid w:val="0086790F"/>
    <w:rsid w:val="00A67B38"/>
    <w:rsid w:val="00A917B1"/>
    <w:rsid w:val="00B10E4B"/>
    <w:rsid w:val="00B601F6"/>
    <w:rsid w:val="00B777F9"/>
    <w:rsid w:val="00B93F8F"/>
    <w:rsid w:val="00BB718F"/>
    <w:rsid w:val="00DE7714"/>
    <w:rsid w:val="00E057F6"/>
    <w:rsid w:val="00E42A25"/>
    <w:rsid w:val="00E678C2"/>
    <w:rsid w:val="00E76A12"/>
    <w:rsid w:val="00EB6094"/>
    <w:rsid w:val="00F7208E"/>
    <w:rsid w:val="00F8304B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64F6"/>
  <w15:chartTrackingRefBased/>
  <w15:docId w15:val="{67A2C96E-D47A-4B9E-A376-0781494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7F27-B6F3-48B4-A8D8-FE1DC74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34</cp:revision>
  <dcterms:created xsi:type="dcterms:W3CDTF">2023-12-21T11:31:00Z</dcterms:created>
  <dcterms:modified xsi:type="dcterms:W3CDTF">2023-12-21T12:46:00Z</dcterms:modified>
</cp:coreProperties>
</file>