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443EC3">
      <w:pPr>
        <w:pStyle w:val="2"/>
        <w:bidi w:val="0"/>
        <w:ind w:left="0" w:leftChars="0" w:firstLine="0" w:firstLineChars="0"/>
        <w:jc w:val="center"/>
        <w:rPr>
          <w:rFonts w:hint="eastAsia" w:ascii="Times New Roman" w:hAnsi="Times New Roman"/>
          <w:rtl w:val="0"/>
          <w:lang w:val="en-US" w:eastAsia="zh-CN"/>
        </w:rPr>
      </w:pPr>
      <w:r>
        <w:rPr>
          <w:rFonts w:hint="eastAsia" w:ascii="Times New Roman" w:hAnsi="Times New Roman"/>
          <w:rtl w:val="0"/>
          <w:lang w:val="en-US" w:eastAsia="zh-CN"/>
        </w:rPr>
        <w:t>L3 针对汉奇的初步业务逻辑与设备管理</w:t>
      </w:r>
    </w:p>
    <w:p w14:paraId="5C0436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/>
          <w:u w:val="none" w:color="auto"/>
          <w:lang w:val="en-US" w:eastAsia="zh-CN"/>
        </w:rPr>
      </w:pPr>
      <w:r>
        <w:rPr>
          <w:rFonts w:hint="eastAsia" w:ascii="Times New Roman" w:hAnsi="Times New Roman"/>
          <w:u w:val="none" w:color="auto"/>
          <w:lang w:val="en-US" w:eastAsia="zh-CN"/>
        </w:rPr>
        <w:t>自上次的回馈的建议后，我们做了初步的逻辑调整，如所有数据上报使用同一个Topic、通过消息体的msgType字段区分数据类型、Psk认证等。</w:t>
      </w:r>
    </w:p>
    <w:p w14:paraId="626A3DFF">
      <w:pPr>
        <w:pStyle w:val="3"/>
        <w:bidi w:val="0"/>
        <w:ind w:left="0" w:leftChars="0" w:firstLine="0" w:firstLineChars="0"/>
        <w:rPr>
          <w:rFonts w:hint="eastAsia" w:ascii="Times New Roman" w:hAnsi="Times New Roman"/>
          <w:rtl w:val="0"/>
          <w:lang w:val="en-US" w:eastAsia="zh-CN"/>
        </w:rPr>
      </w:pPr>
      <w:r>
        <w:rPr>
          <w:rFonts w:hint="eastAsia" w:ascii="Times New Roman" w:hAnsi="Times New Roman"/>
          <w:rtl w:val="0"/>
          <w:lang w:val="en-US" w:eastAsia="zh-CN"/>
        </w:rPr>
        <w:t>3.1 Psk认证</w:t>
      </w:r>
    </w:p>
    <w:p w14:paraId="56DE3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/>
          <w:b/>
          <w:bCs/>
          <w:u w:val="none" w:color="auto"/>
          <w:rtl w:val="0"/>
          <w:lang w:val="en-US" w:eastAsia="zh-CN"/>
        </w:rPr>
      </w:pPr>
      <w:r>
        <w:rPr>
          <w:rFonts w:hint="eastAsia" w:ascii="Times New Roman" w:hAnsi="Times New Roman"/>
          <w:u w:val="none" w:color="auto"/>
          <w:lang w:val="en-US" w:eastAsia="zh-CN"/>
        </w:rPr>
        <w:t>为了保护HTTP接口不被未授权访问，我们实现了基于HMAC-SHA256的请求签名机制。所有需要保护的接口都需要在请求头中携带签名和时间戳。</w:t>
      </w:r>
    </w:p>
    <w:p w14:paraId="39ABB8CC">
      <w:pPr>
        <w:pStyle w:val="4"/>
        <w:bidi w:val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 xml:space="preserve">3.1.1 </w:t>
      </w:r>
      <w:r>
        <w:rPr>
          <w:rFonts w:hint="default"/>
          <w:rtl w:val="0"/>
          <w:lang w:val="en-US" w:eastAsia="zh-CN"/>
        </w:rPr>
        <w:t>签名流程</w:t>
      </w:r>
    </w:p>
    <w:p w14:paraId="7CB81C9B">
      <w:pPr>
        <w:pStyle w:val="6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/>
          <w:u w:val="none" w:color="auto"/>
          <w:rtl w:val="0"/>
          <w:lang w:val="en-US" w:eastAsia="zh-CN"/>
        </w:rPr>
      </w:pPr>
      <w:r>
        <w:rPr>
          <w:rFonts w:hint="default" w:ascii="Times New Roman" w:hAnsi="Times New Roman"/>
          <w:u w:val="none" w:color="auto"/>
          <w:rtl w:val="0"/>
          <w:lang w:val="en-US" w:eastAsia="zh-CN"/>
        </w:rPr>
        <w:t>客户端生成签名</w:t>
      </w:r>
    </w:p>
    <w:p w14:paraId="5D3E534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420" w:leftChars="0" w:hanging="420" w:firstLineChars="0"/>
        <w:textAlignment w:val="auto"/>
        <w:rPr>
          <w:rFonts w:hint="default" w:ascii="Times New Roman" w:hAnsi="Times New Roman"/>
          <w:rtl w:val="0"/>
          <w:lang w:val="en-US" w:eastAsia="zh-CN"/>
        </w:rPr>
      </w:pPr>
      <w:r>
        <w:rPr>
          <w:rFonts w:hint="default" w:ascii="Times New Roman" w:hAnsi="Times New Roman"/>
          <w:rtl w:val="0"/>
          <w:lang w:val="en-US" w:eastAsia="zh-CN"/>
        </w:rPr>
        <w:t>获取当前时间戳（秒）</w:t>
      </w:r>
    </w:p>
    <w:p w14:paraId="4BA878F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420" w:leftChars="0" w:hanging="420" w:firstLineChars="0"/>
        <w:textAlignment w:val="auto"/>
        <w:rPr>
          <w:rFonts w:hint="default" w:ascii="Times New Roman" w:hAnsi="Times New Roman"/>
          <w:rtl w:val="0"/>
          <w:lang w:val="en-US" w:eastAsia="zh-CN"/>
        </w:rPr>
      </w:pPr>
      <w:r>
        <w:rPr>
          <w:rFonts w:hint="default" w:ascii="Times New Roman" w:hAnsi="Times New Roman"/>
          <w:rtl w:val="0"/>
          <w:lang w:val="en-US" w:eastAsia="zh-CN"/>
        </w:rPr>
        <w:t>构建待签名字符串：method,path,timestamp,body</w:t>
      </w:r>
    </w:p>
    <w:p w14:paraId="17EAF7C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420" w:leftChars="0" w:hanging="420" w:firstLineChars="0"/>
        <w:textAlignment w:val="auto"/>
        <w:rPr>
          <w:rFonts w:hint="default" w:ascii="Times New Roman" w:hAnsi="Times New Roman"/>
          <w:rtl w:val="0"/>
          <w:lang w:val="en-US" w:eastAsia="zh-CN"/>
        </w:rPr>
      </w:pPr>
      <w:r>
        <w:rPr>
          <w:rFonts w:hint="default" w:ascii="Times New Roman" w:hAnsi="Times New Roman"/>
          <w:rtl w:val="0"/>
          <w:lang w:val="en-US" w:eastAsia="zh-CN"/>
        </w:rPr>
        <w:t>使用HMAC-SHA256算法，用SIGNATURE_SECRET对待签名字符串进行签名</w:t>
      </w:r>
    </w:p>
    <w:p w14:paraId="47767BB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420" w:leftChars="0" w:hanging="420" w:firstLineChars="0"/>
        <w:textAlignment w:val="auto"/>
        <w:rPr>
          <w:rFonts w:hint="default" w:ascii="Times New Roman" w:hAnsi="Times New Roman"/>
          <w:rtl w:val="0"/>
          <w:lang w:val="en-US" w:eastAsia="zh-CN"/>
        </w:rPr>
      </w:pPr>
      <w:r>
        <w:rPr>
          <w:rFonts w:hint="default" w:ascii="Times New Roman" w:hAnsi="Times New Roman"/>
          <w:rtl w:val="0"/>
          <w:lang w:val="en-US" w:eastAsia="zh-CN"/>
        </w:rPr>
        <w:t>将签名转换为十六进制字符串</w:t>
      </w:r>
    </w:p>
    <w:p w14:paraId="3033B77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420" w:leftChars="0" w:hanging="420" w:firstLineChars="0"/>
        <w:textAlignment w:val="auto"/>
        <w:rPr>
          <w:rFonts w:hint="default" w:ascii="Times New Roman" w:hAnsi="Times New Roman"/>
          <w:rtl w:val="0"/>
          <w:lang w:val="en-US" w:eastAsia="zh-CN"/>
        </w:rPr>
      </w:pPr>
      <w:r>
        <w:rPr>
          <w:rFonts w:hint="default" w:ascii="Times New Roman" w:hAnsi="Times New Roman"/>
          <w:rtl w:val="0"/>
          <w:lang w:val="en-US" w:eastAsia="zh-CN"/>
        </w:rPr>
        <w:t>在请求头中携带签名和时间戳</w:t>
      </w:r>
    </w:p>
    <w:p w14:paraId="44EE6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default" w:ascii="Times New Roman" w:hAnsi="Times New Roman"/>
          <w:rtl w:val="0"/>
          <w:lang w:val="en-US" w:eastAsia="zh-CN"/>
        </w:rPr>
      </w:pPr>
      <w:r>
        <w:rPr>
          <w:rFonts w:hint="default" w:ascii="Times New Roman" w:hAnsi="Times New Roman"/>
          <w:rtl w:val="0"/>
          <w:lang w:val="en-US" w:eastAsia="zh-CN"/>
        </w:rPr>
        <w:t>SIGNATURE_SECRET:5b1b0c323b9201cc716e61f590ba8f32d06a32512bc86abcda427663ee08b2f1</w:t>
      </w:r>
      <w:r>
        <w:rPr>
          <w:rFonts w:hint="eastAsia" w:ascii="Times New Roman" w:hAnsi="Times New Roman"/>
          <w:rtl w:val="0"/>
          <w:lang w:val="en-US" w:eastAsia="zh-CN"/>
        </w:rPr>
        <w:t xml:space="preserve"> </w:t>
      </w:r>
      <w:r>
        <w:rPr>
          <w:rFonts w:hint="eastAsia" w:ascii="Times New Roman" w:hAnsi="Times New Roman"/>
          <w:b/>
          <w:bCs/>
          <w:color w:val="C00000"/>
          <w:rtl w:val="0"/>
          <w:lang w:val="en-US" w:eastAsia="zh-CN"/>
        </w:rPr>
        <w:t>(勿泄露)</w:t>
      </w:r>
    </w:p>
    <w:p w14:paraId="195D6F62">
      <w:pPr>
        <w:pStyle w:val="6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/>
          <w:u w:val="none" w:color="auto"/>
          <w:rtl w:val="0"/>
          <w:lang w:val="en-US" w:eastAsia="zh-CN"/>
        </w:rPr>
      </w:pPr>
      <w:r>
        <w:rPr>
          <w:rFonts w:hint="default" w:ascii="Times New Roman" w:hAnsi="Times New Roman"/>
          <w:u w:val="none" w:color="auto"/>
          <w:rtl w:val="0"/>
          <w:lang w:val="en-US" w:eastAsia="zh-CN"/>
        </w:rPr>
        <w:t>服务端验证</w:t>
      </w:r>
    </w:p>
    <w:p w14:paraId="41BCD96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420" w:leftChars="0" w:hanging="420" w:firstLineChars="0"/>
        <w:textAlignment w:val="auto"/>
        <w:rPr>
          <w:rFonts w:hint="default" w:ascii="Times New Roman" w:hAnsi="Times New Roman"/>
          <w:rtl w:val="0"/>
          <w:lang w:val="en-US" w:eastAsia="zh-CN"/>
        </w:rPr>
      </w:pPr>
      <w:r>
        <w:rPr>
          <w:rFonts w:hint="default" w:ascii="Times New Roman" w:hAnsi="Times New Roman"/>
          <w:rtl w:val="0"/>
          <w:lang w:val="en-US" w:eastAsia="zh-CN"/>
        </w:rPr>
        <w:t>检查请求头中是否包含 X-Signature 和 X-Timestamp</w:t>
      </w:r>
    </w:p>
    <w:p w14:paraId="4FDB59C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420" w:leftChars="0" w:hanging="420" w:firstLineChars="0"/>
        <w:textAlignment w:val="auto"/>
        <w:rPr>
          <w:rFonts w:hint="default" w:ascii="Times New Roman" w:hAnsi="Times New Roman"/>
          <w:rtl w:val="0"/>
          <w:lang w:val="en-US" w:eastAsia="zh-CN"/>
        </w:rPr>
      </w:pPr>
      <w:r>
        <w:rPr>
          <w:rFonts w:hint="default" w:ascii="Times New Roman" w:hAnsi="Times New Roman"/>
          <w:rtl w:val="0"/>
          <w:lang w:val="en-US" w:eastAsia="zh-CN"/>
        </w:rPr>
        <w:t>验证时间戳是否在有效期内（5分钟）</w:t>
      </w:r>
    </w:p>
    <w:p w14:paraId="233169B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420" w:leftChars="0" w:hanging="420" w:firstLineChars="0"/>
        <w:textAlignment w:val="auto"/>
        <w:rPr>
          <w:rFonts w:hint="default" w:ascii="Times New Roman" w:hAnsi="Times New Roman"/>
          <w:rtl w:val="0"/>
          <w:lang w:val="en-US" w:eastAsia="zh-CN"/>
        </w:rPr>
      </w:pPr>
      <w:r>
        <w:rPr>
          <w:rFonts w:hint="default" w:ascii="Times New Roman" w:hAnsi="Times New Roman"/>
          <w:rtl w:val="0"/>
          <w:lang w:val="en-US" w:eastAsia="zh-CN"/>
        </w:rPr>
        <w:t>使用相同的算法重新计算签名</w:t>
      </w:r>
    </w:p>
    <w:p w14:paraId="24AB5D7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420" w:leftChars="0" w:hanging="420" w:firstLineChars="0"/>
        <w:textAlignment w:val="auto"/>
        <w:rPr>
          <w:rFonts w:ascii="Times New Roman" w:hAnsi="Times New Roman"/>
        </w:rPr>
      </w:pPr>
      <w:r>
        <w:rPr>
          <w:rFonts w:hint="default" w:ascii="Times New Roman" w:hAnsi="Times New Roman"/>
          <w:rtl w:val="0"/>
          <w:lang w:val="en-US" w:eastAsia="zh-CN"/>
        </w:rPr>
        <w:t>比对客户端签名和服务端签名是否一致</w:t>
      </w:r>
    </w:p>
    <w:p w14:paraId="001DE7E9">
      <w:pPr>
        <w:pStyle w:val="6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/>
          <w:u w:val="none" w:color="auto"/>
          <w:rtl w:val="0"/>
          <w:lang w:val="en-US" w:eastAsia="zh-CN"/>
        </w:rPr>
      </w:pPr>
      <w:r>
        <w:rPr>
          <w:rFonts w:hint="default" w:ascii="Times New Roman" w:hAnsi="Times New Roman"/>
          <w:u w:val="none" w:color="auto"/>
          <w:rtl w:val="0"/>
          <w:lang w:val="en-US" w:eastAsia="zh-CN"/>
        </w:rPr>
        <w:t>请求头要求</w:t>
      </w:r>
    </w:p>
    <w:p w14:paraId="614A48F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420" w:leftChars="0" w:hanging="420" w:firstLineChars="0"/>
        <w:textAlignment w:val="auto"/>
        <w:rPr>
          <w:rFonts w:hint="default" w:ascii="Times New Roman" w:hAnsi="Times New Roman"/>
          <w:rtl w:val="0"/>
          <w:lang w:val="en-US" w:eastAsia="zh-CN"/>
        </w:rPr>
      </w:pPr>
      <w:r>
        <w:rPr>
          <w:rFonts w:hint="default" w:ascii="Times New Roman" w:hAnsi="Times New Roman"/>
          <w:rtl w:val="0"/>
          <w:lang w:val="en-US" w:eastAsia="zh-CN"/>
        </w:rPr>
        <w:t>所有需要签名验证的接口都必须在请求头中包含：</w:t>
      </w:r>
    </w:p>
    <w:p w14:paraId="26EF6B9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420" w:leftChars="0" w:hanging="420" w:firstLineChars="0"/>
        <w:textAlignment w:val="auto"/>
        <w:rPr>
          <w:rFonts w:hint="default" w:ascii="Times New Roman" w:hAnsi="Times New Roman"/>
          <w:rtl w:val="0"/>
          <w:lang w:val="en-US" w:eastAsia="zh-CN"/>
        </w:rPr>
      </w:pPr>
      <w:r>
        <w:rPr>
          <w:rFonts w:hint="default" w:ascii="Times New Roman" w:hAnsi="Times New Roman"/>
          <w:rtl w:val="0"/>
          <w:lang w:val="en-US" w:eastAsia="zh-CN"/>
        </w:rPr>
        <w:t>X-Signature: 请求签名（十六进制字符串）</w:t>
      </w:r>
    </w:p>
    <w:p w14:paraId="3348BD3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420" w:leftChars="0" w:hanging="420" w:firstLineChars="0"/>
        <w:textAlignment w:val="auto"/>
        <w:rPr>
          <w:rFonts w:hint="default" w:ascii="Times New Roman" w:hAnsi="Times New Roman"/>
          <w:rtl w:val="0"/>
          <w:lang w:val="en-US" w:eastAsia="zh-CN"/>
        </w:rPr>
      </w:pPr>
      <w:r>
        <w:rPr>
          <w:rFonts w:hint="default" w:ascii="Times New Roman" w:hAnsi="Times New Roman"/>
          <w:rtl w:val="0"/>
          <w:lang w:val="en-US" w:eastAsia="zh-CN"/>
        </w:rPr>
        <w:t>X-Timestamp: 时间戳（秒，字符串格式）</w:t>
      </w:r>
    </w:p>
    <w:p w14:paraId="63B8798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420" w:leftChars="0" w:hanging="420" w:firstLineChars="0"/>
        <w:textAlignment w:val="auto"/>
        <w:rPr>
          <w:rFonts w:hint="default" w:ascii="Times New Roman" w:hAnsi="Times New Roman"/>
          <w:rtl w:val="0"/>
          <w:lang w:val="en-US" w:eastAsia="zh-CN"/>
        </w:rPr>
      </w:pPr>
      <w:r>
        <w:rPr>
          <w:rFonts w:hint="default" w:ascii="Times New Roman" w:hAnsi="Times New Roman"/>
          <w:rtl w:val="0"/>
          <w:lang w:val="en-US" w:eastAsia="zh-CN"/>
        </w:rPr>
        <w:t>Content-Type: application/json</w:t>
      </w:r>
    </w:p>
    <w:p w14:paraId="573DA25D">
      <w:pPr>
        <w:pStyle w:val="6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/>
          <w:u w:val="none" w:color="auto"/>
          <w:rtl w:val="0"/>
          <w:lang w:val="en-US" w:eastAsia="zh-CN"/>
        </w:rPr>
      </w:pPr>
      <w:r>
        <w:rPr>
          <w:rFonts w:hint="default" w:ascii="Times New Roman" w:hAnsi="Times New Roman"/>
          <w:u w:val="none" w:color="auto"/>
          <w:rtl w:val="0"/>
          <w:lang w:val="en-US" w:eastAsia="zh-CN"/>
        </w:rPr>
        <w:t>防护机制</w:t>
      </w:r>
    </w:p>
    <w:p w14:paraId="5D19F4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textAlignment w:val="auto"/>
        <w:rPr>
          <w:rFonts w:hint="default" w:ascii="Times New Roman" w:hAnsi="Times New Roman"/>
          <w:rtl w:val="0"/>
          <w:lang w:val="en-US" w:eastAsia="zh-CN"/>
        </w:rPr>
      </w:pPr>
      <w:r>
        <w:rPr>
          <w:rFonts w:hint="eastAsia" w:ascii="Times New Roman" w:hAnsi="Times New Roman"/>
          <w:rtl w:val="0"/>
          <w:lang w:val="en-US" w:eastAsia="zh-CN"/>
        </w:rPr>
        <w:t>1.</w:t>
      </w:r>
      <w:r>
        <w:rPr>
          <w:rFonts w:hint="default" w:ascii="Times New Roman" w:hAnsi="Times New Roman"/>
          <w:rtl w:val="0"/>
          <w:lang w:val="en-US" w:eastAsia="zh-CN"/>
        </w:rPr>
        <w:t>防篡改：任何对请求参数的修改都会导致签名验证失败</w:t>
      </w:r>
    </w:p>
    <w:p w14:paraId="03BFA5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textAlignment w:val="auto"/>
        <w:rPr>
          <w:rFonts w:hint="default" w:ascii="Times New Roman" w:hAnsi="Times New Roman"/>
          <w:rtl w:val="0"/>
          <w:lang w:val="en-US" w:eastAsia="zh-CN"/>
        </w:rPr>
      </w:pPr>
      <w:r>
        <w:rPr>
          <w:rFonts w:hint="eastAsia" w:ascii="Times New Roman" w:hAnsi="Times New Roman"/>
          <w:rtl w:val="0"/>
          <w:lang w:val="en-US" w:eastAsia="zh-CN"/>
        </w:rPr>
        <w:t>2.</w:t>
      </w:r>
      <w:r>
        <w:rPr>
          <w:rFonts w:hint="default" w:ascii="Times New Roman" w:hAnsi="Times New Roman"/>
          <w:rtl w:val="0"/>
          <w:lang w:val="en-US" w:eastAsia="zh-CN"/>
        </w:rPr>
        <w:t>防重放攻击：时间戳验证确保请求在5分钟内有效</w:t>
      </w:r>
    </w:p>
    <w:p w14:paraId="7181AF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textAlignment w:val="auto"/>
        <w:rPr>
          <w:rFonts w:hint="default" w:ascii="Times New Roman" w:hAnsi="Times New Roman"/>
          <w:rtl w:val="0"/>
          <w:lang w:val="en-US" w:eastAsia="zh-CN"/>
        </w:rPr>
      </w:pPr>
      <w:r>
        <w:rPr>
          <w:rFonts w:hint="eastAsia" w:ascii="Times New Roman" w:hAnsi="Times New Roman"/>
          <w:rtl w:val="0"/>
          <w:lang w:val="en-US" w:eastAsia="zh-CN"/>
        </w:rPr>
        <w:t>3.</w:t>
      </w:r>
      <w:r>
        <w:rPr>
          <w:rFonts w:hint="default" w:ascii="Times New Roman" w:hAnsi="Times New Roman"/>
          <w:rtl w:val="0"/>
          <w:lang w:val="en-US" w:eastAsia="zh-CN"/>
        </w:rPr>
        <w:t>密钥保护：SIGNATURE_SECRET只有授权的客户端知道</w:t>
      </w:r>
    </w:p>
    <w:p w14:paraId="0E80E915">
      <w:pPr>
        <w:pStyle w:val="6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Times New Roman" w:hAnsi="Times New Roman"/>
          <w:u w:val="none" w:color="auto"/>
          <w:rtl w:val="0"/>
          <w:lang w:val="en-US" w:eastAsia="zh-CN"/>
        </w:rPr>
      </w:pPr>
      <w:r>
        <w:rPr>
          <w:rFonts w:hint="default" w:ascii="Times New Roman" w:hAnsi="Times New Roman"/>
          <w:u w:val="none" w:color="auto"/>
          <w:rtl w:val="0"/>
          <w:lang w:val="en-US" w:eastAsia="zh-CN"/>
        </w:rPr>
        <w:t>客户端示例</w:t>
      </w:r>
      <w:r>
        <w:rPr>
          <w:rFonts w:hint="eastAsia" w:ascii="Times New Roman" w:hAnsi="Times New Roman"/>
          <w:u w:val="none" w:color="auto"/>
          <w:rtl w:val="0"/>
          <w:lang w:val="en-US" w:eastAsia="zh-CN"/>
        </w:rPr>
        <w:t xml:space="preserve"> TypeScript</w:t>
      </w:r>
    </w:p>
    <w:p w14:paraId="3EED8CF3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DD1144"/>
          <w:spacing w:val="0"/>
          <w:sz w:val="20"/>
          <w:szCs w:val="20"/>
          <w:u w:val="none" w:color="auto"/>
          <w:shd w:val="clear" w:fill="F6F8FA"/>
        </w:rPr>
      </w:pP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333333"/>
          <w:spacing w:val="0"/>
          <w:sz w:val="20"/>
          <w:szCs w:val="20"/>
          <w:u w:val="none" w:color="auto"/>
          <w:shd w:val="clear" w:fill="F6F8FA"/>
        </w:rPr>
        <w:t>import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crypto </w:t>
      </w: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333333"/>
          <w:spacing w:val="0"/>
          <w:sz w:val="20"/>
          <w:szCs w:val="20"/>
          <w:u w:val="none" w:color="auto"/>
          <w:shd w:val="clear" w:fill="F6F8FA"/>
        </w:rPr>
        <w:t>from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DD1144"/>
          <w:spacing w:val="0"/>
          <w:sz w:val="20"/>
          <w:szCs w:val="20"/>
          <w:u w:val="none" w:color="auto"/>
          <w:shd w:val="clear" w:fill="F6F8FA"/>
        </w:rPr>
        <w:t>'crypto'</w:t>
      </w:r>
    </w:p>
    <w:p w14:paraId="44CA883C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</w:pP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333333"/>
          <w:spacing w:val="0"/>
          <w:sz w:val="20"/>
          <w:szCs w:val="20"/>
          <w:u w:val="none" w:color="auto"/>
          <w:shd w:val="clear" w:fill="F6F8FA"/>
        </w:rPr>
        <w:t>import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axios </w:t>
      </w: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333333"/>
          <w:spacing w:val="0"/>
          <w:sz w:val="20"/>
          <w:szCs w:val="20"/>
          <w:u w:val="none" w:color="auto"/>
          <w:shd w:val="clear" w:fill="F6F8FA"/>
        </w:rPr>
        <w:t>from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</w:t>
      </w:r>
      <w:r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DD1144"/>
          <w:spacing w:val="0"/>
          <w:sz w:val="20"/>
          <w:szCs w:val="20"/>
          <w:u w:val="none" w:color="auto"/>
          <w:shd w:val="clear" w:fill="F6F8FA"/>
        </w:rPr>
        <w:t>'axios'</w:t>
      </w:r>
    </w:p>
    <w:p w14:paraId="6E759B13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Fonts w:hint="default" w:ascii="Times New Roman" w:hAnsi="Times New Roman" w:eastAsia="Consolas" w:cs="Consolas"/>
          <w:b w:val="0"/>
          <w:bCs w:val="0"/>
          <w:i/>
          <w:iCs/>
          <w:caps w:val="0"/>
          <w:color w:val="999988"/>
          <w:spacing w:val="0"/>
          <w:sz w:val="20"/>
          <w:szCs w:val="20"/>
          <w:u w:val="none" w:color="auto"/>
          <w:shd w:val="clear" w:fill="F6F8FA"/>
        </w:rPr>
      </w:pPr>
      <w:r>
        <w:rPr>
          <w:rFonts w:hint="default" w:ascii="Times New Roman" w:hAnsi="Times New Roman" w:eastAsia="Consolas" w:cs="Consolas"/>
          <w:b w:val="0"/>
          <w:bCs w:val="0"/>
          <w:i/>
          <w:iCs/>
          <w:caps w:val="0"/>
          <w:color w:val="999988"/>
          <w:spacing w:val="0"/>
          <w:sz w:val="20"/>
          <w:szCs w:val="20"/>
          <w:u w:val="none" w:color="auto"/>
          <w:shd w:val="clear" w:fill="F6F8FA"/>
        </w:rPr>
        <w:t>/**</w:t>
      </w:r>
    </w:p>
    <w:p w14:paraId="6DA57AD9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Fonts w:hint="eastAsia" w:ascii="Times New Roman" w:hAnsi="Times New Roman" w:eastAsia="宋体" w:cs="Consolas"/>
          <w:b w:val="0"/>
          <w:bCs w:val="0"/>
          <w:i/>
          <w:iCs/>
          <w:caps w:val="0"/>
          <w:color w:val="999988"/>
          <w:spacing w:val="0"/>
          <w:sz w:val="20"/>
          <w:szCs w:val="20"/>
          <w:u w:val="none" w:color="auto"/>
          <w:shd w:val="clear" w:fill="F6F8FA"/>
          <w:lang w:eastAsia="zh-CN"/>
        </w:rPr>
      </w:pPr>
      <w:r>
        <w:rPr>
          <w:rFonts w:hint="default" w:ascii="Times New Roman" w:hAnsi="Times New Roman" w:eastAsia="Consolas" w:cs="Consolas"/>
          <w:b w:val="0"/>
          <w:bCs w:val="0"/>
          <w:i/>
          <w:iCs/>
          <w:caps w:val="0"/>
          <w:color w:val="999988"/>
          <w:spacing w:val="0"/>
          <w:sz w:val="20"/>
          <w:szCs w:val="20"/>
          <w:u w:val="none" w:color="auto"/>
          <w:shd w:val="clear" w:fill="F6F8FA"/>
        </w:rPr>
        <w:t xml:space="preserve"> * </w:t>
      </w:r>
      <w:r>
        <w:rPr>
          <w:rFonts w:hint="eastAsia" w:ascii="Times New Roman" w:hAnsi="Times New Roman" w:cs="Consolas"/>
          <w:b w:val="0"/>
          <w:bCs w:val="0"/>
          <w:i/>
          <w:iCs/>
          <w:caps w:val="0"/>
          <w:color w:val="999988"/>
          <w:spacing w:val="0"/>
          <w:sz w:val="20"/>
          <w:szCs w:val="20"/>
          <w:u w:val="none" w:color="auto"/>
          <w:shd w:val="clear" w:fill="F6F8FA"/>
          <w:lang w:val="en-US" w:eastAsia="zh-CN"/>
        </w:rPr>
        <w:t>替换SIGNATURE_SECRET:5b1b0c323b9201cc716e61f590ba8f32d06a32512bc86abcda427663ee08b2f1</w:t>
      </w:r>
    </w:p>
    <w:p w14:paraId="67794601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</w:pPr>
      <w:r>
        <w:rPr>
          <w:rFonts w:hint="default" w:ascii="Times New Roman" w:hAnsi="Times New Roman" w:eastAsia="Consolas" w:cs="Consolas"/>
          <w:b w:val="0"/>
          <w:bCs w:val="0"/>
          <w:i/>
          <w:iCs/>
          <w:caps w:val="0"/>
          <w:color w:val="999988"/>
          <w:spacing w:val="0"/>
          <w:sz w:val="20"/>
          <w:szCs w:val="20"/>
          <w:u w:val="none" w:color="auto"/>
          <w:shd w:val="clear" w:fill="F6F8FA"/>
        </w:rPr>
        <w:t xml:space="preserve"> */</w:t>
      </w:r>
      <w:r>
        <w:rPr>
          <w:rFonts w:hint="default" w:ascii="Times New Roman" w:hAnsi="Times New Roman" w:eastAsia="Consolas" w:cs="Consolas"/>
          <w:b w:val="0"/>
          <w:bCs w:val="0"/>
          <w:i/>
          <w:iCs/>
          <w:caps w:val="0"/>
          <w:color w:val="999988"/>
          <w:spacing w:val="0"/>
          <w:sz w:val="20"/>
          <w:szCs w:val="20"/>
          <w:u w:val="none" w:color="auto"/>
          <w:shd w:val="clear" w:fill="F6F8FA"/>
        </w:rPr>
        <w:br w:type="textWrapping"/>
      </w: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333333"/>
          <w:spacing w:val="0"/>
          <w:sz w:val="20"/>
          <w:szCs w:val="20"/>
          <w:u w:val="none" w:color="auto"/>
          <w:shd w:val="clear" w:fill="F6F8FA"/>
        </w:rPr>
        <w:t>const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SIGNATURE_SECRET = </w:t>
      </w:r>
      <w:r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DD1144"/>
          <w:spacing w:val="0"/>
          <w:sz w:val="20"/>
          <w:szCs w:val="20"/>
          <w:u w:val="none" w:color="auto"/>
          <w:shd w:val="clear" w:fill="F6F8FA"/>
        </w:rPr>
        <w:t>'dev-secret-key-change-in-production-12358221044'</w:t>
      </w:r>
      <w:r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DD1144"/>
          <w:spacing w:val="0"/>
          <w:sz w:val="20"/>
          <w:szCs w:val="20"/>
          <w:u w:val="none" w:color="auto"/>
          <w:shd w:val="clear" w:fill="F6F8FA"/>
        </w:rPr>
        <w:br w:type="textWrapping"/>
      </w: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333333"/>
          <w:spacing w:val="0"/>
          <w:sz w:val="20"/>
          <w:szCs w:val="20"/>
          <w:u w:val="none" w:color="auto"/>
          <w:shd w:val="clear" w:fill="F6F8FA"/>
        </w:rPr>
        <w:t>const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BASE_URL = </w:t>
      </w:r>
      <w:r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DD1144"/>
          <w:spacing w:val="0"/>
          <w:sz w:val="20"/>
          <w:szCs w:val="20"/>
          <w:u w:val="none" w:color="auto"/>
          <w:shd w:val="clear" w:fill="F6F8FA"/>
        </w:rPr>
        <w:t>'http://3.216.169.117:8018/api'</w:t>
      </w:r>
    </w:p>
    <w:p w14:paraId="4AAA8A09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Fonts w:hint="default" w:ascii="Times New Roman" w:hAnsi="Times New Roman" w:eastAsia="Consolas" w:cs="Consolas"/>
          <w:b w:val="0"/>
          <w:bCs w:val="0"/>
          <w:i/>
          <w:iCs/>
          <w:caps w:val="0"/>
          <w:color w:val="999988"/>
          <w:spacing w:val="0"/>
          <w:sz w:val="20"/>
          <w:szCs w:val="20"/>
          <w:u w:val="none" w:color="auto"/>
          <w:shd w:val="clear" w:fill="F6F8FA"/>
        </w:rPr>
      </w:pPr>
      <w:r>
        <w:rPr>
          <w:rFonts w:hint="default" w:ascii="Times New Roman" w:hAnsi="Times New Roman" w:eastAsia="Consolas" w:cs="Consolas"/>
          <w:b w:val="0"/>
          <w:bCs w:val="0"/>
          <w:i/>
          <w:iCs/>
          <w:caps w:val="0"/>
          <w:color w:val="999988"/>
          <w:spacing w:val="0"/>
          <w:sz w:val="20"/>
          <w:szCs w:val="20"/>
          <w:u w:val="none" w:color="auto"/>
          <w:shd w:val="clear" w:fill="F6F8FA"/>
        </w:rPr>
        <w:t>/**</w:t>
      </w:r>
    </w:p>
    <w:p w14:paraId="17A4B4F8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Fonts w:hint="default" w:ascii="Times New Roman" w:hAnsi="Times New Roman" w:eastAsia="Consolas" w:cs="Consolas"/>
          <w:b w:val="0"/>
          <w:bCs w:val="0"/>
          <w:i/>
          <w:iCs/>
          <w:caps w:val="0"/>
          <w:color w:val="999988"/>
          <w:spacing w:val="0"/>
          <w:sz w:val="20"/>
          <w:szCs w:val="20"/>
          <w:u w:val="none" w:color="auto"/>
          <w:shd w:val="clear" w:fill="F6F8FA"/>
        </w:rPr>
      </w:pPr>
      <w:r>
        <w:rPr>
          <w:rFonts w:hint="default" w:ascii="Times New Roman" w:hAnsi="Times New Roman" w:eastAsia="Consolas" w:cs="Consolas"/>
          <w:b w:val="0"/>
          <w:bCs w:val="0"/>
          <w:i/>
          <w:iCs/>
          <w:caps w:val="0"/>
          <w:color w:val="999988"/>
          <w:spacing w:val="0"/>
          <w:sz w:val="20"/>
          <w:szCs w:val="20"/>
          <w:u w:val="none" w:color="auto"/>
          <w:shd w:val="clear" w:fill="F6F8FA"/>
        </w:rPr>
        <w:t xml:space="preserve"> * 生成请求签名</w:t>
      </w:r>
    </w:p>
    <w:p w14:paraId="39249720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</w:pPr>
      <w:r>
        <w:rPr>
          <w:rFonts w:hint="default" w:ascii="Times New Roman" w:hAnsi="Times New Roman" w:eastAsia="Consolas" w:cs="Consolas"/>
          <w:b w:val="0"/>
          <w:bCs w:val="0"/>
          <w:i/>
          <w:iCs/>
          <w:caps w:val="0"/>
          <w:color w:val="999988"/>
          <w:spacing w:val="0"/>
          <w:sz w:val="20"/>
          <w:szCs w:val="20"/>
          <w:u w:val="none" w:color="auto"/>
          <w:shd w:val="clear" w:fill="F6F8FA"/>
        </w:rPr>
        <w:t xml:space="preserve"> */</w:t>
      </w: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333333"/>
          <w:spacing w:val="0"/>
          <w:sz w:val="20"/>
          <w:szCs w:val="20"/>
          <w:u w:val="none" w:color="auto"/>
          <w:shd w:val="clear" w:fill="F6F8FA"/>
        </w:rPr>
        <w:t>function</w:t>
      </w:r>
      <w:r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</w:t>
      </w: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990000"/>
          <w:spacing w:val="0"/>
          <w:sz w:val="20"/>
          <w:szCs w:val="20"/>
          <w:u w:val="none" w:color="auto"/>
          <w:shd w:val="clear" w:fill="F6F8FA"/>
        </w:rPr>
        <w:t>generateSignature</w:t>
      </w:r>
      <w:r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(method: </w:t>
      </w:r>
      <w:r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0086B3"/>
          <w:spacing w:val="0"/>
          <w:sz w:val="20"/>
          <w:szCs w:val="20"/>
          <w:u w:val="none" w:color="auto"/>
          <w:shd w:val="clear" w:fill="F6F8FA"/>
        </w:rPr>
        <w:t>string</w:t>
      </w:r>
      <w:r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, path: </w:t>
      </w:r>
      <w:r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0086B3"/>
          <w:spacing w:val="0"/>
          <w:sz w:val="20"/>
          <w:szCs w:val="20"/>
          <w:u w:val="none" w:color="auto"/>
          <w:shd w:val="clear" w:fill="F6F8FA"/>
        </w:rPr>
        <w:t>string</w:t>
      </w:r>
      <w:r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, timestamp: </w:t>
      </w:r>
      <w:r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0086B3"/>
          <w:spacing w:val="0"/>
          <w:sz w:val="20"/>
          <w:szCs w:val="20"/>
          <w:u w:val="none" w:color="auto"/>
          <w:shd w:val="clear" w:fill="F6F8FA"/>
        </w:rPr>
        <w:t>string</w:t>
      </w:r>
      <w:r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, body?: </w:t>
      </w:r>
      <w:r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0086B3"/>
          <w:spacing w:val="0"/>
          <w:sz w:val="20"/>
          <w:szCs w:val="20"/>
          <w:u w:val="none" w:color="auto"/>
          <w:shd w:val="clear" w:fill="F6F8FA"/>
        </w:rPr>
        <w:t>any</w:t>
      </w:r>
      <w:r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): </w:t>
      </w: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990000"/>
          <w:spacing w:val="0"/>
          <w:sz w:val="20"/>
          <w:szCs w:val="20"/>
          <w:u w:val="none" w:color="auto"/>
          <w:shd w:val="clear" w:fill="F6F8FA"/>
        </w:rPr>
        <w:t>string</w:t>
      </w:r>
      <w:r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>{</w:t>
      </w:r>
    </w:p>
    <w:p w14:paraId="4B0E6FF0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 </w:t>
      </w: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333333"/>
          <w:spacing w:val="0"/>
          <w:sz w:val="20"/>
          <w:szCs w:val="20"/>
          <w:u w:val="none" w:color="auto"/>
          <w:shd w:val="clear" w:fill="F6F8FA"/>
        </w:rPr>
        <w:t>const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parts = [method.toUpperCase(), path, timestamp]</w:t>
      </w:r>
    </w:p>
    <w:p w14:paraId="58ACBC41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</w:pPr>
    </w:p>
    <w:p w14:paraId="53E7E086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 </w:t>
      </w: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333333"/>
          <w:spacing w:val="0"/>
          <w:sz w:val="20"/>
          <w:szCs w:val="20"/>
          <w:u w:val="none" w:color="auto"/>
          <w:shd w:val="clear" w:fill="F6F8FA"/>
        </w:rPr>
        <w:t>if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(body &amp;&amp; </w:t>
      </w:r>
      <w:r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0086B3"/>
          <w:spacing w:val="0"/>
          <w:sz w:val="20"/>
          <w:szCs w:val="20"/>
          <w:u w:val="none" w:color="auto"/>
          <w:shd w:val="clear" w:fill="F6F8FA"/>
        </w:rPr>
        <w:t>Object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.keys(body).length &gt; </w:t>
      </w:r>
      <w:r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008080"/>
          <w:spacing w:val="0"/>
          <w:sz w:val="20"/>
          <w:szCs w:val="20"/>
          <w:u w:val="none" w:color="auto"/>
          <w:shd w:val="clear" w:fill="F6F8FA"/>
        </w:rPr>
        <w:t>0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>) {</w:t>
      </w:r>
    </w:p>
    <w:p w14:paraId="6F3932DE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   parts.push(</w:t>
      </w:r>
      <w:r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0086B3"/>
          <w:spacing w:val="0"/>
          <w:sz w:val="20"/>
          <w:szCs w:val="20"/>
          <w:u w:val="none" w:color="auto"/>
          <w:shd w:val="clear" w:fill="F6F8FA"/>
        </w:rPr>
        <w:t>JSON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>.stringify(body))</w:t>
      </w:r>
    </w:p>
    <w:p w14:paraId="48B284E0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 }</w:t>
      </w:r>
    </w:p>
    <w:p w14:paraId="4C56AB0D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</w:pPr>
    </w:p>
    <w:p w14:paraId="3A025549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 </w:t>
      </w: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333333"/>
          <w:spacing w:val="0"/>
          <w:sz w:val="20"/>
          <w:szCs w:val="20"/>
          <w:u w:val="none" w:color="auto"/>
          <w:shd w:val="clear" w:fill="F6F8FA"/>
        </w:rPr>
        <w:t>const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signString = parts.join(</w:t>
      </w:r>
      <w:r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DD1144"/>
          <w:spacing w:val="0"/>
          <w:sz w:val="20"/>
          <w:szCs w:val="20"/>
          <w:u w:val="none" w:color="auto"/>
          <w:shd w:val="clear" w:fill="F6F8FA"/>
        </w:rPr>
        <w:t>'\n'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>)</w:t>
      </w:r>
    </w:p>
    <w:p w14:paraId="2295E5A8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 </w:t>
      </w: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333333"/>
          <w:spacing w:val="0"/>
          <w:sz w:val="20"/>
          <w:szCs w:val="20"/>
          <w:u w:val="none" w:color="auto"/>
          <w:shd w:val="clear" w:fill="F6F8FA"/>
        </w:rPr>
        <w:t>return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crypto.createHmac(</w:t>
      </w:r>
      <w:r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DD1144"/>
          <w:spacing w:val="0"/>
          <w:sz w:val="20"/>
          <w:szCs w:val="20"/>
          <w:u w:val="none" w:color="auto"/>
          <w:shd w:val="clear" w:fill="F6F8FA"/>
        </w:rPr>
        <w:t>'sha256'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>, SIGNATURE_SECRET).update(signString).digest(</w:t>
      </w:r>
      <w:r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DD1144"/>
          <w:spacing w:val="0"/>
          <w:sz w:val="20"/>
          <w:szCs w:val="20"/>
          <w:u w:val="none" w:color="auto"/>
          <w:shd w:val="clear" w:fill="F6F8FA"/>
        </w:rPr>
        <w:t>'hex'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>)</w:t>
      </w:r>
    </w:p>
    <w:p w14:paraId="3E6379EC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>}</w:t>
      </w:r>
    </w:p>
    <w:p w14:paraId="574381FC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Fonts w:hint="default" w:ascii="Times New Roman" w:hAnsi="Times New Roman" w:eastAsia="Consolas" w:cs="Consolas"/>
          <w:b w:val="0"/>
          <w:bCs w:val="0"/>
          <w:i/>
          <w:iCs/>
          <w:caps w:val="0"/>
          <w:color w:val="999988"/>
          <w:spacing w:val="0"/>
          <w:sz w:val="20"/>
          <w:szCs w:val="20"/>
          <w:u w:val="none" w:color="auto"/>
          <w:shd w:val="clear" w:fill="F6F8FA"/>
        </w:rPr>
      </w:pPr>
      <w:r>
        <w:rPr>
          <w:rFonts w:hint="default" w:ascii="Times New Roman" w:hAnsi="Times New Roman" w:eastAsia="Consolas" w:cs="Consolas"/>
          <w:b w:val="0"/>
          <w:bCs w:val="0"/>
          <w:i/>
          <w:iCs/>
          <w:caps w:val="0"/>
          <w:color w:val="999988"/>
          <w:spacing w:val="0"/>
          <w:sz w:val="20"/>
          <w:szCs w:val="20"/>
          <w:u w:val="none" w:color="auto"/>
          <w:shd w:val="clear" w:fill="F6F8FA"/>
        </w:rPr>
        <w:t>/**</w:t>
      </w:r>
    </w:p>
    <w:p w14:paraId="2C3FB33C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Fonts w:hint="default" w:ascii="Times New Roman" w:hAnsi="Times New Roman" w:eastAsia="Consolas" w:cs="Consolas"/>
          <w:b w:val="0"/>
          <w:bCs w:val="0"/>
          <w:i/>
          <w:iCs/>
          <w:caps w:val="0"/>
          <w:color w:val="999988"/>
          <w:spacing w:val="0"/>
          <w:sz w:val="20"/>
          <w:szCs w:val="20"/>
          <w:u w:val="none" w:color="auto"/>
          <w:shd w:val="clear" w:fill="F6F8FA"/>
        </w:rPr>
      </w:pPr>
      <w:r>
        <w:rPr>
          <w:rFonts w:hint="default" w:ascii="Times New Roman" w:hAnsi="Times New Roman" w:eastAsia="Consolas" w:cs="Consolas"/>
          <w:b w:val="0"/>
          <w:bCs w:val="0"/>
          <w:i/>
          <w:iCs/>
          <w:caps w:val="0"/>
          <w:color w:val="999988"/>
          <w:spacing w:val="0"/>
          <w:sz w:val="20"/>
          <w:szCs w:val="20"/>
          <w:u w:val="none" w:color="auto"/>
          <w:shd w:val="clear" w:fill="F6F8FA"/>
        </w:rPr>
        <w:t xml:space="preserve"> * 发送带签名的请求</w:t>
      </w:r>
    </w:p>
    <w:p w14:paraId="1F4614E5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</w:pPr>
      <w:r>
        <w:rPr>
          <w:rFonts w:hint="default" w:ascii="Times New Roman" w:hAnsi="Times New Roman" w:eastAsia="Consolas" w:cs="Consolas"/>
          <w:b w:val="0"/>
          <w:bCs w:val="0"/>
          <w:i/>
          <w:iCs/>
          <w:caps w:val="0"/>
          <w:color w:val="999988"/>
          <w:spacing w:val="0"/>
          <w:sz w:val="20"/>
          <w:szCs w:val="20"/>
          <w:u w:val="none" w:color="auto"/>
          <w:shd w:val="clear" w:fill="F6F8FA"/>
        </w:rPr>
        <w:t xml:space="preserve"> */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>async function requestWithSignature(method: string, path: string, body?: any) {</w:t>
      </w:r>
    </w:p>
    <w:p w14:paraId="04FB7073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 const timestamp = Math.floor(Date.now() / 1000).toString()</w:t>
      </w:r>
    </w:p>
    <w:p w14:paraId="2951B520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/>
          <w:bCs/>
          <w:i w:val="0"/>
          <w:iCs w:val="0"/>
          <w:caps w:val="0"/>
          <w:color w:val="333333"/>
          <w:spacing w:val="0"/>
          <w:sz w:val="20"/>
          <w:szCs w:val="20"/>
          <w:u w:val="none" w:color="auto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 const signature = generateSignature(method, path, timestamp, body)</w:t>
      </w:r>
    </w:p>
    <w:p w14:paraId="5F1B4AC5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</w:pPr>
    </w:p>
    <w:p w14:paraId="190CB17A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 </w:t>
      </w: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333333"/>
          <w:spacing w:val="0"/>
          <w:sz w:val="20"/>
          <w:szCs w:val="20"/>
          <w:u w:val="none" w:color="auto"/>
          <w:shd w:val="clear" w:fill="F6F8FA"/>
        </w:rPr>
        <w:t>const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config = {</w:t>
      </w:r>
    </w:p>
    <w:p w14:paraId="2E3B3B10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   method,</w:t>
      </w:r>
    </w:p>
    <w:p w14:paraId="1060B4BB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   url: </w:t>
      </w:r>
      <w:r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DD1144"/>
          <w:spacing w:val="0"/>
          <w:sz w:val="20"/>
          <w:szCs w:val="20"/>
          <w:u w:val="none" w:color="auto"/>
          <w:shd w:val="clear" w:fill="F6F8FA"/>
        </w:rPr>
        <w:t>`</w:t>
      </w:r>
      <w:r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333333"/>
          <w:spacing w:val="0"/>
          <w:sz w:val="20"/>
          <w:szCs w:val="20"/>
          <w:u w:val="none" w:color="auto"/>
          <w:shd w:val="clear" w:fill="F6F8FA"/>
        </w:rPr>
        <w:t>${BASE_URL}${path}</w:t>
      </w:r>
      <w:r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DD1144"/>
          <w:spacing w:val="0"/>
          <w:sz w:val="20"/>
          <w:szCs w:val="20"/>
          <w:u w:val="none" w:color="auto"/>
          <w:shd w:val="clear" w:fill="F6F8FA"/>
        </w:rPr>
        <w:t>`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>,</w:t>
      </w:r>
    </w:p>
    <w:p w14:paraId="52415C62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   headers: {</w:t>
      </w:r>
    </w:p>
    <w:p w14:paraId="20C819FB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     </w:t>
      </w:r>
      <w:r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DD1144"/>
          <w:spacing w:val="0"/>
          <w:sz w:val="20"/>
          <w:szCs w:val="20"/>
          <w:u w:val="none" w:color="auto"/>
          <w:shd w:val="clear" w:fill="F6F8FA"/>
        </w:rPr>
        <w:t>'Content-Type'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: </w:t>
      </w:r>
      <w:r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DD1144"/>
          <w:spacing w:val="0"/>
          <w:sz w:val="20"/>
          <w:szCs w:val="20"/>
          <w:u w:val="none" w:color="auto"/>
          <w:shd w:val="clear" w:fill="F6F8FA"/>
        </w:rPr>
        <w:t>'application/json'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>,</w:t>
      </w:r>
    </w:p>
    <w:p w14:paraId="59C6ADA5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     </w:t>
      </w:r>
      <w:r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DD1144"/>
          <w:spacing w:val="0"/>
          <w:sz w:val="20"/>
          <w:szCs w:val="20"/>
          <w:u w:val="none" w:color="auto"/>
          <w:shd w:val="clear" w:fill="F6F8FA"/>
        </w:rPr>
        <w:t>'X-Signature'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>: signature,</w:t>
      </w:r>
    </w:p>
    <w:p w14:paraId="6D1EFC1E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     </w:t>
      </w:r>
      <w:r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DD1144"/>
          <w:spacing w:val="0"/>
          <w:sz w:val="20"/>
          <w:szCs w:val="20"/>
          <w:u w:val="none" w:color="auto"/>
          <w:shd w:val="clear" w:fill="F6F8FA"/>
        </w:rPr>
        <w:t>'X-Timestamp'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>: timestamp,</w:t>
      </w:r>
    </w:p>
    <w:p w14:paraId="33E86F81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   },</w:t>
      </w:r>
    </w:p>
    <w:p w14:paraId="33719C82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   data: body,</w:t>
      </w:r>
    </w:p>
    <w:p w14:paraId="790ECAA0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 }</w:t>
      </w:r>
    </w:p>
    <w:p w14:paraId="187E216B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</w:pPr>
    </w:p>
    <w:p w14:paraId="1CB3F9C9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 </w:t>
      </w: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333333"/>
          <w:spacing w:val="0"/>
          <w:sz w:val="20"/>
          <w:szCs w:val="20"/>
          <w:u w:val="none" w:color="auto"/>
          <w:shd w:val="clear" w:fill="F6F8FA"/>
        </w:rPr>
        <w:t>return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axios(config)</w:t>
      </w:r>
    </w:p>
    <w:p w14:paraId="53088EF0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>}</w:t>
      </w:r>
    </w:p>
    <w:p w14:paraId="7DB9AD5C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</w:pPr>
      <w:r>
        <w:rPr>
          <w:rFonts w:hint="default" w:ascii="Times New Roman" w:hAnsi="Times New Roman" w:eastAsia="Consolas" w:cs="Consolas"/>
          <w:b w:val="0"/>
          <w:bCs w:val="0"/>
          <w:i/>
          <w:iCs/>
          <w:caps w:val="0"/>
          <w:color w:val="999988"/>
          <w:spacing w:val="0"/>
          <w:sz w:val="20"/>
          <w:szCs w:val="20"/>
          <w:u w:val="none" w:color="auto"/>
          <w:shd w:val="clear" w:fill="F6F8FA"/>
        </w:rPr>
        <w:t>// 使用示例</w:t>
      </w: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333333"/>
          <w:spacing w:val="0"/>
          <w:sz w:val="20"/>
          <w:szCs w:val="20"/>
          <w:u w:val="none" w:color="auto"/>
          <w:shd w:val="clear" w:fill="F6F8FA"/>
        </w:rPr>
        <w:t>async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</w:t>
      </w: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333333"/>
          <w:spacing w:val="0"/>
          <w:sz w:val="20"/>
          <w:szCs w:val="20"/>
          <w:u w:val="none" w:color="auto"/>
          <w:shd w:val="clear" w:fill="F6F8FA"/>
        </w:rPr>
        <w:t>function</w:t>
      </w:r>
      <w:r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</w:t>
      </w: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990000"/>
          <w:spacing w:val="0"/>
          <w:sz w:val="20"/>
          <w:szCs w:val="20"/>
          <w:u w:val="none" w:color="auto"/>
          <w:shd w:val="clear" w:fill="F6F8FA"/>
        </w:rPr>
        <w:t>main</w:t>
      </w:r>
      <w:r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() 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>{</w:t>
      </w:r>
    </w:p>
    <w:p w14:paraId="2B7660D8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 </w:t>
      </w: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333333"/>
          <w:spacing w:val="0"/>
          <w:sz w:val="20"/>
          <w:szCs w:val="20"/>
          <w:u w:val="none" w:color="auto"/>
          <w:shd w:val="clear" w:fill="F6F8FA"/>
        </w:rPr>
        <w:t>try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{</w:t>
      </w:r>
    </w:p>
    <w:p w14:paraId="1F3208FD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   </w:t>
      </w:r>
      <w:r>
        <w:rPr>
          <w:rFonts w:hint="default" w:ascii="Times New Roman" w:hAnsi="Times New Roman" w:eastAsia="Consolas" w:cs="Consolas"/>
          <w:b w:val="0"/>
          <w:bCs w:val="0"/>
          <w:i/>
          <w:iCs/>
          <w:caps w:val="0"/>
          <w:color w:val="999988"/>
          <w:spacing w:val="0"/>
          <w:sz w:val="20"/>
          <w:szCs w:val="20"/>
          <w:u w:val="none" w:color="auto"/>
          <w:shd w:val="clear" w:fill="F6F8FA"/>
        </w:rPr>
        <w:t>// 生成PSK</w:t>
      </w:r>
    </w:p>
    <w:p w14:paraId="126CB60F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   </w:t>
      </w: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333333"/>
          <w:spacing w:val="0"/>
          <w:sz w:val="20"/>
          <w:szCs w:val="20"/>
          <w:u w:val="none" w:color="auto"/>
          <w:shd w:val="clear" w:fill="F6F8FA"/>
        </w:rPr>
        <w:t>const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result = </w:t>
      </w: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333333"/>
          <w:spacing w:val="0"/>
          <w:sz w:val="20"/>
          <w:szCs w:val="20"/>
          <w:u w:val="none" w:color="auto"/>
          <w:shd w:val="clear" w:fill="F6F8FA"/>
        </w:rPr>
        <w:t>await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requestWithSignature(</w:t>
      </w:r>
      <w:r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DD1144"/>
          <w:spacing w:val="0"/>
          <w:sz w:val="20"/>
          <w:szCs w:val="20"/>
          <w:u w:val="none" w:color="auto"/>
          <w:shd w:val="clear" w:fill="F6F8FA"/>
        </w:rPr>
        <w:t>'POST'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, </w:t>
      </w:r>
      <w:r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DD1144"/>
          <w:spacing w:val="0"/>
          <w:sz w:val="20"/>
          <w:szCs w:val="20"/>
          <w:u w:val="none" w:color="auto"/>
          <w:shd w:val="clear" w:fill="F6F8FA"/>
        </w:rPr>
        <w:t>'/psk/generate'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>, {</w:t>
      </w:r>
    </w:p>
    <w:p w14:paraId="4BB2D0EF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     mac: </w:t>
      </w:r>
      <w:r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DD1144"/>
          <w:spacing w:val="0"/>
          <w:sz w:val="20"/>
          <w:szCs w:val="20"/>
          <w:u w:val="none" w:color="auto"/>
          <w:shd w:val="clear" w:fill="F6F8FA"/>
        </w:rPr>
        <w:t>'AA:BB:CC:DD:EE:FF'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>,</w:t>
      </w:r>
    </w:p>
    <w:p w14:paraId="61F43055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   })</w:t>
      </w:r>
    </w:p>
    <w:p w14:paraId="2FCB1D9A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   </w:t>
      </w:r>
      <w:r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0086B3"/>
          <w:spacing w:val="0"/>
          <w:sz w:val="20"/>
          <w:szCs w:val="20"/>
          <w:u w:val="none" w:color="auto"/>
          <w:shd w:val="clear" w:fill="F6F8FA"/>
        </w:rPr>
        <w:t>console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>.log(</w:t>
      </w:r>
      <w:r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DD1144"/>
          <w:spacing w:val="0"/>
          <w:sz w:val="20"/>
          <w:szCs w:val="20"/>
          <w:u w:val="none" w:color="auto"/>
          <w:shd w:val="clear" w:fill="F6F8FA"/>
        </w:rPr>
        <w:t>'生成PSK成功:'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>, result.data)</w:t>
      </w:r>
    </w:p>
    <w:p w14:paraId="465627D8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</w:pPr>
    </w:p>
    <w:p w14:paraId="6E2BFBC5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   </w:t>
      </w:r>
      <w:r>
        <w:rPr>
          <w:rFonts w:hint="default" w:ascii="Times New Roman" w:hAnsi="Times New Roman" w:eastAsia="Consolas" w:cs="Consolas"/>
          <w:b w:val="0"/>
          <w:bCs w:val="0"/>
          <w:i/>
          <w:iCs/>
          <w:caps w:val="0"/>
          <w:color w:val="999988"/>
          <w:spacing w:val="0"/>
          <w:sz w:val="20"/>
          <w:szCs w:val="20"/>
          <w:u w:val="none" w:color="auto"/>
          <w:shd w:val="clear" w:fill="F6F8FA"/>
        </w:rPr>
        <w:t>// 确认PSK</w:t>
      </w:r>
    </w:p>
    <w:p w14:paraId="3A8CDAF8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   </w:t>
      </w: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333333"/>
          <w:spacing w:val="0"/>
          <w:sz w:val="20"/>
          <w:szCs w:val="20"/>
          <w:u w:val="none" w:color="auto"/>
          <w:shd w:val="clear" w:fill="F6F8FA"/>
        </w:rPr>
        <w:t>const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confirmResult = </w:t>
      </w: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333333"/>
          <w:spacing w:val="0"/>
          <w:sz w:val="20"/>
          <w:szCs w:val="20"/>
          <w:u w:val="none" w:color="auto"/>
          <w:shd w:val="clear" w:fill="F6F8FA"/>
        </w:rPr>
        <w:t>await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requestWithSignature(</w:t>
      </w:r>
      <w:r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DD1144"/>
          <w:spacing w:val="0"/>
          <w:sz w:val="20"/>
          <w:szCs w:val="20"/>
          <w:u w:val="none" w:color="auto"/>
          <w:shd w:val="clear" w:fill="F6F8FA"/>
        </w:rPr>
        <w:t>'POST'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, </w:t>
      </w:r>
      <w:r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DD1144"/>
          <w:spacing w:val="0"/>
          <w:sz w:val="20"/>
          <w:szCs w:val="20"/>
          <w:u w:val="none" w:color="auto"/>
          <w:shd w:val="clear" w:fill="F6F8FA"/>
        </w:rPr>
        <w:t>'/psk/confirm'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>, {</w:t>
      </w:r>
    </w:p>
    <w:p w14:paraId="783A2370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     mac: </w:t>
      </w:r>
      <w:r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DD1144"/>
          <w:spacing w:val="0"/>
          <w:sz w:val="20"/>
          <w:szCs w:val="20"/>
          <w:u w:val="none" w:color="auto"/>
          <w:shd w:val="clear" w:fill="F6F8FA"/>
        </w:rPr>
        <w:t>'AA:BB:CC:DD:EE:FF'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>,</w:t>
      </w:r>
    </w:p>
    <w:p w14:paraId="0C688218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   })</w:t>
      </w:r>
    </w:p>
    <w:p w14:paraId="6053F7EC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   </w:t>
      </w:r>
      <w:r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0086B3"/>
          <w:spacing w:val="0"/>
          <w:sz w:val="20"/>
          <w:szCs w:val="20"/>
          <w:u w:val="none" w:color="auto"/>
          <w:shd w:val="clear" w:fill="F6F8FA"/>
        </w:rPr>
        <w:t>console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>.log(</w:t>
      </w:r>
      <w:r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DD1144"/>
          <w:spacing w:val="0"/>
          <w:sz w:val="20"/>
          <w:szCs w:val="20"/>
          <w:u w:val="none" w:color="auto"/>
          <w:shd w:val="clear" w:fill="F6F8FA"/>
        </w:rPr>
        <w:t>'确认PSK成功:'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>, confirmResult.data)</w:t>
      </w:r>
    </w:p>
    <w:p w14:paraId="14B9D191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 } </w:t>
      </w: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333333"/>
          <w:spacing w:val="0"/>
          <w:sz w:val="20"/>
          <w:szCs w:val="20"/>
          <w:u w:val="none" w:color="auto"/>
          <w:shd w:val="clear" w:fill="F6F8FA"/>
        </w:rPr>
        <w:t>catch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(error) {</w:t>
      </w:r>
    </w:p>
    <w:p w14:paraId="4F43AC54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   </w:t>
      </w:r>
      <w:r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0086B3"/>
          <w:spacing w:val="0"/>
          <w:sz w:val="20"/>
          <w:szCs w:val="20"/>
          <w:u w:val="none" w:color="auto"/>
          <w:shd w:val="clear" w:fill="F6F8FA"/>
        </w:rPr>
        <w:t>console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>.error(</w:t>
      </w:r>
      <w:r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DD1144"/>
          <w:spacing w:val="0"/>
          <w:sz w:val="20"/>
          <w:szCs w:val="20"/>
          <w:u w:val="none" w:color="auto"/>
          <w:shd w:val="clear" w:fill="F6F8FA"/>
        </w:rPr>
        <w:t>'请求失败:'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>, error.response?.data || error.message)</w:t>
      </w:r>
    </w:p>
    <w:p w14:paraId="3115613A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 xml:space="preserve">  }</w:t>
      </w:r>
    </w:p>
    <w:p w14:paraId="7319C3F5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>}</w:t>
      </w:r>
    </w:p>
    <w:p w14:paraId="60B486D6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</w:pPr>
    </w:p>
    <w:p w14:paraId="4DE3F407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Fonts w:ascii="Times New Roman" w:hAnsi="Times New Roman" w:eastAsia="Consolas" w:cs="Consolas"/>
          <w:i w:val="0"/>
          <w:iCs w:val="0"/>
          <w:caps w:val="0"/>
          <w:color w:val="40485B"/>
          <w:spacing w:val="0"/>
          <w:sz w:val="20"/>
          <w:szCs w:val="20"/>
          <w:u w:val="none" w:color="auto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u w:val="none" w:color="auto"/>
          <w:shd w:val="clear" w:fill="F6F8FA"/>
        </w:rPr>
        <w:t>main()</w:t>
      </w:r>
    </w:p>
    <w:p w14:paraId="60CE8AFB">
      <w:pPr>
        <w:pStyle w:val="4"/>
        <w:shd w:val="clear" w:fill="auto"/>
        <w:bidi w:val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3.1.2 Psk 接口定义</w:t>
      </w:r>
    </w:p>
    <w:tbl>
      <w:tblPr>
        <w:tblStyle w:val="13"/>
        <w:tblW w:w="870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9"/>
        <w:gridCol w:w="1299"/>
        <w:gridCol w:w="1770"/>
        <w:gridCol w:w="2113"/>
        <w:gridCol w:w="2226"/>
      </w:tblGrid>
      <w:tr w14:paraId="000B0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99" w:type="dxa"/>
            <w:vAlign w:val="center"/>
          </w:tcPr>
          <w:p w14:paraId="487670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b/>
                <w:bCs/>
                <w:sz w:val="24"/>
                <w:szCs w:val="24"/>
              </w:rPr>
              <w:t>功能名称</w:t>
            </w:r>
          </w:p>
        </w:tc>
        <w:tc>
          <w:tcPr>
            <w:tcW w:w="1299" w:type="dxa"/>
            <w:vAlign w:val="center"/>
          </w:tcPr>
          <w:p w14:paraId="0264E1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b/>
                <w:bCs/>
                <w:sz w:val="24"/>
                <w:szCs w:val="24"/>
              </w:rPr>
              <w:t>请求方法</w:t>
            </w:r>
          </w:p>
        </w:tc>
        <w:tc>
          <w:tcPr>
            <w:tcW w:w="1770" w:type="dxa"/>
            <w:vAlign w:val="center"/>
          </w:tcPr>
          <w:p w14:paraId="772BCA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hAnsi="Times New Roman" w:eastAsia="宋体" w:cs="宋体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sz w:val="24"/>
                <w:szCs w:val="24"/>
              </w:rPr>
              <w:t>接口地址</w:t>
            </w:r>
          </w:p>
          <w:p w14:paraId="01C028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b/>
                <w:bCs/>
                <w:sz w:val="24"/>
                <w:szCs w:val="24"/>
              </w:rPr>
              <w:t>(Path)</w:t>
            </w:r>
          </w:p>
        </w:tc>
        <w:tc>
          <w:tcPr>
            <w:tcW w:w="2113" w:type="dxa"/>
            <w:vAlign w:val="center"/>
          </w:tcPr>
          <w:p w14:paraId="596E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b/>
                <w:bCs/>
                <w:sz w:val="24"/>
                <w:szCs w:val="24"/>
              </w:rPr>
              <w:t>请求参数(Body)</w:t>
            </w:r>
          </w:p>
        </w:tc>
        <w:tc>
          <w:tcPr>
            <w:tcW w:w="2226" w:type="dxa"/>
            <w:vAlign w:val="center"/>
          </w:tcPr>
          <w:p w14:paraId="00610C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b/>
                <w:bCs/>
                <w:sz w:val="24"/>
                <w:szCs w:val="24"/>
              </w:rPr>
              <w:t>说明</w:t>
            </w:r>
          </w:p>
        </w:tc>
      </w:tr>
      <w:tr w14:paraId="4EA8B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9" w:type="dxa"/>
            <w:vAlign w:val="center"/>
          </w:tcPr>
          <w:p w14:paraId="4193BB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sz w:val="21"/>
                <w:szCs w:val="21"/>
              </w:rPr>
              <w:t>生成密钥</w:t>
            </w:r>
          </w:p>
        </w:tc>
        <w:tc>
          <w:tcPr>
            <w:tcW w:w="1299" w:type="dxa"/>
            <w:vAlign w:val="center"/>
          </w:tcPr>
          <w:p w14:paraId="7677C1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sz w:val="21"/>
                <w:szCs w:val="21"/>
              </w:rPr>
              <w:t>POST</w:t>
            </w:r>
          </w:p>
        </w:tc>
        <w:tc>
          <w:tcPr>
            <w:tcW w:w="1770" w:type="dxa"/>
            <w:vAlign w:val="center"/>
          </w:tcPr>
          <w:p w14:paraId="0EDC3E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sz w:val="21"/>
                <w:szCs w:val="21"/>
              </w:rPr>
              <w:t>/api/psk/generate</w:t>
            </w:r>
          </w:p>
        </w:tc>
        <w:tc>
          <w:tcPr>
            <w:tcW w:w="2113" w:type="dxa"/>
            <w:vAlign w:val="center"/>
          </w:tcPr>
          <w:p w14:paraId="1B11F6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sz w:val="21"/>
                <w:szCs w:val="21"/>
              </w:rPr>
              <w:t>{"mac":"AA:BB:..." }</w:t>
            </w:r>
          </w:p>
        </w:tc>
        <w:tc>
          <w:tcPr>
            <w:tcW w:w="2226" w:type="dxa"/>
            <w:vAlign w:val="center"/>
          </w:tcPr>
          <w:p w14:paraId="15CD7D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sz w:val="21"/>
                <w:szCs w:val="21"/>
              </w:rPr>
              <w:t>根据MAC地址生成PSK</w:t>
            </w:r>
          </w:p>
        </w:tc>
      </w:tr>
      <w:tr w14:paraId="73F19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9" w:type="dxa"/>
            <w:vAlign w:val="center"/>
          </w:tcPr>
          <w:p w14:paraId="192D27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sz w:val="21"/>
                <w:szCs w:val="21"/>
              </w:rPr>
              <w:t>确认烧录</w:t>
            </w:r>
          </w:p>
        </w:tc>
        <w:tc>
          <w:tcPr>
            <w:tcW w:w="1299" w:type="dxa"/>
            <w:vAlign w:val="center"/>
          </w:tcPr>
          <w:p w14:paraId="6FFB11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sz w:val="21"/>
                <w:szCs w:val="21"/>
              </w:rPr>
              <w:t>POST</w:t>
            </w:r>
          </w:p>
        </w:tc>
        <w:tc>
          <w:tcPr>
            <w:tcW w:w="1770" w:type="dxa"/>
            <w:vAlign w:val="center"/>
          </w:tcPr>
          <w:p w14:paraId="71F21C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sz w:val="21"/>
                <w:szCs w:val="21"/>
              </w:rPr>
              <w:t>/api/psk/confirm</w:t>
            </w:r>
          </w:p>
        </w:tc>
        <w:tc>
          <w:tcPr>
            <w:tcW w:w="2113" w:type="dxa"/>
            <w:vAlign w:val="center"/>
          </w:tcPr>
          <w:p w14:paraId="7EFE95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sz w:val="21"/>
                <w:szCs w:val="21"/>
              </w:rPr>
              <w:t>{"mac":"AA:BB:..." }</w:t>
            </w:r>
          </w:p>
        </w:tc>
        <w:tc>
          <w:tcPr>
            <w:tcW w:w="2226" w:type="dxa"/>
            <w:vAlign w:val="center"/>
          </w:tcPr>
          <w:p w14:paraId="091A21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sz w:val="21"/>
                <w:szCs w:val="21"/>
              </w:rPr>
              <w:t>确认设备已烧录密钥</w:t>
            </w:r>
          </w:p>
        </w:tc>
      </w:tr>
    </w:tbl>
    <w:p w14:paraId="7661C4D6">
      <w:pPr>
        <w:rPr>
          <w:rFonts w:hint="eastAsia" w:ascii="Times New Roman" w:hAnsi="Times New Roman"/>
          <w:u w:val="none"/>
          <w:rtl w:val="0"/>
          <w:lang w:val="en-US" w:eastAsia="zh-CN"/>
        </w:rPr>
      </w:pPr>
    </w:p>
    <w:p w14:paraId="06E54C59">
      <w:pPr>
        <w:rPr>
          <w:rFonts w:hint="eastAsia" w:ascii="Times New Roman" w:hAnsi="Times New Roman"/>
          <w:u w:val="none"/>
          <w:rtl w:val="0"/>
          <w:lang w:val="en-US" w:eastAsia="zh-CN"/>
        </w:rPr>
      </w:pPr>
      <w:r>
        <w:rPr>
          <w:rFonts w:hint="eastAsia" w:ascii="Times New Roman" w:hAnsi="Times New Roman"/>
          <w:u w:val="none"/>
          <w:rtl w:val="0"/>
          <w:lang w:val="en-US" w:eastAsia="zh-CN"/>
        </w:rPr>
        <w:t xml:space="preserve">后续如果有http请求，会同步更新接口文档: </w:t>
      </w:r>
      <w:r>
        <w:rPr>
          <w:rFonts w:hint="eastAsia" w:ascii="Times New Roman" w:hAnsi="Times New Roman"/>
          <w:u w:val="single" w:color="auto"/>
          <w:lang w:val="en-US" w:eastAsia="zh-CN"/>
        </w:rPr>
        <w:fldChar w:fldCharType="begin"/>
      </w:r>
      <w:r>
        <w:rPr>
          <w:rFonts w:hint="eastAsia" w:ascii="Times New Roman" w:hAnsi="Times New Roman"/>
          <w:u w:val="single" w:color="auto"/>
          <w:lang w:val="en-US" w:eastAsia="zh-CN"/>
        </w:rPr>
        <w:instrText xml:space="preserve"> HYPERLINK "3.216.169.117" </w:instrText>
      </w:r>
      <w:r>
        <w:rPr>
          <w:rFonts w:hint="eastAsia" w:ascii="Times New Roman" w:hAnsi="Times New Roman"/>
          <w:u w:val="single" w:color="auto"/>
          <w:lang w:val="en-US" w:eastAsia="zh-CN"/>
        </w:rPr>
        <w:fldChar w:fldCharType="separate"/>
      </w:r>
      <w:r>
        <w:rPr>
          <w:rStyle w:val="16"/>
          <w:rFonts w:hint="eastAsia" w:ascii="Times New Roman" w:hAnsi="Times New Roman"/>
          <w:u w:val="single" w:color="auto"/>
          <w:rtl w:val="0"/>
          <w:lang w:val="en-US" w:eastAsia="zh-CN"/>
        </w:rPr>
        <w:t>http://3.216.169.117:8018/doc.html</w:t>
      </w:r>
      <w:r>
        <w:rPr>
          <w:rFonts w:hint="eastAsia" w:ascii="Times New Roman" w:hAnsi="Times New Roman"/>
          <w:u w:val="single" w:color="auto"/>
          <w:lang w:val="en-US" w:eastAsia="zh-CN"/>
        </w:rPr>
        <w:fldChar w:fldCharType="end"/>
      </w:r>
      <w:r>
        <w:rPr>
          <w:rFonts w:hint="eastAsia" w:ascii="Times New Roman" w:hAnsi="Times New Roman"/>
          <w:u w:val="none"/>
          <w:rtl w:val="0"/>
          <w:lang w:val="en-US" w:eastAsia="zh-CN"/>
        </w:rPr>
        <w:br w:type="page"/>
      </w:r>
    </w:p>
    <w:p w14:paraId="3936D9D8">
      <w:pPr>
        <w:pStyle w:val="3"/>
        <w:bidi w:val="0"/>
        <w:ind w:left="0" w:leftChars="0" w:firstLine="0" w:firstLineChars="0"/>
        <w:rPr>
          <w:rFonts w:hint="default" w:ascii="Times New Roman" w:hAnsi="Times New Roman"/>
          <w:u w:val="none"/>
          <w:rtl w:val="0"/>
          <w:lang w:val="en-US" w:eastAsia="zh-CN"/>
        </w:rPr>
      </w:pPr>
      <w:r>
        <w:rPr>
          <w:rFonts w:hint="eastAsia" w:ascii="Times New Roman" w:hAnsi="Times New Roman"/>
          <w:u w:val="none"/>
          <w:rtl w:val="0"/>
          <w:lang w:val="en-US" w:eastAsia="zh-CN"/>
        </w:rPr>
        <w:t>3.2 统一Topic设计方案</w:t>
      </w:r>
    </w:p>
    <w:p w14:paraId="023B9FDE">
      <w:pPr>
        <w:pStyle w:val="4"/>
        <w:shd w:val="clear" w:fill="auto"/>
        <w:bidi w:val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 xml:space="preserve">3.2.1 </w:t>
      </w:r>
      <w:r>
        <w:rPr>
          <w:rFonts w:hint="default"/>
          <w:rtl w:val="0"/>
          <w:lang w:val="en-US" w:eastAsia="zh-CN"/>
        </w:rPr>
        <w:t>Topic结构</w:t>
      </w:r>
    </w:p>
    <w:p w14:paraId="4ABFDEA2">
      <w:pPr>
        <w:pStyle w:val="6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/>
          <w:u w:val="none" w:color="auto"/>
          <w:rtl w:val="0"/>
          <w:lang w:val="en-US" w:eastAsia="zh-CN"/>
        </w:rPr>
      </w:pPr>
      <w:r>
        <w:rPr>
          <w:rFonts w:hint="default" w:ascii="Times New Roman" w:hAnsi="Times New Roman"/>
          <w:u w:val="none" w:color="auto"/>
          <w:rtl w:val="0"/>
          <w:lang w:val="en-US" w:eastAsia="zh-CN"/>
        </w:rPr>
        <w:t>核心Topic（3个）</w:t>
      </w:r>
    </w:p>
    <w:tbl>
      <w:tblPr>
        <w:tblStyle w:val="13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3361"/>
        <w:gridCol w:w="3340"/>
      </w:tblGrid>
      <w:tr w14:paraId="6058F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18" w:type="dxa"/>
            <w:vAlign w:val="center"/>
          </w:tcPr>
          <w:p w14:paraId="49B93DA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宋体"/>
                <w:b/>
                <w:bCs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b/>
                <w:bCs/>
                <w:sz w:val="24"/>
                <w:szCs w:val="24"/>
              </w:rPr>
              <w:t>类型</w:t>
            </w:r>
          </w:p>
        </w:tc>
        <w:tc>
          <w:tcPr>
            <w:tcW w:w="3361" w:type="dxa"/>
            <w:vAlign w:val="center"/>
          </w:tcPr>
          <w:p w14:paraId="385E498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宋体"/>
                <w:b/>
                <w:bCs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b/>
                <w:bCs/>
                <w:sz w:val="24"/>
                <w:szCs w:val="24"/>
              </w:rPr>
              <w:t>Topic结构</w:t>
            </w:r>
          </w:p>
        </w:tc>
        <w:tc>
          <w:tcPr>
            <w:tcW w:w="3340" w:type="dxa"/>
            <w:vAlign w:val="center"/>
          </w:tcPr>
          <w:p w14:paraId="377ED3A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宋体"/>
                <w:b/>
                <w:bCs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b/>
                <w:bCs/>
                <w:sz w:val="24"/>
                <w:szCs w:val="24"/>
              </w:rPr>
              <w:t>说明</w:t>
            </w:r>
          </w:p>
        </w:tc>
      </w:tr>
      <w:tr w14:paraId="546C4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18" w:type="dxa"/>
            <w:vAlign w:val="center"/>
          </w:tcPr>
          <w:p w14:paraId="4A3AF008">
            <w:pPr>
              <w:pStyle w:val="11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微软雅黑" w:cs="微软雅黑"/>
                <w:sz w:val="18"/>
                <w:szCs w:val="18"/>
                <w:rtl w:val="0"/>
                <w:lang w:val="en-US" w:eastAsia="zh-CN"/>
              </w:rPr>
            </w:pPr>
            <w:r>
              <w:rPr>
                <w:rStyle w:val="15"/>
                <w:rFonts w:hint="eastAsia" w:ascii="Times New Roman" w:hAnsi="Times New Roman" w:eastAsia="微软雅黑" w:cs="微软雅黑"/>
                <w:sz w:val="18"/>
                <w:szCs w:val="18"/>
              </w:rPr>
              <w:t>设备上报 (Up)</w:t>
            </w:r>
          </w:p>
        </w:tc>
        <w:tc>
          <w:tcPr>
            <w:tcW w:w="3361" w:type="dxa"/>
            <w:vAlign w:val="center"/>
          </w:tcPr>
          <w:p w14:paraId="1CDBBE39">
            <w:pPr>
              <w:pStyle w:val="11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微软雅黑" w:cs="微软雅黑"/>
                <w:sz w:val="18"/>
                <w:szCs w:val="18"/>
                <w:rtl w:val="0"/>
                <w:lang w:val="en-US" w:eastAsia="zh-CN"/>
              </w:rPr>
            </w:pPr>
            <w:r>
              <w:rPr>
                <w:rStyle w:val="18"/>
                <w:rFonts w:hint="eastAsia" w:ascii="Times New Roman" w:hAnsi="Times New Roman" w:eastAsia="微软雅黑" w:cs="微软雅黑"/>
                <w:sz w:val="18"/>
                <w:szCs w:val="18"/>
              </w:rPr>
              <w:t>hanqi/</w:t>
            </w:r>
            <w:r>
              <w:rPr>
                <w:rStyle w:val="18"/>
                <w:rFonts w:hint="eastAsia" w:ascii="Times New Roman" w:hAnsi="Times New Roman" w:eastAsia="微软雅黑" w:cs="微软雅黑"/>
                <w:sz w:val="18"/>
                <w:szCs w:val="18"/>
                <w:lang w:val="en-US" w:eastAsia="zh-CN"/>
              </w:rPr>
              <w:t>gateway</w:t>
            </w:r>
            <w:r>
              <w:rPr>
                <w:rStyle w:val="18"/>
                <w:rFonts w:hint="eastAsia" w:ascii="Times New Roman" w:hAnsi="Times New Roman" w:eastAsia="微软雅黑" w:cs="微软雅黑"/>
                <w:sz w:val="18"/>
                <w:szCs w:val="18"/>
              </w:rPr>
              <w:t>/</w:t>
            </w:r>
            <w:r>
              <w:rPr>
                <w:rStyle w:val="18"/>
                <w:rFonts w:hint="eastAsia" w:ascii="Times New Roman" w:hAnsi="Times New Roman" w:eastAsia="微软雅黑" w:cs="微软雅黑"/>
                <w:sz w:val="18"/>
                <w:szCs w:val="18"/>
                <w:lang w:val="en-US" w:eastAsia="zh-CN"/>
              </w:rPr>
              <w:t>{gateway_id}</w:t>
            </w:r>
            <w:r>
              <w:rPr>
                <w:rStyle w:val="18"/>
                <w:rFonts w:hint="eastAsia" w:ascii="Times New Roman" w:hAnsi="Times New Roman" w:eastAsia="微软雅黑" w:cs="微软雅黑"/>
                <w:sz w:val="18"/>
                <w:szCs w:val="18"/>
              </w:rPr>
              <w:t>/report</w:t>
            </w:r>
          </w:p>
        </w:tc>
        <w:tc>
          <w:tcPr>
            <w:tcW w:w="3340" w:type="dxa"/>
            <w:vAlign w:val="center"/>
          </w:tcPr>
          <w:p w14:paraId="18EE03B2">
            <w:pPr>
              <w:pStyle w:val="11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微软雅黑" w:cs="微软雅黑"/>
                <w:sz w:val="18"/>
                <w:szCs w:val="18"/>
                <w:rtl w:val="0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sz w:val="18"/>
                <w:szCs w:val="18"/>
              </w:rPr>
              <w:t>设备 -&gt; 云端 (数据、状态、心跳)</w:t>
            </w:r>
          </w:p>
        </w:tc>
      </w:tr>
      <w:tr w14:paraId="31442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18" w:type="dxa"/>
            <w:vAlign w:val="center"/>
          </w:tcPr>
          <w:p w14:paraId="07A94AD6">
            <w:pPr>
              <w:pStyle w:val="11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微软雅黑" w:cs="微软雅黑"/>
                <w:sz w:val="18"/>
                <w:szCs w:val="18"/>
                <w:rtl w:val="0"/>
                <w:lang w:val="en-US" w:eastAsia="zh-CN"/>
              </w:rPr>
            </w:pPr>
            <w:r>
              <w:rPr>
                <w:rStyle w:val="15"/>
                <w:rFonts w:hint="eastAsia" w:ascii="Times New Roman" w:hAnsi="Times New Roman" w:eastAsia="微软雅黑" w:cs="微软雅黑"/>
                <w:sz w:val="18"/>
                <w:szCs w:val="18"/>
              </w:rPr>
              <w:t>设备命令 (Down)</w:t>
            </w:r>
          </w:p>
        </w:tc>
        <w:tc>
          <w:tcPr>
            <w:tcW w:w="3361" w:type="dxa"/>
            <w:vAlign w:val="center"/>
          </w:tcPr>
          <w:p w14:paraId="09CBA4DB">
            <w:pPr>
              <w:pStyle w:val="11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微软雅黑" w:cs="微软雅黑"/>
                <w:sz w:val="18"/>
                <w:szCs w:val="18"/>
                <w:rtl w:val="0"/>
                <w:lang w:val="en-US" w:eastAsia="zh-CN"/>
              </w:rPr>
            </w:pPr>
            <w:r>
              <w:rPr>
                <w:rStyle w:val="18"/>
                <w:rFonts w:hint="eastAsia" w:ascii="Times New Roman" w:hAnsi="Times New Roman" w:eastAsia="微软雅黑" w:cs="微软雅黑"/>
                <w:sz w:val="18"/>
                <w:szCs w:val="18"/>
              </w:rPr>
              <w:t>hanqi/</w:t>
            </w:r>
            <w:r>
              <w:rPr>
                <w:rStyle w:val="18"/>
                <w:rFonts w:hint="eastAsia" w:ascii="Times New Roman" w:hAnsi="Times New Roman" w:eastAsia="微软雅黑" w:cs="微软雅黑"/>
                <w:sz w:val="18"/>
                <w:szCs w:val="18"/>
                <w:lang w:val="en-US" w:eastAsia="zh-CN"/>
              </w:rPr>
              <w:t>gateway</w:t>
            </w:r>
            <w:r>
              <w:rPr>
                <w:rStyle w:val="18"/>
                <w:rFonts w:hint="eastAsia" w:ascii="Times New Roman" w:hAnsi="Times New Roman" w:eastAsia="微软雅黑" w:cs="微软雅黑"/>
                <w:sz w:val="18"/>
                <w:szCs w:val="18"/>
              </w:rPr>
              <w:t>/{</w:t>
            </w:r>
            <w:r>
              <w:rPr>
                <w:rStyle w:val="18"/>
                <w:rFonts w:hint="eastAsia" w:ascii="Times New Roman" w:hAnsi="Times New Roman" w:eastAsia="微软雅黑" w:cs="微软雅黑"/>
                <w:sz w:val="18"/>
                <w:szCs w:val="18"/>
                <w:lang w:val="en-US" w:eastAsia="zh-CN"/>
              </w:rPr>
              <w:t>gateway_id</w:t>
            </w:r>
            <w:r>
              <w:rPr>
                <w:rStyle w:val="18"/>
                <w:rFonts w:hint="eastAsia" w:ascii="Times New Roman" w:hAnsi="Times New Roman" w:eastAsia="微软雅黑" w:cs="微软雅黑"/>
                <w:sz w:val="18"/>
                <w:szCs w:val="18"/>
              </w:rPr>
              <w:t>}/command</w:t>
            </w:r>
          </w:p>
        </w:tc>
        <w:tc>
          <w:tcPr>
            <w:tcW w:w="3340" w:type="dxa"/>
            <w:vAlign w:val="center"/>
          </w:tcPr>
          <w:p w14:paraId="5D84ED3D">
            <w:pPr>
              <w:pStyle w:val="11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微软雅黑" w:cs="微软雅黑"/>
                <w:sz w:val="18"/>
                <w:szCs w:val="18"/>
                <w:rtl w:val="0"/>
                <w:lang w:val="en-US" w:eastAsia="zh-CN"/>
              </w:rPr>
            </w:pPr>
            <w:r>
              <w:rPr>
                <w:rFonts w:hint="eastAsia" w:ascii="Times New Roman" w:hAnsi="Times New Roman" w:eastAsia="微软雅黑" w:cs="微软雅黑"/>
                <w:sz w:val="18"/>
                <w:szCs w:val="18"/>
              </w:rPr>
              <w:t>云端 -&gt; 设备 (控制指令)</w:t>
            </w:r>
          </w:p>
        </w:tc>
      </w:tr>
    </w:tbl>
    <w:p w14:paraId="3A4F3ADA">
      <w:pPr>
        <w:rPr>
          <w:rFonts w:hint="eastAsia" w:ascii="Times New Roman" w:hAnsi="Times New Roman" w:eastAsia="宋体"/>
          <w:b/>
          <w:rtl w:val="0"/>
          <w:lang w:val="en-US" w:eastAsia="zh-CN"/>
        </w:rPr>
      </w:pPr>
      <w:r>
        <w:rPr>
          <w:rFonts w:hint="default" w:ascii="Times New Roman" w:hAnsi="Times New Roman"/>
          <w:b/>
          <w:rtl w:val="0"/>
          <w:lang w:val="en-US" w:eastAsia="zh-CN"/>
        </w:rPr>
        <w:t>云端订阅</w:t>
      </w:r>
      <w:r>
        <w:rPr>
          <w:rFonts w:hint="eastAsia" w:ascii="Times New Roman" w:hAnsi="Times New Roman"/>
          <w:b/>
          <w:rtl w:val="0"/>
          <w:lang w:val="en-US" w:eastAsia="zh-CN"/>
        </w:rPr>
        <w:t xml:space="preserve"> </w:t>
      </w:r>
      <w:r>
        <w:rPr>
          <w:rStyle w:val="18"/>
          <w:rFonts w:hint="eastAsia" w:ascii="Times New Roman" w:hAnsi="Times New Roman" w:eastAsia="微软雅黑" w:cs="微软雅黑"/>
          <w:sz w:val="18"/>
          <w:szCs w:val="18"/>
          <w:lang w:val="en-US" w:eastAsia="zh-CN"/>
        </w:rPr>
        <w:t>gateway_id</w:t>
      </w:r>
      <w:r>
        <w:rPr>
          <w:rFonts w:hint="eastAsia" w:ascii="Times New Roman" w:hAnsi="Times New Roman" w:eastAsia="宋体" w:cs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为</w:t>
      </w:r>
      <w:r>
        <w:rPr>
          <w:rFonts w:ascii="Times New Roman" w:hAnsi="Times New Roman" w:eastAsia="宋体" w:cs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网关的真实物理 MAC </w:t>
      </w:r>
      <w:r>
        <w:rPr>
          <w:rFonts w:hint="eastAsia" w:ascii="Times New Roman" w:hAnsi="Times New Roman" w:eastAsia="宋体" w:cs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地址</w:t>
      </w:r>
    </w:p>
    <w:p w14:paraId="39E1E28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420" w:leftChars="0" w:hanging="420" w:firstLineChars="0"/>
        <w:textAlignment w:val="auto"/>
        <w:rPr>
          <w:rFonts w:hint="default" w:ascii="Times New Roman" w:hAnsi="Times New Roman"/>
          <w:rtl w:val="0"/>
          <w:lang w:val="en-US" w:eastAsia="zh-CN"/>
        </w:rPr>
      </w:pPr>
      <w:r>
        <w:rPr>
          <w:rFonts w:hint="default" w:ascii="Times New Roman" w:hAnsi="Times New Roman"/>
          <w:rtl w:val="0"/>
          <w:lang w:val="en-US" w:eastAsia="zh-CN"/>
        </w:rPr>
        <w:t>数据流：hanqi/</w:t>
      </w:r>
      <w:r>
        <w:rPr>
          <w:rStyle w:val="18"/>
          <w:rFonts w:hint="eastAsia" w:ascii="Times New Roman" w:hAnsi="Times New Roman" w:eastAsia="微软雅黑" w:cs="微软雅黑"/>
          <w:sz w:val="18"/>
          <w:szCs w:val="18"/>
          <w:lang w:val="en-US" w:eastAsia="zh-CN"/>
        </w:rPr>
        <w:t>gateway</w:t>
      </w:r>
      <w:r>
        <w:rPr>
          <w:rFonts w:hint="default" w:ascii="Times New Roman" w:hAnsi="Times New Roman"/>
          <w:rtl w:val="0"/>
          <w:lang w:val="en-US" w:eastAsia="zh-CN"/>
        </w:rPr>
        <w:t>/+/report</w:t>
      </w:r>
    </w:p>
    <w:p w14:paraId="08E3177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420" w:leftChars="0" w:hanging="420" w:firstLineChars="0"/>
        <w:textAlignment w:val="auto"/>
        <w:rPr>
          <w:rFonts w:hint="default" w:ascii="Times New Roman" w:hAnsi="Times New Roman"/>
          <w:rtl w:val="0"/>
          <w:lang w:val="en-US" w:eastAsia="zh-CN"/>
        </w:rPr>
      </w:pPr>
      <w:r>
        <w:rPr>
          <w:rFonts w:hint="default" w:ascii="Times New Roman" w:hAnsi="Times New Roman"/>
          <w:rtl w:val="0"/>
          <w:lang w:val="en-US" w:eastAsia="zh-CN"/>
        </w:rPr>
        <w:t>状态流：hanqi/</w:t>
      </w:r>
      <w:r>
        <w:rPr>
          <w:rStyle w:val="18"/>
          <w:rFonts w:hint="eastAsia" w:ascii="Times New Roman" w:hAnsi="Times New Roman" w:eastAsia="微软雅黑" w:cs="微软雅黑"/>
          <w:sz w:val="18"/>
          <w:szCs w:val="18"/>
          <w:lang w:val="en-US" w:eastAsia="zh-CN"/>
        </w:rPr>
        <w:t>gateway</w:t>
      </w:r>
      <w:r>
        <w:rPr>
          <w:rFonts w:hint="default" w:ascii="Times New Roman" w:hAnsi="Times New Roman"/>
          <w:rtl w:val="0"/>
          <w:lang w:val="en-US" w:eastAsia="zh-CN"/>
        </w:rPr>
        <w:t>/+/status</w:t>
      </w:r>
    </w:p>
    <w:p w14:paraId="0F918F25">
      <w:pPr>
        <w:pStyle w:val="4"/>
        <w:pageBreakBefore w:val="0"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 xml:space="preserve">3.2.2 </w:t>
      </w:r>
      <w:r>
        <w:rPr>
          <w:rFonts w:hint="default"/>
          <w:rtl w:val="0"/>
          <w:lang w:val="en-US" w:eastAsia="zh-CN"/>
        </w:rPr>
        <w:t>消息格式</w:t>
      </w:r>
    </w:p>
    <w:p w14:paraId="71FAE9D7">
      <w:pPr>
        <w:pStyle w:val="6"/>
        <w:keepNext/>
        <w:keepLines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exact"/>
        <w:textAlignment w:val="auto"/>
        <w:rPr>
          <w:rFonts w:hint="default" w:ascii="Times New Roman" w:hAnsi="Times New Roman"/>
          <w:sz w:val="24"/>
          <w:szCs w:val="24"/>
          <w:u w:val="none" w:color="auto"/>
          <w:rtl w:val="0"/>
          <w:lang w:val="en-US" w:eastAsia="zh-CN"/>
        </w:rPr>
      </w:pPr>
      <w:r>
        <w:rPr>
          <w:rFonts w:hint="default" w:ascii="Times New Roman" w:hAnsi="Times New Roman"/>
          <w:sz w:val="24"/>
          <w:szCs w:val="24"/>
          <w:u w:val="none" w:color="auto"/>
          <w:rtl w:val="0"/>
          <w:lang w:val="en-US" w:eastAsia="zh-CN"/>
        </w:rPr>
        <w:t>统一消息结构</w:t>
      </w:r>
    </w:p>
    <w:p w14:paraId="0D8D453A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Times New Roman" w:hAnsi="Times New Roman"/>
          <w:sz w:val="20"/>
          <w:szCs w:val="20"/>
          <w:rtl w:val="0"/>
          <w:lang w:val="en-US" w:eastAsia="zh-CN"/>
        </w:rPr>
      </w:pPr>
      <w:r>
        <w:rPr>
          <w:rFonts w:ascii="Times New Roman" w:hAnsi="Times New Roman"/>
          <w:sz w:val="20"/>
          <w:szCs w:val="20"/>
        </w:rPr>
        <w:t>所有 MQTT 消息的 Payload 均采用 JSON 格式，并包含统一的头部信息。</w:t>
      </w:r>
    </w:p>
    <w:p w14:paraId="2435C710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Fonts w:hint="default" w:ascii="Times New Roman" w:hAnsi="Times New Roman" w:eastAsia="Consolas" w:cs="Consolas"/>
          <w:b/>
          <w:bCs/>
          <w:i w:val="0"/>
          <w:iCs w:val="0"/>
          <w:caps w:val="0"/>
          <w:color w:val="333333"/>
          <w:spacing w:val="0"/>
          <w:sz w:val="20"/>
          <w:szCs w:val="20"/>
          <w:shd w:val="clear" w:fill="F6F8FA"/>
        </w:rPr>
        <w:t>interface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 MqttUnifiedMessage&lt;T = any&gt; {</w:t>
      </w:r>
    </w:p>
    <w:p w14:paraId="7ABBA8FB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msgType: </w:t>
      </w:r>
      <w:r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0086B3"/>
          <w:spacing w:val="0"/>
          <w:sz w:val="20"/>
          <w:szCs w:val="20"/>
          <w:shd w:val="clear" w:fill="F6F8FA"/>
        </w:rPr>
        <w:t>string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        </w:t>
      </w:r>
      <w:r>
        <w:rPr>
          <w:rFonts w:hint="default" w:ascii="Times New Roman" w:hAnsi="Times New Roman" w:eastAsia="Consolas" w:cs="Consolas"/>
          <w:b w:val="0"/>
          <w:bCs w:val="0"/>
          <w:i/>
          <w:iCs/>
          <w:caps w:val="0"/>
          <w:color w:val="999988"/>
          <w:spacing w:val="0"/>
          <w:sz w:val="20"/>
          <w:szCs w:val="20"/>
          <w:shd w:val="clear" w:fill="F6F8FA"/>
        </w:rPr>
        <w:t>// 消息类型（关键字段）</w:t>
      </w:r>
    </w:p>
    <w:p w14:paraId="14D81DB2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msgId?: </w:t>
      </w:r>
      <w:r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0086B3"/>
          <w:spacing w:val="0"/>
          <w:sz w:val="20"/>
          <w:szCs w:val="20"/>
          <w:shd w:val="clear" w:fill="F6F8FA"/>
        </w:rPr>
        <w:t>string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         </w:t>
      </w:r>
      <w:r>
        <w:rPr>
          <w:rFonts w:hint="default" w:ascii="Times New Roman" w:hAnsi="Times New Roman" w:eastAsia="Consolas" w:cs="Consolas"/>
          <w:b w:val="0"/>
          <w:bCs w:val="0"/>
          <w:i/>
          <w:iCs/>
          <w:caps w:val="0"/>
          <w:color w:val="999988"/>
          <w:spacing w:val="0"/>
          <w:sz w:val="20"/>
          <w:szCs w:val="20"/>
          <w:shd w:val="clear" w:fill="F6F8FA"/>
        </w:rPr>
        <w:t>// 消息ID（可选）</w:t>
      </w:r>
    </w:p>
    <w:p w14:paraId="7D79F783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deviceId: </w:t>
      </w:r>
      <w:r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0086B3"/>
          <w:spacing w:val="0"/>
          <w:sz w:val="20"/>
          <w:szCs w:val="20"/>
          <w:shd w:val="clear" w:fill="F6F8FA"/>
        </w:rPr>
        <w:t>string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       </w:t>
      </w:r>
      <w:r>
        <w:rPr>
          <w:rFonts w:hint="default" w:ascii="Times New Roman" w:hAnsi="Times New Roman" w:eastAsia="Consolas" w:cs="Consolas"/>
          <w:b w:val="0"/>
          <w:bCs w:val="0"/>
          <w:i/>
          <w:iCs/>
          <w:caps w:val="0"/>
          <w:color w:val="999988"/>
          <w:spacing w:val="0"/>
          <w:sz w:val="20"/>
          <w:szCs w:val="20"/>
          <w:shd w:val="clear" w:fill="F6F8FA"/>
        </w:rPr>
        <w:t>// 设备ID</w:t>
      </w:r>
    </w:p>
    <w:p w14:paraId="7BFD2D98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timestamp: </w:t>
      </w:r>
      <w:r>
        <w:rPr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0086B3"/>
          <w:spacing w:val="0"/>
          <w:sz w:val="20"/>
          <w:szCs w:val="20"/>
          <w:shd w:val="clear" w:fill="F6F8FA"/>
        </w:rPr>
        <w:t>number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      </w:t>
      </w:r>
      <w:r>
        <w:rPr>
          <w:rFonts w:hint="default" w:ascii="Times New Roman" w:hAnsi="Times New Roman" w:eastAsia="Consolas" w:cs="Consolas"/>
          <w:b w:val="0"/>
          <w:bCs w:val="0"/>
          <w:i/>
          <w:iCs/>
          <w:caps w:val="0"/>
          <w:color w:val="999988"/>
          <w:spacing w:val="0"/>
          <w:sz w:val="20"/>
          <w:szCs w:val="20"/>
          <w:shd w:val="clear" w:fill="F6F8FA"/>
        </w:rPr>
        <w:t>// Unix 时间戳 (单位: 秒, UTC)</w:t>
      </w:r>
    </w:p>
    <w:p w14:paraId="42D5CEF1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data: T                </w:t>
      </w:r>
      <w:r>
        <w:rPr>
          <w:rFonts w:hint="default" w:ascii="Times New Roman" w:hAnsi="Times New Roman" w:eastAsia="Consolas" w:cs="Consolas"/>
          <w:b w:val="0"/>
          <w:bCs w:val="0"/>
          <w:i/>
          <w:iCs/>
          <w:caps w:val="0"/>
          <w:color w:val="999988"/>
          <w:spacing w:val="0"/>
          <w:sz w:val="20"/>
          <w:szCs w:val="20"/>
          <w:shd w:val="clear" w:fill="F6F8FA"/>
        </w:rPr>
        <w:t>// 具体数据</w:t>
      </w:r>
    </w:p>
    <w:p w14:paraId="7B2EDCD3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Fonts w:ascii="Times New Roman" w:hAnsi="Times New Roman" w:eastAsia="Consolas" w:cs="Consolas"/>
          <w:i w:val="0"/>
          <w:iCs w:val="0"/>
          <w:caps w:val="0"/>
          <w:color w:val="40485B"/>
          <w:spacing w:val="0"/>
          <w:sz w:val="20"/>
          <w:szCs w:val="20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}</w:t>
      </w:r>
    </w:p>
    <w:p w14:paraId="43EC148E">
      <w:pPr>
        <w:pStyle w:val="6"/>
        <w:keepNext/>
        <w:keepLines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/>
          <w:sz w:val="24"/>
          <w:szCs w:val="24"/>
          <w:u w:val="none" w:color="auto"/>
          <w:rtl w:val="0"/>
          <w:lang w:val="en-US" w:eastAsia="zh-CN"/>
        </w:rPr>
      </w:pPr>
      <w:r>
        <w:rPr>
          <w:rFonts w:hint="default" w:ascii="Times New Roman" w:hAnsi="Times New Roman"/>
          <w:sz w:val="24"/>
          <w:szCs w:val="24"/>
          <w:u w:val="none" w:color="auto"/>
          <w:rtl w:val="0"/>
          <w:lang w:val="en-US" w:eastAsia="zh-CN"/>
        </w:rPr>
        <w:t>消息类型（msgType）</w:t>
      </w:r>
    </w:p>
    <w:tbl>
      <w:tblPr>
        <w:tblStyle w:val="13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6"/>
        <w:gridCol w:w="1399"/>
        <w:gridCol w:w="5024"/>
      </w:tblGrid>
      <w:tr w14:paraId="51F1D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096" w:type="dxa"/>
            <w:vAlign w:val="center"/>
          </w:tcPr>
          <w:p w14:paraId="1E72C0A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Times New Roman" w:hAnsi="Times New Roman" w:eastAsia="宋体" w:cs="Arial"/>
                <w:b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b/>
                <w:kern w:val="0"/>
                <w:sz w:val="20"/>
                <w:szCs w:val="20"/>
                <w:u w:val="none" w:color="92D050"/>
                <w:lang w:val="en-US" w:eastAsia="zh-CN" w:bidi="ar"/>
              </w:rPr>
              <w:t>msgType</w:t>
            </w:r>
          </w:p>
        </w:tc>
        <w:tc>
          <w:tcPr>
            <w:tcW w:w="1399" w:type="dxa"/>
            <w:vAlign w:val="center"/>
          </w:tcPr>
          <w:p w14:paraId="17BACB3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Times New Roman" w:hAnsi="Times New Roman" w:eastAsia="宋体" w:cs="Arial"/>
                <w:b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b/>
                <w:kern w:val="0"/>
                <w:sz w:val="20"/>
                <w:szCs w:val="20"/>
                <w:u w:val="none" w:color="92D050"/>
                <w:lang w:val="en-US" w:eastAsia="zh-CN" w:bidi="ar"/>
              </w:rPr>
              <w:t>方向</w:t>
            </w:r>
          </w:p>
        </w:tc>
        <w:tc>
          <w:tcPr>
            <w:tcW w:w="5024" w:type="dxa"/>
            <w:vAlign w:val="center"/>
          </w:tcPr>
          <w:p w14:paraId="108892F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Times New Roman" w:hAnsi="Times New Roman" w:eastAsia="宋体" w:cs="Arial"/>
                <w:b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b/>
                <w:kern w:val="0"/>
                <w:sz w:val="20"/>
                <w:szCs w:val="20"/>
                <w:u w:val="none" w:color="92D050"/>
                <w:lang w:val="en-US" w:eastAsia="zh-CN" w:bidi="ar"/>
              </w:rPr>
              <w:t>说明</w:t>
            </w:r>
          </w:p>
        </w:tc>
      </w:tr>
      <w:tr w14:paraId="0CB7C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96" w:type="dxa"/>
            <w:vAlign w:val="center"/>
          </w:tcPr>
          <w:p w14:paraId="45D404E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dp_report</w:t>
            </w:r>
          </w:p>
        </w:tc>
        <w:tc>
          <w:tcPr>
            <w:tcW w:w="1399" w:type="dxa"/>
            <w:vAlign w:val="center"/>
          </w:tcPr>
          <w:p w14:paraId="0CA1324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Up</w:t>
            </w:r>
          </w:p>
        </w:tc>
        <w:tc>
          <w:tcPr>
            <w:tcW w:w="5024" w:type="dxa"/>
            <w:vAlign w:val="center"/>
          </w:tcPr>
          <w:p w14:paraId="72F357B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DP 数据点上报 (状态、电量、报警等)</w:t>
            </w:r>
          </w:p>
        </w:tc>
      </w:tr>
      <w:tr w14:paraId="196C8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96" w:type="dxa"/>
            <w:vAlign w:val="center"/>
          </w:tcPr>
          <w:p w14:paraId="2DAECC5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dp_command</w:t>
            </w:r>
          </w:p>
        </w:tc>
        <w:tc>
          <w:tcPr>
            <w:tcW w:w="1399" w:type="dxa"/>
            <w:vAlign w:val="center"/>
          </w:tcPr>
          <w:p w14:paraId="2F6C3AF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Down</w:t>
            </w:r>
          </w:p>
        </w:tc>
        <w:tc>
          <w:tcPr>
            <w:tcW w:w="5024" w:type="dxa"/>
            <w:vAlign w:val="center"/>
          </w:tcPr>
          <w:p w14:paraId="09F26A8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云端下发控制指令</w:t>
            </w:r>
          </w:p>
        </w:tc>
      </w:tr>
      <w:tr w14:paraId="400D8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96" w:type="dxa"/>
            <w:vAlign w:val="center"/>
          </w:tcPr>
          <w:p w14:paraId="4E9EEE5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device_status</w:t>
            </w:r>
          </w:p>
        </w:tc>
        <w:tc>
          <w:tcPr>
            <w:tcW w:w="1399" w:type="dxa"/>
            <w:vAlign w:val="center"/>
          </w:tcPr>
          <w:p w14:paraId="13F7572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Up</w:t>
            </w:r>
          </w:p>
        </w:tc>
        <w:tc>
          <w:tcPr>
            <w:tcW w:w="5024" w:type="dxa"/>
            <w:vAlign w:val="center"/>
          </w:tcPr>
          <w:p w14:paraId="5CC09F6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设备在线/离线状态变化</w:t>
            </w:r>
          </w:p>
        </w:tc>
      </w:tr>
      <w:tr w14:paraId="66853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96" w:type="dxa"/>
            <w:vAlign w:val="center"/>
          </w:tcPr>
          <w:p w14:paraId="08D7D89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operate_devices</w:t>
            </w:r>
          </w:p>
        </w:tc>
        <w:tc>
          <w:tcPr>
            <w:tcW w:w="1399" w:type="dxa"/>
            <w:vAlign w:val="center"/>
          </w:tcPr>
          <w:p w14:paraId="4492E3C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Up/Down</w:t>
            </w:r>
          </w:p>
        </w:tc>
        <w:tc>
          <w:tcPr>
            <w:tcW w:w="5024" w:type="dxa"/>
            <w:vAlign w:val="center"/>
          </w:tcPr>
          <w:p w14:paraId="7602F7E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设备列表同步/添加/删除 (双向)</w:t>
            </w:r>
          </w:p>
        </w:tc>
      </w:tr>
      <w:tr w14:paraId="24AC6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96" w:type="dxa"/>
            <w:vAlign w:val="center"/>
          </w:tcPr>
          <w:p w14:paraId="637755A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heartbeat</w:t>
            </w:r>
          </w:p>
        </w:tc>
        <w:tc>
          <w:tcPr>
            <w:tcW w:w="1399" w:type="dxa"/>
            <w:vAlign w:val="center"/>
          </w:tcPr>
          <w:p w14:paraId="3A55A44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Up</w:t>
            </w:r>
          </w:p>
        </w:tc>
        <w:tc>
          <w:tcPr>
            <w:tcW w:w="5024" w:type="dxa"/>
            <w:vAlign w:val="center"/>
          </w:tcPr>
          <w:p w14:paraId="53BB445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网关/子设备心跳</w:t>
            </w:r>
          </w:p>
        </w:tc>
      </w:tr>
      <w:tr w14:paraId="76AC5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96" w:type="dxa"/>
            <w:vAlign w:val="center"/>
          </w:tcPr>
          <w:p w14:paraId="61C67A3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event_report</w:t>
            </w:r>
          </w:p>
        </w:tc>
        <w:tc>
          <w:tcPr>
            <w:tcW w:w="1399" w:type="dxa"/>
            <w:vAlign w:val="center"/>
          </w:tcPr>
          <w:p w14:paraId="1F6DE6D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Up</w:t>
            </w:r>
          </w:p>
        </w:tc>
        <w:tc>
          <w:tcPr>
            <w:tcW w:w="5024" w:type="dxa"/>
            <w:vAlign w:val="center"/>
          </w:tcPr>
          <w:p w14:paraId="2A165DC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核心: 关键事件上报 (如网关本地重置)</w:t>
            </w:r>
          </w:p>
        </w:tc>
      </w:tr>
    </w:tbl>
    <w:p w14:paraId="52116FCB">
      <w:pPr>
        <w:pStyle w:val="6"/>
        <w:keepNext/>
        <w:keepLines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Times New Roman" w:hAnsi="Times New Roman"/>
          <w:sz w:val="24"/>
          <w:szCs w:val="24"/>
          <w:u w:val="none" w:color="auto"/>
          <w:rtl w:val="0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u w:val="none" w:color="auto"/>
          <w:rtl w:val="0"/>
          <w:lang w:val="en-US" w:eastAsia="zh-CN"/>
        </w:rPr>
        <w:t>字符串类型映射</w:t>
      </w:r>
    </w:p>
    <w:tbl>
      <w:tblPr>
        <w:tblStyle w:val="13"/>
        <w:tblW w:w="85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6"/>
        <w:gridCol w:w="1244"/>
        <w:gridCol w:w="915"/>
        <w:gridCol w:w="5196"/>
      </w:tblGrid>
      <w:tr w14:paraId="0F444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66" w:type="dxa"/>
            <w:vAlign w:val="center"/>
          </w:tcPr>
          <w:p w14:paraId="491552E9">
            <w:pPr>
              <w:keepNext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Times New Roman" w:hAnsi="Times New Roman" w:eastAsia="宋体" w:cs="Arial"/>
                <w:b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b/>
                <w:kern w:val="0"/>
                <w:sz w:val="20"/>
                <w:szCs w:val="20"/>
                <w:u w:val="none" w:color="92D050"/>
                <w:lang w:val="en-US" w:eastAsia="zh-CN" w:bidi="ar"/>
              </w:rPr>
              <w:t>标识符</w:t>
            </w:r>
          </w:p>
        </w:tc>
        <w:tc>
          <w:tcPr>
            <w:tcW w:w="1244" w:type="dxa"/>
            <w:vAlign w:val="center"/>
          </w:tcPr>
          <w:p w14:paraId="117C54CC">
            <w:pPr>
              <w:keepNext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Times New Roman" w:hAnsi="Times New Roman" w:eastAsia="宋体" w:cs="Arial"/>
                <w:b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b/>
                <w:kern w:val="0"/>
                <w:sz w:val="20"/>
                <w:szCs w:val="20"/>
                <w:u w:val="none" w:color="92D050"/>
                <w:lang w:val="en-US" w:eastAsia="zh-CN" w:bidi="ar"/>
              </w:rPr>
              <w:t>说明</w:t>
            </w:r>
          </w:p>
        </w:tc>
        <w:tc>
          <w:tcPr>
            <w:tcW w:w="915" w:type="dxa"/>
            <w:vAlign w:val="center"/>
          </w:tcPr>
          <w:p w14:paraId="670EBE74">
            <w:pPr>
              <w:keepNext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Times New Roman" w:hAnsi="Times New Roman" w:eastAsia="宋体" w:cs="Arial"/>
                <w:b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b/>
                <w:kern w:val="0"/>
                <w:sz w:val="20"/>
                <w:szCs w:val="20"/>
                <w:u w:val="none" w:color="92D050"/>
                <w:lang w:val="en-US" w:eastAsia="zh-CN" w:bidi="ar"/>
              </w:rPr>
              <w:t>映射值</w:t>
            </w:r>
          </w:p>
        </w:tc>
        <w:tc>
          <w:tcPr>
            <w:tcW w:w="5196" w:type="dxa"/>
            <w:vAlign w:val="center"/>
          </w:tcPr>
          <w:p w14:paraId="6E2E26AE">
            <w:pPr>
              <w:keepNext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Times New Roman" w:hAnsi="Times New Roman" w:eastAsia="宋体" w:cs="Arial"/>
                <w:b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b/>
                <w:kern w:val="0"/>
                <w:sz w:val="20"/>
                <w:szCs w:val="20"/>
                <w:u w:val="none" w:color="92D050"/>
                <w:lang w:val="en-US" w:eastAsia="zh-CN" w:bidi="ar"/>
              </w:rPr>
              <w:t>备注</w:t>
            </w:r>
          </w:p>
        </w:tc>
      </w:tr>
      <w:tr w14:paraId="3A6CB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66" w:type="dxa"/>
            <w:vAlign w:val="center"/>
          </w:tcPr>
          <w:p w14:paraId="4448457E">
            <w:pPr>
              <w:keepNext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BOOL</w:t>
            </w:r>
          </w:p>
        </w:tc>
        <w:tc>
          <w:tcPr>
            <w:tcW w:w="1244" w:type="dxa"/>
            <w:vAlign w:val="center"/>
          </w:tcPr>
          <w:p w14:paraId="20D15C32">
            <w:pPr>
              <w:keepNext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布尔型</w:t>
            </w:r>
          </w:p>
        </w:tc>
        <w:tc>
          <w:tcPr>
            <w:tcW w:w="915" w:type="dxa"/>
            <w:vAlign w:val="center"/>
          </w:tcPr>
          <w:p w14:paraId="42F132A3">
            <w:pPr>
              <w:keepNext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1</w:t>
            </w:r>
          </w:p>
        </w:tc>
        <w:tc>
          <w:tcPr>
            <w:tcW w:w="5196" w:type="dxa"/>
            <w:vAlign w:val="center"/>
          </w:tcPr>
          <w:p w14:paraId="18B29A32">
            <w:pPr>
              <w:keepNext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true / false (例如：开关)</w:t>
            </w:r>
          </w:p>
        </w:tc>
      </w:tr>
      <w:tr w14:paraId="004B9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66" w:type="dxa"/>
            <w:vAlign w:val="center"/>
          </w:tcPr>
          <w:p w14:paraId="6BA6D8CE">
            <w:pPr>
              <w:keepNext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VALUE</w:t>
            </w:r>
          </w:p>
        </w:tc>
        <w:tc>
          <w:tcPr>
            <w:tcW w:w="1244" w:type="dxa"/>
            <w:vAlign w:val="center"/>
          </w:tcPr>
          <w:p w14:paraId="5A170BD5">
            <w:pPr>
              <w:keepNext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数值型</w:t>
            </w:r>
          </w:p>
        </w:tc>
        <w:tc>
          <w:tcPr>
            <w:tcW w:w="915" w:type="dxa"/>
            <w:vAlign w:val="center"/>
          </w:tcPr>
          <w:p w14:paraId="178204E6">
            <w:pPr>
              <w:keepNext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2</w:t>
            </w:r>
          </w:p>
        </w:tc>
        <w:tc>
          <w:tcPr>
            <w:tcW w:w="5196" w:type="dxa"/>
            <w:vAlign w:val="center"/>
          </w:tcPr>
          <w:p w14:paraId="6CB79FF5">
            <w:pPr>
              <w:keepNext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整数或浮点数 (例如：电量、倒计时)</w:t>
            </w:r>
          </w:p>
        </w:tc>
      </w:tr>
      <w:tr w14:paraId="334CB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66" w:type="dxa"/>
            <w:vAlign w:val="center"/>
          </w:tcPr>
          <w:p w14:paraId="6340C083">
            <w:pPr>
              <w:keepNext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ENUM</w:t>
            </w:r>
          </w:p>
        </w:tc>
        <w:tc>
          <w:tcPr>
            <w:tcW w:w="1244" w:type="dxa"/>
            <w:vAlign w:val="center"/>
          </w:tcPr>
          <w:p w14:paraId="3DBA3AFB">
            <w:pPr>
              <w:keepNext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枚举型</w:t>
            </w:r>
          </w:p>
        </w:tc>
        <w:tc>
          <w:tcPr>
            <w:tcW w:w="915" w:type="dxa"/>
            <w:vAlign w:val="center"/>
          </w:tcPr>
          <w:p w14:paraId="60D59142">
            <w:pPr>
              <w:keepNext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3</w:t>
            </w:r>
          </w:p>
        </w:tc>
        <w:tc>
          <w:tcPr>
            <w:tcW w:w="5196" w:type="dxa"/>
            <w:vAlign w:val="center"/>
          </w:tcPr>
          <w:p w14:paraId="28186CA3">
            <w:pPr>
              <w:keepNext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预定义的整数选项 (例如：工作状态 0/1/2)</w:t>
            </w:r>
          </w:p>
        </w:tc>
      </w:tr>
      <w:tr w14:paraId="66CD7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66" w:type="dxa"/>
            <w:vAlign w:val="center"/>
          </w:tcPr>
          <w:p w14:paraId="514C518F">
            <w:pPr>
              <w:keepNext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STRING</w:t>
            </w:r>
          </w:p>
        </w:tc>
        <w:tc>
          <w:tcPr>
            <w:tcW w:w="1244" w:type="dxa"/>
            <w:vAlign w:val="center"/>
          </w:tcPr>
          <w:p w14:paraId="506DB557">
            <w:pPr>
              <w:keepNext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字符串型</w:t>
            </w:r>
          </w:p>
        </w:tc>
        <w:tc>
          <w:tcPr>
            <w:tcW w:w="915" w:type="dxa"/>
            <w:vAlign w:val="center"/>
          </w:tcPr>
          <w:p w14:paraId="131D9285">
            <w:pPr>
              <w:keepNext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4</w:t>
            </w:r>
          </w:p>
        </w:tc>
        <w:tc>
          <w:tcPr>
            <w:tcW w:w="5196" w:type="dxa"/>
            <w:vAlign w:val="center"/>
          </w:tcPr>
          <w:p w14:paraId="5C835EB2">
            <w:pPr>
              <w:keepNext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文本信息 (例如：时区、版本号)</w:t>
            </w:r>
          </w:p>
        </w:tc>
      </w:tr>
      <w:tr w14:paraId="173F1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66" w:type="dxa"/>
            <w:vAlign w:val="center"/>
          </w:tcPr>
          <w:p w14:paraId="0324C1DB">
            <w:pPr>
              <w:keepNext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RAW</w:t>
            </w:r>
          </w:p>
        </w:tc>
        <w:tc>
          <w:tcPr>
            <w:tcW w:w="1244" w:type="dxa"/>
            <w:vAlign w:val="center"/>
          </w:tcPr>
          <w:p w14:paraId="6483B52E">
            <w:pPr>
              <w:keepNext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透传型</w:t>
            </w:r>
          </w:p>
        </w:tc>
        <w:tc>
          <w:tcPr>
            <w:tcW w:w="915" w:type="dxa"/>
            <w:vAlign w:val="center"/>
          </w:tcPr>
          <w:p w14:paraId="1BF9AC48">
            <w:pPr>
              <w:keepNext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5</w:t>
            </w:r>
          </w:p>
        </w:tc>
        <w:tc>
          <w:tcPr>
            <w:tcW w:w="5196" w:type="dxa"/>
            <w:vAlign w:val="center"/>
          </w:tcPr>
          <w:p w14:paraId="563ACCF3">
            <w:pPr>
              <w:keepNext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Base64 编码或 JSON 字符串 (例如：复杂定时任务)</w:t>
            </w:r>
          </w:p>
        </w:tc>
      </w:tr>
    </w:tbl>
    <w:p w14:paraId="169CD4B9">
      <w:pPr>
        <w:rPr>
          <w:rFonts w:hint="eastAsia"/>
          <w:sz w:val="28"/>
          <w:szCs w:val="28"/>
          <w:rtl w:val="0"/>
          <w:lang w:val="en-US" w:eastAsia="zh-CN"/>
        </w:rPr>
      </w:pPr>
      <w:r>
        <w:rPr>
          <w:rFonts w:hint="eastAsia"/>
          <w:sz w:val="28"/>
          <w:szCs w:val="28"/>
          <w:rtl w:val="0"/>
          <w:lang w:val="en-US" w:eastAsia="zh-CN"/>
        </w:rPr>
        <w:br w:type="page"/>
      </w:r>
    </w:p>
    <w:p w14:paraId="475D4009">
      <w:pPr>
        <w:pStyle w:val="4"/>
        <w:keepNext w:val="0"/>
        <w:keepLines w:val="0"/>
        <w:pageBreakBefore w:val="0"/>
        <w:widowControl w:val="0"/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default"/>
          <w:sz w:val="28"/>
          <w:szCs w:val="28"/>
          <w:rtl w:val="0"/>
          <w:lang w:val="en-US" w:eastAsia="zh-CN"/>
        </w:rPr>
      </w:pPr>
      <w:r>
        <w:rPr>
          <w:rFonts w:hint="eastAsia"/>
          <w:sz w:val="28"/>
          <w:szCs w:val="28"/>
          <w:rtl w:val="0"/>
          <w:lang w:val="en-US" w:eastAsia="zh-CN"/>
        </w:rPr>
        <w:t xml:space="preserve">3.2.3 </w:t>
      </w:r>
      <w:r>
        <w:rPr>
          <w:rFonts w:hint="default"/>
          <w:sz w:val="28"/>
          <w:szCs w:val="28"/>
          <w:rtl w:val="0"/>
          <w:lang w:val="en-US" w:eastAsia="zh-CN"/>
        </w:rPr>
        <w:t>使用示例</w:t>
      </w:r>
    </w:p>
    <w:p w14:paraId="7E7AFE3C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shd w:val="clear" w:fill="auto"/>
        <w:ind w:left="0" w:leftChars="0" w:firstLine="0" w:firstLineChars="0"/>
        <w:rPr>
          <w:rFonts w:hint="default" w:ascii="Times New Roman" w:hAnsi="Times New Roman"/>
          <w:sz w:val="24"/>
          <w:szCs w:val="24"/>
          <w:u w:val="none" w:color="auto"/>
          <w:rtl w:val="0"/>
          <w:lang w:val="en-US" w:eastAsia="zh-CN"/>
        </w:rPr>
      </w:pPr>
      <w:r>
        <w:rPr>
          <w:rFonts w:hint="default" w:ascii="Times New Roman" w:hAnsi="Times New Roman"/>
          <w:sz w:val="24"/>
          <w:szCs w:val="24"/>
          <w:u w:val="none" w:color="auto"/>
          <w:rtl w:val="0"/>
          <w:lang w:val="en-US" w:eastAsia="zh-CN"/>
        </w:rPr>
        <w:t>子设备添加</w:t>
      </w:r>
    </w:p>
    <w:p w14:paraId="3E275C7F">
      <w:pPr>
        <w:ind w:left="0" w:leftChars="0" w:firstLine="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本地添加子设备</w:t>
      </w:r>
    </w:p>
    <w:p w14:paraId="73A60743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Topic: hanqi/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gateway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/{gateway_id}/report</w:t>
      </w:r>
    </w:p>
    <w:p w14:paraId="526B7E63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Payload:</w:t>
      </w:r>
    </w:p>
    <w:p w14:paraId="42261B03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{</w:t>
      </w:r>
    </w:p>
    <w:p w14:paraId="0030A721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"msgType": "</w:t>
      </w:r>
      <w:r>
        <w:rPr>
          <w:rFonts w:hint="default" w:ascii="Times New Roman" w:hAnsi="Times New Roman" w:eastAsia="宋体" w:cs="Arial"/>
          <w:kern w:val="0"/>
          <w:sz w:val="20"/>
          <w:szCs w:val="20"/>
          <w:u w:val="none" w:color="92D050"/>
          <w:lang w:val="en-US" w:eastAsia="zh-CN" w:bidi="ar"/>
        </w:rPr>
        <w:t>operate_devices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",</w:t>
      </w:r>
    </w:p>
    <w:p w14:paraId="7B5117E8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"msgId": "req_12345678"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,</w:t>
      </w:r>
    </w:p>
    <w:p w14:paraId="6EEBF61E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jc w:val="left"/>
        <w:textAlignment w:val="auto"/>
        <w:rPr>
          <w:rStyle w:val="18"/>
          <w:rFonts w:hint="eastAsia" w:ascii="Times New Roman" w:hAnsi="Times New Roman" w:eastAsia="宋体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"deviceId": "AA:BB:CC:DD:EE:FF",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</w:t>
      </w:r>
    </w:p>
    <w:p w14:paraId="5691ADA4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"timestamp": 1732147200,</w:t>
      </w:r>
    </w:p>
    <w:p w14:paraId="1B7ED2F3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"data": {</w:t>
      </w:r>
    </w:p>
    <w:p w14:paraId="4E609449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firstLine="800" w:firstLineChars="400"/>
        <w:jc w:val="left"/>
        <w:textAlignment w:val="auto"/>
        <w:rPr>
          <w:rStyle w:val="18"/>
          <w:rFonts w:hint="eastAsia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"action": "add",</w:t>
      </w:r>
    </w:p>
    <w:p w14:paraId="4C8FA94D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firstLine="800" w:firstLineChars="40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"entityType": "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timer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",</w:t>
      </w:r>
    </w:p>
    <w:p w14:paraId="1182A391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firstLine="800" w:firstLineChars="40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"subDevices": 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[</w:t>
      </w:r>
    </w:p>
    <w:p w14:paraId="5249A256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firstLine="800" w:firstLineChars="40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  {</w:t>
      </w:r>
    </w:p>
    <w:p w14:paraId="21B5FD7A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firstLine="1400" w:firstLineChars="70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"deviceId": "timer_001",</w:t>
      </w:r>
    </w:p>
    <w:p w14:paraId="7A3EA5CB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firstLine="800" w:firstLineChars="40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ab/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    "productId": "hq_timer_v1",</w:t>
      </w:r>
    </w:p>
    <w:p w14:paraId="53DE0268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firstLine="800" w:firstLineChars="40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ab/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    "deviceType":1,</w:t>
      </w:r>
    </w:p>
    <w:p w14:paraId="67A05A56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firstLine="1400" w:firstLineChars="70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"capabilities": 1,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ab/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ab/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ab/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ab/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ab/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ab/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ab/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ab/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ab/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ab/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"capabilities": 1,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ab/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ab/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ab/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ab/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//改用整数，暂定 bit0 为低功耗标志， 0为正常功耗，1为低功耗， 因为子设备可能有多种能力</w:t>
      </w:r>
    </w:p>
    <w:p w14:paraId="3E4372C6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firstLine="1400" w:firstLineChars="70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"firmwareVersion": "1.0.0",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ab/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ab/>
      </w:r>
    </w:p>
    <w:p w14:paraId="022B9182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firstLine="800" w:firstLineChars="40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ab/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    "online": true</w:t>
      </w:r>
    </w:p>
    <w:p w14:paraId="6B50C750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firstLine="800" w:firstLineChars="40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ab/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    "private":"xxxx"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ab/>
      </w:r>
    </w:p>
    <w:p w14:paraId="57187275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firstLine="1200" w:firstLineChars="600"/>
        <w:jc w:val="left"/>
        <w:textAlignment w:val="auto"/>
        <w:rPr>
          <w:rStyle w:val="18"/>
          <w:rFonts w:hint="default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}</w:t>
      </w:r>
    </w:p>
    <w:p w14:paraId="79E4D484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firstLine="800" w:firstLineChars="400"/>
        <w:jc w:val="left"/>
        <w:textAlignment w:val="auto"/>
        <w:rPr>
          <w:rStyle w:val="18"/>
          <w:rFonts w:hint="default" w:ascii="Times New Roman" w:hAnsi="Times New Roman" w:eastAsia="宋体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]</w:t>
      </w:r>
    </w:p>
    <w:p w14:paraId="5E1E1DB5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 }</w:t>
      </w:r>
    </w:p>
    <w:p w14:paraId="3A7EC998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}</w:t>
      </w:r>
    </w:p>
    <w:p w14:paraId="7574E20D">
      <w:pPr>
        <w:ind w:left="0" w:leftChars="0" w:firstLine="0" w:firstLineChars="0"/>
        <w:rPr>
          <w:rFonts w:hint="default"/>
          <w:rtl w:val="0"/>
          <w:lang w:val="en-US" w:eastAsia="zh-CN"/>
        </w:rPr>
      </w:pPr>
    </w:p>
    <w:p w14:paraId="5CF141AA">
      <w:pPr>
        <w:ind w:left="0" w:leftChars="0" w:firstLine="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远程下发指令添加子设备</w:t>
      </w:r>
    </w:p>
    <w:p w14:paraId="7C076812">
      <w:pPr>
        <w:ind w:left="0" w:leftChars="0" w:firstLine="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开启配对:</w:t>
      </w:r>
    </w:p>
    <w:p w14:paraId="13781C2B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Topic: hanqi/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gateway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/{gateway_id}/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command</w:t>
      </w:r>
    </w:p>
    <w:p w14:paraId="4AB1833B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{</w:t>
      </w:r>
    </w:p>
    <w:p w14:paraId="2150F222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   "msgType": "operate_devices",</w:t>
      </w:r>
    </w:p>
    <w:p w14:paraId="44988CBA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   "msgId": "req_12345678",</w:t>
      </w:r>
    </w:p>
    <w:p w14:paraId="1B68A55F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   "deviceId": "AA:BB:CC:DD:EE:FF",  // 网关ID</w:t>
      </w:r>
    </w:p>
    <w:p w14:paraId="5E9B9BCA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   "timestamp": 1732147200,</w:t>
      </w:r>
    </w:p>
    <w:p w14:paraId="16BBDECA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   "data": {</w:t>
      </w:r>
    </w:p>
    <w:p w14:paraId="2F7F2C8A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     "action": "start_pairing",  // 新增action</w:t>
      </w:r>
    </w:p>
    <w:p w14:paraId="19F7D84B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     "entityType": "gateway",</w:t>
      </w:r>
    </w:p>
    <w:p w14:paraId="048DCD24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     "timeout": 180  // 默认180秒</w:t>
      </w:r>
    </w:p>
    <w:p w14:paraId="6D2F1F6B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   }</w:t>
      </w:r>
    </w:p>
    <w:p w14:paraId="665F347A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}</w:t>
      </w:r>
    </w:p>
    <w:p w14:paraId="099FB3C1">
      <w:pPr>
        <w:ind w:left="0" w:leftChars="0" w:firstLine="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停止配对:</w:t>
      </w:r>
    </w:p>
    <w:p w14:paraId="453BDDCB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Topic: hanqi/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gateway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/{gateway_id}/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command</w:t>
      </w:r>
    </w:p>
    <w:p w14:paraId="3152D977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{</w:t>
      </w:r>
    </w:p>
    <w:p w14:paraId="72FCC268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   "msgType": "operate_devices",</w:t>
      </w:r>
    </w:p>
    <w:p w14:paraId="5D5AE04A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   "msgId": "req_12345678",</w:t>
      </w:r>
    </w:p>
    <w:p w14:paraId="2963D193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   "deviceId": "AA:BB:CC:DD:EE:FF",  // 网关ID</w:t>
      </w:r>
    </w:p>
    <w:p w14:paraId="585431BC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   "timestamp": 1732147200,</w:t>
      </w:r>
    </w:p>
    <w:p w14:paraId="0D10B5B7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   "data": {</w:t>
      </w:r>
    </w:p>
    <w:p w14:paraId="3E49AD57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     "action": "stop_pairing",</w:t>
      </w:r>
    </w:p>
    <w:p w14:paraId="1B662C6D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     "entityType": "gateway"</w:t>
      </w:r>
    </w:p>
    <w:p w14:paraId="49D88FA4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   }</w:t>
      </w:r>
    </w:p>
    <w:p w14:paraId="019DDF21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}</w:t>
      </w:r>
    </w:p>
    <w:p w14:paraId="2606F66D">
      <w:pPr>
        <w:ind w:left="0" w:leftChars="0" w:firstLine="0" w:firstLineChars="0"/>
        <w:rPr>
          <w:rFonts w:hint="eastAsia"/>
          <w:rtl w:val="0"/>
          <w:lang w:val="en-US" w:eastAsia="zh-CN"/>
        </w:rPr>
      </w:pPr>
    </w:p>
    <w:p w14:paraId="13A89AAF">
      <w:pPr>
        <w:ind w:left="0" w:leftChars="0" w:firstLine="0" w:firstLineChars="0"/>
        <w:rPr>
          <w:rFonts w:hint="eastAsia"/>
          <w:rtl w:val="0"/>
          <w:lang w:val="en-US" w:eastAsia="zh-CN"/>
        </w:rPr>
      </w:pPr>
    </w:p>
    <w:p w14:paraId="1F8F46F7">
      <w:pPr>
        <w:ind w:left="0" w:leftChars="0" w:firstLine="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配对成功后上报:</w:t>
      </w:r>
    </w:p>
    <w:p w14:paraId="594CB809">
      <w:pPr>
        <w:ind w:left="0" w:leftChars="0" w:firstLine="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网关成功配对到子设备后，使用现有的添加上报：</w:t>
      </w:r>
    </w:p>
    <w:p w14:paraId="51CD44A0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default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Topic: hanqi/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gateway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/{gateway_id}/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report</w:t>
      </w:r>
    </w:p>
    <w:p w14:paraId="3B2C2C1E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{</w:t>
      </w:r>
    </w:p>
    <w:p w14:paraId="40E8FF2A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   "msgType": "operate_devices",</w:t>
      </w:r>
    </w:p>
    <w:p w14:paraId="1F01F876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   "msgId": "req_87654321",</w:t>
      </w:r>
    </w:p>
    <w:p w14:paraId="6B1ED1AC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   "deviceId": "AA:BB:CC:DD:EE:FF",</w:t>
      </w:r>
    </w:p>
    <w:p w14:paraId="200B6203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   "timestamp": 1732147300,</w:t>
      </w:r>
    </w:p>
    <w:p w14:paraId="72DD1896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   "data": {</w:t>
      </w:r>
    </w:p>
    <w:p w14:paraId="3EEB2825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     "action": "add",</w:t>
      </w:r>
    </w:p>
    <w:p w14:paraId="38E0A741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     "entityType": "timer",</w:t>
      </w:r>
    </w:p>
    <w:p w14:paraId="2A9FE0AF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     "subDevices": [</w:t>
      </w:r>
    </w:p>
    <w:p w14:paraId="5FBB58B7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       {</w:t>
      </w:r>
    </w:p>
    <w:p w14:paraId="4496C4EB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         "deviceId": "timer_001",</w:t>
      </w:r>
    </w:p>
    <w:p w14:paraId="072366C2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         "productId": "hq_timer_v1",</w:t>
      </w:r>
    </w:p>
    <w:p w14:paraId="2C528499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         "deviceType": 1,</w:t>
      </w:r>
    </w:p>
    <w:p w14:paraId="6AC38529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         "capabilities": 1,</w:t>
      </w:r>
    </w:p>
    <w:p w14:paraId="4B31E6F6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         "firmwareVersion": "1.0.0",</w:t>
      </w:r>
    </w:p>
    <w:p w14:paraId="3CB6D5A2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         "online": true</w:t>
      </w:r>
    </w:p>
    <w:p w14:paraId="234DF454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       }</w:t>
      </w:r>
    </w:p>
    <w:p w14:paraId="0738E718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     ]</w:t>
      </w:r>
    </w:p>
    <w:p w14:paraId="2157EF5D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}</w:t>
      </w:r>
    </w:p>
    <w:p w14:paraId="5B9EABAE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 </w:t>
      </w:r>
    </w:p>
    <w:p w14:paraId="2819474A">
      <w:pPr>
        <w:ind w:left="0" w:leftChars="0" w:firstLine="0" w:firstLineChars="0"/>
        <w:rPr>
          <w:rFonts w:hint="eastAsia"/>
          <w:rtl w:val="0"/>
          <w:lang w:val="en-US" w:eastAsia="zh-CN"/>
        </w:rPr>
      </w:pPr>
    </w:p>
    <w:p w14:paraId="05A461C3">
      <w:pPr>
        <w:ind w:left="0" w:leftChars="0" w:firstLine="0" w:firstLineChars="0"/>
        <w:rPr>
          <w:rStyle w:val="15"/>
          <w:rFonts w:hint="eastAsia" w:ascii="黑体" w:hAnsi="黑体" w:eastAsia="黑体" w:cs="黑体"/>
        </w:rPr>
      </w:pPr>
      <w:r>
        <w:rPr>
          <w:rStyle w:val="15"/>
          <w:rFonts w:hint="eastAsia" w:ascii="黑体" w:hAnsi="黑体" w:eastAsia="黑体" w:cs="黑体"/>
        </w:rPr>
        <w:br w:type="page"/>
      </w:r>
    </w:p>
    <w:p w14:paraId="710C9004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shd w:val="clear" w:fill="auto"/>
        <w:ind w:left="0" w:leftChars="0" w:firstLine="0" w:firstLineChars="0"/>
        <w:rPr>
          <w:rFonts w:hint="default" w:ascii="Times New Roman" w:hAnsi="Times New Roman"/>
          <w:sz w:val="24"/>
          <w:szCs w:val="24"/>
          <w:u w:val="none" w:color="auto"/>
          <w:rtl w:val="0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u w:val="none" w:color="auto"/>
          <w:rtl w:val="0"/>
          <w:lang w:val="en-US" w:eastAsia="zh-CN"/>
        </w:rPr>
        <w:t>子设备删除</w:t>
      </w:r>
    </w:p>
    <w:p w14:paraId="59545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本地删除: 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用户在网关侧(长按子设备的指定按钮进行重置)删除了 timer_001。网关发送删除请求消息到云端，明确指定要删除的设备ID(timer_001)。云端收到删除请求后，验证并执行删除操作(逻辑删除+定时物理删除)，并返回删除结果。网关收到云端确认后，更新本地状态。</w:t>
      </w:r>
    </w:p>
    <w:p w14:paraId="3A39DE63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Topic: hanqi/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gateway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/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{gateway_id}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/report</w:t>
      </w:r>
    </w:p>
    <w:p w14:paraId="539CAE49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Payload:</w:t>
      </w:r>
    </w:p>
    <w:p w14:paraId="12BEB208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{</w:t>
      </w:r>
    </w:p>
    <w:p w14:paraId="51644D49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"msgType": "</w:t>
      </w:r>
      <w:r>
        <w:rPr>
          <w:rFonts w:hint="default" w:ascii="Times New Roman" w:hAnsi="Times New Roman" w:eastAsia="宋体" w:cs="Arial"/>
          <w:kern w:val="0"/>
          <w:sz w:val="20"/>
          <w:szCs w:val="20"/>
          <w:u w:val="none" w:color="92D050"/>
          <w:lang w:val="en-US" w:eastAsia="zh-CN" w:bidi="ar"/>
        </w:rPr>
        <w:t>operate_devices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",</w:t>
      </w:r>
    </w:p>
    <w:p w14:paraId="5BB6040E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"msgId": "req_12345678"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,</w:t>
      </w:r>
    </w:p>
    <w:p w14:paraId="28667C20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jc w:val="left"/>
        <w:textAlignment w:val="auto"/>
        <w:rPr>
          <w:rStyle w:val="18"/>
          <w:rFonts w:hint="default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"deviceId": "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timer_001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",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 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C00000"/>
          <w:spacing w:val="0"/>
          <w:sz w:val="20"/>
          <w:szCs w:val="20"/>
          <w:shd w:val="clear" w:fill="F6F8FA"/>
          <w:lang w:val="en-US" w:eastAsia="zh-CN"/>
        </w:rPr>
        <w:t>// 若是删除子设备则这里需要是子设备的id</w:t>
      </w:r>
    </w:p>
    <w:p w14:paraId="3059903D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"timestamp": 1732147200,</w:t>
      </w:r>
    </w:p>
    <w:p w14:paraId="5466DE69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"data": {</w:t>
      </w:r>
    </w:p>
    <w:p w14:paraId="1FA98CA8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firstLine="800" w:firstLineChars="40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"entityType": "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timer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",</w:t>
      </w:r>
    </w:p>
    <w:p w14:paraId="6D5182E8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firstLine="800" w:firstLineChars="400"/>
        <w:jc w:val="left"/>
        <w:textAlignment w:val="auto"/>
        <w:rPr>
          <w:rStyle w:val="18"/>
          <w:rFonts w:hint="eastAsia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"action": "delete",</w:t>
      </w:r>
    </w:p>
    <w:p w14:paraId="21A5F985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 }</w:t>
      </w:r>
    </w:p>
    <w:p w14:paraId="4ACFF3D1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}</w:t>
      </w:r>
    </w:p>
    <w:p w14:paraId="1AC92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Times New Roman" w:hAnsi="Times New Roman"/>
          <w:szCs w:val="24"/>
          <w:u w:val="none" w:color="auto"/>
          <w:rtl w:val="0"/>
          <w:lang w:val="en-US" w:eastAsia="zh-CN"/>
        </w:rPr>
      </w:pPr>
    </w:p>
    <w:p w14:paraId="1AF70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远程删除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ascii="Times New Roman" w:hAnsi="Times New Roman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用户在手机App上操作删除某个子设备，客户端发送http请求到云端，云端执行逻辑删除，云端下发删除指令到网关。</w:t>
      </w:r>
    </w:p>
    <w:p w14:paraId="6315057E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eastAsia="宋体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Topic: hanqi/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gateway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/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{gateway_id}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/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command</w:t>
      </w:r>
    </w:p>
    <w:p w14:paraId="7D098E67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Payload:</w:t>
      </w:r>
    </w:p>
    <w:p w14:paraId="7ECF212E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{</w:t>
      </w:r>
    </w:p>
    <w:p w14:paraId="102F436E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"msgType": "</w:t>
      </w:r>
      <w:r>
        <w:rPr>
          <w:rFonts w:hint="default" w:ascii="Times New Roman" w:hAnsi="Times New Roman" w:eastAsia="宋体" w:cs="Arial"/>
          <w:kern w:val="0"/>
          <w:sz w:val="20"/>
          <w:szCs w:val="20"/>
          <w:u w:val="none" w:color="92D050"/>
          <w:lang w:val="en-US" w:eastAsia="zh-CN" w:bidi="ar"/>
        </w:rPr>
        <w:t>operate_devices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",</w:t>
      </w:r>
    </w:p>
    <w:p w14:paraId="54B156E6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"msgId": "req_12345678"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,</w:t>
      </w:r>
    </w:p>
    <w:p w14:paraId="34792155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jc w:val="left"/>
        <w:textAlignment w:val="auto"/>
        <w:rPr>
          <w:rStyle w:val="18"/>
          <w:rFonts w:hint="default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"deviceId": "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timer_001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",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</w:t>
      </w:r>
    </w:p>
    <w:p w14:paraId="66F00319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"timestamp": 1732147200,</w:t>
      </w:r>
    </w:p>
    <w:p w14:paraId="5C0403C2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"data": {</w:t>
      </w:r>
    </w:p>
    <w:p w14:paraId="47C18E69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firstLine="800" w:firstLineChars="40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"entityType": "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timer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",</w:t>
      </w:r>
    </w:p>
    <w:p w14:paraId="749EA5D2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firstLine="800" w:firstLineChars="400"/>
        <w:jc w:val="left"/>
        <w:textAlignment w:val="auto"/>
        <w:rPr>
          <w:rStyle w:val="18"/>
          <w:rFonts w:hint="eastAsia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"action": "delete",</w:t>
      </w:r>
    </w:p>
    <w:p w14:paraId="474E03F2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 }</w:t>
      </w:r>
    </w:p>
    <w:p w14:paraId="23977B9C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}</w:t>
      </w:r>
    </w:p>
    <w:p w14:paraId="01DCF3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C00000"/>
          <w:lang w:val="en-US" w:eastAsia="zh-CN"/>
        </w:rPr>
      </w:pPr>
    </w:p>
    <w:p w14:paraId="54665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 w:ascii="Times New Roman" w:hAnsi="Times New Roman"/>
          <w:szCs w:val="24"/>
          <w:u w:val="none" w:color="auto"/>
          <w:rtl w:val="0"/>
          <w:lang w:val="en-US" w:eastAsia="zh-CN"/>
        </w:rPr>
        <w:br w:type="page"/>
      </w:r>
    </w:p>
    <w:p w14:paraId="12CF6590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shd w:val="clear" w:fill="auto"/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u w:val="none" w:color="auto"/>
          <w:rtl w:val="0"/>
          <w:lang w:val="en-US" w:eastAsia="zh-CN"/>
        </w:rPr>
        <w:t>删除网关 (云端逻辑删除+定时物理删除)</w:t>
      </w:r>
    </w:p>
    <w:p w14:paraId="444F7EC6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Times New Roman" w:hAnsi="Times New Roman" w:cs="Times New Roman"/>
          <w:sz w:val="21"/>
          <w:rtl w:val="0"/>
          <w:lang w:val="en-US" w:eastAsia="zh-CN"/>
        </w:rPr>
      </w:pPr>
      <w:r>
        <w:rPr>
          <w:rFonts w:hint="eastAsia" w:ascii="Times New Roman" w:hAnsi="Times New Roman" w:cs="Times New Roman"/>
          <w:sz w:val="21"/>
          <w:rtl w:val="0"/>
          <w:lang w:val="en-US" w:eastAsia="zh-CN"/>
        </w:rPr>
        <w:t xml:space="preserve">通过本地删除: </w:t>
      </w:r>
      <w:r>
        <w:rPr>
          <w:rFonts w:hint="default" w:ascii="Times New Roman" w:hAnsi="Times New Roman" w:cs="Times New Roman"/>
          <w:sz w:val="21"/>
          <w:rtl w:val="0"/>
          <w:lang w:val="en-US" w:eastAsia="zh-CN"/>
        </w:rPr>
        <w:t>用户长按网关复位键</w:t>
      </w:r>
      <w:r>
        <w:rPr>
          <w:rFonts w:hint="eastAsia" w:ascii="Times New Roman" w:hAnsi="Times New Roman" w:cs="Times New Roman"/>
          <w:sz w:val="21"/>
          <w:rtl w:val="0"/>
          <w:lang w:val="en-US" w:eastAsia="zh-CN"/>
        </w:rPr>
        <w:t>，网关清除本地配置，网关发送解绑通知给云端，云端执行逻辑删除。</w:t>
      </w:r>
    </w:p>
    <w:p w14:paraId="4EF71E71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 w:ascii="Times New Roman" w:hAnsi="Times New Roman" w:cs="Times New Roman"/>
          <w:sz w:val="21"/>
          <w:rtl w:val="0"/>
          <w:lang w:val="en-US" w:eastAsia="zh-CN"/>
        </w:rPr>
      </w:pPr>
      <w:r>
        <w:rPr>
          <w:rFonts w:hint="eastAsia" w:ascii="Times New Roman" w:hAnsi="Times New Roman" w:cs="Times New Roman"/>
          <w:sz w:val="21"/>
          <w:rtl w:val="0"/>
          <w:lang w:val="en-US" w:eastAsia="zh-CN"/>
        </w:rPr>
        <w:t>通过云端删除: 用户操作App上的删除按钮，发送Http请求到后端，后端执行逻辑删除后，再发送Mqtt请求到网关，向网关下发删除指令。</w:t>
      </w:r>
    </w:p>
    <w:p w14:paraId="0FCC3DCA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Topic: hanqi/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gateway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/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{gateway_id}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/report</w:t>
      </w:r>
    </w:p>
    <w:p w14:paraId="1981EE04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Payload:</w:t>
      </w:r>
    </w:p>
    <w:p w14:paraId="513A76E5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{</w:t>
      </w:r>
    </w:p>
    <w:p w14:paraId="0C2EE7B1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"msgType": "</w:t>
      </w:r>
      <w:r>
        <w:rPr>
          <w:rFonts w:hint="default" w:ascii="Times New Roman" w:hAnsi="Times New Roman" w:eastAsia="宋体" w:cs="Arial"/>
          <w:kern w:val="0"/>
          <w:sz w:val="20"/>
          <w:szCs w:val="20"/>
          <w:u w:val="none" w:color="92D050"/>
          <w:lang w:val="en-US" w:eastAsia="zh-CN" w:bidi="ar"/>
        </w:rPr>
        <w:t>operate_devices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",</w:t>
      </w:r>
    </w:p>
    <w:p w14:paraId="278EBDE9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"msgId": "req_12345678"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,</w:t>
      </w:r>
    </w:p>
    <w:p w14:paraId="770CE5E2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"timestamp": 1732147200,</w:t>
      </w:r>
    </w:p>
    <w:p w14:paraId="5A97CD46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"deviceId": "AA:BB:CC:DD:EE:FF",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C00000"/>
          <w:spacing w:val="0"/>
          <w:sz w:val="20"/>
          <w:szCs w:val="20"/>
          <w:shd w:val="clear" w:fill="F6F8FA"/>
          <w:lang w:val="en-US" w:eastAsia="zh-CN"/>
        </w:rPr>
        <w:t xml:space="preserve"> //如删除的是网关，这里需要是网关id</w:t>
      </w:r>
    </w:p>
    <w:p w14:paraId="247EBCB9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"data": {</w:t>
      </w:r>
    </w:p>
    <w:p w14:paraId="7E861E7D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     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"action": "delete",</w:t>
      </w:r>
    </w:p>
    <w:p w14:paraId="055CF6C1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firstLine="1000" w:firstLineChars="50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"entityType": "gateway",</w:t>
      </w:r>
    </w:p>
    <w:p w14:paraId="447A2C97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     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"reason": "factory_reset"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,</w:t>
      </w:r>
    </w:p>
    <w:p w14:paraId="4390251A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 }</w:t>
      </w:r>
    </w:p>
    <w:p w14:paraId="102B92C6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}</w:t>
      </w:r>
    </w:p>
    <w:p w14:paraId="3DAB9F41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</w:p>
    <w:p w14:paraId="654421A3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eastAsia="微软雅黑" w:cs="微软雅黑"/>
          <w:sz w:val="18"/>
          <w:szCs w:val="18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Topic: hanqi/device/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{gateway_id}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/</w:t>
      </w:r>
      <w:r>
        <w:rPr>
          <w:rStyle w:val="18"/>
          <w:rFonts w:hint="eastAsia" w:ascii="Times New Roman" w:hAnsi="Times New Roman" w:eastAsia="微软雅黑" w:cs="微软雅黑"/>
          <w:sz w:val="18"/>
          <w:szCs w:val="18"/>
        </w:rPr>
        <w:t>command</w:t>
      </w:r>
    </w:p>
    <w:p w14:paraId="40AB657A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eastAsia="微软雅黑" w:cs="微软雅黑"/>
          <w:sz w:val="18"/>
          <w:szCs w:val="18"/>
          <w:lang w:val="en-US" w:eastAsia="zh-CN"/>
        </w:rPr>
      </w:pPr>
      <w:r>
        <w:rPr>
          <w:rStyle w:val="18"/>
          <w:rFonts w:hint="eastAsia" w:ascii="Times New Roman" w:hAnsi="Times New Roman" w:eastAsia="微软雅黑" w:cs="微软雅黑"/>
          <w:sz w:val="18"/>
          <w:szCs w:val="18"/>
          <w:lang w:val="en-US" w:eastAsia="zh-CN"/>
        </w:rPr>
        <w:t>Payload：</w:t>
      </w:r>
    </w:p>
    <w:p w14:paraId="10709F4E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eastAsia="微软雅黑" w:cs="微软雅黑"/>
          <w:sz w:val="18"/>
          <w:szCs w:val="18"/>
          <w:lang w:val="en-US" w:eastAsia="zh-CN"/>
        </w:rPr>
      </w:pPr>
      <w:r>
        <w:rPr>
          <w:rStyle w:val="18"/>
          <w:rFonts w:hint="eastAsia" w:ascii="Times New Roman" w:hAnsi="Times New Roman" w:eastAsia="微软雅黑" w:cs="微软雅黑"/>
          <w:sz w:val="18"/>
          <w:szCs w:val="18"/>
          <w:lang w:val="en-US" w:eastAsia="zh-CN"/>
        </w:rPr>
        <w:t>{</w:t>
      </w:r>
    </w:p>
    <w:p w14:paraId="0A287D72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"msgType": "</w:t>
      </w:r>
      <w:r>
        <w:rPr>
          <w:rFonts w:hint="default" w:ascii="Times New Roman" w:hAnsi="Times New Roman" w:eastAsia="宋体" w:cs="Arial"/>
          <w:kern w:val="0"/>
          <w:sz w:val="20"/>
          <w:szCs w:val="20"/>
          <w:u w:val="none" w:color="92D050"/>
          <w:lang w:val="en-US" w:eastAsia="zh-CN" w:bidi="ar"/>
        </w:rPr>
        <w:t>operate_devices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",</w:t>
      </w:r>
    </w:p>
    <w:p w14:paraId="2C14BC2C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"msgId": "req_12345678"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,</w:t>
      </w:r>
    </w:p>
    <w:p w14:paraId="2F31070C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jc w:val="left"/>
        <w:textAlignment w:val="auto"/>
        <w:rPr>
          <w:rStyle w:val="18"/>
          <w:rFonts w:hint="default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"deviceId": "AA:BB:CC:DD:EE:FF",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 //需要逻辑删除的网关地址</w:t>
      </w:r>
    </w:p>
    <w:p w14:paraId="16A23DC3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"timestamp": 1732147200,</w:t>
      </w:r>
    </w:p>
    <w:p w14:paraId="3BE370E4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"data": {</w:t>
      </w:r>
    </w:p>
    <w:p w14:paraId="6450F81D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  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 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"action": "delete",</w:t>
      </w:r>
    </w:p>
    <w:p w14:paraId="4C194A0E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firstLine="800" w:firstLineChars="40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"entityType": "gateway",</w:t>
      </w:r>
    </w:p>
    <w:p w14:paraId="248E6878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   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"reason": "user_delete"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,</w:t>
      </w:r>
    </w:p>
    <w:p w14:paraId="4EF78B4C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}</w:t>
      </w:r>
    </w:p>
    <w:p w14:paraId="7EB5721C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rtl w:val="0"/>
          <w:lang w:val="en-US" w:eastAsia="zh-CN"/>
        </w:rPr>
      </w:pPr>
      <w:r>
        <w:rPr>
          <w:rStyle w:val="18"/>
          <w:rFonts w:hint="eastAsia" w:ascii="Times New Roman" w:hAnsi="Times New Roman" w:eastAsia="微软雅黑" w:cs="微软雅黑"/>
          <w:sz w:val="18"/>
          <w:szCs w:val="18"/>
          <w:lang w:val="en-US" w:eastAsia="zh-CN"/>
        </w:rPr>
        <w:t>}</w:t>
      </w:r>
    </w:p>
    <w:p w14:paraId="363495CA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shd w:val="clear" w:fill="auto"/>
        <w:ind w:left="0" w:leftChars="0" w:firstLine="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添加网关</w:t>
      </w:r>
    </w:p>
    <w:p w14:paraId="31727288">
      <w:pPr>
        <w:ind w:left="0" w:leftChars="0" w:firstLine="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网关上电配网 → 用户连接</w:t>
      </w:r>
      <w:r>
        <w:rPr>
          <w:rFonts w:hint="default" w:ascii="Times New Roman" w:hAnsi="Times New Roman"/>
          <w:sz w:val="24"/>
          <w:szCs w:val="24"/>
          <w:u w:val="none" w:color="auto"/>
          <w:rtl w:val="0"/>
          <w:lang w:val="en-US" w:eastAsia="zh-CN"/>
        </w:rPr>
        <w:t>WiFi/蓝牙配置</w:t>
      </w:r>
    </w:p>
    <w:p w14:paraId="1B64D024">
      <w:pPr>
        <w:ind w:left="0" w:leftChars="0" w:firstLine="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 xml:space="preserve">网关主动注册 → 发送 </w:t>
      </w:r>
      <w:r>
        <w:rPr>
          <w:rFonts w:hint="default" w:ascii="Times New Roman" w:hAnsi="Times New Roman"/>
          <w:sz w:val="24"/>
          <w:szCs w:val="24"/>
          <w:u w:val="none" w:color="auto"/>
          <w:rtl w:val="0"/>
          <w:lang w:val="en-US" w:eastAsia="zh-CN"/>
        </w:rPr>
        <w:t>msgType</w:t>
      </w:r>
      <w:r>
        <w:rPr>
          <w:rFonts w:hint="default"/>
          <w:rtl w:val="0"/>
          <w:lang w:val="en-US" w:eastAsia="zh-CN"/>
        </w:rPr>
        <w:t xml:space="preserve">: </w:t>
      </w:r>
      <w:r>
        <w:rPr>
          <w:rFonts w:hint="default" w:ascii="Times New Roman" w:hAnsi="Times New Roman"/>
          <w:sz w:val="24"/>
          <w:szCs w:val="24"/>
          <w:u w:val="none" w:color="auto"/>
          <w:rtl w:val="0"/>
          <w:lang w:val="en-US" w:eastAsia="zh-CN"/>
        </w:rPr>
        <w:t>"operate_devices"</w:t>
      </w:r>
    </w:p>
    <w:p w14:paraId="623887B8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Topic: hanqi/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gateway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/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{gateway_id}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/report</w:t>
      </w:r>
    </w:p>
    <w:p w14:paraId="3A9ADF09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Payload:</w:t>
      </w:r>
    </w:p>
    <w:p w14:paraId="43EF2B63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{</w:t>
      </w:r>
    </w:p>
    <w:p w14:paraId="13A4D1B8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"msgType": "</w:t>
      </w:r>
      <w:r>
        <w:rPr>
          <w:rFonts w:hint="default" w:ascii="Times New Roman" w:hAnsi="Times New Roman" w:eastAsia="宋体" w:cs="Arial"/>
          <w:kern w:val="0"/>
          <w:sz w:val="20"/>
          <w:szCs w:val="20"/>
          <w:u w:val="none" w:color="92D050"/>
          <w:lang w:val="en-US" w:eastAsia="zh-CN" w:bidi="ar"/>
        </w:rPr>
        <w:t>operate_devices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",</w:t>
      </w:r>
    </w:p>
    <w:p w14:paraId="7B5D9E45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"msgId": "req_12345678"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,</w:t>
      </w:r>
    </w:p>
    <w:p w14:paraId="23991040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jc w:val="left"/>
        <w:textAlignment w:val="auto"/>
        <w:rPr>
          <w:rStyle w:val="18"/>
          <w:rFonts w:hint="default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"deviceId": "AA:BB:CC:DD:EE:FF",  // 使用 MAC 地址</w:t>
      </w:r>
    </w:p>
    <w:p w14:paraId="2ED694DA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"timestamp": 1732867200,</w:t>
      </w:r>
    </w:p>
    <w:p w14:paraId="0A8DAB43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"data": {</w:t>
      </w:r>
    </w:p>
    <w:p w14:paraId="57046F33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firstLine="800" w:firstLineChars="40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"action": "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add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",</w:t>
      </w:r>
    </w:p>
    <w:p w14:paraId="20F36303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firstLine="800" w:firstLineChars="40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"entityType": "gateway", </w:t>
      </w:r>
    </w:p>
    <w:p w14:paraId="5CB36757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    "deviceInfo": {</w:t>
      </w:r>
    </w:p>
    <w:p w14:paraId="119D5402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    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   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"macAddress": "AA:BB:CC:DD:EE:FF",</w:t>
      </w:r>
    </w:p>
    <w:p w14:paraId="53AD42D9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    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   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"productId": "smart_irrigation_gateway_v1",</w:t>
      </w:r>
    </w:p>
    <w:p w14:paraId="76C9FE3F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    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   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"firmwareVersion": "1.0.0",</w:t>
      </w:r>
    </w:p>
    <w:p w14:paraId="72E05E5E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   }</w:t>
      </w:r>
    </w:p>
    <w:p w14:paraId="38662CF0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}</w:t>
      </w:r>
    </w:p>
    <w:p w14:paraId="1C44CD2C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Fonts w:hint="default"/>
          <w:rtl w:val="0"/>
          <w:lang w:val="en-US" w:eastAsia="zh-CN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}</w:t>
      </w:r>
    </w:p>
    <w:p w14:paraId="43533D3D">
      <w:pPr>
        <w:rPr>
          <w:rFonts w:hint="default"/>
          <w:rtl w:val="0"/>
          <w:lang w:val="en-US" w:eastAsia="zh-CN"/>
        </w:rPr>
      </w:pPr>
    </w:p>
    <w:p w14:paraId="0B54B940">
      <w:pPr>
        <w:rPr>
          <w:rFonts w:hint="default"/>
          <w:rtl w:val="0"/>
          <w:lang w:val="en-US" w:eastAsia="zh-CN"/>
        </w:rPr>
      </w:pPr>
    </w:p>
    <w:p w14:paraId="7F702AE0">
      <w:pPr>
        <w:pStyle w:val="6"/>
        <w:keepNext/>
        <w:keepLines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0" w:firstLineChars="0"/>
        <w:textAlignment w:val="auto"/>
        <w:rPr>
          <w:rFonts w:hint="default"/>
          <w:rtl w:val="0"/>
          <w:lang w:val="en-US" w:eastAsia="zh-CN"/>
        </w:rPr>
      </w:pPr>
      <w:r>
        <w:rPr>
          <w:rFonts w:hint="default" w:ascii="Times New Roman" w:hAnsi="Times New Roman"/>
          <w:u w:val="none" w:color="auto"/>
          <w:rtl w:val="0"/>
          <w:lang w:val="en-US" w:eastAsia="zh-CN"/>
        </w:rPr>
        <w:t>DP点数据上报</w:t>
      </w:r>
    </w:p>
    <w:p w14:paraId="77394C81">
      <w:pPr>
        <w:pStyle w:val="11"/>
        <w:keepNext w:val="0"/>
        <w:keepLines w:val="0"/>
        <w:widowControl/>
        <w:suppressLineNumbers w:val="0"/>
        <w:ind w:firstLine="482" w:firstLineChars="200"/>
        <w:rPr>
          <w:rStyle w:val="15"/>
          <w:rFonts w:hint="eastAsia" w:ascii="黑体" w:hAnsi="黑体" w:eastAsia="黑体" w:cs="黑体"/>
        </w:rPr>
      </w:pPr>
      <w:r>
        <w:rPr>
          <w:rStyle w:val="15"/>
          <w:rFonts w:hint="eastAsia" w:ascii="黑体" w:hAnsi="黑体" w:eastAsia="黑体" w:cs="黑体"/>
        </w:rPr>
        <w:t>示例 1：子设备</w:t>
      </w:r>
      <w:r>
        <w:rPr>
          <w:rStyle w:val="15"/>
          <w:rFonts w:hint="eastAsia" w:ascii="黑体" w:hAnsi="黑体" w:eastAsia="黑体" w:cs="黑体"/>
          <w:lang w:val="en-US" w:eastAsia="zh-CN"/>
        </w:rPr>
        <w:t>业务状态</w:t>
      </w:r>
      <w:r>
        <w:rPr>
          <w:rStyle w:val="15"/>
          <w:rFonts w:hint="eastAsia" w:ascii="黑体" w:hAnsi="黑体" w:eastAsia="黑体" w:cs="黑体"/>
        </w:rPr>
        <w:t>上报</w:t>
      </w:r>
    </w:p>
    <w:p w14:paraId="1E0E79A3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Topic: hanqi/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gateway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/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{gateway_id}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/report</w:t>
      </w:r>
    </w:p>
    <w:p w14:paraId="5FE3ED3B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Payload:</w:t>
      </w:r>
    </w:p>
    <w:p w14:paraId="4108CE4F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{</w:t>
      </w:r>
    </w:p>
    <w:p w14:paraId="47EC1972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"msgType": "dp_report",</w:t>
      </w:r>
    </w:p>
    <w:p w14:paraId="3C4D6123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"deviceId": "timer_001", // 子设备 ID</w:t>
      </w:r>
    </w:p>
    <w:p w14:paraId="2EBA1411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"timestamp": 1732147200,</w:t>
      </w:r>
    </w:p>
    <w:p w14:paraId="0FA7D092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"data": {</w:t>
      </w:r>
    </w:p>
    <w:p w14:paraId="5B5E12A3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  "dps": [</w:t>
      </w:r>
    </w:p>
    <w:p w14:paraId="396FDABB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     {"101": true, "type": 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1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 },      // DP 101: 阀门1开关</w:t>
      </w:r>
    </w:p>
    <w:p w14:paraId="2811C00D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     {"10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5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": 85, "type": 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2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 },        // DP 105: 电池电量</w:t>
      </w:r>
    </w:p>
    <w:p w14:paraId="44042693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     {"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106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": -65, "type": 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2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 }        // DP 106: 信号强度</w:t>
      </w:r>
    </w:p>
    <w:p w14:paraId="3A5CE5F5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  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 xml:space="preserve"> 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]</w:t>
      </w:r>
    </w:p>
    <w:p w14:paraId="61D944FC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}</w:t>
      </w:r>
    </w:p>
    <w:p w14:paraId="5446777A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}</w:t>
      </w:r>
    </w:p>
    <w:p w14:paraId="1524AE4B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</w:p>
    <w:p w14:paraId="21B0D7D9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</w:p>
    <w:p w14:paraId="513365EE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</w:p>
    <w:p w14:paraId="06EDD60C">
      <w:pPr>
        <w:pStyle w:val="11"/>
        <w:keepNext w:val="0"/>
        <w:keepLines w:val="0"/>
        <w:widowControl/>
        <w:suppressLineNumbers w:val="0"/>
        <w:ind w:firstLine="482" w:firstLineChars="200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5"/>
          <w:rFonts w:hint="eastAsia" w:ascii="黑体" w:hAnsi="黑体" w:eastAsia="黑体" w:cs="黑体"/>
        </w:rPr>
        <w:t>示例 2：网关自身上报</w:t>
      </w:r>
    </w:p>
    <w:p w14:paraId="7E4E174C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Topic: hanqi/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gateway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/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{gateway_id}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/report</w:t>
      </w:r>
    </w:p>
    <w:p w14:paraId="1234C1B7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Payload:</w:t>
      </w:r>
    </w:p>
    <w:p w14:paraId="7986FD76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{</w:t>
      </w:r>
    </w:p>
    <w:p w14:paraId="2582E924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"msgType": "dp_report",</w:t>
      </w:r>
    </w:p>
    <w:p w14:paraId="5FC2A890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"msgId": "req_12345678"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,</w:t>
      </w:r>
    </w:p>
    <w:p w14:paraId="5F9B8C17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"deviceId": "AA:BB:CC:DD:EE:FF", // 网关 MAC (网关作为独立设备)</w:t>
      </w:r>
    </w:p>
    <w:p w14:paraId="09B2D497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"timestamp": 1732147200,</w:t>
      </w:r>
    </w:p>
    <w:p w14:paraId="24DCB64B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"data": {</w:t>
      </w:r>
    </w:p>
    <w:p w14:paraId="0CE89410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firstLine="600" w:firstLineChars="30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"dps": [</w:t>
      </w:r>
    </w:p>
    <w:p w14:paraId="5FCB708D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     {"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2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": true, "type": 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2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 },       // DP 2: 信号灯状态</w:t>
      </w:r>
    </w:p>
    <w:p w14:paraId="0F752AB3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     { "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4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": -60, "type": 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2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 }          // DP 4: Wi-Fi 信号强度</w:t>
      </w:r>
    </w:p>
    <w:p w14:paraId="5A6D32A8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  ]</w:t>
      </w:r>
    </w:p>
    <w:p w14:paraId="4CD2F97D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400" w:firstLineChars="20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}</w:t>
      </w:r>
    </w:p>
    <w:p w14:paraId="7B09183E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}</w:t>
      </w:r>
    </w:p>
    <w:p w14:paraId="15A6B0C0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</w:p>
    <w:p w14:paraId="3ECB28A6">
      <w:pPr>
        <w:ind w:left="0" w:leftChars="0" w:firstLine="0" w:firstLineChars="0"/>
        <w:rPr>
          <w:rFonts w:hint="default" w:ascii="Times New Roman" w:hAnsi="Times New Roman"/>
          <w:u w:val="none" w:color="auto"/>
          <w:rtl w:val="0"/>
          <w:lang w:val="en-US" w:eastAsia="zh-CN"/>
        </w:rPr>
      </w:pPr>
    </w:p>
    <w:p w14:paraId="1400CE02">
      <w:pPr>
        <w:pStyle w:val="6"/>
        <w:keepNext/>
        <w:keepLines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0" w:firstLineChars="0"/>
        <w:textAlignment w:val="auto"/>
        <w:rPr>
          <w:rFonts w:hint="default" w:ascii="Times New Roman" w:hAnsi="Times New Roman"/>
          <w:u w:val="none" w:color="auto"/>
          <w:rtl w:val="0"/>
          <w:lang w:val="en-US" w:eastAsia="zh-CN"/>
        </w:rPr>
      </w:pPr>
      <w:r>
        <w:rPr>
          <w:rFonts w:hint="default" w:ascii="Times New Roman" w:hAnsi="Times New Roman"/>
          <w:u w:val="none" w:color="auto"/>
          <w:rtl w:val="0"/>
          <w:lang w:val="en-US" w:eastAsia="zh-CN"/>
        </w:rPr>
        <w:t>设备状态上报</w:t>
      </w:r>
    </w:p>
    <w:p w14:paraId="11419E3F">
      <w:pPr>
        <w:numPr>
          <w:ilvl w:val="0"/>
          <w:numId w:val="0"/>
        </w:numPr>
        <w:ind w:leftChars="0"/>
        <w:rPr>
          <w:rStyle w:val="15"/>
          <w:rFonts w:ascii="Times New Roman" w:hAnsi="Times New Roman" w:eastAsia="Segoe UI" w:cs="Segoe UI"/>
          <w:b/>
          <w:bCs/>
          <w:i w:val="0"/>
          <w:iCs w:val="0"/>
          <w:caps w:val="0"/>
          <w:color w:val="40485B"/>
          <w:spacing w:val="0"/>
          <w:sz w:val="19"/>
          <w:szCs w:val="19"/>
          <w:shd w:val="clear" w:fill="FFFFFF"/>
        </w:rPr>
      </w:pPr>
      <w:r>
        <w:rPr>
          <w:rStyle w:val="15"/>
          <w:rFonts w:ascii="Times New Roman" w:hAnsi="Times New Roman" w:eastAsia="Segoe UI" w:cs="Segoe UI"/>
          <w:b/>
          <w:bCs/>
          <w:i w:val="0"/>
          <w:iCs w:val="0"/>
          <w:caps w:val="0"/>
          <w:color w:val="40485B"/>
          <w:spacing w:val="0"/>
          <w:sz w:val="19"/>
          <w:szCs w:val="19"/>
          <w:shd w:val="clear" w:fill="FFFFFF"/>
        </w:rPr>
        <w:t>设备发送：</w:t>
      </w:r>
    </w:p>
    <w:p w14:paraId="0E5D53B0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Topic: hanqi/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gateway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/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{gateway_id}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/report</w:t>
      </w:r>
    </w:p>
    <w:p w14:paraId="3B212480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Payload:</w:t>
      </w:r>
    </w:p>
    <w:p w14:paraId="7CC3D9F2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{</w:t>
      </w:r>
    </w:p>
    <w:p w14:paraId="6FD8A8C4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"msgType": "device_status",</w:t>
      </w:r>
    </w:p>
    <w:p w14:paraId="167CB146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"msgId": "req_12345678"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,</w:t>
      </w:r>
    </w:p>
    <w:p w14:paraId="3D5740CE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400" w:firstLineChars="20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"deviceId": "timer_001",</w:t>
      </w:r>
    </w:p>
    <w:p w14:paraId="32289824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"timestamp": 1732147200,</w:t>
      </w:r>
    </w:p>
    <w:p w14:paraId="6C1EE3DF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"data": {</w:t>
      </w:r>
    </w:p>
    <w:p w14:paraId="1BA13084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  "online": true,</w:t>
      </w:r>
    </w:p>
    <w:p w14:paraId="6676DC3F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}</w:t>
      </w:r>
    </w:p>
    <w:p w14:paraId="2A1BA0BD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Fonts w:hint="default"/>
          <w:rtl w:val="0"/>
          <w:lang w:val="en-US" w:eastAsia="zh-CN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}</w:t>
      </w:r>
    </w:p>
    <w:p w14:paraId="70265164">
      <w:pPr>
        <w:pStyle w:val="6"/>
        <w:keepNext/>
        <w:keepLines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0" w:firstLineChars="0"/>
        <w:textAlignment w:val="auto"/>
        <w:rPr>
          <w:rFonts w:hint="default" w:ascii="Times New Roman" w:hAnsi="Times New Roman"/>
          <w:u w:val="none" w:color="auto"/>
          <w:rtl w:val="0"/>
          <w:lang w:val="en-US" w:eastAsia="zh-CN"/>
        </w:rPr>
      </w:pPr>
      <w:r>
        <w:rPr>
          <w:rFonts w:hint="default" w:ascii="Times New Roman" w:hAnsi="Times New Roman"/>
          <w:u w:val="none" w:color="auto"/>
          <w:rtl w:val="0"/>
          <w:lang w:val="en-US" w:eastAsia="zh-CN"/>
        </w:rPr>
        <w:t>云端发送控制命令</w:t>
      </w:r>
    </w:p>
    <w:p w14:paraId="6C4E8DF4">
      <w:pPr>
        <w:numPr>
          <w:ilvl w:val="0"/>
          <w:numId w:val="0"/>
        </w:numPr>
        <w:rPr>
          <w:rStyle w:val="15"/>
          <w:rFonts w:ascii="Times New Roman" w:hAnsi="Times New Roman" w:eastAsia="Segoe UI" w:cs="Segoe UI"/>
          <w:b/>
          <w:bCs/>
          <w:i w:val="0"/>
          <w:iCs w:val="0"/>
          <w:caps w:val="0"/>
          <w:color w:val="40485B"/>
          <w:spacing w:val="0"/>
          <w:sz w:val="19"/>
          <w:szCs w:val="19"/>
          <w:shd w:val="clear" w:fill="FFFFFF"/>
        </w:rPr>
      </w:pPr>
      <w:r>
        <w:rPr>
          <w:rStyle w:val="15"/>
          <w:rFonts w:ascii="Times New Roman" w:hAnsi="Times New Roman" w:eastAsia="Segoe UI" w:cs="Segoe UI"/>
          <w:b/>
          <w:bCs/>
          <w:i w:val="0"/>
          <w:iCs w:val="0"/>
          <w:caps w:val="0"/>
          <w:color w:val="40485B"/>
          <w:spacing w:val="0"/>
          <w:sz w:val="19"/>
          <w:szCs w:val="19"/>
          <w:shd w:val="clear" w:fill="FFFFFF"/>
        </w:rPr>
        <w:t>云端发送：</w:t>
      </w:r>
    </w:p>
    <w:p w14:paraId="61EC9C13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Topic: hanqi/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gateway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/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{gateway_id}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/command</w:t>
      </w:r>
    </w:p>
    <w:p w14:paraId="49E0AE35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Payload:</w:t>
      </w:r>
    </w:p>
    <w:p w14:paraId="1531D65B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{</w:t>
      </w:r>
    </w:p>
    <w:p w14:paraId="1C218C94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"msgType": "dp_command",</w:t>
      </w:r>
    </w:p>
    <w:p w14:paraId="2F2DBD6D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"msgId": "req_12345678"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,</w:t>
      </w:r>
    </w:p>
    <w:p w14:paraId="185189A5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"deviceId": "AA:BB:CC:DD:EE:FF", // 控制网关本身 (如开关信号灯)</w:t>
      </w:r>
    </w:p>
    <w:p w14:paraId="0549A1EE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"timestamp": 1732147200,</w:t>
      </w:r>
    </w:p>
    <w:p w14:paraId="4C4E49BB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"data": {</w:t>
      </w:r>
    </w:p>
    <w:p w14:paraId="6047C953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  "dps": [</w:t>
      </w:r>
    </w:p>
    <w:p w14:paraId="5CBCEBED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    { "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2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": false, "type": 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1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}</w:t>
      </w:r>
    </w:p>
    <w:p w14:paraId="26250906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  ]</w:t>
      </w:r>
    </w:p>
    <w:p w14:paraId="4238639F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}</w:t>
      </w:r>
    </w:p>
    <w:p w14:paraId="7EC86A61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}</w:t>
      </w:r>
    </w:p>
    <w:p w14:paraId="02636537">
      <w:pPr>
        <w:numPr>
          <w:ilvl w:val="0"/>
          <w:numId w:val="0"/>
        </w:numPr>
        <w:ind w:leftChars="0"/>
        <w:rPr>
          <w:rStyle w:val="15"/>
          <w:rFonts w:hint="default" w:ascii="Times New Roman" w:hAnsi="Times New Roman" w:eastAsia="Segoe UI" w:cs="Segoe UI"/>
          <w:b/>
          <w:bCs/>
          <w:i w:val="0"/>
          <w:iCs w:val="0"/>
          <w:caps w:val="0"/>
          <w:color w:val="40485B"/>
          <w:spacing w:val="0"/>
          <w:sz w:val="19"/>
          <w:szCs w:val="19"/>
          <w:shd w:val="clear" w:fill="FFFFFF"/>
          <w:rtl w:val="0"/>
          <w:lang w:val="en-US" w:eastAsia="zh-CN"/>
        </w:rPr>
      </w:pPr>
    </w:p>
    <w:p w14:paraId="7D99214A">
      <w:pPr>
        <w:pStyle w:val="6"/>
        <w:keepNext/>
        <w:keepLines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0" w:firstLineChars="0"/>
        <w:textAlignment w:val="auto"/>
        <w:rPr>
          <w:rFonts w:hint="default" w:ascii="Times New Roman" w:hAnsi="Times New Roman"/>
          <w:u w:val="none" w:color="auto"/>
          <w:rtl w:val="0"/>
          <w:lang w:val="en-US" w:eastAsia="zh-CN"/>
        </w:rPr>
      </w:pPr>
      <w:r>
        <w:rPr>
          <w:rFonts w:hint="default" w:ascii="Times New Roman" w:hAnsi="Times New Roman"/>
          <w:u w:val="none" w:color="auto"/>
          <w:rtl w:val="0"/>
          <w:lang w:val="en-US" w:eastAsia="zh-CN"/>
        </w:rPr>
        <w:t>event_report (关键事件)</w:t>
      </w:r>
      <w:r>
        <w:rPr>
          <w:rFonts w:hint="eastAsia" w:ascii="Times New Roman" w:hAnsi="Times New Roman"/>
          <w:u w:val="none" w:color="auto"/>
          <w:rtl w:val="0"/>
          <w:lang w:val="en-US" w:eastAsia="zh-CN"/>
        </w:rPr>
        <w:t>(也许你们有更好的建议)</w:t>
      </w:r>
    </w:p>
    <w:p w14:paraId="51F3FC5F">
      <w:pPr>
        <w:bidi w:val="0"/>
        <w:rPr>
          <w:rFonts w:hint="eastAsia" w:ascii="Times New Roman" w:hAnsi="Times New Roman" w:cs="Times New Roman"/>
          <w:sz w:val="21"/>
        </w:rPr>
      </w:pPr>
      <w:r>
        <w:rPr>
          <w:rFonts w:hint="eastAsia" w:ascii="Times New Roman" w:hAnsi="Times New Roman" w:cs="Times New Roman"/>
          <w:sz w:val="21"/>
        </w:rPr>
        <w:t>用于网关子设备的本地重置</w:t>
      </w:r>
      <w:r>
        <w:rPr>
          <w:rFonts w:hint="eastAsia" w:ascii="Times New Roman" w:hAnsi="Times New Roman" w:cs="Times New Roman"/>
          <w:sz w:val="21"/>
          <w:lang w:val="en-US" w:eastAsia="zh-CN"/>
        </w:rPr>
        <w:t>等瞬时的系统级别的动作如重置</w:t>
      </w:r>
      <w:r>
        <w:rPr>
          <w:rFonts w:hint="eastAsia" w:ascii="Times New Roman" w:hAnsi="Times New Roman" w:cs="Times New Roman"/>
          <w:sz w:val="21"/>
        </w:rPr>
        <w:t>。</w:t>
      </w:r>
      <w:r>
        <w:rPr>
          <w:rFonts w:hint="eastAsia" w:ascii="Times New Roman" w:hAnsi="Times New Roman" w:cs="Times New Roman"/>
          <w:sz w:val="21"/>
        </w:rPr>
        <w:br w:type="textWrapping"/>
      </w:r>
      <w:r>
        <w:rPr>
          <w:rFonts w:hint="eastAsia" w:ascii="Times New Roman" w:hAnsi="Times New Roman" w:cs="Times New Roman"/>
          <w:sz w:val="21"/>
        </w:rPr>
        <w:t>·本地重置 (Local Reset):</w:t>
      </w:r>
    </w:p>
    <w:p w14:paraId="77182E99">
      <w:pPr>
        <w:bidi w:val="0"/>
        <w:rPr>
          <w:rFonts w:hint="eastAsia" w:ascii="Times New Roman" w:hAnsi="Times New Roman" w:cs="Times New Roman"/>
          <w:sz w:val="21"/>
        </w:rPr>
      </w:pPr>
      <w:r>
        <w:rPr>
          <w:rFonts w:hint="eastAsia" w:ascii="Times New Roman" w:hAnsi="Times New Roman" w:cs="Times New Roman"/>
          <w:sz w:val="21"/>
        </w:rPr>
        <w:t>场景: 用户长按网关物理按钮 5 秒。</w:t>
      </w:r>
    </w:p>
    <w:p w14:paraId="7EB15158">
      <w:pPr>
        <w:bidi w:val="0"/>
        <w:rPr>
          <w:rFonts w:hint="eastAsia" w:ascii="Times New Roman" w:hAnsi="Times New Roman" w:cs="Times New Roman"/>
          <w:sz w:val="21"/>
        </w:rPr>
      </w:pPr>
      <w:r>
        <w:rPr>
          <w:rFonts w:hint="eastAsia" w:ascii="Times New Roman" w:hAnsi="Times New Roman" w:cs="Times New Roman"/>
          <w:sz w:val="21"/>
        </w:rPr>
        <w:t>作用: 网关在</w:t>
      </w:r>
      <w:r>
        <w:rPr>
          <w:rFonts w:hint="eastAsia" w:ascii="Times New Roman" w:hAnsi="Times New Roman" w:cs="Times New Roman"/>
          <w:sz w:val="21"/>
          <w:lang w:val="en-US" w:eastAsia="zh-CN"/>
        </w:rPr>
        <w:t>断联之前</w:t>
      </w:r>
      <w:r>
        <w:rPr>
          <w:rFonts w:hint="eastAsia" w:ascii="Times New Roman" w:hAnsi="Times New Roman" w:cs="Times New Roman"/>
          <w:sz w:val="21"/>
        </w:rPr>
        <w:t>，发送此“遗言”通知云端。</w:t>
      </w:r>
    </w:p>
    <w:p w14:paraId="43961A19">
      <w:pPr>
        <w:bidi w:val="0"/>
        <w:rPr>
          <w:rFonts w:hint="eastAsia" w:ascii="Times New Roman" w:hAnsi="Times New Roman" w:cs="Times New Roman"/>
          <w:sz w:val="21"/>
        </w:rPr>
      </w:pPr>
      <w:r>
        <w:rPr>
          <w:rFonts w:hint="eastAsia" w:ascii="Times New Roman" w:hAnsi="Times New Roman" w:cs="Times New Roman"/>
          <w:sz w:val="21"/>
        </w:rPr>
        <w:t>·尽力而为 (Best Effort):</w:t>
      </w:r>
    </w:p>
    <w:p w14:paraId="686C7821">
      <w:pPr>
        <w:bidi w:val="0"/>
        <w:rPr>
          <w:rFonts w:hint="eastAsia" w:ascii="Times New Roman" w:hAnsi="Times New Roman" w:cs="Times New Roman"/>
          <w:sz w:val="21"/>
        </w:rPr>
      </w:pPr>
      <w:r>
        <w:rPr>
          <w:rFonts w:hint="eastAsia" w:ascii="Times New Roman" w:hAnsi="Times New Roman" w:cs="Times New Roman"/>
          <w:sz w:val="21"/>
        </w:rPr>
        <w:t>场景: 网关即将断电、断网或崩溃。</w:t>
      </w:r>
    </w:p>
    <w:p w14:paraId="4226799A">
      <w:pPr>
        <w:bidi w:val="0"/>
        <w:rPr>
          <w:rFonts w:hint="eastAsia" w:ascii="Times New Roman" w:hAnsi="Times New Roman" w:cs="Times New Roman"/>
          <w:sz w:val="21"/>
          <w:lang w:val="en-US" w:eastAsia="zh-CN"/>
        </w:rPr>
      </w:pPr>
      <w:r>
        <w:rPr>
          <w:rFonts w:hint="eastAsia" w:ascii="Times New Roman" w:hAnsi="Times New Roman" w:cs="Times New Roman"/>
          <w:sz w:val="21"/>
        </w:rPr>
        <w:t>作用: 网关尝试发送最后一条状态或错误日志。由于网络即将中断，此消息不保证送达（QoS 0 或 1），但如果送达，能极大帮助云端判断设备离线原因。</w:t>
      </w:r>
    </w:p>
    <w:p w14:paraId="75EEE977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eastAsia="宋体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eastAsia="zh-CN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Topic: hanqi/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gateway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/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{gateway_id}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/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report</w:t>
      </w:r>
    </w:p>
    <w:p w14:paraId="647B0E52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Payload:</w:t>
      </w:r>
    </w:p>
    <w:p w14:paraId="51D29B51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{</w:t>
      </w:r>
    </w:p>
    <w:p w14:paraId="397015F5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"msgType": "event_report",</w:t>
      </w:r>
    </w:p>
    <w:p w14:paraId="3F830E48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"msgId": "req_12345678"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,</w:t>
      </w:r>
    </w:p>
    <w:p w14:paraId="7EA5F20A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"deviceId": "AA:BB:CC:DD:EE:FF", // 或者是 timer_001</w:t>
      </w:r>
    </w:p>
    <w:p w14:paraId="49D94652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"timestamp": 1732147200,</w:t>
      </w:r>
    </w:p>
    <w:p w14:paraId="3FD5058E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"data": {</w:t>
      </w:r>
    </w:p>
    <w:p w14:paraId="39CD89EE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  "eventCode": "local_reset",</w:t>
      </w:r>
    </w:p>
    <w:p w14:paraId="3F8FF03C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  "reason": "button_long_press"</w:t>
      </w:r>
    </w:p>
    <w:p w14:paraId="417DB300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}</w:t>
      </w:r>
    </w:p>
    <w:p w14:paraId="69AD798B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}</w:t>
      </w:r>
    </w:p>
    <w:p w14:paraId="5FB8BD1E">
      <w:pPr>
        <w:numPr>
          <w:ilvl w:val="0"/>
          <w:numId w:val="0"/>
        </w:numPr>
        <w:ind w:leftChars="0"/>
        <w:rPr>
          <w:rStyle w:val="15"/>
          <w:rFonts w:hint="default" w:ascii="Times New Roman" w:hAnsi="Times New Roman" w:eastAsia="Segoe UI" w:cs="Segoe UI"/>
          <w:b/>
          <w:bCs/>
          <w:i w:val="0"/>
          <w:iCs w:val="0"/>
          <w:caps w:val="0"/>
          <w:color w:val="40485B"/>
          <w:spacing w:val="0"/>
          <w:sz w:val="19"/>
          <w:szCs w:val="19"/>
          <w:shd w:val="clear" w:fill="FFFFFF"/>
          <w:rtl w:val="0"/>
          <w:lang w:val="en-US" w:eastAsia="zh-CN"/>
        </w:rPr>
      </w:pPr>
    </w:p>
    <w:p w14:paraId="5CE63BE0">
      <w:pPr>
        <w:pStyle w:val="6"/>
        <w:keepNext/>
        <w:keepLines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0" w:firstLineChars="0"/>
        <w:textAlignment w:val="auto"/>
        <w:rPr>
          <w:rFonts w:hint="default" w:ascii="Times New Roman" w:hAnsi="Times New Roman"/>
          <w:u w:val="none" w:color="auto"/>
          <w:rtl w:val="0"/>
          <w:lang w:val="en-US" w:eastAsia="zh-CN"/>
        </w:rPr>
      </w:pPr>
      <w:r>
        <w:rPr>
          <w:rFonts w:hint="default" w:ascii="Times New Roman" w:hAnsi="Times New Roman"/>
          <w:u w:val="none" w:color="auto"/>
          <w:rtl w:val="0"/>
          <w:lang w:val="en-US" w:eastAsia="zh-CN"/>
        </w:rPr>
        <w:t>heartbeat (心跳)</w:t>
      </w:r>
    </w:p>
    <w:p w14:paraId="27396E2A">
      <w:pPr>
        <w:bidi w:val="0"/>
        <w:ind w:left="0" w:leftChars="0" w:firstLine="0" w:firstLineChars="0"/>
      </w:pPr>
      <w:r>
        <w:t>用于周期性保活。</w:t>
      </w:r>
    </w:p>
    <w:p w14:paraId="53CD7752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eastAsia" w:ascii="Times New Roman" w:hAnsi="Times New Roman" w:eastAsia="宋体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eastAsia="zh-CN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Topic: hanqi/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gateway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/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{gateway_id}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/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report</w:t>
      </w:r>
    </w:p>
    <w:p w14:paraId="5E5E15EF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Payload:</w:t>
      </w:r>
    </w:p>
    <w:p w14:paraId="635AD6D4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{</w:t>
      </w:r>
    </w:p>
    <w:p w14:paraId="7847A643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"msgType": "heartbeat",</w:t>
      </w:r>
    </w:p>
    <w:p w14:paraId="4D02B4A0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"msgId": "req_12345678"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,</w:t>
      </w:r>
    </w:p>
    <w:p w14:paraId="0A076B8B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"deviceId": "AA:BB:CC:DD:EE:FF",</w:t>
      </w:r>
    </w:p>
    <w:p w14:paraId="6CD75067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"timestamp": 1732147200,</w:t>
      </w:r>
    </w:p>
    <w:p w14:paraId="1ADE1DFE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"data": {</w:t>
      </w:r>
    </w:p>
    <w:p w14:paraId="3ADF6B42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  "seq": 123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,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 xml:space="preserve">  // 序列号(可选)</w:t>
      </w:r>
    </w:p>
    <w:p w14:paraId="54A9BD25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600" w:firstLineChars="300"/>
        <w:jc w:val="left"/>
        <w:textAlignment w:val="auto"/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"subDeviceCount"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: 5,</w:t>
      </w:r>
    </w:p>
    <w:p w14:paraId="4AA622A0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600" w:firstLineChars="300"/>
        <w:jc w:val="left"/>
        <w:textAlignment w:val="auto"/>
        <w:rPr>
          <w:rStyle w:val="18"/>
          <w:rFonts w:hint="default" w:ascii="Times New Roman" w:hAnsi="Times New Roman" w:eastAsia="宋体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</w:t>
      </w:r>
      <w:r>
        <w:rPr>
          <w:rStyle w:val="18"/>
          <w:rFonts w:hint="default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signalStrength</w:t>
      </w: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"</w:t>
      </w:r>
      <w:r>
        <w:rPr>
          <w:rStyle w:val="18"/>
          <w:rFonts w:hint="eastAsia" w:ascii="Times New Roman" w:hAnsi="Times New Roman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  <w:lang w:val="en-US" w:eastAsia="zh-CN"/>
        </w:rPr>
        <w:t>: -60</w:t>
      </w:r>
    </w:p>
    <w:p w14:paraId="0B8020AF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firstLine="0"/>
        <w:jc w:val="left"/>
        <w:textAlignment w:val="auto"/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}</w:t>
      </w:r>
    </w:p>
    <w:p w14:paraId="6EDEBEE5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7" w:lineRule="atLeast"/>
        <w:ind w:left="0" w:leftChars="0" w:firstLine="0" w:firstLineChars="0"/>
        <w:jc w:val="left"/>
        <w:textAlignment w:val="auto"/>
        <w:rPr>
          <w:rFonts w:hint="eastAsia" w:cs="宋体" w:asciiTheme="majorAscii" w:hAnsiTheme="majorAscii"/>
          <w:b/>
          <w:kern w:val="2"/>
          <w:sz w:val="28"/>
          <w:szCs w:val="28"/>
          <w:u w:val="none" w:color="92D050"/>
          <w:rtl w:val="0"/>
          <w:lang w:val="en-US" w:eastAsia="zh-CN" w:bidi="ar-SA"/>
        </w:rPr>
      </w:pPr>
      <w:r>
        <w:rPr>
          <w:rStyle w:val="18"/>
          <w:rFonts w:hint="default" w:ascii="Times New Roman" w:hAnsi="Times New Roman" w:eastAsia="Consolas" w:cs="Consolas"/>
          <w:b w:val="0"/>
          <w:bCs w:val="0"/>
          <w:i w:val="0"/>
          <w:iCs w:val="0"/>
          <w:caps w:val="0"/>
          <w:color w:val="40485B"/>
          <w:spacing w:val="0"/>
          <w:sz w:val="20"/>
          <w:szCs w:val="20"/>
          <w:shd w:val="clear" w:fill="F6F8FA"/>
        </w:rPr>
        <w:t>}</w:t>
      </w:r>
    </w:p>
    <w:p w14:paraId="506368A5">
      <w:pPr>
        <w:rPr>
          <w:rFonts w:hint="eastAsia" w:ascii="Times New Roman" w:hAnsi="Times New Roman"/>
          <w:u w:val="none"/>
          <w:rtl w:val="0"/>
          <w:lang w:val="en-US" w:eastAsia="zh-CN"/>
        </w:rPr>
      </w:pPr>
      <w:r>
        <w:rPr>
          <w:rFonts w:hint="eastAsia" w:ascii="Times New Roman" w:hAnsi="Times New Roman"/>
          <w:u w:val="none"/>
          <w:rtl w:val="0"/>
          <w:lang w:val="en-US" w:eastAsia="zh-CN"/>
        </w:rPr>
        <w:br w:type="page"/>
      </w:r>
    </w:p>
    <w:p w14:paraId="7529232A">
      <w:pPr>
        <w:pStyle w:val="3"/>
        <w:bidi w:val="0"/>
        <w:ind w:left="0" w:leftChars="0" w:firstLine="0" w:firstLineChars="0"/>
        <w:rPr>
          <w:rFonts w:hint="default" w:ascii="Times New Roman" w:hAnsi="Times New Roman"/>
          <w:u w:val="none"/>
          <w:rtl w:val="0"/>
          <w:lang w:val="en-US" w:eastAsia="zh-CN"/>
        </w:rPr>
      </w:pPr>
      <w:r>
        <w:rPr>
          <w:rFonts w:hint="eastAsia" w:ascii="Times New Roman" w:hAnsi="Times New Roman"/>
          <w:u w:val="none"/>
          <w:rtl w:val="0"/>
          <w:lang w:val="en-US" w:eastAsia="zh-CN"/>
        </w:rPr>
        <w:t>3.3 DP点定义</w:t>
      </w:r>
    </w:p>
    <w:p w14:paraId="5F5504BB">
      <w:pPr>
        <w:rPr>
          <w:rFonts w:hint="default" w:ascii="Times New Roman" w:hAnsi="Times New Roman"/>
          <w:b/>
          <w:bCs/>
          <w:sz w:val="20"/>
          <w:szCs w:val="20"/>
          <w:lang w:val="en-US" w:eastAsia="zh-CN"/>
        </w:rPr>
      </w:pPr>
      <w:r>
        <w:rPr>
          <w:rFonts w:hint="default" w:ascii="Times New Roman" w:hAnsi="Times New Roman"/>
          <w:b/>
          <w:bCs/>
          <w:sz w:val="20"/>
          <w:szCs w:val="20"/>
          <w:lang w:val="en-US" w:eastAsia="zh-CN"/>
        </w:rPr>
        <w:t>1. DP 点类型枚举</w:t>
      </w:r>
    </w:p>
    <w:p w14:paraId="0E3999A1">
      <w:pPr>
        <w:rPr>
          <w:rFonts w:hint="eastAsia" w:ascii="Times New Roman" w:hAnsi="Times New Roman"/>
          <w:sz w:val="20"/>
          <w:szCs w:val="20"/>
          <w:lang w:val="en-US" w:eastAsia="zh-CN"/>
        </w:rPr>
      </w:pPr>
      <w:r>
        <w:rPr>
          <w:rFonts w:hint="default" w:ascii="Times New Roman" w:hAnsi="Times New Roman"/>
          <w:sz w:val="20"/>
          <w:szCs w:val="20"/>
          <w:lang w:val="en-US" w:eastAsia="zh-CN"/>
        </w:rPr>
        <w:t>BOOL (bool): 布尔型</w:t>
      </w:r>
      <w:r>
        <w:rPr>
          <w:rFonts w:hint="eastAsia" w:ascii="Times New Roman" w:hAnsi="Times New Roman"/>
          <w:sz w:val="20"/>
          <w:szCs w:val="20"/>
          <w:lang w:val="en-US" w:eastAsia="zh-CN"/>
        </w:rPr>
        <w:t xml:space="preserve">    </w:t>
      </w:r>
      <w:r>
        <w:rPr>
          <w:rFonts w:hint="default" w:ascii="Times New Roman" w:hAnsi="Times New Roman"/>
          <w:sz w:val="20"/>
          <w:szCs w:val="20"/>
          <w:lang w:val="en-US" w:eastAsia="zh-CN"/>
        </w:rPr>
        <w:t>VALUE (value): 数值型</w:t>
      </w:r>
      <w:r>
        <w:rPr>
          <w:rFonts w:hint="eastAsia" w:ascii="Times New Roman" w:hAnsi="Times New Roman"/>
          <w:sz w:val="20"/>
          <w:szCs w:val="20"/>
          <w:lang w:val="en-US" w:eastAsia="zh-CN"/>
        </w:rPr>
        <w:t xml:space="preserve">   </w:t>
      </w:r>
      <w:r>
        <w:rPr>
          <w:rFonts w:hint="default" w:ascii="Times New Roman" w:hAnsi="Times New Roman"/>
          <w:sz w:val="20"/>
          <w:szCs w:val="20"/>
          <w:lang w:val="en-US" w:eastAsia="zh-CN"/>
        </w:rPr>
        <w:t>ENUM (enum): 枚举型</w:t>
      </w:r>
      <w:r>
        <w:rPr>
          <w:rFonts w:hint="eastAsia" w:ascii="Times New Roman" w:hAnsi="Times New Roman"/>
          <w:sz w:val="20"/>
          <w:szCs w:val="20"/>
          <w:lang w:val="en-US" w:eastAsia="zh-CN"/>
        </w:rPr>
        <w:t xml:space="preserve">    </w:t>
      </w:r>
    </w:p>
    <w:p w14:paraId="5E8AD8E6">
      <w:pPr>
        <w:rPr>
          <w:rFonts w:hint="default" w:ascii="Times New Roman" w:hAnsi="Times New Roman"/>
          <w:sz w:val="20"/>
          <w:szCs w:val="20"/>
          <w:lang w:val="en-US" w:eastAsia="zh-CN"/>
        </w:rPr>
      </w:pPr>
      <w:r>
        <w:rPr>
          <w:rFonts w:hint="default" w:ascii="Times New Roman" w:hAnsi="Times New Roman"/>
          <w:sz w:val="20"/>
          <w:szCs w:val="20"/>
          <w:lang w:val="en-US" w:eastAsia="zh-CN"/>
        </w:rPr>
        <w:t>STRING (string): 字符串型</w:t>
      </w:r>
      <w:r>
        <w:rPr>
          <w:rFonts w:hint="eastAsia" w:ascii="Times New Roman" w:hAnsi="Times New Roman"/>
          <w:sz w:val="20"/>
          <w:szCs w:val="20"/>
          <w:lang w:val="en-US" w:eastAsia="zh-CN"/>
        </w:rPr>
        <w:t xml:space="preserve">    </w:t>
      </w:r>
      <w:r>
        <w:rPr>
          <w:rFonts w:hint="default" w:ascii="Times New Roman" w:hAnsi="Times New Roman"/>
          <w:sz w:val="20"/>
          <w:szCs w:val="20"/>
          <w:lang w:val="en-US" w:eastAsia="zh-CN"/>
        </w:rPr>
        <w:t>RAW (raw): 透传型</w:t>
      </w:r>
    </w:p>
    <w:p w14:paraId="4A47BC25">
      <w:pPr>
        <w:rPr>
          <w:rFonts w:hint="default" w:ascii="Times New Roman" w:hAnsi="Times New Roman"/>
          <w:sz w:val="20"/>
          <w:szCs w:val="20"/>
          <w:lang w:val="en-US" w:eastAsia="zh-CN"/>
        </w:rPr>
      </w:pPr>
    </w:p>
    <w:p w14:paraId="303F8CBA">
      <w:pPr>
        <w:rPr>
          <w:rFonts w:hint="default" w:ascii="Times New Roman" w:hAnsi="Times New Roman"/>
          <w:b/>
          <w:bCs/>
          <w:sz w:val="20"/>
          <w:szCs w:val="20"/>
          <w:lang w:val="en-US" w:eastAsia="zh-CN"/>
        </w:rPr>
      </w:pPr>
      <w:r>
        <w:rPr>
          <w:rFonts w:hint="default" w:ascii="Times New Roman" w:hAnsi="Times New Roman"/>
          <w:b/>
          <w:bCs/>
          <w:sz w:val="20"/>
          <w:szCs w:val="20"/>
          <w:lang w:val="en-US" w:eastAsia="zh-CN"/>
        </w:rPr>
        <w:t>2. DP 点访问模式</w:t>
      </w:r>
    </w:p>
    <w:p w14:paraId="0962618A">
      <w:pPr>
        <w:rPr>
          <w:rFonts w:hint="default" w:ascii="Times New Roman" w:hAnsi="Times New Roman"/>
          <w:sz w:val="20"/>
          <w:szCs w:val="20"/>
          <w:lang w:val="en-US" w:eastAsia="zh-CN"/>
        </w:rPr>
      </w:pPr>
      <w:r>
        <w:rPr>
          <w:rFonts w:hint="default" w:ascii="Times New Roman" w:hAnsi="Times New Roman"/>
          <w:sz w:val="20"/>
          <w:szCs w:val="20"/>
          <w:lang w:val="en-US" w:eastAsia="zh-CN"/>
        </w:rPr>
        <w:t>RW (rw): 可读可写</w:t>
      </w:r>
      <w:r>
        <w:rPr>
          <w:rFonts w:hint="eastAsia" w:ascii="Times New Roman" w:hAnsi="Times New Roman"/>
          <w:sz w:val="20"/>
          <w:szCs w:val="20"/>
          <w:lang w:val="en-US" w:eastAsia="zh-CN"/>
        </w:rPr>
        <w:t xml:space="preserve">       </w:t>
      </w:r>
      <w:r>
        <w:rPr>
          <w:rFonts w:hint="default" w:ascii="Times New Roman" w:hAnsi="Times New Roman"/>
          <w:sz w:val="20"/>
          <w:szCs w:val="20"/>
          <w:lang w:val="en-US" w:eastAsia="zh-CN"/>
        </w:rPr>
        <w:t>RO (ro): 只读</w:t>
      </w:r>
      <w:r>
        <w:rPr>
          <w:rFonts w:hint="eastAsia" w:ascii="Times New Roman" w:hAnsi="Times New Roman"/>
          <w:sz w:val="20"/>
          <w:szCs w:val="20"/>
          <w:lang w:val="en-US" w:eastAsia="zh-CN"/>
        </w:rPr>
        <w:t xml:space="preserve">        </w:t>
      </w:r>
      <w:r>
        <w:rPr>
          <w:rFonts w:hint="default" w:ascii="Times New Roman" w:hAnsi="Times New Roman"/>
          <w:sz w:val="20"/>
          <w:szCs w:val="20"/>
          <w:lang w:val="en-US" w:eastAsia="zh-CN"/>
        </w:rPr>
        <w:t>WO (wo): 只写</w:t>
      </w:r>
    </w:p>
    <w:p w14:paraId="16598395">
      <w:pPr>
        <w:rPr>
          <w:rFonts w:hint="default" w:ascii="Times New Roman" w:hAnsi="Times New Roman"/>
          <w:sz w:val="20"/>
          <w:szCs w:val="20"/>
          <w:lang w:val="en-US" w:eastAsia="zh-CN"/>
        </w:rPr>
      </w:pPr>
    </w:p>
    <w:p w14:paraId="5CE4C28D">
      <w:pPr>
        <w:rPr>
          <w:rFonts w:hint="default" w:ascii="Times New Roman" w:hAnsi="Times New Roman"/>
          <w:sz w:val="20"/>
          <w:szCs w:val="20"/>
          <w:lang w:val="en-US" w:eastAsia="zh-CN"/>
        </w:rPr>
      </w:pPr>
    </w:p>
    <w:p w14:paraId="72EC7B27">
      <w:pPr>
        <w:rPr>
          <w:rFonts w:hint="default" w:ascii="Times New Roman" w:hAnsi="Times New Roman"/>
          <w:sz w:val="20"/>
          <w:szCs w:val="20"/>
          <w:lang w:val="en-US" w:eastAsia="zh-CN"/>
        </w:rPr>
      </w:pPr>
      <w:r>
        <w:rPr>
          <w:rFonts w:hint="default" w:ascii="Times New Roman" w:hAnsi="Times New Roman"/>
          <w:sz w:val="20"/>
          <w:szCs w:val="20"/>
          <w:lang w:val="en-US" w:eastAsia="zh-CN"/>
        </w:rPr>
        <w:t xml:space="preserve"> </w:t>
      </w:r>
    </w:p>
    <w:p w14:paraId="2E96A0C7">
      <w:pPr>
        <w:rPr>
          <w:rFonts w:hint="default" w:ascii="Times New Roman" w:hAnsi="Times New Roman"/>
          <w:sz w:val="20"/>
          <w:szCs w:val="20"/>
          <w:lang w:val="en-US" w:eastAsia="zh-CN"/>
        </w:rPr>
      </w:pPr>
    </w:p>
    <w:p w14:paraId="5D8D9D11">
      <w:pPr>
        <w:rPr>
          <w:rFonts w:hint="default" w:ascii="Times New Roman" w:hAnsi="Times New Roman"/>
          <w:sz w:val="20"/>
          <w:szCs w:val="20"/>
          <w:lang w:val="en-US" w:eastAsia="zh-CN"/>
        </w:rPr>
      </w:pPr>
      <w:r>
        <w:rPr>
          <w:rFonts w:hint="default" w:ascii="Times New Roman" w:hAnsi="Times New Roman"/>
          <w:sz w:val="20"/>
          <w:szCs w:val="20"/>
          <w:lang w:val="en-US" w:eastAsia="zh-CN"/>
        </w:rPr>
        <w:br w:type="page"/>
      </w:r>
    </w:p>
    <w:p w14:paraId="514DC80A">
      <w:pPr>
        <w:bidi w:val="0"/>
        <w:jc w:val="center"/>
        <w:rPr>
          <w:b/>
          <w:bCs/>
        </w:rPr>
      </w:pPr>
      <w:r>
        <w:rPr>
          <w:b/>
          <w:bCs/>
        </w:rPr>
        <w:t>网关设备</w:t>
      </w:r>
    </w:p>
    <w:tbl>
      <w:tblPr>
        <w:tblStyle w:val="13"/>
        <w:tblW w:w="92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4"/>
        <w:gridCol w:w="2327"/>
        <w:gridCol w:w="1139"/>
        <w:gridCol w:w="789"/>
        <w:gridCol w:w="1656"/>
        <w:gridCol w:w="2435"/>
      </w:tblGrid>
      <w:tr w14:paraId="45005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74" w:type="dxa"/>
            <w:vAlign w:val="center"/>
          </w:tcPr>
          <w:p w14:paraId="3BE1028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hint="default" w:ascii="Times New Roman" w:hAnsi="Times New Roman" w:eastAsia="宋体"/>
                <w:b/>
                <w:sz w:val="20"/>
                <w:vertAlign w:val="baseline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/>
                <w:kern w:val="0"/>
                <w:sz w:val="20"/>
                <w:szCs w:val="20"/>
                <w:u w:val="none" w:color="92D050"/>
                <w:lang w:val="en-US" w:eastAsia="zh-CN" w:bidi="ar"/>
              </w:rPr>
              <w:t>DP ID</w:t>
            </w:r>
          </w:p>
        </w:tc>
        <w:tc>
          <w:tcPr>
            <w:tcW w:w="2327" w:type="dxa"/>
            <w:vAlign w:val="center"/>
          </w:tcPr>
          <w:p w14:paraId="5648C52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hint="default" w:ascii="Times New Roman" w:hAnsi="Times New Roman" w:eastAsia="宋体"/>
                <w:b/>
                <w:sz w:val="20"/>
                <w:vertAlign w:val="baseline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/>
                <w:kern w:val="0"/>
                <w:sz w:val="20"/>
                <w:szCs w:val="20"/>
                <w:u w:val="none" w:color="92D050"/>
                <w:lang w:val="en-US" w:eastAsia="zh-CN" w:bidi="ar"/>
              </w:rPr>
              <w:t>标识符(Code)</w:t>
            </w:r>
          </w:p>
        </w:tc>
        <w:tc>
          <w:tcPr>
            <w:tcW w:w="1139" w:type="dxa"/>
            <w:vAlign w:val="center"/>
          </w:tcPr>
          <w:p w14:paraId="45C4B61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hint="default" w:ascii="Times New Roman" w:hAnsi="Times New Roman" w:eastAsia="宋体"/>
                <w:b/>
                <w:sz w:val="20"/>
                <w:vertAlign w:val="baseline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/>
                <w:kern w:val="0"/>
                <w:sz w:val="20"/>
                <w:szCs w:val="20"/>
                <w:u w:val="none" w:color="92D050"/>
                <w:lang w:val="en-US" w:eastAsia="zh-CN" w:bidi="ar"/>
              </w:rPr>
              <w:t>数据类型</w:t>
            </w:r>
          </w:p>
        </w:tc>
        <w:tc>
          <w:tcPr>
            <w:tcW w:w="789" w:type="dxa"/>
            <w:vAlign w:val="center"/>
          </w:tcPr>
          <w:p w14:paraId="3F35CB4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hint="default" w:ascii="Times New Roman" w:hAnsi="Times New Roman" w:eastAsia="宋体"/>
                <w:b/>
                <w:sz w:val="20"/>
                <w:vertAlign w:val="baseline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/>
                <w:kern w:val="0"/>
                <w:sz w:val="20"/>
                <w:szCs w:val="20"/>
                <w:u w:val="none" w:color="92D050"/>
                <w:lang w:val="en-US" w:eastAsia="zh-CN" w:bidi="ar"/>
              </w:rPr>
              <w:t>读模式</w:t>
            </w:r>
          </w:p>
        </w:tc>
        <w:tc>
          <w:tcPr>
            <w:tcW w:w="1656" w:type="dxa"/>
            <w:vAlign w:val="center"/>
          </w:tcPr>
          <w:p w14:paraId="3D45B91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hint="default" w:ascii="Times New Roman" w:hAnsi="Times New Roman" w:eastAsia="宋体"/>
                <w:b/>
                <w:sz w:val="20"/>
                <w:vertAlign w:val="baseline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/>
                <w:kern w:val="0"/>
                <w:sz w:val="20"/>
                <w:szCs w:val="20"/>
                <w:u w:val="none" w:color="92D050"/>
                <w:lang w:val="en-US" w:eastAsia="zh-CN" w:bidi="ar"/>
              </w:rPr>
              <w:t>功能描述</w:t>
            </w:r>
          </w:p>
        </w:tc>
        <w:tc>
          <w:tcPr>
            <w:tcW w:w="2435" w:type="dxa"/>
            <w:vAlign w:val="center"/>
          </w:tcPr>
          <w:p w14:paraId="7E820CF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hint="default" w:ascii="Times New Roman" w:hAnsi="Times New Roman" w:eastAsia="宋体"/>
                <w:b/>
                <w:sz w:val="20"/>
                <w:vertAlign w:val="baseline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/>
                <w:kern w:val="0"/>
                <w:sz w:val="20"/>
                <w:szCs w:val="20"/>
                <w:u w:val="none" w:color="92D050"/>
                <w:lang w:val="en-US" w:eastAsia="zh-CN" w:bidi="ar"/>
              </w:rPr>
              <w:t>备注/范围</w:t>
            </w:r>
          </w:p>
        </w:tc>
      </w:tr>
      <w:tr w14:paraId="00F3F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74" w:type="dxa"/>
            <w:vAlign w:val="center"/>
          </w:tcPr>
          <w:p w14:paraId="356750C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1</w:t>
            </w:r>
          </w:p>
        </w:tc>
        <w:tc>
          <w:tcPr>
            <w:tcW w:w="2327" w:type="dxa"/>
            <w:vAlign w:val="center"/>
          </w:tcPr>
          <w:p w14:paraId="096987C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restart</w:t>
            </w:r>
          </w:p>
        </w:tc>
        <w:tc>
          <w:tcPr>
            <w:tcW w:w="1139" w:type="dxa"/>
            <w:vAlign w:val="center"/>
          </w:tcPr>
          <w:p w14:paraId="127CE64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BOOL</w:t>
            </w:r>
          </w:p>
        </w:tc>
        <w:tc>
          <w:tcPr>
            <w:tcW w:w="789" w:type="dxa"/>
            <w:vAlign w:val="center"/>
          </w:tcPr>
          <w:p w14:paraId="1F5FE2B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WO</w:t>
            </w:r>
          </w:p>
        </w:tc>
        <w:tc>
          <w:tcPr>
            <w:tcW w:w="1656" w:type="dxa"/>
            <w:vAlign w:val="center"/>
          </w:tcPr>
          <w:p w14:paraId="46EB71E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远程重启</w:t>
            </w:r>
          </w:p>
        </w:tc>
        <w:tc>
          <w:tcPr>
            <w:tcW w:w="2435" w:type="dxa"/>
            <w:vAlign w:val="center"/>
          </w:tcPr>
          <w:p w14:paraId="20EA486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写入 true 执行重启</w:t>
            </w:r>
          </w:p>
        </w:tc>
      </w:tr>
      <w:tr w14:paraId="2E781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74" w:type="dxa"/>
            <w:vAlign w:val="center"/>
          </w:tcPr>
          <w:p w14:paraId="33F9EA5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2</w:t>
            </w:r>
          </w:p>
        </w:tc>
        <w:tc>
          <w:tcPr>
            <w:tcW w:w="2327" w:type="dxa"/>
            <w:vAlign w:val="center"/>
          </w:tcPr>
          <w:p w14:paraId="63BA68B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indicator_light</w:t>
            </w:r>
          </w:p>
        </w:tc>
        <w:tc>
          <w:tcPr>
            <w:tcW w:w="1139" w:type="dxa"/>
            <w:vAlign w:val="center"/>
          </w:tcPr>
          <w:p w14:paraId="23FEB38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BOOL</w:t>
            </w:r>
          </w:p>
        </w:tc>
        <w:tc>
          <w:tcPr>
            <w:tcW w:w="789" w:type="dxa"/>
            <w:vAlign w:val="center"/>
          </w:tcPr>
          <w:p w14:paraId="02B802D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RW</w:t>
            </w:r>
          </w:p>
        </w:tc>
        <w:tc>
          <w:tcPr>
            <w:tcW w:w="1656" w:type="dxa"/>
            <w:vAlign w:val="center"/>
          </w:tcPr>
          <w:p w14:paraId="63BB9B8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信号灯开关</w:t>
            </w:r>
          </w:p>
        </w:tc>
        <w:tc>
          <w:tcPr>
            <w:tcW w:w="2435" w:type="dxa"/>
            <w:vAlign w:val="center"/>
          </w:tcPr>
          <w:p w14:paraId="4DEFC1D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true: 开启, false: 关闭 (夜间模式)</w:t>
            </w:r>
          </w:p>
        </w:tc>
      </w:tr>
      <w:tr w14:paraId="22C18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74" w:type="dxa"/>
            <w:vAlign w:val="center"/>
          </w:tcPr>
          <w:p w14:paraId="4D631A2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3</w:t>
            </w:r>
          </w:p>
        </w:tc>
        <w:tc>
          <w:tcPr>
            <w:tcW w:w="2327" w:type="dxa"/>
            <w:vAlign w:val="center"/>
          </w:tcPr>
          <w:p w14:paraId="4EE6D18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factory_res</w:t>
            </w:r>
            <w:bookmarkStart w:id="0" w:name="_GoBack"/>
            <w:bookmarkEnd w:id="0"/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et</w:t>
            </w:r>
          </w:p>
        </w:tc>
        <w:tc>
          <w:tcPr>
            <w:tcW w:w="1139" w:type="dxa"/>
            <w:vAlign w:val="center"/>
          </w:tcPr>
          <w:p w14:paraId="027A7DC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BOOL</w:t>
            </w:r>
          </w:p>
        </w:tc>
        <w:tc>
          <w:tcPr>
            <w:tcW w:w="789" w:type="dxa"/>
            <w:vAlign w:val="center"/>
          </w:tcPr>
          <w:p w14:paraId="0EC3B04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R</w:t>
            </w: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W</w:t>
            </w:r>
          </w:p>
        </w:tc>
        <w:tc>
          <w:tcPr>
            <w:tcW w:w="1656" w:type="dxa"/>
            <w:vAlign w:val="center"/>
          </w:tcPr>
          <w:p w14:paraId="1BA2431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恢复出厂设置</w:t>
            </w:r>
          </w:p>
        </w:tc>
        <w:tc>
          <w:tcPr>
            <w:tcW w:w="2435" w:type="dxa"/>
            <w:vAlign w:val="center"/>
          </w:tcPr>
          <w:p w14:paraId="5B8B2A0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 xml:space="preserve">true </w:t>
            </w:r>
            <w:r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解绑用户和网关(不解绑水阀和子设备)</w:t>
            </w:r>
          </w:p>
        </w:tc>
      </w:tr>
      <w:tr w14:paraId="6588D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74" w:type="dxa"/>
            <w:vAlign w:val="center"/>
          </w:tcPr>
          <w:p w14:paraId="60830FE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4</w:t>
            </w:r>
          </w:p>
        </w:tc>
        <w:tc>
          <w:tcPr>
            <w:tcW w:w="2327" w:type="dxa"/>
            <w:vAlign w:val="center"/>
          </w:tcPr>
          <w:p w14:paraId="60EAAB7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wifi</w:t>
            </w: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_signal</w:t>
            </w:r>
          </w:p>
        </w:tc>
        <w:tc>
          <w:tcPr>
            <w:tcW w:w="1139" w:type="dxa"/>
            <w:vAlign w:val="center"/>
          </w:tcPr>
          <w:p w14:paraId="734E6D9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VALUE</w:t>
            </w:r>
          </w:p>
        </w:tc>
        <w:tc>
          <w:tcPr>
            <w:tcW w:w="789" w:type="dxa"/>
            <w:vAlign w:val="center"/>
          </w:tcPr>
          <w:p w14:paraId="0078270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RO</w:t>
            </w:r>
          </w:p>
        </w:tc>
        <w:tc>
          <w:tcPr>
            <w:tcW w:w="1656" w:type="dxa"/>
            <w:vAlign w:val="center"/>
          </w:tcPr>
          <w:p w14:paraId="277AA1F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Wi-Fi 信号强度</w:t>
            </w:r>
          </w:p>
        </w:tc>
        <w:tc>
          <w:tcPr>
            <w:tcW w:w="2435" w:type="dxa"/>
            <w:vAlign w:val="center"/>
          </w:tcPr>
          <w:p w14:paraId="75050DA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RSSI 值 (如 -60)</w:t>
            </w:r>
          </w:p>
        </w:tc>
      </w:tr>
      <w:tr w14:paraId="1E915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74" w:type="dxa"/>
            <w:vAlign w:val="center"/>
          </w:tcPr>
          <w:p w14:paraId="76B8445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5</w:t>
            </w:r>
          </w:p>
        </w:tc>
        <w:tc>
          <w:tcPr>
            <w:tcW w:w="2327" w:type="dxa"/>
            <w:vAlign w:val="center"/>
          </w:tcPr>
          <w:p w14:paraId="33737C3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timezone</w:t>
            </w:r>
          </w:p>
        </w:tc>
        <w:tc>
          <w:tcPr>
            <w:tcW w:w="1139" w:type="dxa"/>
            <w:vAlign w:val="center"/>
          </w:tcPr>
          <w:p w14:paraId="2E3D13D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STRING</w:t>
            </w:r>
          </w:p>
        </w:tc>
        <w:tc>
          <w:tcPr>
            <w:tcW w:w="789" w:type="dxa"/>
            <w:vAlign w:val="center"/>
          </w:tcPr>
          <w:p w14:paraId="3FFD626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RW</w:t>
            </w:r>
          </w:p>
        </w:tc>
        <w:tc>
          <w:tcPr>
            <w:tcW w:w="1656" w:type="dxa"/>
            <w:vAlign w:val="center"/>
          </w:tcPr>
          <w:p w14:paraId="07449F0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时区设置</w:t>
            </w:r>
          </w:p>
        </w:tc>
        <w:tc>
          <w:tcPr>
            <w:tcW w:w="2435" w:type="dxa"/>
            <w:vAlign w:val="center"/>
          </w:tcPr>
          <w:p w14:paraId="26A5A30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如 "+08:00"</w:t>
            </w:r>
          </w:p>
        </w:tc>
      </w:tr>
      <w:tr w14:paraId="7E657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74" w:type="dxa"/>
            <w:vAlign w:val="center"/>
          </w:tcPr>
          <w:p w14:paraId="78A5060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6</w:t>
            </w:r>
          </w:p>
        </w:tc>
        <w:tc>
          <w:tcPr>
            <w:tcW w:w="2327" w:type="dxa"/>
            <w:vAlign w:val="center"/>
          </w:tcPr>
          <w:p w14:paraId="04BA669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firmware_version</w:t>
            </w:r>
          </w:p>
        </w:tc>
        <w:tc>
          <w:tcPr>
            <w:tcW w:w="1139" w:type="dxa"/>
            <w:vAlign w:val="center"/>
          </w:tcPr>
          <w:p w14:paraId="26C41E9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STRING</w:t>
            </w:r>
          </w:p>
        </w:tc>
        <w:tc>
          <w:tcPr>
            <w:tcW w:w="789" w:type="dxa"/>
            <w:vAlign w:val="center"/>
          </w:tcPr>
          <w:p w14:paraId="421F42B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RO</w:t>
            </w:r>
          </w:p>
        </w:tc>
        <w:tc>
          <w:tcPr>
            <w:tcW w:w="1656" w:type="dxa"/>
            <w:vAlign w:val="center"/>
          </w:tcPr>
          <w:p w14:paraId="5742AC4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固件版本</w:t>
            </w:r>
          </w:p>
        </w:tc>
        <w:tc>
          <w:tcPr>
            <w:tcW w:w="2435" w:type="dxa"/>
            <w:vAlign w:val="center"/>
          </w:tcPr>
          <w:p w14:paraId="4B548ED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例如 "1.0.0"</w:t>
            </w:r>
          </w:p>
        </w:tc>
      </w:tr>
      <w:tr w14:paraId="4D20B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74" w:type="dxa"/>
            <w:vAlign w:val="center"/>
          </w:tcPr>
          <w:p w14:paraId="733DBDA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8</w:t>
            </w:r>
          </w:p>
        </w:tc>
        <w:tc>
          <w:tcPr>
            <w:tcW w:w="2327" w:type="dxa"/>
            <w:vAlign w:val="center"/>
          </w:tcPr>
          <w:p w14:paraId="289D7AA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device_fault</w:t>
            </w:r>
          </w:p>
        </w:tc>
        <w:tc>
          <w:tcPr>
            <w:tcW w:w="1139" w:type="dxa"/>
            <w:vAlign w:val="center"/>
          </w:tcPr>
          <w:p w14:paraId="342B8C6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ENUM</w:t>
            </w:r>
          </w:p>
        </w:tc>
        <w:tc>
          <w:tcPr>
            <w:tcW w:w="789" w:type="dxa"/>
            <w:vAlign w:val="center"/>
          </w:tcPr>
          <w:p w14:paraId="1192D47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RO</w:t>
            </w:r>
          </w:p>
        </w:tc>
        <w:tc>
          <w:tcPr>
            <w:tcW w:w="1656" w:type="dxa"/>
            <w:vAlign w:val="center"/>
          </w:tcPr>
          <w:p w14:paraId="4AB73D3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设备故障告警</w:t>
            </w:r>
          </w:p>
        </w:tc>
        <w:tc>
          <w:tcPr>
            <w:tcW w:w="2435" w:type="dxa"/>
            <w:vAlign w:val="center"/>
          </w:tcPr>
          <w:p w14:paraId="35544DC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0:正常, 1:WiFi异常, 2:存储异常</w:t>
            </w:r>
          </w:p>
        </w:tc>
      </w:tr>
    </w:tbl>
    <w:p w14:paraId="019429D4">
      <w:pPr>
        <w:pStyle w:val="4"/>
        <w:keepNext w:val="0"/>
        <w:keepLines w:val="0"/>
        <w:widowControl/>
        <w:suppressLineNumbers w:val="0"/>
        <w:rPr>
          <w:rFonts w:hint="eastAsia" w:eastAsiaTheme="minorEastAsia"/>
          <w:b/>
          <w:bCs/>
          <w:lang w:val="en-US" w:eastAsia="zh-CN"/>
        </w:rPr>
      </w:pPr>
      <w:r>
        <w:t>水阀子设备</w:t>
      </w:r>
      <w:r>
        <w:rPr>
          <w:rFonts w:hint="eastAsia"/>
          <w:lang w:val="en-US" w:eastAsia="zh-CN"/>
        </w:rPr>
        <w:t>:</w:t>
      </w:r>
    </w:p>
    <w:p w14:paraId="6BB2AD1F">
      <w:p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水阀公共属性</w:t>
      </w:r>
    </w:p>
    <w:tbl>
      <w:tblPr>
        <w:tblStyle w:val="13"/>
        <w:tblW w:w="85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2158"/>
        <w:gridCol w:w="1359"/>
        <w:gridCol w:w="970"/>
        <w:gridCol w:w="1193"/>
        <w:gridCol w:w="1902"/>
      </w:tblGrid>
      <w:tr w14:paraId="3A98D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35" w:type="dxa"/>
            <w:vAlign w:val="center"/>
          </w:tcPr>
          <w:p w14:paraId="098D489C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101</w:t>
            </w:r>
          </w:p>
        </w:tc>
        <w:tc>
          <w:tcPr>
            <w:tcW w:w="2158" w:type="dxa"/>
            <w:vAlign w:val="center"/>
          </w:tcPr>
          <w:p w14:paraId="7907211C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battery_percentage</w:t>
            </w:r>
          </w:p>
        </w:tc>
        <w:tc>
          <w:tcPr>
            <w:tcW w:w="1358" w:type="dxa"/>
            <w:vAlign w:val="center"/>
          </w:tcPr>
          <w:p w14:paraId="062DA800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VALUE</w:t>
            </w:r>
          </w:p>
        </w:tc>
        <w:tc>
          <w:tcPr>
            <w:tcW w:w="969" w:type="dxa"/>
            <w:vAlign w:val="center"/>
          </w:tcPr>
          <w:p w14:paraId="5D919A77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RO</w:t>
            </w:r>
          </w:p>
        </w:tc>
        <w:tc>
          <w:tcPr>
            <w:tcW w:w="1194" w:type="dxa"/>
            <w:vAlign w:val="center"/>
          </w:tcPr>
          <w:p w14:paraId="1D677374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电池电量</w:t>
            </w:r>
          </w:p>
        </w:tc>
        <w:tc>
          <w:tcPr>
            <w:tcW w:w="1904" w:type="dxa"/>
            <w:vAlign w:val="center"/>
          </w:tcPr>
          <w:p w14:paraId="191BE06B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0-100 (%)</w:t>
            </w:r>
          </w:p>
        </w:tc>
      </w:tr>
      <w:tr w14:paraId="34DB7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35" w:type="dxa"/>
            <w:vAlign w:val="center"/>
          </w:tcPr>
          <w:p w14:paraId="556F188F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102</w:t>
            </w:r>
          </w:p>
        </w:tc>
        <w:tc>
          <w:tcPr>
            <w:tcW w:w="2158" w:type="dxa"/>
            <w:vAlign w:val="center"/>
          </w:tcPr>
          <w:p w14:paraId="4411B3D3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rf_signal</w:t>
            </w:r>
          </w:p>
        </w:tc>
        <w:tc>
          <w:tcPr>
            <w:tcW w:w="1358" w:type="dxa"/>
            <w:vAlign w:val="center"/>
          </w:tcPr>
          <w:p w14:paraId="0F484286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VALUE</w:t>
            </w:r>
          </w:p>
        </w:tc>
        <w:tc>
          <w:tcPr>
            <w:tcW w:w="969" w:type="dxa"/>
            <w:vAlign w:val="center"/>
          </w:tcPr>
          <w:p w14:paraId="328D2087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RO</w:t>
            </w:r>
          </w:p>
        </w:tc>
        <w:tc>
          <w:tcPr>
            <w:tcW w:w="1194" w:type="dxa"/>
            <w:vAlign w:val="center"/>
          </w:tcPr>
          <w:p w14:paraId="4DB3CFE1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RF 信号强度</w:t>
            </w:r>
          </w:p>
        </w:tc>
        <w:tc>
          <w:tcPr>
            <w:tcW w:w="1904" w:type="dxa"/>
            <w:vAlign w:val="center"/>
          </w:tcPr>
          <w:p w14:paraId="343112EC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网关与水阀间的信号 (RSSI)</w:t>
            </w:r>
          </w:p>
        </w:tc>
      </w:tr>
      <w:tr w14:paraId="26928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35" w:type="dxa"/>
            <w:vAlign w:val="center"/>
          </w:tcPr>
          <w:p w14:paraId="7B64B973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10</w:t>
            </w:r>
            <w:r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3</w:t>
            </w:r>
          </w:p>
        </w:tc>
        <w:tc>
          <w:tcPr>
            <w:tcW w:w="2158" w:type="dxa"/>
            <w:vAlign w:val="center"/>
          </w:tcPr>
          <w:p w14:paraId="4C6591D6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schedule_data</w:t>
            </w:r>
          </w:p>
        </w:tc>
        <w:tc>
          <w:tcPr>
            <w:tcW w:w="1358" w:type="dxa"/>
            <w:vAlign w:val="center"/>
          </w:tcPr>
          <w:p w14:paraId="602C362D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RAW</w:t>
            </w:r>
          </w:p>
        </w:tc>
        <w:tc>
          <w:tcPr>
            <w:tcW w:w="969" w:type="dxa"/>
            <w:vAlign w:val="center"/>
          </w:tcPr>
          <w:p w14:paraId="68D83C27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RW</w:t>
            </w:r>
          </w:p>
        </w:tc>
        <w:tc>
          <w:tcPr>
            <w:tcW w:w="1194" w:type="dxa"/>
            <w:vAlign w:val="center"/>
          </w:tcPr>
          <w:p w14:paraId="214294D0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定时任务数据</w:t>
            </w:r>
          </w:p>
        </w:tc>
        <w:tc>
          <w:tcPr>
            <w:tcW w:w="1904" w:type="dxa"/>
            <w:vAlign w:val="center"/>
          </w:tcPr>
          <w:p w14:paraId="043263A2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包含完整计划的 JSON 字符串</w:t>
            </w:r>
          </w:p>
        </w:tc>
      </w:tr>
      <w:tr w14:paraId="23B1D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35" w:type="dxa"/>
            <w:vAlign w:val="center"/>
          </w:tcPr>
          <w:p w14:paraId="21007570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10</w:t>
            </w:r>
            <w:r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4</w:t>
            </w:r>
          </w:p>
        </w:tc>
        <w:tc>
          <w:tcPr>
            <w:tcW w:w="2158" w:type="dxa"/>
            <w:vAlign w:val="center"/>
          </w:tcPr>
          <w:p w14:paraId="2D141B33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schedule_sync</w:t>
            </w:r>
          </w:p>
        </w:tc>
        <w:tc>
          <w:tcPr>
            <w:tcW w:w="1358" w:type="dxa"/>
            <w:vAlign w:val="center"/>
          </w:tcPr>
          <w:p w14:paraId="55AB741C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BOOL</w:t>
            </w:r>
          </w:p>
        </w:tc>
        <w:tc>
          <w:tcPr>
            <w:tcW w:w="969" w:type="dxa"/>
            <w:vAlign w:val="center"/>
          </w:tcPr>
          <w:p w14:paraId="77BFC1C9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WO</w:t>
            </w:r>
          </w:p>
        </w:tc>
        <w:tc>
          <w:tcPr>
            <w:tcW w:w="1194" w:type="dxa"/>
            <w:vAlign w:val="center"/>
          </w:tcPr>
          <w:p w14:paraId="7DE97AE1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定时任务同步</w:t>
            </w:r>
          </w:p>
        </w:tc>
        <w:tc>
          <w:tcPr>
            <w:tcW w:w="1904" w:type="dxa"/>
            <w:vAlign w:val="center"/>
          </w:tcPr>
          <w:p w14:paraId="5C6D2897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下发 true 触发设备上报当前计划</w:t>
            </w:r>
          </w:p>
        </w:tc>
      </w:tr>
      <w:tr w14:paraId="55A48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35" w:type="dxa"/>
            <w:vAlign w:val="center"/>
          </w:tcPr>
          <w:p w14:paraId="0E7674B5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10</w:t>
            </w:r>
            <w:r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5</w:t>
            </w:r>
          </w:p>
        </w:tc>
        <w:tc>
          <w:tcPr>
            <w:tcW w:w="2158" w:type="dxa"/>
            <w:vAlign w:val="center"/>
          </w:tcPr>
          <w:p w14:paraId="211FBB28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firmware_version</w:t>
            </w:r>
          </w:p>
        </w:tc>
        <w:tc>
          <w:tcPr>
            <w:tcW w:w="1358" w:type="dxa"/>
            <w:vAlign w:val="center"/>
          </w:tcPr>
          <w:p w14:paraId="496D2F1C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STRING</w:t>
            </w:r>
          </w:p>
        </w:tc>
        <w:tc>
          <w:tcPr>
            <w:tcW w:w="969" w:type="dxa"/>
            <w:vAlign w:val="center"/>
          </w:tcPr>
          <w:p w14:paraId="34B78D50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RO</w:t>
            </w:r>
          </w:p>
        </w:tc>
        <w:tc>
          <w:tcPr>
            <w:tcW w:w="1194" w:type="dxa"/>
            <w:vAlign w:val="center"/>
          </w:tcPr>
          <w:p w14:paraId="3989D8A8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固件版本</w:t>
            </w:r>
          </w:p>
        </w:tc>
        <w:tc>
          <w:tcPr>
            <w:tcW w:w="1904" w:type="dxa"/>
            <w:vAlign w:val="center"/>
          </w:tcPr>
          <w:p w14:paraId="6A515EF4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例如 "1.0.5"</w:t>
            </w:r>
          </w:p>
        </w:tc>
      </w:tr>
      <w:tr w14:paraId="38548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35" w:type="dxa"/>
            <w:vAlign w:val="center"/>
          </w:tcPr>
          <w:p w14:paraId="63F8650B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10</w:t>
            </w:r>
            <w:r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6</w:t>
            </w:r>
          </w:p>
        </w:tc>
        <w:tc>
          <w:tcPr>
            <w:tcW w:w="2158" w:type="dxa"/>
            <w:vAlign w:val="center"/>
          </w:tcPr>
          <w:p w14:paraId="33C17585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device_fault</w:t>
            </w:r>
          </w:p>
        </w:tc>
        <w:tc>
          <w:tcPr>
            <w:tcW w:w="1358" w:type="dxa"/>
            <w:vAlign w:val="center"/>
          </w:tcPr>
          <w:p w14:paraId="674917C1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ENUM</w:t>
            </w:r>
          </w:p>
        </w:tc>
        <w:tc>
          <w:tcPr>
            <w:tcW w:w="969" w:type="dxa"/>
            <w:vAlign w:val="center"/>
          </w:tcPr>
          <w:p w14:paraId="6FE17AA9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RO</w:t>
            </w:r>
          </w:p>
        </w:tc>
        <w:tc>
          <w:tcPr>
            <w:tcW w:w="1194" w:type="dxa"/>
            <w:vAlign w:val="center"/>
          </w:tcPr>
          <w:p w14:paraId="6F1627D8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设备故障告警</w:t>
            </w:r>
          </w:p>
        </w:tc>
        <w:tc>
          <w:tcPr>
            <w:tcW w:w="1904" w:type="dxa"/>
            <w:vAlign w:val="center"/>
          </w:tcPr>
          <w:p w14:paraId="58BA6A4E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0:正常, 1:电量低, 2:阀门堵转</w:t>
            </w:r>
          </w:p>
        </w:tc>
      </w:tr>
    </w:tbl>
    <w:p w14:paraId="02CBB3B6">
      <w:pPr>
        <w:jc w:val="center"/>
        <w:rPr>
          <w:rFonts w:hint="eastAsia" w:ascii="黑体" w:hAnsi="黑体" w:eastAsia="黑体" w:cs="黑体"/>
          <w:b/>
          <w:bCs/>
          <w:lang w:val="en-US" w:eastAsia="zh-CN"/>
        </w:rPr>
      </w:pPr>
    </w:p>
    <w:p w14:paraId="3AC6FD39">
      <w:pPr>
        <w:jc w:val="center"/>
        <w:rPr>
          <w:rFonts w:hint="eastAsia" w:ascii="黑体" w:hAnsi="黑体" w:eastAsia="黑体" w:cs="黑体"/>
          <w:b/>
          <w:bCs/>
          <w:lang w:val="en-US" w:eastAsia="zh-CN"/>
        </w:rPr>
      </w:pPr>
    </w:p>
    <w:p w14:paraId="7A505EF5">
      <w:pPr>
        <w:keepNext/>
        <w:jc w:val="center"/>
      </w:pPr>
      <w:r>
        <w:rPr>
          <w:rFonts w:hint="eastAsia" w:ascii="黑体" w:hAnsi="黑体" w:eastAsia="黑体" w:cs="黑体"/>
          <w:b/>
          <w:bCs/>
          <w:lang w:val="en-US" w:eastAsia="zh-CN"/>
        </w:rPr>
        <w:t>第 1 路出水口 (Outlet 1)</w:t>
      </w:r>
    </w:p>
    <w:tbl>
      <w:tblPr>
        <w:tblStyle w:val="13"/>
        <w:tblW w:w="85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725"/>
        <w:gridCol w:w="1314"/>
        <w:gridCol w:w="959"/>
        <w:gridCol w:w="1076"/>
        <w:gridCol w:w="2508"/>
      </w:tblGrid>
      <w:tr w14:paraId="338C4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35" w:type="dxa"/>
            <w:vAlign w:val="center"/>
          </w:tcPr>
          <w:p w14:paraId="2241BD19">
            <w:pPr>
              <w:keepNext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111</w:t>
            </w:r>
          </w:p>
        </w:tc>
        <w:tc>
          <w:tcPr>
            <w:tcW w:w="1724" w:type="dxa"/>
            <w:vAlign w:val="center"/>
          </w:tcPr>
          <w:p w14:paraId="35E6FE8D">
            <w:pPr>
              <w:keepNext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switch_1</w:t>
            </w:r>
          </w:p>
        </w:tc>
        <w:tc>
          <w:tcPr>
            <w:tcW w:w="1313" w:type="dxa"/>
            <w:vAlign w:val="center"/>
          </w:tcPr>
          <w:p w14:paraId="4E969BDB">
            <w:pPr>
              <w:keepNext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BOOL</w:t>
            </w:r>
          </w:p>
        </w:tc>
        <w:tc>
          <w:tcPr>
            <w:tcW w:w="958" w:type="dxa"/>
            <w:vAlign w:val="center"/>
          </w:tcPr>
          <w:p w14:paraId="0CB89AF8">
            <w:pPr>
              <w:keepNext/>
              <w:keepLines w:val="0"/>
              <w:widowControl/>
              <w:suppressLineNumbers w:val="0"/>
              <w:bidi w:val="0"/>
              <w:snapToGrid w:val="0"/>
              <w:jc w:val="both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RW</w:t>
            </w:r>
          </w:p>
        </w:tc>
        <w:tc>
          <w:tcPr>
            <w:tcW w:w="1078" w:type="dxa"/>
            <w:vAlign w:val="center"/>
          </w:tcPr>
          <w:p w14:paraId="2743E68E">
            <w:pPr>
              <w:keepNext/>
              <w:keepLines w:val="0"/>
              <w:widowControl/>
              <w:suppressLineNumbers w:val="0"/>
              <w:bidi w:val="0"/>
              <w:snapToGrid w:val="0"/>
              <w:ind w:left="0" w:leftChars="0" w:firstLine="0" w:firstLineChars="0"/>
              <w:jc w:val="both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开关</w:t>
            </w:r>
          </w:p>
        </w:tc>
        <w:tc>
          <w:tcPr>
            <w:tcW w:w="2510" w:type="dxa"/>
            <w:vAlign w:val="center"/>
          </w:tcPr>
          <w:p w14:paraId="6D995B7C">
            <w:pPr>
              <w:keepNext/>
              <w:keepLines w:val="0"/>
              <w:widowControl/>
              <w:suppressLineNumbers w:val="0"/>
              <w:bidi w:val="0"/>
              <w:snapToGrid w:val="0"/>
              <w:ind w:left="0" w:leftChars="0" w:firstLine="0" w:firstLineChars="0"/>
              <w:jc w:val="both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true: 开, false: 关</w:t>
            </w:r>
          </w:p>
          <w:p w14:paraId="4CD1896C">
            <w:pPr>
              <w:keepNext/>
              <w:keepLines w:val="0"/>
              <w:widowControl/>
              <w:suppressLineNumbers w:val="0"/>
              <w:bidi w:val="0"/>
              <w:snapToGrid w:val="0"/>
              <w:ind w:left="0" w:leftChars="0" w:firstLine="0" w:firstLineChars="0"/>
              <w:jc w:val="both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短按</w:t>
            </w:r>
            <w:r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timer</w:t>
            </w: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物理按键触发此 DP 上报</w:t>
            </w:r>
          </w:p>
        </w:tc>
      </w:tr>
      <w:tr w14:paraId="30073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35" w:type="dxa"/>
            <w:vAlign w:val="center"/>
          </w:tcPr>
          <w:p w14:paraId="3F19E061">
            <w:pPr>
              <w:keepNext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112</w:t>
            </w:r>
          </w:p>
        </w:tc>
        <w:tc>
          <w:tcPr>
            <w:tcW w:w="1724" w:type="dxa"/>
            <w:vAlign w:val="center"/>
          </w:tcPr>
          <w:p w14:paraId="5E5F53CA">
            <w:pPr>
              <w:keepNext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countdown_1</w:t>
            </w:r>
          </w:p>
        </w:tc>
        <w:tc>
          <w:tcPr>
            <w:tcW w:w="1313" w:type="dxa"/>
            <w:vAlign w:val="center"/>
          </w:tcPr>
          <w:p w14:paraId="77FCA509">
            <w:pPr>
              <w:keepNext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VALUE</w:t>
            </w:r>
          </w:p>
        </w:tc>
        <w:tc>
          <w:tcPr>
            <w:tcW w:w="958" w:type="dxa"/>
            <w:vAlign w:val="center"/>
          </w:tcPr>
          <w:p w14:paraId="34E9191A">
            <w:pPr>
              <w:keepNext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RW</w:t>
            </w:r>
          </w:p>
        </w:tc>
        <w:tc>
          <w:tcPr>
            <w:tcW w:w="1078" w:type="dxa"/>
            <w:vAlign w:val="center"/>
          </w:tcPr>
          <w:p w14:paraId="0B0F2085">
            <w:pPr>
              <w:keepNext/>
              <w:keepLines w:val="0"/>
              <w:widowControl/>
              <w:suppressLineNumbers w:val="0"/>
              <w:bidi w:val="0"/>
              <w:snapToGrid w:val="0"/>
              <w:ind w:left="0" w:leftChars="0" w:firstLine="0" w:firstLineChars="0"/>
              <w:jc w:val="both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倒计时/定时</w:t>
            </w:r>
          </w:p>
        </w:tc>
        <w:tc>
          <w:tcPr>
            <w:tcW w:w="2510" w:type="dxa"/>
            <w:vAlign w:val="center"/>
          </w:tcPr>
          <w:p w14:paraId="225ACE30">
            <w:pPr>
              <w:keepNext/>
              <w:keepLines w:val="0"/>
              <w:widowControl/>
              <w:suppressLineNumbers w:val="0"/>
              <w:bidi w:val="0"/>
              <w:snapToGrid w:val="0"/>
              <w:ind w:left="0" w:leftChars="0" w:firstLine="0" w:firstLineChars="0"/>
              <w:jc w:val="both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单位: 秒。写入 600 代表开阀 10 分钟。</w:t>
            </w:r>
          </w:p>
        </w:tc>
      </w:tr>
      <w:tr w14:paraId="2A27B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35" w:type="dxa"/>
            <w:vAlign w:val="center"/>
          </w:tcPr>
          <w:p w14:paraId="3045317B">
            <w:pPr>
              <w:keepNext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113</w:t>
            </w:r>
          </w:p>
        </w:tc>
        <w:tc>
          <w:tcPr>
            <w:tcW w:w="1724" w:type="dxa"/>
            <w:vAlign w:val="center"/>
          </w:tcPr>
          <w:p w14:paraId="47ECFB11">
            <w:pPr>
              <w:keepNext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left_time_1</w:t>
            </w:r>
          </w:p>
        </w:tc>
        <w:tc>
          <w:tcPr>
            <w:tcW w:w="1313" w:type="dxa"/>
            <w:vAlign w:val="center"/>
          </w:tcPr>
          <w:p w14:paraId="4F4529FA">
            <w:pPr>
              <w:keepNext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VALUE</w:t>
            </w:r>
          </w:p>
        </w:tc>
        <w:tc>
          <w:tcPr>
            <w:tcW w:w="958" w:type="dxa"/>
            <w:vAlign w:val="center"/>
          </w:tcPr>
          <w:p w14:paraId="1509DA1E">
            <w:pPr>
              <w:keepNext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RO</w:t>
            </w:r>
          </w:p>
        </w:tc>
        <w:tc>
          <w:tcPr>
            <w:tcW w:w="1078" w:type="dxa"/>
            <w:vAlign w:val="center"/>
          </w:tcPr>
          <w:p w14:paraId="60191436">
            <w:pPr>
              <w:keepNext/>
              <w:keepLines w:val="0"/>
              <w:widowControl/>
              <w:suppressLineNumbers w:val="0"/>
              <w:bidi w:val="0"/>
              <w:snapToGrid w:val="0"/>
              <w:ind w:left="0" w:leftChars="0" w:firstLine="0" w:firstLineChars="0"/>
              <w:jc w:val="both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剩余时间</w:t>
            </w:r>
          </w:p>
        </w:tc>
        <w:tc>
          <w:tcPr>
            <w:tcW w:w="2510" w:type="dxa"/>
            <w:vAlign w:val="center"/>
          </w:tcPr>
          <w:p w14:paraId="08CF8672">
            <w:pPr>
              <w:keepNext/>
              <w:keepLines w:val="0"/>
              <w:widowControl/>
              <w:suppressLineNumbers w:val="0"/>
              <w:bidi w:val="0"/>
              <w:snapToGrid w:val="0"/>
              <w:ind w:left="0" w:leftChars="0" w:firstLine="0" w:firstLineChars="0"/>
              <w:jc w:val="both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单位: 秒。实时  反馈倒计时剩余。</w:t>
            </w:r>
          </w:p>
        </w:tc>
      </w:tr>
      <w:tr w14:paraId="69C59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35" w:type="dxa"/>
            <w:vAlign w:val="center"/>
          </w:tcPr>
          <w:p w14:paraId="22A1998F">
            <w:pPr>
              <w:keepNext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114</w:t>
            </w:r>
          </w:p>
        </w:tc>
        <w:tc>
          <w:tcPr>
            <w:tcW w:w="1724" w:type="dxa"/>
            <w:vAlign w:val="center"/>
          </w:tcPr>
          <w:p w14:paraId="171E938C">
            <w:pPr>
              <w:keepNext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work_state_1</w:t>
            </w:r>
          </w:p>
        </w:tc>
        <w:tc>
          <w:tcPr>
            <w:tcW w:w="1313" w:type="dxa"/>
            <w:vAlign w:val="center"/>
          </w:tcPr>
          <w:p w14:paraId="4FCC48F9">
            <w:pPr>
              <w:keepNext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ENUM</w:t>
            </w:r>
          </w:p>
        </w:tc>
        <w:tc>
          <w:tcPr>
            <w:tcW w:w="958" w:type="dxa"/>
            <w:vAlign w:val="center"/>
          </w:tcPr>
          <w:p w14:paraId="6A2F8704">
            <w:pPr>
              <w:keepNext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RO</w:t>
            </w:r>
          </w:p>
        </w:tc>
        <w:tc>
          <w:tcPr>
            <w:tcW w:w="1078" w:type="dxa"/>
            <w:vAlign w:val="center"/>
          </w:tcPr>
          <w:p w14:paraId="4F991024">
            <w:pPr>
              <w:keepNext/>
              <w:keepLines w:val="0"/>
              <w:widowControl/>
              <w:suppressLineNumbers w:val="0"/>
              <w:bidi w:val="0"/>
              <w:snapToGrid w:val="0"/>
              <w:ind w:left="0" w:leftChars="0" w:firstLine="0" w:firstLineChars="0"/>
              <w:jc w:val="both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工作状态</w:t>
            </w:r>
          </w:p>
        </w:tc>
        <w:tc>
          <w:tcPr>
            <w:tcW w:w="2510" w:type="dxa"/>
            <w:vAlign w:val="center"/>
          </w:tcPr>
          <w:p w14:paraId="5218981C">
            <w:pPr>
              <w:keepNext/>
              <w:keepLines w:val="0"/>
              <w:widowControl/>
              <w:suppressLineNumbers w:val="0"/>
              <w:bidi w:val="0"/>
              <w:snapToGrid w:val="0"/>
              <w:ind w:left="0" w:leftChars="0" w:firstLine="0" w:firstLineChars="0"/>
              <w:jc w:val="both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0:</w:t>
            </w: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 xml:space="preserve">idle"(空闲), </w:t>
            </w:r>
            <w:r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1:</w:t>
            </w: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 xml:space="preserve">"watering"(浇水中), </w:t>
            </w:r>
            <w:r>
              <w:rPr>
                <w:rFonts w:hint="eastAsia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2:</w:t>
            </w: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"paused"(暂停)</w:t>
            </w:r>
          </w:p>
        </w:tc>
      </w:tr>
    </w:tbl>
    <w:p w14:paraId="7545F746">
      <w:pPr>
        <w:jc w:val="center"/>
        <w:rPr>
          <w:rFonts w:hint="eastAsia" w:ascii="黑体" w:hAnsi="黑体" w:eastAsia="黑体" w:cs="黑体"/>
          <w:b/>
          <w:bCs/>
          <w:lang w:val="en-US" w:eastAsia="zh-CN"/>
        </w:rPr>
      </w:pPr>
    </w:p>
    <w:p w14:paraId="3FB1D70C">
      <w:pPr>
        <w:jc w:val="center"/>
      </w:pPr>
      <w:r>
        <w:rPr>
          <w:rFonts w:hint="eastAsia" w:ascii="黑体" w:hAnsi="黑体" w:eastAsia="黑体" w:cs="黑体"/>
          <w:b/>
          <w:bCs/>
          <w:lang w:val="en-US" w:eastAsia="zh-CN"/>
        </w:rPr>
        <w:t>第 2路出水口 (Outlet 2)</w:t>
      </w:r>
    </w:p>
    <w:tbl>
      <w:tblPr>
        <w:tblStyle w:val="13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0"/>
        <w:gridCol w:w="1918"/>
        <w:gridCol w:w="1461"/>
        <w:gridCol w:w="1066"/>
        <w:gridCol w:w="1882"/>
        <w:gridCol w:w="1152"/>
      </w:tblGrid>
      <w:tr w14:paraId="71301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40" w:type="dxa"/>
            <w:vAlign w:val="center"/>
          </w:tcPr>
          <w:p w14:paraId="18D97FB7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131</w:t>
            </w:r>
          </w:p>
        </w:tc>
        <w:tc>
          <w:tcPr>
            <w:tcW w:w="1918" w:type="dxa"/>
            <w:vAlign w:val="center"/>
          </w:tcPr>
          <w:p w14:paraId="0E83E4AF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switch_2</w:t>
            </w:r>
          </w:p>
        </w:tc>
        <w:tc>
          <w:tcPr>
            <w:tcW w:w="1461" w:type="dxa"/>
            <w:vAlign w:val="center"/>
          </w:tcPr>
          <w:p w14:paraId="68675F6D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BOOL</w:t>
            </w:r>
          </w:p>
        </w:tc>
        <w:tc>
          <w:tcPr>
            <w:tcW w:w="1066" w:type="dxa"/>
            <w:vAlign w:val="center"/>
          </w:tcPr>
          <w:p w14:paraId="25181CAB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RW</w:t>
            </w:r>
          </w:p>
        </w:tc>
        <w:tc>
          <w:tcPr>
            <w:tcW w:w="1882" w:type="dxa"/>
            <w:vAlign w:val="center"/>
          </w:tcPr>
          <w:p w14:paraId="12AFA6BF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开关</w:t>
            </w:r>
          </w:p>
        </w:tc>
        <w:tc>
          <w:tcPr>
            <w:tcW w:w="1152" w:type="dxa"/>
            <w:vAlign w:val="center"/>
          </w:tcPr>
          <w:p w14:paraId="080D6796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同上</w:t>
            </w:r>
          </w:p>
        </w:tc>
      </w:tr>
      <w:tr w14:paraId="6A8E1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40" w:type="dxa"/>
            <w:vAlign w:val="center"/>
          </w:tcPr>
          <w:p w14:paraId="0402F4E8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132</w:t>
            </w:r>
          </w:p>
        </w:tc>
        <w:tc>
          <w:tcPr>
            <w:tcW w:w="1918" w:type="dxa"/>
            <w:vAlign w:val="center"/>
          </w:tcPr>
          <w:p w14:paraId="3FE6ECC5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countdown_2</w:t>
            </w:r>
          </w:p>
        </w:tc>
        <w:tc>
          <w:tcPr>
            <w:tcW w:w="1461" w:type="dxa"/>
            <w:vAlign w:val="center"/>
          </w:tcPr>
          <w:p w14:paraId="12127FBF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VALUE</w:t>
            </w:r>
          </w:p>
        </w:tc>
        <w:tc>
          <w:tcPr>
            <w:tcW w:w="1066" w:type="dxa"/>
            <w:vAlign w:val="center"/>
          </w:tcPr>
          <w:p w14:paraId="33A5001C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RW</w:t>
            </w:r>
          </w:p>
        </w:tc>
        <w:tc>
          <w:tcPr>
            <w:tcW w:w="1882" w:type="dxa"/>
            <w:vAlign w:val="center"/>
          </w:tcPr>
          <w:p w14:paraId="7579921A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倒计时/定时</w:t>
            </w:r>
          </w:p>
        </w:tc>
        <w:tc>
          <w:tcPr>
            <w:tcW w:w="1152" w:type="dxa"/>
            <w:vAlign w:val="center"/>
          </w:tcPr>
          <w:p w14:paraId="0000A05F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同上</w:t>
            </w:r>
          </w:p>
        </w:tc>
      </w:tr>
      <w:tr w14:paraId="4394B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40" w:type="dxa"/>
            <w:vAlign w:val="center"/>
          </w:tcPr>
          <w:p w14:paraId="5CE57FA5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133</w:t>
            </w:r>
          </w:p>
        </w:tc>
        <w:tc>
          <w:tcPr>
            <w:tcW w:w="1918" w:type="dxa"/>
            <w:vAlign w:val="center"/>
          </w:tcPr>
          <w:p w14:paraId="1D607CD6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left_time_2</w:t>
            </w:r>
          </w:p>
        </w:tc>
        <w:tc>
          <w:tcPr>
            <w:tcW w:w="1461" w:type="dxa"/>
            <w:vAlign w:val="center"/>
          </w:tcPr>
          <w:p w14:paraId="7D8C9381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VALUE</w:t>
            </w:r>
          </w:p>
        </w:tc>
        <w:tc>
          <w:tcPr>
            <w:tcW w:w="1066" w:type="dxa"/>
            <w:vAlign w:val="center"/>
          </w:tcPr>
          <w:p w14:paraId="6426875F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RO</w:t>
            </w:r>
          </w:p>
        </w:tc>
        <w:tc>
          <w:tcPr>
            <w:tcW w:w="1882" w:type="dxa"/>
            <w:vAlign w:val="center"/>
          </w:tcPr>
          <w:p w14:paraId="3F7C78D0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剩余时间</w:t>
            </w:r>
          </w:p>
        </w:tc>
        <w:tc>
          <w:tcPr>
            <w:tcW w:w="1152" w:type="dxa"/>
            <w:vAlign w:val="center"/>
          </w:tcPr>
          <w:p w14:paraId="231040CF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同上</w:t>
            </w:r>
          </w:p>
        </w:tc>
      </w:tr>
      <w:tr w14:paraId="0A78B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40" w:type="dxa"/>
            <w:vAlign w:val="center"/>
          </w:tcPr>
          <w:p w14:paraId="18808754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134</w:t>
            </w:r>
          </w:p>
        </w:tc>
        <w:tc>
          <w:tcPr>
            <w:tcW w:w="1918" w:type="dxa"/>
            <w:vAlign w:val="center"/>
          </w:tcPr>
          <w:p w14:paraId="55F44DB8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work_state_2</w:t>
            </w:r>
          </w:p>
        </w:tc>
        <w:tc>
          <w:tcPr>
            <w:tcW w:w="1461" w:type="dxa"/>
            <w:vAlign w:val="center"/>
          </w:tcPr>
          <w:p w14:paraId="0130755E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ENUM</w:t>
            </w:r>
          </w:p>
        </w:tc>
        <w:tc>
          <w:tcPr>
            <w:tcW w:w="1066" w:type="dxa"/>
            <w:vAlign w:val="center"/>
          </w:tcPr>
          <w:p w14:paraId="31D81AFF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RO</w:t>
            </w:r>
          </w:p>
        </w:tc>
        <w:tc>
          <w:tcPr>
            <w:tcW w:w="1882" w:type="dxa"/>
            <w:vAlign w:val="center"/>
          </w:tcPr>
          <w:p w14:paraId="395613AD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工作状态</w:t>
            </w:r>
          </w:p>
        </w:tc>
        <w:tc>
          <w:tcPr>
            <w:tcW w:w="1152" w:type="dxa"/>
            <w:vAlign w:val="center"/>
          </w:tcPr>
          <w:p w14:paraId="3530C68C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rtl w:val="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kern w:val="0"/>
                <w:sz w:val="20"/>
                <w:szCs w:val="20"/>
                <w:u w:val="none" w:color="92D050"/>
                <w:lang w:val="en-US" w:eastAsia="zh-CN" w:bidi="ar"/>
              </w:rPr>
              <w:t>同上</w:t>
            </w:r>
          </w:p>
        </w:tc>
      </w:tr>
    </w:tbl>
    <w:p w14:paraId="254FB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Times New Roman" w:hAnsi="Times New Roman"/>
          <w:rtl w:val="0"/>
          <w:lang w:val="en-US" w:eastAsia="zh-CN"/>
        </w:rPr>
      </w:pPr>
    </w:p>
    <w:p w14:paraId="61FDF55A">
      <w:pPr>
        <w:pStyle w:val="6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/>
          <w:u w:val="none" w:color="auto"/>
          <w:rtl w:val="0"/>
          <w:lang w:val="en-US" w:eastAsia="zh-CN"/>
        </w:rPr>
      </w:pPr>
      <w:r>
        <w:rPr>
          <w:rFonts w:hint="default" w:ascii="黑体" w:hAnsi="黑体" w:eastAsia="黑体" w:cs="黑体"/>
          <w:b/>
          <w:kern w:val="2"/>
          <w:sz w:val="28"/>
          <w:szCs w:val="24"/>
          <w:u w:color="auto"/>
          <w:rtl w:val="0"/>
          <w:lang w:val="en-US" w:eastAsia="zh-CN" w:bidi="ar-SA"/>
        </w:rPr>
        <w:t>5.</w:t>
      </w:r>
      <w:r>
        <w:rPr>
          <w:rFonts w:hint="default" w:ascii="Times New Roman" w:hAnsi="Times New Roman"/>
          <w:u w:val="none" w:color="auto"/>
          <w:rtl w:val="0"/>
          <w:lang w:val="en-US" w:eastAsia="zh-CN"/>
        </w:rPr>
        <w:t>关键逻辑变更说明 (回复反馈)</w:t>
      </w:r>
    </w:p>
    <w:p w14:paraId="010BDA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Times New Roman" w:hAnsi="Times New Roman"/>
          <w:rtl w:val="0"/>
          <w:lang w:val="en-US" w:eastAsia="zh-CN"/>
        </w:rPr>
      </w:pPr>
    </w:p>
    <w:p w14:paraId="215D3DF1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="420" w:leftChars="0" w:hanging="420" w:firstLineChars="0"/>
        <w:textAlignment w:val="auto"/>
        <w:rPr>
          <w:rFonts w:hint="default" w:ascii="Times New Roman" w:hAnsi="Times New Roman"/>
          <w:rtl w:val="0"/>
          <w:lang w:val="en-US" w:eastAsia="zh-CN"/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网关添加子设备的上报方式</w:t>
      </w:r>
      <w:r>
        <w:rPr>
          <w:rFonts w:hint="default" w:ascii="Times New Roman" w:hAnsi="Times New Roman"/>
          <w:rtl w:val="0"/>
          <w:lang w:val="en-US" w:eastAsia="zh-CN"/>
        </w:rPr>
        <w:t>：</w:t>
      </w:r>
    </w:p>
    <w:p w14:paraId="279D5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Times New Roman" w:hAnsi="Times New Roman"/>
          <w:rtl w:val="0"/>
          <w:lang w:val="en-US" w:eastAsia="zh-CN"/>
        </w:rPr>
      </w:pPr>
    </w:p>
    <w:p w14:paraId="0673CE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Times New Roman" w:hAnsi="Times New Roman"/>
          <w:rtl w:val="0"/>
          <w:lang w:val="en-US" w:eastAsia="zh-CN"/>
        </w:rPr>
      </w:pPr>
      <w:r>
        <w:rPr>
          <w:rFonts w:hint="default" w:ascii="Times New Roman" w:hAnsi="Times New Roman"/>
          <w:color w:val="E54C5E" w:themeColor="accent6"/>
          <w:rtl w:val="0"/>
          <w:lang w:val="en-US" w:eastAsia="zh-CN"/>
          <w14:textFill>
            <w14:solidFill>
              <w14:schemeClr w14:val="accent6"/>
            </w14:solidFill>
          </w14:textFill>
        </w:rPr>
        <w:t>反馈</w:t>
      </w:r>
      <w:r>
        <w:rPr>
          <w:rFonts w:hint="default" w:ascii="Times New Roman" w:hAnsi="Times New Roman"/>
          <w:rtl w:val="0"/>
          <w:lang w:val="en-US" w:eastAsia="zh-CN"/>
        </w:rPr>
        <w:t>： 原协议中由网关上报 device_model 会导致网关与子设备耦合过重。</w:t>
      </w:r>
    </w:p>
    <w:p w14:paraId="6E156E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Times New Roman" w:hAnsi="Times New Roman"/>
          <w:rtl w:val="0"/>
          <w:lang w:val="en-US" w:eastAsia="zh-CN"/>
        </w:rPr>
      </w:pPr>
    </w:p>
    <w:p w14:paraId="25D3B1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Times New Roman" w:hAnsi="Times New Roman"/>
          <w:rtl w:val="0"/>
          <w:lang w:val="en-US" w:eastAsia="zh-CN"/>
        </w:rPr>
      </w:pPr>
      <w:r>
        <w:rPr>
          <w:rFonts w:hint="default" w:ascii="Times New Roman" w:hAnsi="Times New Roman"/>
          <w:rtl w:val="0"/>
          <w:lang w:val="en-US" w:eastAsia="zh-CN"/>
        </w:rPr>
        <w:t>修改： 采纳贵</w:t>
      </w:r>
      <w:r>
        <w:rPr>
          <w:rFonts w:hint="eastAsia" w:ascii="Times New Roman" w:hAnsi="Times New Roman"/>
          <w:rtl w:val="0"/>
          <w:lang w:val="en-US" w:eastAsia="zh-CN"/>
        </w:rPr>
        <w:t>您的</w:t>
      </w:r>
      <w:r>
        <w:rPr>
          <w:rFonts w:hint="default" w:ascii="Times New Roman" w:hAnsi="Times New Roman"/>
          <w:rtl w:val="0"/>
          <w:lang w:val="en-US" w:eastAsia="zh-CN"/>
        </w:rPr>
        <w:t xml:space="preserve">建议，改用 </w:t>
      </w:r>
      <w:r>
        <w:rPr>
          <w:rFonts w:hint="eastAsia" w:ascii="Times New Roman" w:hAnsi="Times New Roman"/>
          <w:rtl w:val="0"/>
          <w:lang w:val="en-US" w:eastAsia="zh-CN"/>
        </w:rPr>
        <w:t>PID</w:t>
      </w:r>
      <w:r>
        <w:rPr>
          <w:rFonts w:hint="default" w:ascii="Times New Roman" w:hAnsi="Times New Roman"/>
          <w:rtl w:val="0"/>
          <w:lang w:val="en-US" w:eastAsia="zh-CN"/>
        </w:rPr>
        <w:t xml:space="preserve"> + capabilities 模式。网关仅负责透传 PID，子设备的具体功能定义由云端根据 PID 自动加载。</w:t>
      </w:r>
    </w:p>
    <w:p w14:paraId="0C5127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Times New Roman" w:hAnsi="Times New Roman"/>
          <w:rtl w:val="0"/>
          <w:lang w:val="en-US" w:eastAsia="zh-CN"/>
        </w:rPr>
      </w:pPr>
    </w:p>
    <w:p w14:paraId="22D5B262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="420" w:leftChars="0" w:hanging="420" w:firstLineChars="0"/>
        <w:textAlignment w:val="auto"/>
        <w:rPr>
          <w:rFonts w:hint="default" w:ascii="Times New Roman" w:hAnsi="Times New Roman"/>
          <w:rtl w:val="0"/>
          <w:lang w:val="en-US" w:eastAsia="zh-CN"/>
        </w:rPr>
      </w:pPr>
      <w:r>
        <w:rPr>
          <w:rFonts w:hint="default" w:ascii="Times New Roman" w:hAnsi="Times New Roman"/>
          <w:rtl w:val="0"/>
          <w:lang w:val="en-US" w:eastAsia="zh-CN"/>
        </w:rPr>
        <w:t>指令下发增加类型：</w:t>
      </w:r>
    </w:p>
    <w:p w14:paraId="08D25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Times New Roman" w:hAnsi="Times New Roman"/>
          <w:rtl w:val="0"/>
          <w:lang w:val="en-US" w:eastAsia="zh-CN"/>
        </w:rPr>
      </w:pPr>
    </w:p>
    <w:p w14:paraId="5E01A8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Times New Roman" w:hAnsi="Times New Roman"/>
          <w:rtl w:val="0"/>
          <w:lang w:val="en-US" w:eastAsia="zh-CN"/>
        </w:rPr>
      </w:pPr>
      <w:r>
        <w:rPr>
          <w:rFonts w:hint="default" w:ascii="Times New Roman" w:hAnsi="Times New Roman"/>
          <w:color w:val="E54C5E" w:themeColor="accent6"/>
          <w:rtl w:val="0"/>
          <w:lang w:val="en-US" w:eastAsia="zh-CN"/>
          <w14:textFill>
            <w14:solidFill>
              <w14:schemeClr w14:val="accent6"/>
            </w14:solidFill>
          </w14:textFill>
        </w:rPr>
        <w:t>反馈</w:t>
      </w:r>
      <w:r>
        <w:rPr>
          <w:rFonts w:hint="default" w:ascii="Times New Roman" w:hAnsi="Times New Roman"/>
          <w:rtl w:val="0"/>
          <w:lang w:val="en-US" w:eastAsia="zh-CN"/>
        </w:rPr>
        <w:t>： 网关无法区分下发数据的类型（如枚举值和数值），导致无法正确透传。</w:t>
      </w:r>
    </w:p>
    <w:p w14:paraId="57CA34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Times New Roman" w:hAnsi="Times New Roman"/>
          <w:rtl w:val="0"/>
          <w:lang w:val="en-US" w:eastAsia="zh-CN"/>
        </w:rPr>
      </w:pPr>
    </w:p>
    <w:p w14:paraId="327B8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Times New Roman" w:hAnsi="Times New Roman"/>
          <w:rtl w:val="0"/>
          <w:lang w:val="en-US" w:eastAsia="zh-CN"/>
        </w:rPr>
      </w:pPr>
      <w:r>
        <w:rPr>
          <w:rFonts w:hint="default" w:ascii="Times New Roman" w:hAnsi="Times New Roman"/>
          <w:rtl w:val="0"/>
          <w:lang w:val="en-US" w:eastAsia="zh-CN"/>
        </w:rPr>
        <w:t>修改： 云端下发控制指令 (dp_command) 时，Payload 中每个 DP 点将明确包含 type 字段，确保网关能正确解析和转发。</w:t>
      </w:r>
    </w:p>
    <w:p w14:paraId="393FD7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default" w:ascii="Times New Roman" w:hAnsi="Times New Roman"/>
          <w:rtl w:val="0"/>
          <w:lang w:val="en-US" w:eastAsia="zh-CN"/>
        </w:rPr>
      </w:pPr>
    </w:p>
    <w:p w14:paraId="7A04B537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="420" w:leftChars="0" w:hanging="420" w:firstLineChars="0"/>
        <w:textAlignment w:val="auto"/>
        <w:rPr>
          <w:rFonts w:hint="default" w:ascii="Times New Roman" w:hAnsi="Times New Roman"/>
          <w:rtl w:val="0"/>
          <w:lang w:val="en-US" w:eastAsia="zh-CN"/>
        </w:rPr>
      </w:pPr>
      <w:r>
        <w:rPr>
          <w:rFonts w:hint="default" w:ascii="Times New Roman" w:hAnsi="Times New Roman"/>
          <w:rtl w:val="0"/>
          <w:lang w:val="en-US" w:eastAsia="zh-CN"/>
        </w:rPr>
        <w:t>网关自身管理与生命周期：</w:t>
      </w:r>
    </w:p>
    <w:p w14:paraId="43651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Times New Roman" w:hAnsi="Times New Roman"/>
          <w:rtl w:val="0"/>
          <w:lang w:val="en-US" w:eastAsia="zh-CN"/>
        </w:rPr>
      </w:pPr>
    </w:p>
    <w:p w14:paraId="1BB00E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Times New Roman" w:hAnsi="Times New Roman"/>
          <w:rtl w:val="0"/>
          <w:lang w:val="en-US" w:eastAsia="zh-CN"/>
        </w:rPr>
      </w:pPr>
      <w:r>
        <w:rPr>
          <w:rFonts w:hint="default" w:ascii="Times New Roman" w:hAnsi="Times New Roman"/>
          <w:color w:val="E54C5E" w:themeColor="accent6"/>
          <w:rtl w:val="0"/>
          <w:lang w:val="en-US" w:eastAsia="zh-CN"/>
          <w14:textFill>
            <w14:solidFill>
              <w14:schemeClr w14:val="accent6"/>
            </w14:solidFill>
          </w14:textFill>
        </w:rPr>
        <w:t>反馈</w:t>
      </w:r>
      <w:r>
        <w:rPr>
          <w:rFonts w:hint="default" w:ascii="Times New Roman" w:hAnsi="Times New Roman"/>
          <w:rtl w:val="0"/>
          <w:lang w:val="en-US" w:eastAsia="zh-CN"/>
        </w:rPr>
        <w:t>： 询问网关自身是否有模型，以及删除/重置流程。</w:t>
      </w:r>
    </w:p>
    <w:p w14:paraId="49978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Times New Roman" w:hAnsi="Times New Roman"/>
          <w:rtl w:val="0"/>
          <w:lang w:val="en-US" w:eastAsia="zh-CN"/>
        </w:rPr>
      </w:pPr>
    </w:p>
    <w:p w14:paraId="2EB9A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Times New Roman" w:hAnsi="Times New Roman"/>
          <w:rtl w:val="0"/>
          <w:lang w:val="en-US" w:eastAsia="zh-CN"/>
        </w:rPr>
      </w:pPr>
      <w:r>
        <w:rPr>
          <w:rFonts w:hint="default" w:ascii="Times New Roman" w:hAnsi="Times New Roman"/>
          <w:rtl w:val="0"/>
          <w:lang w:val="en-US" w:eastAsia="zh-CN"/>
        </w:rPr>
        <w:t>解答：</w:t>
      </w:r>
    </w:p>
    <w:p w14:paraId="104A6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Times New Roman" w:hAnsi="Times New Roman"/>
          <w:rtl w:val="0"/>
          <w:lang w:val="en-US" w:eastAsia="zh-CN"/>
        </w:rPr>
      </w:pPr>
    </w:p>
    <w:p w14:paraId="6EA33C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Times New Roman" w:hAnsi="Times New Roman"/>
          <w:rtl w:val="0"/>
          <w:lang w:val="en-US" w:eastAsia="zh-CN"/>
        </w:rPr>
      </w:pPr>
      <w:r>
        <w:rPr>
          <w:rFonts w:hint="default" w:ascii="Times New Roman" w:hAnsi="Times New Roman"/>
          <w:rtl w:val="0"/>
          <w:lang w:val="en-US" w:eastAsia="zh-CN"/>
        </w:rPr>
        <w:t>网关模型： 网关作为独立设备存在，拥有自己的 DP 点，支持信号灯控制、重启等。</w:t>
      </w:r>
    </w:p>
    <w:p w14:paraId="76B4B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Times New Roman" w:hAnsi="Times New Roman"/>
          <w:rtl w:val="0"/>
          <w:lang w:val="en-US" w:eastAsia="zh-CN"/>
        </w:rPr>
      </w:pPr>
    </w:p>
    <w:p w14:paraId="54368A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Times New Roman" w:hAnsi="Times New Roman"/>
          <w:rtl w:val="0"/>
          <w:lang w:val="en-US" w:eastAsia="zh-CN"/>
        </w:rPr>
      </w:pPr>
      <w:r>
        <w:rPr>
          <w:rFonts w:hint="default" w:ascii="Times New Roman" w:hAnsi="Times New Roman"/>
          <w:rtl w:val="0"/>
          <w:lang w:val="en-US" w:eastAsia="zh-CN"/>
        </w:rPr>
        <w:t>删除流程： 当 App 删除网关时，云端会下发指令。网关收到后重启</w:t>
      </w:r>
      <w:r>
        <w:rPr>
          <w:rFonts w:hint="eastAsia" w:ascii="Times New Roman" w:hAnsi="Times New Roman"/>
          <w:rtl w:val="0"/>
          <w:lang w:val="en-US" w:eastAsia="zh-CN"/>
        </w:rPr>
        <w:t>并进入配对模式</w:t>
      </w:r>
      <w:r>
        <w:rPr>
          <w:rFonts w:hint="default" w:ascii="Times New Roman" w:hAnsi="Times New Roman"/>
          <w:rtl w:val="0"/>
          <w:lang w:val="en-US" w:eastAsia="zh-CN"/>
        </w:rPr>
        <w:t>。</w:t>
      </w:r>
    </w:p>
    <w:p w14:paraId="58E7D7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Times New Roman" w:hAnsi="Times New Roman"/>
          <w:rtl w:val="0"/>
          <w:lang w:val="en-US" w:eastAsia="zh-CN"/>
        </w:rPr>
      </w:pPr>
    </w:p>
    <w:p w14:paraId="335DB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Times New Roman" w:hAnsi="Times New Roman"/>
          <w:rtl w:val="0"/>
          <w:lang w:val="en-US" w:eastAsia="zh-CN"/>
        </w:rPr>
      </w:pPr>
      <w:r>
        <w:rPr>
          <w:rFonts w:hint="default" w:ascii="Times New Roman" w:hAnsi="Times New Roman"/>
          <w:rtl w:val="0"/>
          <w:lang w:val="en-US" w:eastAsia="zh-CN"/>
        </w:rPr>
        <w:t>子设备联动： 云端删除网关时，</w:t>
      </w:r>
      <w:r>
        <w:rPr>
          <w:rFonts w:hint="eastAsia" w:ascii="Times New Roman" w:hAnsi="Times New Roman"/>
          <w:rtl w:val="0"/>
          <w:lang w:val="en-US" w:eastAsia="zh-CN"/>
        </w:rPr>
        <w:t>不</w:t>
      </w:r>
      <w:r>
        <w:rPr>
          <w:rFonts w:hint="default" w:ascii="Times New Roman" w:hAnsi="Times New Roman"/>
          <w:rtl w:val="0"/>
          <w:lang w:val="en-US" w:eastAsia="zh-CN"/>
        </w:rPr>
        <w:t>解除</w:t>
      </w:r>
      <w:r>
        <w:rPr>
          <w:rFonts w:hint="eastAsia" w:ascii="Times New Roman" w:hAnsi="Times New Roman"/>
          <w:rtl w:val="0"/>
          <w:lang w:val="en-US" w:eastAsia="zh-CN"/>
        </w:rPr>
        <w:t>云端</w:t>
      </w:r>
      <w:r>
        <w:rPr>
          <w:rFonts w:hint="default" w:ascii="Times New Roman" w:hAnsi="Times New Roman"/>
          <w:rtl w:val="0"/>
          <w:lang w:val="en-US" w:eastAsia="zh-CN"/>
        </w:rPr>
        <w:t>该网关下所有子设备的绑定关系</w:t>
      </w:r>
      <w:r>
        <w:rPr>
          <w:rFonts w:hint="eastAsia" w:ascii="Times New Roman" w:hAnsi="Times New Roman"/>
          <w:rtl w:val="0"/>
          <w:lang w:val="en-US" w:eastAsia="zh-CN"/>
        </w:rPr>
        <w:t>,实现重新连上网关自动就连上子设备的效果</w:t>
      </w:r>
      <w:r>
        <w:rPr>
          <w:rFonts w:hint="default" w:ascii="Times New Roman" w:hAnsi="Times New Roman"/>
          <w:rtl w:val="0"/>
          <w:lang w:val="en-US" w:eastAsia="zh-CN"/>
        </w:rPr>
        <w:t>。</w:t>
      </w:r>
    </w:p>
    <w:p w14:paraId="38B9C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Times New Roman" w:hAnsi="Times New Roman"/>
          <w:rtl w:val="0"/>
          <w:lang w:val="en-US" w:eastAsia="zh-CN"/>
        </w:rPr>
      </w:pPr>
    </w:p>
    <w:p w14:paraId="0ADEF54D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="420" w:leftChars="0" w:hanging="420" w:firstLineChars="0"/>
        <w:textAlignment w:val="auto"/>
        <w:rPr>
          <w:rFonts w:hint="default" w:ascii="Times New Roman" w:hAnsi="Times New Roman"/>
          <w:rtl w:val="0"/>
          <w:lang w:val="en-US" w:eastAsia="zh-CN"/>
        </w:rPr>
      </w:pPr>
      <w:r>
        <w:rPr>
          <w:rFonts w:hint="default" w:ascii="Times New Roman" w:hAnsi="Times New Roman"/>
          <w:rtl w:val="0"/>
          <w:lang w:val="en-US" w:eastAsia="zh-CN"/>
        </w:rPr>
        <w:t>灌溉记录上报：</w:t>
      </w:r>
    </w:p>
    <w:p w14:paraId="4D8EC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Times New Roman" w:hAnsi="Times New Roman"/>
          <w:rtl w:val="0"/>
          <w:lang w:val="en-US" w:eastAsia="zh-CN"/>
        </w:rPr>
      </w:pPr>
    </w:p>
    <w:p w14:paraId="1E249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Times New Roman" w:hAnsi="Times New Roman"/>
          <w:rtl w:val="0"/>
          <w:lang w:val="en-US" w:eastAsia="zh-CN"/>
        </w:rPr>
      </w:pPr>
      <w:r>
        <w:rPr>
          <w:rFonts w:hint="default" w:ascii="Times New Roman" w:hAnsi="Times New Roman"/>
          <w:color w:val="E54C5E" w:themeColor="accent6"/>
          <w:rtl w:val="0"/>
          <w:lang w:val="en-US" w:eastAsia="zh-CN"/>
          <w14:textFill>
            <w14:solidFill>
              <w14:schemeClr w14:val="accent6"/>
            </w14:solidFill>
          </w14:textFill>
        </w:rPr>
        <w:t>反馈</w:t>
      </w:r>
      <w:r>
        <w:rPr>
          <w:rFonts w:hint="default" w:ascii="Times New Roman" w:hAnsi="Times New Roman"/>
          <w:rtl w:val="0"/>
          <w:lang w:val="en-US" w:eastAsia="zh-CN"/>
        </w:rPr>
        <w:t>： 不建议子设备上报复杂的灌溉记录，应由云端计算。</w:t>
      </w:r>
    </w:p>
    <w:p w14:paraId="55470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Times New Roman" w:hAnsi="Times New Roman"/>
          <w:rtl w:val="0"/>
          <w:lang w:val="en-US" w:eastAsia="zh-CN"/>
        </w:rPr>
      </w:pPr>
    </w:p>
    <w:p w14:paraId="2C84B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Times New Roman" w:hAnsi="Times New Roman"/>
          <w:rtl w:val="0"/>
          <w:lang w:val="en-US" w:eastAsia="zh-CN"/>
        </w:rPr>
      </w:pPr>
      <w:r>
        <w:rPr>
          <w:rFonts w:hint="default" w:ascii="Times New Roman" w:hAnsi="Times New Roman"/>
          <w:rtl w:val="0"/>
          <w:lang w:val="en-US" w:eastAsia="zh-CN"/>
        </w:rPr>
        <w:t>修改： 取消 irrigation_record 消息类型。云端将根据 DP 111/131 (开关) 的状态变化时间戳，</w:t>
      </w:r>
      <w:r>
        <w:rPr>
          <w:rFonts w:hint="eastAsia" w:ascii="Times New Roman" w:hAnsi="Times New Roman"/>
          <w:rtl w:val="0"/>
          <w:lang w:val="en-US" w:eastAsia="zh-CN"/>
        </w:rPr>
        <w:t>云端</w:t>
      </w:r>
      <w:r>
        <w:rPr>
          <w:rFonts w:hint="default" w:ascii="Times New Roman" w:hAnsi="Times New Roman"/>
          <w:rtl w:val="0"/>
          <w:lang w:val="en-US" w:eastAsia="zh-CN"/>
        </w:rPr>
        <w:t>计算灌溉时长和统计用水。</w:t>
      </w:r>
    </w:p>
    <w:p w14:paraId="0D5DA6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default" w:ascii="Times New Roman" w:hAnsi="Times New Roman"/>
          <w:rtl w:val="0"/>
          <w:lang w:val="en-US" w:eastAsia="zh-CN"/>
        </w:rPr>
      </w:pPr>
    </w:p>
    <w:p w14:paraId="48B63BC1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="420" w:leftChars="0" w:hanging="420" w:firstLineChars="0"/>
        <w:textAlignment w:val="auto"/>
        <w:rPr>
          <w:rFonts w:hint="default" w:ascii="Times New Roman" w:hAnsi="Times New Roman"/>
          <w:rtl w:val="0"/>
          <w:lang w:val="en-US" w:eastAsia="zh-CN"/>
        </w:rPr>
      </w:pPr>
      <w:r>
        <w:rPr>
          <w:rFonts w:hint="default" w:ascii="Times New Roman" w:hAnsi="Times New Roman"/>
          <w:rtl w:val="0"/>
          <w:lang w:val="en-US" w:eastAsia="zh-CN"/>
        </w:rPr>
        <w:t>时间同步：</w:t>
      </w:r>
    </w:p>
    <w:p w14:paraId="14411F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Times New Roman" w:hAnsi="Times New Roman"/>
          <w:rtl w:val="0"/>
          <w:lang w:val="en-US" w:eastAsia="zh-CN"/>
        </w:rPr>
      </w:pPr>
    </w:p>
    <w:p w14:paraId="728C6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Times New Roman" w:hAnsi="Times New Roman"/>
          <w:rtl w:val="0"/>
          <w:lang w:val="en-US" w:eastAsia="zh-CN"/>
        </w:rPr>
      </w:pPr>
      <w:r>
        <w:rPr>
          <w:rFonts w:hint="default" w:ascii="Times New Roman" w:hAnsi="Times New Roman"/>
          <w:color w:val="E54C5E" w:themeColor="accent6"/>
          <w:rtl w:val="0"/>
          <w:lang w:val="en-US" w:eastAsia="zh-CN"/>
          <w14:textFill>
            <w14:solidFill>
              <w14:schemeClr w14:val="accent6"/>
            </w14:solidFill>
          </w14:textFill>
        </w:rPr>
        <w:t>反馈</w:t>
      </w:r>
      <w:r>
        <w:rPr>
          <w:rFonts w:hint="default" w:ascii="Times New Roman" w:hAnsi="Times New Roman"/>
          <w:rtl w:val="0"/>
          <w:lang w:val="en-US" w:eastAsia="zh-CN"/>
        </w:rPr>
        <w:t>： 询问网关如何对时及获取时区。</w:t>
      </w:r>
    </w:p>
    <w:p w14:paraId="22A6E9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Times New Roman" w:hAnsi="Times New Roman"/>
          <w:rtl w:val="0"/>
          <w:lang w:val="en-US" w:eastAsia="zh-CN"/>
        </w:rPr>
      </w:pPr>
    </w:p>
    <w:p w14:paraId="5E982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Times New Roman" w:hAnsi="Times New Roman"/>
          <w:rtl w:val="0"/>
          <w:lang w:val="en-US" w:eastAsia="zh-CN"/>
        </w:rPr>
      </w:pPr>
      <w:r>
        <w:rPr>
          <w:rFonts w:hint="default" w:ascii="Times New Roman" w:hAnsi="Times New Roman"/>
          <w:rtl w:val="0"/>
          <w:lang w:val="en-US" w:eastAsia="zh-CN"/>
        </w:rPr>
        <w:t>解答：</w:t>
      </w:r>
    </w:p>
    <w:p w14:paraId="19CF4E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Times New Roman" w:hAnsi="Times New Roman"/>
          <w:rtl w:val="0"/>
          <w:lang w:val="en-US" w:eastAsia="zh-CN"/>
        </w:rPr>
      </w:pPr>
    </w:p>
    <w:p w14:paraId="12B757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Times New Roman" w:hAnsi="Times New Roman"/>
          <w:rtl w:val="0"/>
          <w:lang w:val="en-US" w:eastAsia="zh-CN"/>
        </w:rPr>
      </w:pPr>
      <w:r>
        <w:rPr>
          <w:rFonts w:hint="default" w:ascii="Times New Roman" w:hAnsi="Times New Roman"/>
          <w:rtl w:val="0"/>
          <w:lang w:val="en-US" w:eastAsia="zh-CN"/>
        </w:rPr>
        <w:t>UTC 时间： 建议网关通过 NTP 协议自行同步标准时间。</w:t>
      </w:r>
    </w:p>
    <w:p w14:paraId="64BD25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Times New Roman" w:hAnsi="Times New Roman"/>
          <w:rtl w:val="0"/>
          <w:lang w:val="en-US" w:eastAsia="zh-CN"/>
        </w:rPr>
      </w:pPr>
    </w:p>
    <w:p w14:paraId="65414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Times New Roman" w:hAnsi="Times New Roman"/>
          <w:rtl w:val="0"/>
          <w:lang w:val="en-US" w:eastAsia="zh-CN"/>
        </w:rPr>
      </w:pPr>
      <w:r>
        <w:rPr>
          <w:rFonts w:hint="default" w:ascii="Times New Roman" w:hAnsi="Times New Roman"/>
          <w:rtl w:val="0"/>
          <w:lang w:val="en-US" w:eastAsia="zh-CN"/>
        </w:rPr>
        <w:t xml:space="preserve">时区： 云端通过 DP 5 (Timezone) 下发时区设置（如 +08:00）。在 App 配网流程中（通过蓝牙），App </w:t>
      </w:r>
      <w:r>
        <w:rPr>
          <w:rFonts w:hint="eastAsia" w:ascii="Times New Roman" w:hAnsi="Times New Roman"/>
          <w:rtl w:val="0"/>
          <w:lang w:val="en-US" w:eastAsia="zh-CN"/>
        </w:rPr>
        <w:t>或者后端</w:t>
      </w:r>
      <w:r>
        <w:rPr>
          <w:rFonts w:hint="default" w:ascii="Times New Roman" w:hAnsi="Times New Roman"/>
          <w:rtl w:val="0"/>
          <w:lang w:val="en-US" w:eastAsia="zh-CN"/>
        </w:rPr>
        <w:t>会将手机当前时区同步给网关。</w:t>
      </w:r>
    </w:p>
    <w:p w14:paraId="4562AC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Times New Roman" w:hAnsi="Times New Roman"/>
          <w:rtl w:val="0"/>
          <w:lang w:val="en-US" w:eastAsia="zh-CN"/>
        </w:rPr>
      </w:pPr>
    </w:p>
    <w:p w14:paraId="6D8E927A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="420" w:leftChars="0" w:hanging="420" w:firstLineChars="0"/>
        <w:textAlignment w:val="auto"/>
        <w:rPr>
          <w:rFonts w:hint="default" w:ascii="Times New Roman" w:hAnsi="Times New Roman"/>
          <w:rtl w:val="0"/>
          <w:lang w:val="en-US" w:eastAsia="zh-CN"/>
        </w:rPr>
      </w:pPr>
      <w:r>
        <w:rPr>
          <w:rFonts w:hint="default" w:ascii="Times New Roman" w:hAnsi="Times New Roman"/>
          <w:rtl w:val="0"/>
          <w:lang w:val="en-US" w:eastAsia="zh-CN"/>
        </w:rPr>
        <w:t>数据格式：</w:t>
      </w:r>
    </w:p>
    <w:p w14:paraId="696E4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Times New Roman" w:hAnsi="Times New Roman"/>
          <w:color w:val="E54C5E" w:themeColor="accent6"/>
          <w:rtl w:val="0"/>
          <w:lang w:val="en-US" w:eastAsia="zh-CN"/>
          <w14:textFill>
            <w14:solidFill>
              <w14:schemeClr w14:val="accent6"/>
            </w14:solidFill>
          </w14:textFill>
        </w:rPr>
      </w:pPr>
    </w:p>
    <w:p w14:paraId="41FD0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Times New Roman" w:hAnsi="Times New Roman"/>
          <w:rtl w:val="0"/>
          <w:lang w:val="en-US" w:eastAsia="zh-CN"/>
        </w:rPr>
      </w:pPr>
      <w:r>
        <w:rPr>
          <w:rFonts w:hint="default" w:ascii="Times New Roman" w:hAnsi="Times New Roman"/>
          <w:color w:val="E54C5E" w:themeColor="accent6"/>
          <w:rtl w:val="0"/>
          <w:lang w:val="en-US" w:eastAsia="zh-CN"/>
          <w14:textFill>
            <w14:solidFill>
              <w14:schemeClr w14:val="accent6"/>
            </w14:solidFill>
          </w14:textFill>
        </w:rPr>
        <w:t>反馈</w:t>
      </w:r>
      <w:r>
        <w:rPr>
          <w:rFonts w:hint="default" w:ascii="Times New Roman" w:hAnsi="Times New Roman"/>
          <w:rtl w:val="0"/>
          <w:lang w:val="en-US" w:eastAsia="zh-CN"/>
        </w:rPr>
        <w:t>： 建议全量使用 DP 点，移除冗余字段。</w:t>
      </w:r>
    </w:p>
    <w:p w14:paraId="5FB9A8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Times New Roman" w:hAnsi="Times New Roman"/>
          <w:rtl w:val="0"/>
          <w:lang w:val="en-US" w:eastAsia="zh-CN"/>
        </w:rPr>
      </w:pPr>
    </w:p>
    <w:p w14:paraId="619DA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Times New Roman" w:hAnsi="Times New Roman"/>
          <w:rtl w:val="0"/>
          <w:lang w:val="en-US" w:eastAsia="zh-CN"/>
        </w:rPr>
      </w:pPr>
      <w:r>
        <w:rPr>
          <w:rFonts w:hint="default" w:ascii="Times New Roman" w:hAnsi="Times New Roman"/>
          <w:rtl w:val="0"/>
          <w:lang w:val="en-US" w:eastAsia="zh-CN"/>
        </w:rPr>
        <w:t>修改： 移除了 battery, signal 等独立字段，全部转为标准 DP 点。下发指令增加了 type 字段，确保网关能正确透传数据类型。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JetBrains Mono NL">
    <w:altName w:val="Segoe Print"/>
    <w:panose1 w:val="02000009000000000000"/>
    <w:charset w:val="00"/>
    <w:family w:val="auto"/>
    <w:pitch w:val="default"/>
    <w:sig w:usb0="00000000" w:usb1="00000000" w:usb2="0200003C" w:usb3="00000000" w:csb0="2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16120C"/>
    <w:multiLevelType w:val="singleLevel"/>
    <w:tmpl w:val="8216120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1"/>
        <w:szCs w:val="11"/>
      </w:rPr>
    </w:lvl>
  </w:abstractNum>
  <w:abstractNum w:abstractNumId="1">
    <w:nsid w:val="BED368B9"/>
    <w:multiLevelType w:val="multilevel"/>
    <w:tmpl w:val="BED368B9"/>
    <w:lvl w:ilvl="0" w:tentative="0">
      <w:start w:val="1"/>
      <w:numFmt w:val="decimal"/>
      <w:suff w:val="space"/>
      <w:lvlText w:val="%1."/>
      <w:lvlJc w:val="left"/>
      <w:rPr>
        <w:rFonts w:hint="default" w:ascii="黑体" w:hAnsi="黑体" w:eastAsia="黑体" w:cs="黑体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DBB534E2"/>
    <w:multiLevelType w:val="singleLevel"/>
    <w:tmpl w:val="DBB534E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DCFDB03E"/>
    <w:multiLevelType w:val="singleLevel"/>
    <w:tmpl w:val="DCFDB03E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30145DD2"/>
    <w:multiLevelType w:val="singleLevel"/>
    <w:tmpl w:val="30145DD2"/>
    <w:lvl w:ilvl="0" w:tentative="0">
      <w:start w:val="1"/>
      <w:numFmt w:val="decimal"/>
      <w:suff w:val="space"/>
      <w:lvlText w:val="(%1)"/>
      <w:lvlJc w:val="left"/>
    </w:lvl>
  </w:abstractNum>
  <w:abstractNum w:abstractNumId="5">
    <w:nsid w:val="6F864BC5"/>
    <w:multiLevelType w:val="singleLevel"/>
    <w:tmpl w:val="6F864BC5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787EB068"/>
    <w:multiLevelType w:val="singleLevel"/>
    <w:tmpl w:val="787EB068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VhNzk4MGE3ZjAzNjViODEzNjJjNGY2YTRkMGIyM2IifQ=="/>
  </w:docVars>
  <w:rsids>
    <w:rsidRoot w:val="00000000"/>
    <w:rsid w:val="00890143"/>
    <w:rsid w:val="00DA3B2C"/>
    <w:rsid w:val="02811C50"/>
    <w:rsid w:val="03340FA8"/>
    <w:rsid w:val="03C77B9D"/>
    <w:rsid w:val="03E14376"/>
    <w:rsid w:val="04153CCC"/>
    <w:rsid w:val="04CC3E4B"/>
    <w:rsid w:val="05F0338B"/>
    <w:rsid w:val="069D7E4F"/>
    <w:rsid w:val="06DC2725"/>
    <w:rsid w:val="06FC0970"/>
    <w:rsid w:val="070E590F"/>
    <w:rsid w:val="077211C3"/>
    <w:rsid w:val="08471CD1"/>
    <w:rsid w:val="08AC6819"/>
    <w:rsid w:val="0983332C"/>
    <w:rsid w:val="09DA28B7"/>
    <w:rsid w:val="09DA6C83"/>
    <w:rsid w:val="09F77876"/>
    <w:rsid w:val="0A2166A1"/>
    <w:rsid w:val="0A411361"/>
    <w:rsid w:val="0C2228AF"/>
    <w:rsid w:val="0E6B438E"/>
    <w:rsid w:val="0F2E1EC6"/>
    <w:rsid w:val="0F505F9F"/>
    <w:rsid w:val="0F856685"/>
    <w:rsid w:val="10A67FC3"/>
    <w:rsid w:val="10CA6BDF"/>
    <w:rsid w:val="10ED1D02"/>
    <w:rsid w:val="11DC7A7D"/>
    <w:rsid w:val="121B7007"/>
    <w:rsid w:val="1338673E"/>
    <w:rsid w:val="13CC6536"/>
    <w:rsid w:val="14A76924"/>
    <w:rsid w:val="15095301"/>
    <w:rsid w:val="16C551E3"/>
    <w:rsid w:val="16DE2BC4"/>
    <w:rsid w:val="17852965"/>
    <w:rsid w:val="18120716"/>
    <w:rsid w:val="18DA0A8E"/>
    <w:rsid w:val="19134BF2"/>
    <w:rsid w:val="19197809"/>
    <w:rsid w:val="193C2EF3"/>
    <w:rsid w:val="196D6140"/>
    <w:rsid w:val="197B5185"/>
    <w:rsid w:val="1A2226ED"/>
    <w:rsid w:val="1A606865"/>
    <w:rsid w:val="1B2838A6"/>
    <w:rsid w:val="1B4B1CCD"/>
    <w:rsid w:val="1C431386"/>
    <w:rsid w:val="1CE75528"/>
    <w:rsid w:val="1CE76663"/>
    <w:rsid w:val="1CFC0FD3"/>
    <w:rsid w:val="1D81675B"/>
    <w:rsid w:val="1DA35C04"/>
    <w:rsid w:val="1DC72FE7"/>
    <w:rsid w:val="1E034158"/>
    <w:rsid w:val="1E570F9D"/>
    <w:rsid w:val="23B056B8"/>
    <w:rsid w:val="243674C1"/>
    <w:rsid w:val="25AC267D"/>
    <w:rsid w:val="25C42742"/>
    <w:rsid w:val="25ED0053"/>
    <w:rsid w:val="261A76E2"/>
    <w:rsid w:val="26674492"/>
    <w:rsid w:val="26B00B6C"/>
    <w:rsid w:val="26E823A9"/>
    <w:rsid w:val="26FF6F87"/>
    <w:rsid w:val="272C7430"/>
    <w:rsid w:val="274C1B1B"/>
    <w:rsid w:val="274F5FB1"/>
    <w:rsid w:val="27DC443F"/>
    <w:rsid w:val="27F10085"/>
    <w:rsid w:val="27F154AD"/>
    <w:rsid w:val="28801408"/>
    <w:rsid w:val="28AA6FC3"/>
    <w:rsid w:val="296879F1"/>
    <w:rsid w:val="29EC4B89"/>
    <w:rsid w:val="2AD6555A"/>
    <w:rsid w:val="2B3B360F"/>
    <w:rsid w:val="2B4A0842"/>
    <w:rsid w:val="2BD31A99"/>
    <w:rsid w:val="2BE05F64"/>
    <w:rsid w:val="2C581F9E"/>
    <w:rsid w:val="2E2D764F"/>
    <w:rsid w:val="2E5E49CB"/>
    <w:rsid w:val="2E8D60F4"/>
    <w:rsid w:val="2EC87393"/>
    <w:rsid w:val="2F02092C"/>
    <w:rsid w:val="2F4A3E20"/>
    <w:rsid w:val="2F6D3490"/>
    <w:rsid w:val="30986E0D"/>
    <w:rsid w:val="3122585B"/>
    <w:rsid w:val="31994D2D"/>
    <w:rsid w:val="31AA0873"/>
    <w:rsid w:val="32C51A10"/>
    <w:rsid w:val="33A51F6D"/>
    <w:rsid w:val="35645C68"/>
    <w:rsid w:val="35683252"/>
    <w:rsid w:val="368D718F"/>
    <w:rsid w:val="36DF5466"/>
    <w:rsid w:val="37850DA3"/>
    <w:rsid w:val="37DC6773"/>
    <w:rsid w:val="37DC7F27"/>
    <w:rsid w:val="38C32A5E"/>
    <w:rsid w:val="397228F1"/>
    <w:rsid w:val="3B4E1CDB"/>
    <w:rsid w:val="3C580899"/>
    <w:rsid w:val="3CB754BE"/>
    <w:rsid w:val="3CFE449C"/>
    <w:rsid w:val="3D3B5E34"/>
    <w:rsid w:val="3E63362C"/>
    <w:rsid w:val="3EAF2804"/>
    <w:rsid w:val="3EAF4400"/>
    <w:rsid w:val="40583EC3"/>
    <w:rsid w:val="407A72CB"/>
    <w:rsid w:val="409E758E"/>
    <w:rsid w:val="41516138"/>
    <w:rsid w:val="4182463C"/>
    <w:rsid w:val="41C852A6"/>
    <w:rsid w:val="42220C2D"/>
    <w:rsid w:val="424C5D66"/>
    <w:rsid w:val="428419AD"/>
    <w:rsid w:val="440C749E"/>
    <w:rsid w:val="44FB6DE8"/>
    <w:rsid w:val="458B103A"/>
    <w:rsid w:val="45AE0F60"/>
    <w:rsid w:val="48246C38"/>
    <w:rsid w:val="49B21896"/>
    <w:rsid w:val="4AB34B18"/>
    <w:rsid w:val="4ADD1B95"/>
    <w:rsid w:val="4AED1DFC"/>
    <w:rsid w:val="4B4340EE"/>
    <w:rsid w:val="4BA001D7"/>
    <w:rsid w:val="4C181640"/>
    <w:rsid w:val="4C9110B6"/>
    <w:rsid w:val="4D092E5D"/>
    <w:rsid w:val="4D5A7F1D"/>
    <w:rsid w:val="4DF777F6"/>
    <w:rsid w:val="4EE43F02"/>
    <w:rsid w:val="4F9502B7"/>
    <w:rsid w:val="4FBA5E3F"/>
    <w:rsid w:val="4FBF6DE2"/>
    <w:rsid w:val="504A6D9D"/>
    <w:rsid w:val="504B1C98"/>
    <w:rsid w:val="50BF0312"/>
    <w:rsid w:val="511260F1"/>
    <w:rsid w:val="51455820"/>
    <w:rsid w:val="529629C5"/>
    <w:rsid w:val="52BE7DAF"/>
    <w:rsid w:val="53712FB7"/>
    <w:rsid w:val="53911CD3"/>
    <w:rsid w:val="549968D1"/>
    <w:rsid w:val="54C833A7"/>
    <w:rsid w:val="55477AC8"/>
    <w:rsid w:val="558329BA"/>
    <w:rsid w:val="567D1B3B"/>
    <w:rsid w:val="574E3624"/>
    <w:rsid w:val="57E86010"/>
    <w:rsid w:val="583F5C3D"/>
    <w:rsid w:val="58CA5376"/>
    <w:rsid w:val="594D0812"/>
    <w:rsid w:val="596A5467"/>
    <w:rsid w:val="5A62666E"/>
    <w:rsid w:val="5A8B5169"/>
    <w:rsid w:val="5ABD7CBF"/>
    <w:rsid w:val="5B445318"/>
    <w:rsid w:val="5C94754F"/>
    <w:rsid w:val="5CB85FBE"/>
    <w:rsid w:val="5D17210E"/>
    <w:rsid w:val="5D79648E"/>
    <w:rsid w:val="5DAD6CFB"/>
    <w:rsid w:val="5DFC1EDA"/>
    <w:rsid w:val="5E8343A9"/>
    <w:rsid w:val="5EA07AA3"/>
    <w:rsid w:val="5F4A597C"/>
    <w:rsid w:val="5F9F471C"/>
    <w:rsid w:val="6008725C"/>
    <w:rsid w:val="60536011"/>
    <w:rsid w:val="608C66DA"/>
    <w:rsid w:val="6205487F"/>
    <w:rsid w:val="62104AE8"/>
    <w:rsid w:val="62E21FE6"/>
    <w:rsid w:val="646B27AA"/>
    <w:rsid w:val="65D72426"/>
    <w:rsid w:val="67317B5E"/>
    <w:rsid w:val="691018C0"/>
    <w:rsid w:val="695E42ED"/>
    <w:rsid w:val="696403F8"/>
    <w:rsid w:val="69DA12FC"/>
    <w:rsid w:val="6A3E4015"/>
    <w:rsid w:val="6A451B15"/>
    <w:rsid w:val="6A633A0D"/>
    <w:rsid w:val="6A78434B"/>
    <w:rsid w:val="6B2E2ECD"/>
    <w:rsid w:val="6B301415"/>
    <w:rsid w:val="6C303395"/>
    <w:rsid w:val="6CBC11B2"/>
    <w:rsid w:val="6CDE737B"/>
    <w:rsid w:val="6CDF3526"/>
    <w:rsid w:val="6CE12303"/>
    <w:rsid w:val="6E654DF6"/>
    <w:rsid w:val="6EB2342B"/>
    <w:rsid w:val="6FCA5E6E"/>
    <w:rsid w:val="701A2263"/>
    <w:rsid w:val="71C034F3"/>
    <w:rsid w:val="71E91071"/>
    <w:rsid w:val="723B77F7"/>
    <w:rsid w:val="7358120C"/>
    <w:rsid w:val="76937428"/>
    <w:rsid w:val="777D1D5D"/>
    <w:rsid w:val="7829117D"/>
    <w:rsid w:val="78A00B27"/>
    <w:rsid w:val="78F76C86"/>
    <w:rsid w:val="792A173C"/>
    <w:rsid w:val="796C6C45"/>
    <w:rsid w:val="7972288B"/>
    <w:rsid w:val="79F842AA"/>
    <w:rsid w:val="7A171974"/>
    <w:rsid w:val="7ACC2F08"/>
    <w:rsid w:val="7BCA64C6"/>
    <w:rsid w:val="7C324FED"/>
    <w:rsid w:val="7C983380"/>
    <w:rsid w:val="7CD460A4"/>
    <w:rsid w:val="7D075421"/>
    <w:rsid w:val="7D4F7E21"/>
    <w:rsid w:val="7DBD122E"/>
    <w:rsid w:val="7DE91FA1"/>
    <w:rsid w:val="7F73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440" w:lineRule="exact"/>
      <w:ind w:firstLine="883" w:firstLineChars="200"/>
      <w:jc w:val="both"/>
    </w:pPr>
    <w:rPr>
      <w:rFonts w:ascii="JetBrains Mono NL" w:hAnsi="JetBrains Mono NL" w:eastAsia="宋体" w:cs="JetBrains Mono NL"/>
      <w:kern w:val="2"/>
      <w:sz w:val="21"/>
      <w:szCs w:val="24"/>
      <w:u w:val="none" w:color="92D05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Theme="minorEastAsia"/>
      <w:b/>
      <w:kern w:val="44"/>
      <w:sz w:val="44"/>
      <w:u w:val="none"/>
    </w:rPr>
  </w:style>
  <w:style w:type="paragraph" w:styleId="3">
    <w:name w:val="heading 2"/>
    <w:basedOn w:val="1"/>
    <w:next w:val="1"/>
    <w:autoRedefine/>
    <w:unhideWhenUsed/>
    <w:qFormat/>
    <w:uiPriority w:val="0"/>
    <w:pPr>
      <w:spacing w:before="38" w:beforeAutospacing="1" w:after="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u w:val="none"/>
      <w:lang w:bidi="ar"/>
    </w:rPr>
  </w:style>
  <w:style w:type="paragraph" w:styleId="4">
    <w:name w:val="heading 3"/>
    <w:basedOn w:val="1"/>
    <w:next w:val="1"/>
    <w:autoRedefine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  <w:outlineLvl w:val="2"/>
    </w:pPr>
    <w:rPr>
      <w:rFonts w:cs="宋体" w:asciiTheme="majorAscii" w:hAnsiTheme="majorAscii" w:eastAsiaTheme="minorEastAsia"/>
      <w:b/>
      <w:sz w:val="28"/>
      <w:szCs w:val="28"/>
    </w:rPr>
  </w:style>
  <w:style w:type="paragraph" w:styleId="5">
    <w:name w:val="heading 4"/>
    <w:basedOn w:val="1"/>
    <w:next w:val="1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  <w:u w:color="FFFFFF" w:themeColor="background1"/>
    </w:rPr>
  </w:style>
  <w:style w:type="paragraph" w:styleId="6">
    <w:name w:val="heading 5"/>
    <w:basedOn w:val="1"/>
    <w:next w:val="1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autoRedefine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autoRedefine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character" w:default="1" w:styleId="14">
    <w:name w:val="Default Paragraph Font"/>
    <w:autoRedefine/>
    <w:semiHidden/>
    <w:qFormat/>
    <w:uiPriority w:val="0"/>
  </w:style>
  <w:style w:type="table" w:default="1" w:styleId="1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autoRedefine/>
    <w:qFormat/>
    <w:uiPriority w:val="0"/>
    <w:rPr>
      <w:b/>
    </w:rPr>
  </w:style>
  <w:style w:type="character" w:styleId="16">
    <w:name w:val="FollowedHyperlink"/>
    <w:basedOn w:val="14"/>
    <w:autoRedefine/>
    <w:qFormat/>
    <w:uiPriority w:val="0"/>
    <w:rPr>
      <w:color w:val="800080"/>
      <w:u w:val="single"/>
    </w:rPr>
  </w:style>
  <w:style w:type="character" w:styleId="17">
    <w:name w:val="Hyperlink"/>
    <w:basedOn w:val="14"/>
    <w:autoRedefine/>
    <w:qFormat/>
    <w:uiPriority w:val="0"/>
    <w:rPr>
      <w:color w:val="0000FF"/>
      <w:u w:val="single"/>
    </w:rPr>
  </w:style>
  <w:style w:type="character" w:styleId="18">
    <w:name w:val="HTML Code"/>
    <w:basedOn w:val="14"/>
    <w:autoRedefine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3417</Words>
  <Characters>9301</Characters>
  <Lines>0</Lines>
  <Paragraphs>0</Paragraphs>
  <TotalTime>10</TotalTime>
  <ScaleCrop>false</ScaleCrop>
  <LinksUpToDate>false</LinksUpToDate>
  <CharactersWithSpaces>10446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2025-06-08T07:04:00Z</dcterms:created>
  <dc:creator>瞿盟</dc:creator>
  <cp:lastModifiedBy>Pickle Rick</cp:lastModifiedBy>
  <dcterms:modified xsi:type="dcterms:W3CDTF">2025-12-02T09:57:11Z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BD6A5350DE184EC0A23CCEFEA423264C_13</vt:lpwstr>
  </property>
  <property fmtid="{D5CDD505-2E9C-101B-9397-08002B2CF9AE}" pid="4" name="KSOTemplateDocerSaveRecord">
    <vt:lpwstr>eyJoZGlkIjoiYTAzOGFlNjViNDA0OTMzOGZlNmMzMGRhNzAzNWU1ZWMiLCJ1c2VySWQiOiI5ODY1NTAyNTAifQ==</vt:lpwstr>
  </property>
</Properties>
</file>