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72183" w14:textId="16EAC946" w:rsidR="00AD417C" w:rsidRPr="005226CF" w:rsidRDefault="00AD417C" w:rsidP="00AD417C">
      <w:pPr>
        <w:pStyle w:val="p1"/>
        <w:rPr>
          <w:sz w:val="22"/>
          <w:szCs w:val="22"/>
        </w:rPr>
      </w:pPr>
      <w:r w:rsidRPr="005226CF">
        <w:rPr>
          <w:sz w:val="22"/>
          <w:szCs w:val="22"/>
        </w:rPr>
        <w:t>Editor-in-Chief</w:t>
      </w:r>
      <w:r w:rsidR="005226CF" w:rsidRPr="005226CF">
        <w:rPr>
          <w:sz w:val="22"/>
          <w:szCs w:val="22"/>
        </w:rPr>
        <w:tab/>
      </w:r>
      <w:r w:rsidR="005226CF" w:rsidRPr="005226CF">
        <w:rPr>
          <w:sz w:val="22"/>
          <w:szCs w:val="22"/>
        </w:rPr>
        <w:tab/>
      </w:r>
      <w:r w:rsidR="005226CF" w:rsidRPr="005226CF">
        <w:rPr>
          <w:sz w:val="22"/>
          <w:szCs w:val="22"/>
        </w:rPr>
        <w:tab/>
      </w:r>
      <w:r w:rsidR="005226CF" w:rsidRPr="005226CF">
        <w:rPr>
          <w:sz w:val="22"/>
          <w:szCs w:val="22"/>
        </w:rPr>
        <w:tab/>
      </w:r>
      <w:r w:rsidR="005226CF" w:rsidRPr="005226CF">
        <w:rPr>
          <w:sz w:val="22"/>
          <w:szCs w:val="22"/>
        </w:rPr>
        <w:tab/>
      </w:r>
      <w:r w:rsidR="005226CF" w:rsidRPr="005226CF">
        <w:rPr>
          <w:sz w:val="22"/>
          <w:szCs w:val="22"/>
        </w:rPr>
        <w:tab/>
      </w:r>
      <w:r w:rsidR="005226CF" w:rsidRPr="005226CF">
        <w:rPr>
          <w:sz w:val="22"/>
          <w:szCs w:val="22"/>
        </w:rPr>
        <w:tab/>
      </w:r>
      <w:r w:rsidR="005226CF" w:rsidRPr="005226CF">
        <w:rPr>
          <w:sz w:val="22"/>
          <w:szCs w:val="22"/>
        </w:rPr>
        <w:tab/>
      </w:r>
      <w:r w:rsidR="00816BEB">
        <w:rPr>
          <w:sz w:val="22"/>
          <w:szCs w:val="22"/>
        </w:rPr>
        <w:tab/>
        <w:t xml:space="preserve">           </w:t>
      </w:r>
      <w:r w:rsidR="005226CF" w:rsidRPr="005226CF">
        <w:rPr>
          <w:sz w:val="22"/>
          <w:szCs w:val="22"/>
        </w:rPr>
        <w:t>August 29, 2025</w:t>
      </w:r>
    </w:p>
    <w:p w14:paraId="755D7701" w14:textId="77777777" w:rsidR="00AD417C" w:rsidRPr="005226CF" w:rsidRDefault="00AD417C" w:rsidP="00AD417C">
      <w:pPr>
        <w:pStyle w:val="p1"/>
        <w:rPr>
          <w:sz w:val="22"/>
          <w:szCs w:val="22"/>
        </w:rPr>
      </w:pPr>
      <w:r w:rsidRPr="005226CF">
        <w:rPr>
          <w:i/>
          <w:iCs/>
          <w:sz w:val="22"/>
          <w:szCs w:val="22"/>
        </w:rPr>
        <w:t>Journal of Mammalogy</w:t>
      </w:r>
    </w:p>
    <w:p w14:paraId="4EF97565" w14:textId="77777777" w:rsidR="00AD417C" w:rsidRPr="005226CF" w:rsidRDefault="00AD417C" w:rsidP="00AD417C">
      <w:pPr>
        <w:pStyle w:val="p1"/>
        <w:rPr>
          <w:sz w:val="22"/>
          <w:szCs w:val="22"/>
        </w:rPr>
      </w:pPr>
      <w:r w:rsidRPr="005226CF">
        <w:rPr>
          <w:sz w:val="22"/>
          <w:szCs w:val="22"/>
        </w:rPr>
        <w:t>Dear Editor,</w:t>
      </w:r>
    </w:p>
    <w:p w14:paraId="47E13E00" w14:textId="77777777" w:rsidR="005226CF" w:rsidRPr="005226CF" w:rsidRDefault="00AD417C" w:rsidP="00AD417C">
      <w:pPr>
        <w:pStyle w:val="p1"/>
        <w:rPr>
          <w:sz w:val="22"/>
          <w:szCs w:val="22"/>
        </w:rPr>
      </w:pPr>
      <w:r w:rsidRPr="005226CF">
        <w:rPr>
          <w:sz w:val="22"/>
          <w:szCs w:val="22"/>
        </w:rPr>
        <w:t xml:space="preserve">Please consider our manuscript, </w:t>
      </w:r>
      <w:r w:rsidRPr="005226CF">
        <w:rPr>
          <w:i/>
          <w:iCs/>
          <w:sz w:val="22"/>
          <w:szCs w:val="22"/>
        </w:rPr>
        <w:t>“Wildlife Responses to Non-Motorized Recreation in the Southern Canadian Rockies: A Multi-Scale Analysis near Fernie, BC”</w:t>
      </w:r>
      <w:r w:rsidRPr="005226CF">
        <w:rPr>
          <w:sz w:val="22"/>
          <w:szCs w:val="22"/>
        </w:rPr>
        <w:t xml:space="preserve">, for publication in the </w:t>
      </w:r>
      <w:r w:rsidRPr="005226CF">
        <w:rPr>
          <w:i/>
          <w:iCs/>
          <w:sz w:val="22"/>
          <w:szCs w:val="22"/>
        </w:rPr>
        <w:t>Journal of Mammalogy</w:t>
      </w:r>
      <w:r w:rsidRPr="005226CF">
        <w:rPr>
          <w:sz w:val="22"/>
          <w:szCs w:val="22"/>
        </w:rPr>
        <w:t>.</w:t>
      </w:r>
    </w:p>
    <w:p w14:paraId="268D643C" w14:textId="6E0972E3" w:rsidR="005226CF" w:rsidRPr="005226CF" w:rsidRDefault="00AD417C" w:rsidP="00AD417C">
      <w:pPr>
        <w:pStyle w:val="p1"/>
        <w:rPr>
          <w:sz w:val="22"/>
          <w:szCs w:val="22"/>
        </w:rPr>
      </w:pPr>
      <w:r w:rsidRPr="005226CF">
        <w:rPr>
          <w:sz w:val="22"/>
          <w:szCs w:val="22"/>
        </w:rPr>
        <w:t>Recreation ecology has become a pressing management issue across North America and beyond. Despite a rapidly growing body of work, findings remain mixed, leaving land managers uncertain about how best to steward landscapes under increasing recreational demand. Our study adds incremental but important information in this space. We integrate multiple lines of evidence — combining camera trap detections, diel activity analyses, and</w:t>
      </w:r>
      <w:r w:rsidR="005226CF">
        <w:rPr>
          <w:sz w:val="22"/>
          <w:szCs w:val="22"/>
        </w:rPr>
        <w:t xml:space="preserve"> grizzly bear</w:t>
      </w:r>
      <w:r w:rsidRPr="005226CF">
        <w:rPr>
          <w:sz w:val="22"/>
          <w:szCs w:val="22"/>
        </w:rPr>
        <w:t xml:space="preserve"> GPS collar data — to evaluate how a unique assemblage of large mammals, including grizzly bears, elk, and moose, respond to non-motorized recreation across spatial and temporal scales.</w:t>
      </w:r>
    </w:p>
    <w:p w14:paraId="1890ADE9" w14:textId="47D48EB6" w:rsidR="005226CF" w:rsidRPr="005226CF" w:rsidRDefault="00AD417C" w:rsidP="00AD417C">
      <w:pPr>
        <w:pStyle w:val="p1"/>
        <w:rPr>
          <w:sz w:val="22"/>
          <w:szCs w:val="22"/>
        </w:rPr>
      </w:pPr>
      <w:r w:rsidRPr="005226CF">
        <w:rPr>
          <w:sz w:val="22"/>
          <w:szCs w:val="22"/>
        </w:rPr>
        <w:t xml:space="preserve">Our results illustrate variable responses by species and scale: elk consistently avoided recreation areas, grizzly bears showed moderate avoidance at broad scales but functional use of trails as travel corridors, while moose and mule deer were more frequently detected on or near recreation trails. These heterogeneous responses underscore why management decisions based on single-species or single-scale studies can be misleading. We propose directions forward for stronger inference — including experimental approaches — while demonstrating the value of robust observational designs that leverage </w:t>
      </w:r>
      <w:r w:rsidR="005226CF">
        <w:rPr>
          <w:sz w:val="22"/>
          <w:szCs w:val="22"/>
        </w:rPr>
        <w:t>multiple</w:t>
      </w:r>
      <w:r w:rsidRPr="005226CF">
        <w:rPr>
          <w:sz w:val="22"/>
          <w:szCs w:val="22"/>
        </w:rPr>
        <w:t xml:space="preserve"> data sources.</w:t>
      </w:r>
    </w:p>
    <w:p w14:paraId="249D3F5F" w14:textId="77777777" w:rsidR="005226CF" w:rsidRPr="005226CF" w:rsidRDefault="00AD417C" w:rsidP="00AD417C">
      <w:pPr>
        <w:pStyle w:val="p1"/>
        <w:rPr>
          <w:sz w:val="22"/>
          <w:szCs w:val="22"/>
        </w:rPr>
      </w:pPr>
      <w:r w:rsidRPr="005226CF">
        <w:rPr>
          <w:sz w:val="22"/>
          <w:szCs w:val="22"/>
        </w:rPr>
        <w:t>A strength of this work is that it was co-developed with wildlife managers and the Fernie Trails Alliance. This collaboration ensures that our results are immediately relevant for ongoing management decisions about where and how to concentrate recreational use, how to retain refugia for sensitive species, and how to minimize conflict risks.</w:t>
      </w:r>
    </w:p>
    <w:p w14:paraId="553A5B88" w14:textId="77777777" w:rsidR="005226CF" w:rsidRPr="005226CF" w:rsidRDefault="00AD417C" w:rsidP="00AD417C">
      <w:pPr>
        <w:pStyle w:val="p1"/>
        <w:rPr>
          <w:sz w:val="22"/>
          <w:szCs w:val="22"/>
        </w:rPr>
      </w:pPr>
      <w:r w:rsidRPr="005226CF">
        <w:rPr>
          <w:sz w:val="22"/>
          <w:szCs w:val="22"/>
        </w:rPr>
        <w:t xml:space="preserve">Given the </w:t>
      </w:r>
      <w:r w:rsidRPr="005226CF">
        <w:rPr>
          <w:i/>
          <w:iCs/>
          <w:sz w:val="22"/>
          <w:szCs w:val="22"/>
        </w:rPr>
        <w:t>Journal of Mammalogy</w:t>
      </w:r>
      <w:r w:rsidRPr="005226CF">
        <w:rPr>
          <w:sz w:val="22"/>
          <w:szCs w:val="22"/>
        </w:rPr>
        <w:t>’s focus on advancing knowledge of mammalian ecology and informing conservation practice, we believe our manuscript will be of strong interest to its readership.</w:t>
      </w:r>
    </w:p>
    <w:p w14:paraId="13CBC0E4" w14:textId="77777777" w:rsidR="00AD417C" w:rsidRPr="005226CF" w:rsidRDefault="00AD417C" w:rsidP="00AD417C">
      <w:pPr>
        <w:pStyle w:val="p1"/>
        <w:rPr>
          <w:sz w:val="22"/>
          <w:szCs w:val="22"/>
        </w:rPr>
      </w:pPr>
      <w:r w:rsidRPr="005226CF">
        <w:rPr>
          <w:sz w:val="22"/>
          <w:szCs w:val="22"/>
        </w:rPr>
        <w:t>Thank you for considering our work. We look forward to your response.</w:t>
      </w:r>
    </w:p>
    <w:p w14:paraId="5897A57F" w14:textId="77777777" w:rsidR="00B856E2" w:rsidRPr="005226CF" w:rsidRDefault="00B856E2" w:rsidP="00DC04C4">
      <w:pPr>
        <w:widowControl w:val="0"/>
        <w:spacing w:line="276" w:lineRule="auto"/>
        <w:rPr>
          <w:sz w:val="22"/>
          <w:szCs w:val="22"/>
        </w:rPr>
      </w:pPr>
    </w:p>
    <w:p w14:paraId="6BB2BF67" w14:textId="77777777" w:rsidR="00DC04C4" w:rsidRPr="005226CF" w:rsidRDefault="00DC04C4" w:rsidP="00DC04C4">
      <w:pPr>
        <w:widowControl w:val="0"/>
        <w:spacing w:line="276" w:lineRule="auto"/>
        <w:rPr>
          <w:sz w:val="22"/>
          <w:szCs w:val="22"/>
        </w:rPr>
      </w:pPr>
      <w:r w:rsidRPr="005226CF">
        <w:rPr>
          <w:sz w:val="22"/>
          <w:szCs w:val="22"/>
        </w:rPr>
        <w:t>Sincerely,</w:t>
      </w:r>
    </w:p>
    <w:p w14:paraId="6C8F6E37" w14:textId="0EAAA393" w:rsidR="00DC04C4" w:rsidRPr="005226CF" w:rsidRDefault="00E26BC1" w:rsidP="00DC04C4">
      <w:pPr>
        <w:spacing w:line="276" w:lineRule="auto"/>
        <w:rPr>
          <w:sz w:val="22"/>
          <w:szCs w:val="22"/>
        </w:rPr>
      </w:pPr>
      <w:r w:rsidRPr="005226CF">
        <w:rPr>
          <w:noProof/>
          <w:sz w:val="22"/>
          <w:szCs w:val="22"/>
          <w:lang w:eastAsia="en-CA"/>
        </w:rPr>
        <w:drawing>
          <wp:inline distT="0" distB="0" distL="0" distR="0" wp14:anchorId="00E9210E" wp14:editId="0AA5B602">
            <wp:extent cx="1565885" cy="574158"/>
            <wp:effectExtent l="0" t="0" r="0" b="0"/>
            <wp:docPr id="9" name="Picture 9"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20-03-07 at 12.46.57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3389" cy="584243"/>
                    </a:xfrm>
                    <a:prstGeom prst="rect">
                      <a:avLst/>
                    </a:prstGeom>
                  </pic:spPr>
                </pic:pic>
              </a:graphicData>
            </a:graphic>
          </wp:inline>
        </w:drawing>
      </w:r>
    </w:p>
    <w:p w14:paraId="55841B28" w14:textId="77777777" w:rsidR="00DC04C4" w:rsidRPr="005226CF" w:rsidRDefault="00DC04C4" w:rsidP="00DC04C4">
      <w:pPr>
        <w:spacing w:line="276" w:lineRule="auto"/>
        <w:ind w:left="-142" w:firstLine="142"/>
        <w:rPr>
          <w:sz w:val="22"/>
          <w:szCs w:val="22"/>
        </w:rPr>
      </w:pPr>
      <w:r w:rsidRPr="005226CF">
        <w:rPr>
          <w:sz w:val="22"/>
          <w:szCs w:val="22"/>
        </w:rPr>
        <w:t>Clayton T. Lamb, PhD</w:t>
      </w:r>
    </w:p>
    <w:p w14:paraId="4812AC04" w14:textId="77777777" w:rsidR="00DC04C4" w:rsidRPr="005226CF" w:rsidRDefault="00DC04C4" w:rsidP="00DC04C4">
      <w:pPr>
        <w:spacing w:line="276" w:lineRule="auto"/>
        <w:ind w:left="-142" w:firstLine="142"/>
        <w:rPr>
          <w:sz w:val="22"/>
          <w:szCs w:val="22"/>
          <w:shd w:val="clear" w:color="auto" w:fill="FFFFFF"/>
        </w:rPr>
      </w:pPr>
      <w:r w:rsidRPr="005226CF">
        <w:rPr>
          <w:sz w:val="22"/>
          <w:szCs w:val="22"/>
        </w:rPr>
        <w:t>Wildlife Science Center</w:t>
      </w:r>
      <w:r w:rsidRPr="005226CF">
        <w:rPr>
          <w:sz w:val="22"/>
          <w:szCs w:val="22"/>
          <w:shd w:val="clear" w:color="auto" w:fill="FFFFFF"/>
        </w:rPr>
        <w:t>—</w:t>
      </w:r>
      <w:r w:rsidRPr="005226CF">
        <w:rPr>
          <w:sz w:val="22"/>
          <w:szCs w:val="22"/>
        </w:rPr>
        <w:t>Biodiversity Pathways</w:t>
      </w:r>
    </w:p>
    <w:p w14:paraId="0555EE72" w14:textId="77777777" w:rsidR="005226CF" w:rsidRPr="005226CF" w:rsidRDefault="00DC04C4" w:rsidP="005226CF">
      <w:pPr>
        <w:rPr>
          <w:sz w:val="22"/>
          <w:szCs w:val="22"/>
        </w:rPr>
      </w:pPr>
      <w:r w:rsidRPr="005226CF">
        <w:rPr>
          <w:sz w:val="22"/>
          <w:szCs w:val="22"/>
        </w:rPr>
        <w:t>University of British Columbia</w:t>
      </w:r>
    </w:p>
    <w:p w14:paraId="1628E81F" w14:textId="77777777" w:rsidR="005226CF" w:rsidRPr="005226CF" w:rsidRDefault="005226CF" w:rsidP="005226CF">
      <w:pPr>
        <w:rPr>
          <w:sz w:val="22"/>
          <w:szCs w:val="22"/>
        </w:rPr>
      </w:pPr>
    </w:p>
    <w:p w14:paraId="6DBD2CD7" w14:textId="565B3D92" w:rsidR="005226CF" w:rsidRPr="005226CF" w:rsidRDefault="005226CF" w:rsidP="005226CF">
      <w:pPr>
        <w:rPr>
          <w:sz w:val="22"/>
          <w:szCs w:val="22"/>
        </w:rPr>
      </w:pPr>
      <w:r w:rsidRPr="005226CF">
        <w:rPr>
          <w:sz w:val="22"/>
          <w:szCs w:val="22"/>
        </w:rPr>
        <w:t>(on behalf of coauthor Emily Chow)</w:t>
      </w:r>
    </w:p>
    <w:p w14:paraId="10B9CFD2" w14:textId="43665F24" w:rsidR="00EE58B7" w:rsidRPr="005226CF" w:rsidRDefault="00EE58B7" w:rsidP="00CD107A">
      <w:pPr>
        <w:rPr>
          <w:sz w:val="22"/>
          <w:szCs w:val="22"/>
        </w:rPr>
      </w:pPr>
    </w:p>
    <w:p w14:paraId="0F617505" w14:textId="4B2F4714" w:rsidR="0003468E" w:rsidRPr="005226CF" w:rsidRDefault="0003468E" w:rsidP="0003468E">
      <w:pPr>
        <w:rPr>
          <w:sz w:val="22"/>
          <w:szCs w:val="22"/>
        </w:rPr>
      </w:pPr>
    </w:p>
    <w:sectPr w:rsidR="0003468E" w:rsidRPr="005226CF">
      <w:headerReference w:type="default" r:id="rId9"/>
      <w:footerReference w:type="even"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D316B" w14:textId="77777777" w:rsidR="0004364B" w:rsidRDefault="0004364B" w:rsidP="00483B3D">
      <w:r>
        <w:separator/>
      </w:r>
    </w:p>
  </w:endnote>
  <w:endnote w:type="continuationSeparator" w:id="0">
    <w:p w14:paraId="27869800" w14:textId="77777777" w:rsidR="0004364B" w:rsidRDefault="0004364B" w:rsidP="0048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5482725"/>
      <w:docPartObj>
        <w:docPartGallery w:val="Page Numbers (Bottom of Page)"/>
        <w:docPartUnique/>
      </w:docPartObj>
    </w:sdtPr>
    <w:sdtContent>
      <w:p w14:paraId="4FD61140" w14:textId="2EE5B24E" w:rsidR="00483B3D" w:rsidRDefault="00483B3D" w:rsidP="00B311C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100680" w14:textId="77777777" w:rsidR="00483B3D" w:rsidRDefault="00483B3D" w:rsidP="00483B3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3924938"/>
      <w:docPartObj>
        <w:docPartGallery w:val="Page Numbers (Bottom of Page)"/>
        <w:docPartUnique/>
      </w:docPartObj>
    </w:sdtPr>
    <w:sdtContent>
      <w:p w14:paraId="78781E9A" w14:textId="5B5FE5CB" w:rsidR="00483B3D" w:rsidRDefault="00483B3D" w:rsidP="00B311C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F87A4A" w14:textId="77777777" w:rsidR="00483B3D" w:rsidRDefault="00483B3D" w:rsidP="00483B3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6F1E3" w14:textId="77777777" w:rsidR="0004364B" w:rsidRDefault="0004364B" w:rsidP="00483B3D">
      <w:r>
        <w:separator/>
      </w:r>
    </w:p>
  </w:footnote>
  <w:footnote w:type="continuationSeparator" w:id="0">
    <w:p w14:paraId="3531AB8F" w14:textId="77777777" w:rsidR="0004364B" w:rsidRDefault="0004364B" w:rsidP="0048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E48E0" w14:textId="668D49BF" w:rsidR="00DC04C4" w:rsidRDefault="00DC04C4">
    <w:pPr>
      <w:pStyle w:val="Header"/>
    </w:pPr>
    <w:r>
      <w:rPr>
        <w:noProof/>
        <w:lang w:val="en-US"/>
      </w:rPr>
      <w:drawing>
        <wp:inline distT="0" distB="0" distL="0" distR="0" wp14:anchorId="55531DD8" wp14:editId="30C6A7E3">
          <wp:extent cx="5943600" cy="594360"/>
          <wp:effectExtent l="0" t="0" r="0" b="2540"/>
          <wp:docPr id="5" name="Picture 5" descr="Dept of Biol 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t of Biol DAR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943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386D"/>
    <w:multiLevelType w:val="hybridMultilevel"/>
    <w:tmpl w:val="E4F2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80966"/>
    <w:multiLevelType w:val="hybridMultilevel"/>
    <w:tmpl w:val="9B386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8648FC"/>
    <w:multiLevelType w:val="hybridMultilevel"/>
    <w:tmpl w:val="3AF67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F26487"/>
    <w:multiLevelType w:val="hybridMultilevel"/>
    <w:tmpl w:val="A524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A329C4"/>
    <w:multiLevelType w:val="hybridMultilevel"/>
    <w:tmpl w:val="0E564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14F48"/>
    <w:multiLevelType w:val="hybridMultilevel"/>
    <w:tmpl w:val="E8A0E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BE7CA2"/>
    <w:multiLevelType w:val="hybridMultilevel"/>
    <w:tmpl w:val="84260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DD6C12"/>
    <w:multiLevelType w:val="hybridMultilevel"/>
    <w:tmpl w:val="64545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BE2EA2"/>
    <w:multiLevelType w:val="hybridMultilevel"/>
    <w:tmpl w:val="612AE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6208252">
    <w:abstractNumId w:val="2"/>
  </w:num>
  <w:num w:numId="2" w16cid:durableId="2112242656">
    <w:abstractNumId w:val="5"/>
  </w:num>
  <w:num w:numId="3" w16cid:durableId="262224969">
    <w:abstractNumId w:val="8"/>
  </w:num>
  <w:num w:numId="4" w16cid:durableId="321592518">
    <w:abstractNumId w:val="4"/>
  </w:num>
  <w:num w:numId="5" w16cid:durableId="750196707">
    <w:abstractNumId w:val="0"/>
  </w:num>
  <w:num w:numId="6" w16cid:durableId="1974827483">
    <w:abstractNumId w:val="6"/>
  </w:num>
  <w:num w:numId="7" w16cid:durableId="1798989897">
    <w:abstractNumId w:val="3"/>
  </w:num>
  <w:num w:numId="8" w16cid:durableId="203490584">
    <w:abstractNumId w:val="1"/>
  </w:num>
  <w:num w:numId="9" w16cid:durableId="17298358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07A"/>
    <w:rsid w:val="0003468E"/>
    <w:rsid w:val="0003786C"/>
    <w:rsid w:val="0004364B"/>
    <w:rsid w:val="000734AD"/>
    <w:rsid w:val="000B20B6"/>
    <w:rsid w:val="000E0E97"/>
    <w:rsid w:val="00140453"/>
    <w:rsid w:val="0018469E"/>
    <w:rsid w:val="001C4036"/>
    <w:rsid w:val="001D45B7"/>
    <w:rsid w:val="002A3400"/>
    <w:rsid w:val="0036397E"/>
    <w:rsid w:val="00383618"/>
    <w:rsid w:val="0040784B"/>
    <w:rsid w:val="00433E87"/>
    <w:rsid w:val="00483B3D"/>
    <w:rsid w:val="004A4A6D"/>
    <w:rsid w:val="005226CF"/>
    <w:rsid w:val="0052607B"/>
    <w:rsid w:val="005365AF"/>
    <w:rsid w:val="005C5B6A"/>
    <w:rsid w:val="00642A9C"/>
    <w:rsid w:val="007058CF"/>
    <w:rsid w:val="00751DB4"/>
    <w:rsid w:val="00816BEB"/>
    <w:rsid w:val="00826470"/>
    <w:rsid w:val="0087332D"/>
    <w:rsid w:val="008C6B8A"/>
    <w:rsid w:val="008F07E5"/>
    <w:rsid w:val="00912081"/>
    <w:rsid w:val="00944011"/>
    <w:rsid w:val="009F382A"/>
    <w:rsid w:val="00A37540"/>
    <w:rsid w:val="00A559FC"/>
    <w:rsid w:val="00AD417C"/>
    <w:rsid w:val="00B26765"/>
    <w:rsid w:val="00B420E2"/>
    <w:rsid w:val="00B856E2"/>
    <w:rsid w:val="00C417CE"/>
    <w:rsid w:val="00CB1DBA"/>
    <w:rsid w:val="00CD107A"/>
    <w:rsid w:val="00CF506A"/>
    <w:rsid w:val="00CF6C9E"/>
    <w:rsid w:val="00DC04C4"/>
    <w:rsid w:val="00E26BC1"/>
    <w:rsid w:val="00E53859"/>
    <w:rsid w:val="00EB5C72"/>
    <w:rsid w:val="00EE58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4560616"/>
  <w15:chartTrackingRefBased/>
  <w15:docId w15:val="{76BC4525-806A-E444-9188-C75F2FA4B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B3D"/>
    <w:rPr>
      <w:rFonts w:ascii="Times New Roman" w:eastAsia="Times New Roman" w:hAnsi="Times New Roman" w:cs="Times New Roman"/>
    </w:rPr>
  </w:style>
  <w:style w:type="paragraph" w:styleId="Heading1">
    <w:name w:val="heading 1"/>
    <w:basedOn w:val="Normal"/>
    <w:link w:val="Heading1Char"/>
    <w:uiPriority w:val="9"/>
    <w:qFormat/>
    <w:rsid w:val="00383618"/>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tab-span">
    <w:name w:val="apple-tab-span"/>
    <w:basedOn w:val="DefaultParagraphFont"/>
    <w:rsid w:val="00CD107A"/>
  </w:style>
  <w:style w:type="character" w:customStyle="1" w:styleId="apple-converted-space">
    <w:name w:val="apple-converted-space"/>
    <w:basedOn w:val="DefaultParagraphFont"/>
    <w:rsid w:val="00CD107A"/>
  </w:style>
  <w:style w:type="paragraph" w:styleId="ListParagraph">
    <w:name w:val="List Paragraph"/>
    <w:basedOn w:val="Normal"/>
    <w:uiPriority w:val="34"/>
    <w:qFormat/>
    <w:rsid w:val="00CD107A"/>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52607B"/>
    <w:pPr>
      <w:spacing w:before="100" w:beforeAutospacing="1" w:after="100" w:afterAutospacing="1"/>
    </w:pPr>
  </w:style>
  <w:style w:type="paragraph" w:styleId="Footer">
    <w:name w:val="footer"/>
    <w:basedOn w:val="Normal"/>
    <w:link w:val="FooterChar"/>
    <w:uiPriority w:val="99"/>
    <w:unhideWhenUsed/>
    <w:rsid w:val="00483B3D"/>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483B3D"/>
  </w:style>
  <w:style w:type="character" w:styleId="PageNumber">
    <w:name w:val="page number"/>
    <w:basedOn w:val="DefaultParagraphFont"/>
    <w:uiPriority w:val="99"/>
    <w:semiHidden/>
    <w:unhideWhenUsed/>
    <w:rsid w:val="00483B3D"/>
  </w:style>
  <w:style w:type="paragraph" w:styleId="Bibliography">
    <w:name w:val="Bibliography"/>
    <w:basedOn w:val="Normal"/>
    <w:next w:val="Normal"/>
    <w:uiPriority w:val="37"/>
    <w:unhideWhenUsed/>
    <w:rsid w:val="0003468E"/>
    <w:pPr>
      <w:spacing w:line="480" w:lineRule="auto"/>
      <w:ind w:left="720" w:hanging="720"/>
    </w:pPr>
  </w:style>
  <w:style w:type="paragraph" w:styleId="Header">
    <w:name w:val="header"/>
    <w:basedOn w:val="Normal"/>
    <w:link w:val="HeaderChar"/>
    <w:uiPriority w:val="99"/>
    <w:unhideWhenUsed/>
    <w:rsid w:val="00DC04C4"/>
    <w:pPr>
      <w:tabs>
        <w:tab w:val="center" w:pos="4680"/>
        <w:tab w:val="right" w:pos="9360"/>
      </w:tabs>
    </w:pPr>
  </w:style>
  <w:style w:type="character" w:customStyle="1" w:styleId="HeaderChar">
    <w:name w:val="Header Char"/>
    <w:basedOn w:val="DefaultParagraphFont"/>
    <w:link w:val="Header"/>
    <w:uiPriority w:val="99"/>
    <w:rsid w:val="00DC04C4"/>
    <w:rPr>
      <w:rFonts w:ascii="Times New Roman" w:eastAsia="Times New Roman" w:hAnsi="Times New Roman" w:cs="Times New Roman"/>
    </w:rPr>
  </w:style>
  <w:style w:type="character" w:customStyle="1" w:styleId="Heading1Char">
    <w:name w:val="Heading 1 Char"/>
    <w:basedOn w:val="DefaultParagraphFont"/>
    <w:link w:val="Heading1"/>
    <w:uiPriority w:val="9"/>
    <w:rsid w:val="00383618"/>
    <w:rPr>
      <w:rFonts w:ascii="Times New Roman" w:eastAsia="Times New Roman" w:hAnsi="Times New Roman" w:cs="Times New Roman"/>
      <w:b/>
      <w:bCs/>
      <w:kern w:val="36"/>
      <w:sz w:val="48"/>
      <w:szCs w:val="48"/>
    </w:rPr>
  </w:style>
  <w:style w:type="paragraph" w:customStyle="1" w:styleId="p1">
    <w:name w:val="p1"/>
    <w:basedOn w:val="Normal"/>
    <w:rsid w:val="00AD417C"/>
    <w:pPr>
      <w:spacing w:before="100" w:beforeAutospacing="1" w:after="100" w:afterAutospacing="1"/>
    </w:pPr>
  </w:style>
  <w:style w:type="paragraph" w:customStyle="1" w:styleId="p2">
    <w:name w:val="p2"/>
    <w:basedOn w:val="Normal"/>
    <w:rsid w:val="00AD417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46714">
      <w:bodyDiv w:val="1"/>
      <w:marLeft w:val="0"/>
      <w:marRight w:val="0"/>
      <w:marTop w:val="0"/>
      <w:marBottom w:val="0"/>
      <w:divBdr>
        <w:top w:val="none" w:sz="0" w:space="0" w:color="auto"/>
        <w:left w:val="none" w:sz="0" w:space="0" w:color="auto"/>
        <w:bottom w:val="none" w:sz="0" w:space="0" w:color="auto"/>
        <w:right w:val="none" w:sz="0" w:space="0" w:color="auto"/>
      </w:divBdr>
    </w:div>
    <w:div w:id="190611047">
      <w:bodyDiv w:val="1"/>
      <w:marLeft w:val="0"/>
      <w:marRight w:val="0"/>
      <w:marTop w:val="0"/>
      <w:marBottom w:val="0"/>
      <w:divBdr>
        <w:top w:val="none" w:sz="0" w:space="0" w:color="auto"/>
        <w:left w:val="none" w:sz="0" w:space="0" w:color="auto"/>
        <w:bottom w:val="none" w:sz="0" w:space="0" w:color="auto"/>
        <w:right w:val="none" w:sz="0" w:space="0" w:color="auto"/>
      </w:divBdr>
      <w:divsChild>
        <w:div w:id="531918493">
          <w:marLeft w:val="0"/>
          <w:marRight w:val="0"/>
          <w:marTop w:val="0"/>
          <w:marBottom w:val="0"/>
          <w:divBdr>
            <w:top w:val="none" w:sz="0" w:space="0" w:color="auto"/>
            <w:left w:val="none" w:sz="0" w:space="0" w:color="auto"/>
            <w:bottom w:val="none" w:sz="0" w:space="0" w:color="auto"/>
            <w:right w:val="none" w:sz="0" w:space="0" w:color="auto"/>
          </w:divBdr>
        </w:div>
        <w:div w:id="523785007">
          <w:marLeft w:val="0"/>
          <w:marRight w:val="0"/>
          <w:marTop w:val="0"/>
          <w:marBottom w:val="0"/>
          <w:divBdr>
            <w:top w:val="none" w:sz="0" w:space="0" w:color="auto"/>
            <w:left w:val="none" w:sz="0" w:space="0" w:color="auto"/>
            <w:bottom w:val="none" w:sz="0" w:space="0" w:color="auto"/>
            <w:right w:val="none" w:sz="0" w:space="0" w:color="auto"/>
          </w:divBdr>
        </w:div>
        <w:div w:id="1657562682">
          <w:marLeft w:val="0"/>
          <w:marRight w:val="0"/>
          <w:marTop w:val="0"/>
          <w:marBottom w:val="0"/>
          <w:divBdr>
            <w:top w:val="none" w:sz="0" w:space="0" w:color="auto"/>
            <w:left w:val="none" w:sz="0" w:space="0" w:color="auto"/>
            <w:bottom w:val="none" w:sz="0" w:space="0" w:color="auto"/>
            <w:right w:val="none" w:sz="0" w:space="0" w:color="auto"/>
          </w:divBdr>
        </w:div>
        <w:div w:id="1845391256">
          <w:marLeft w:val="0"/>
          <w:marRight w:val="0"/>
          <w:marTop w:val="0"/>
          <w:marBottom w:val="0"/>
          <w:divBdr>
            <w:top w:val="none" w:sz="0" w:space="0" w:color="auto"/>
            <w:left w:val="none" w:sz="0" w:space="0" w:color="auto"/>
            <w:bottom w:val="none" w:sz="0" w:space="0" w:color="auto"/>
            <w:right w:val="none" w:sz="0" w:space="0" w:color="auto"/>
          </w:divBdr>
        </w:div>
        <w:div w:id="1152987447">
          <w:marLeft w:val="0"/>
          <w:marRight w:val="0"/>
          <w:marTop w:val="0"/>
          <w:marBottom w:val="0"/>
          <w:divBdr>
            <w:top w:val="none" w:sz="0" w:space="0" w:color="auto"/>
            <w:left w:val="none" w:sz="0" w:space="0" w:color="auto"/>
            <w:bottom w:val="none" w:sz="0" w:space="0" w:color="auto"/>
            <w:right w:val="none" w:sz="0" w:space="0" w:color="auto"/>
          </w:divBdr>
        </w:div>
        <w:div w:id="787939557">
          <w:marLeft w:val="0"/>
          <w:marRight w:val="0"/>
          <w:marTop w:val="0"/>
          <w:marBottom w:val="0"/>
          <w:divBdr>
            <w:top w:val="none" w:sz="0" w:space="0" w:color="auto"/>
            <w:left w:val="none" w:sz="0" w:space="0" w:color="auto"/>
            <w:bottom w:val="none" w:sz="0" w:space="0" w:color="auto"/>
            <w:right w:val="none" w:sz="0" w:space="0" w:color="auto"/>
          </w:divBdr>
        </w:div>
        <w:div w:id="1752845474">
          <w:marLeft w:val="0"/>
          <w:marRight w:val="0"/>
          <w:marTop w:val="0"/>
          <w:marBottom w:val="0"/>
          <w:divBdr>
            <w:top w:val="none" w:sz="0" w:space="0" w:color="auto"/>
            <w:left w:val="none" w:sz="0" w:space="0" w:color="auto"/>
            <w:bottom w:val="none" w:sz="0" w:space="0" w:color="auto"/>
            <w:right w:val="none" w:sz="0" w:space="0" w:color="auto"/>
          </w:divBdr>
        </w:div>
      </w:divsChild>
    </w:div>
    <w:div w:id="252903664">
      <w:bodyDiv w:val="1"/>
      <w:marLeft w:val="0"/>
      <w:marRight w:val="0"/>
      <w:marTop w:val="0"/>
      <w:marBottom w:val="0"/>
      <w:divBdr>
        <w:top w:val="none" w:sz="0" w:space="0" w:color="auto"/>
        <w:left w:val="none" w:sz="0" w:space="0" w:color="auto"/>
        <w:bottom w:val="none" w:sz="0" w:space="0" w:color="auto"/>
        <w:right w:val="none" w:sz="0" w:space="0" w:color="auto"/>
      </w:divBdr>
      <w:divsChild>
        <w:div w:id="632254699">
          <w:marLeft w:val="0"/>
          <w:marRight w:val="0"/>
          <w:marTop w:val="0"/>
          <w:marBottom w:val="0"/>
          <w:divBdr>
            <w:top w:val="none" w:sz="0" w:space="0" w:color="auto"/>
            <w:left w:val="none" w:sz="0" w:space="0" w:color="auto"/>
            <w:bottom w:val="none" w:sz="0" w:space="0" w:color="auto"/>
            <w:right w:val="none" w:sz="0" w:space="0" w:color="auto"/>
          </w:divBdr>
          <w:divsChild>
            <w:div w:id="339280700">
              <w:marLeft w:val="0"/>
              <w:marRight w:val="0"/>
              <w:marTop w:val="0"/>
              <w:marBottom w:val="0"/>
              <w:divBdr>
                <w:top w:val="none" w:sz="0" w:space="0" w:color="auto"/>
                <w:left w:val="none" w:sz="0" w:space="0" w:color="auto"/>
                <w:bottom w:val="none" w:sz="0" w:space="0" w:color="auto"/>
                <w:right w:val="none" w:sz="0" w:space="0" w:color="auto"/>
              </w:divBdr>
              <w:divsChild>
                <w:div w:id="11640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630628">
      <w:bodyDiv w:val="1"/>
      <w:marLeft w:val="0"/>
      <w:marRight w:val="0"/>
      <w:marTop w:val="0"/>
      <w:marBottom w:val="0"/>
      <w:divBdr>
        <w:top w:val="none" w:sz="0" w:space="0" w:color="auto"/>
        <w:left w:val="none" w:sz="0" w:space="0" w:color="auto"/>
        <w:bottom w:val="none" w:sz="0" w:space="0" w:color="auto"/>
        <w:right w:val="none" w:sz="0" w:space="0" w:color="auto"/>
      </w:divBdr>
      <w:divsChild>
        <w:div w:id="1415586362">
          <w:marLeft w:val="0"/>
          <w:marRight w:val="0"/>
          <w:marTop w:val="0"/>
          <w:marBottom w:val="0"/>
          <w:divBdr>
            <w:top w:val="none" w:sz="0" w:space="0" w:color="auto"/>
            <w:left w:val="none" w:sz="0" w:space="0" w:color="auto"/>
            <w:bottom w:val="none" w:sz="0" w:space="0" w:color="auto"/>
            <w:right w:val="none" w:sz="0" w:space="0" w:color="auto"/>
          </w:divBdr>
          <w:divsChild>
            <w:div w:id="1247301680">
              <w:marLeft w:val="0"/>
              <w:marRight w:val="0"/>
              <w:marTop w:val="0"/>
              <w:marBottom w:val="0"/>
              <w:divBdr>
                <w:top w:val="none" w:sz="0" w:space="0" w:color="auto"/>
                <w:left w:val="none" w:sz="0" w:space="0" w:color="auto"/>
                <w:bottom w:val="none" w:sz="0" w:space="0" w:color="auto"/>
                <w:right w:val="none" w:sz="0" w:space="0" w:color="auto"/>
              </w:divBdr>
              <w:divsChild>
                <w:div w:id="116354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178181">
      <w:bodyDiv w:val="1"/>
      <w:marLeft w:val="0"/>
      <w:marRight w:val="0"/>
      <w:marTop w:val="0"/>
      <w:marBottom w:val="0"/>
      <w:divBdr>
        <w:top w:val="none" w:sz="0" w:space="0" w:color="auto"/>
        <w:left w:val="none" w:sz="0" w:space="0" w:color="auto"/>
        <w:bottom w:val="none" w:sz="0" w:space="0" w:color="auto"/>
        <w:right w:val="none" w:sz="0" w:space="0" w:color="auto"/>
      </w:divBdr>
      <w:divsChild>
        <w:div w:id="1874341689">
          <w:marLeft w:val="0"/>
          <w:marRight w:val="0"/>
          <w:marTop w:val="0"/>
          <w:marBottom w:val="0"/>
          <w:divBdr>
            <w:top w:val="none" w:sz="0" w:space="0" w:color="auto"/>
            <w:left w:val="none" w:sz="0" w:space="0" w:color="auto"/>
            <w:bottom w:val="none" w:sz="0" w:space="0" w:color="auto"/>
            <w:right w:val="none" w:sz="0" w:space="0" w:color="auto"/>
          </w:divBdr>
          <w:divsChild>
            <w:div w:id="1777797070">
              <w:marLeft w:val="0"/>
              <w:marRight w:val="0"/>
              <w:marTop w:val="0"/>
              <w:marBottom w:val="0"/>
              <w:divBdr>
                <w:top w:val="none" w:sz="0" w:space="0" w:color="auto"/>
                <w:left w:val="none" w:sz="0" w:space="0" w:color="auto"/>
                <w:bottom w:val="none" w:sz="0" w:space="0" w:color="auto"/>
                <w:right w:val="none" w:sz="0" w:space="0" w:color="auto"/>
              </w:divBdr>
              <w:divsChild>
                <w:div w:id="93848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023106">
      <w:bodyDiv w:val="1"/>
      <w:marLeft w:val="0"/>
      <w:marRight w:val="0"/>
      <w:marTop w:val="0"/>
      <w:marBottom w:val="0"/>
      <w:divBdr>
        <w:top w:val="none" w:sz="0" w:space="0" w:color="auto"/>
        <w:left w:val="none" w:sz="0" w:space="0" w:color="auto"/>
        <w:bottom w:val="none" w:sz="0" w:space="0" w:color="auto"/>
        <w:right w:val="none" w:sz="0" w:space="0" w:color="auto"/>
      </w:divBdr>
      <w:divsChild>
        <w:div w:id="1048335337">
          <w:marLeft w:val="0"/>
          <w:marRight w:val="0"/>
          <w:marTop w:val="0"/>
          <w:marBottom w:val="0"/>
          <w:divBdr>
            <w:top w:val="none" w:sz="0" w:space="0" w:color="auto"/>
            <w:left w:val="none" w:sz="0" w:space="0" w:color="auto"/>
            <w:bottom w:val="none" w:sz="0" w:space="0" w:color="auto"/>
            <w:right w:val="none" w:sz="0" w:space="0" w:color="auto"/>
          </w:divBdr>
          <w:divsChild>
            <w:div w:id="321854277">
              <w:marLeft w:val="0"/>
              <w:marRight w:val="0"/>
              <w:marTop w:val="0"/>
              <w:marBottom w:val="0"/>
              <w:divBdr>
                <w:top w:val="none" w:sz="0" w:space="0" w:color="auto"/>
                <w:left w:val="none" w:sz="0" w:space="0" w:color="auto"/>
                <w:bottom w:val="none" w:sz="0" w:space="0" w:color="auto"/>
                <w:right w:val="none" w:sz="0" w:space="0" w:color="auto"/>
              </w:divBdr>
              <w:divsChild>
                <w:div w:id="26419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789974">
      <w:bodyDiv w:val="1"/>
      <w:marLeft w:val="0"/>
      <w:marRight w:val="0"/>
      <w:marTop w:val="0"/>
      <w:marBottom w:val="0"/>
      <w:divBdr>
        <w:top w:val="none" w:sz="0" w:space="0" w:color="auto"/>
        <w:left w:val="none" w:sz="0" w:space="0" w:color="auto"/>
        <w:bottom w:val="none" w:sz="0" w:space="0" w:color="auto"/>
        <w:right w:val="none" w:sz="0" w:space="0" w:color="auto"/>
      </w:divBdr>
    </w:div>
    <w:div w:id="1606115617">
      <w:bodyDiv w:val="1"/>
      <w:marLeft w:val="0"/>
      <w:marRight w:val="0"/>
      <w:marTop w:val="0"/>
      <w:marBottom w:val="0"/>
      <w:divBdr>
        <w:top w:val="none" w:sz="0" w:space="0" w:color="auto"/>
        <w:left w:val="none" w:sz="0" w:space="0" w:color="auto"/>
        <w:bottom w:val="none" w:sz="0" w:space="0" w:color="auto"/>
        <w:right w:val="none" w:sz="0" w:space="0" w:color="auto"/>
      </w:divBdr>
    </w:div>
    <w:div w:id="2048599717">
      <w:bodyDiv w:val="1"/>
      <w:marLeft w:val="0"/>
      <w:marRight w:val="0"/>
      <w:marTop w:val="0"/>
      <w:marBottom w:val="0"/>
      <w:divBdr>
        <w:top w:val="none" w:sz="0" w:space="0" w:color="auto"/>
        <w:left w:val="none" w:sz="0" w:space="0" w:color="auto"/>
        <w:bottom w:val="none" w:sz="0" w:space="0" w:color="auto"/>
        <w:right w:val="none" w:sz="0" w:space="0" w:color="auto"/>
      </w:divBdr>
      <w:divsChild>
        <w:div w:id="2017883254">
          <w:marLeft w:val="0"/>
          <w:marRight w:val="0"/>
          <w:marTop w:val="0"/>
          <w:marBottom w:val="0"/>
          <w:divBdr>
            <w:top w:val="none" w:sz="0" w:space="0" w:color="auto"/>
            <w:left w:val="none" w:sz="0" w:space="0" w:color="auto"/>
            <w:bottom w:val="none" w:sz="0" w:space="0" w:color="auto"/>
            <w:right w:val="none" w:sz="0" w:space="0" w:color="auto"/>
          </w:divBdr>
          <w:divsChild>
            <w:div w:id="1534415961">
              <w:marLeft w:val="0"/>
              <w:marRight w:val="0"/>
              <w:marTop w:val="0"/>
              <w:marBottom w:val="0"/>
              <w:divBdr>
                <w:top w:val="none" w:sz="0" w:space="0" w:color="auto"/>
                <w:left w:val="none" w:sz="0" w:space="0" w:color="auto"/>
                <w:bottom w:val="none" w:sz="0" w:space="0" w:color="auto"/>
                <w:right w:val="none" w:sz="0" w:space="0" w:color="auto"/>
              </w:divBdr>
              <w:divsChild>
                <w:div w:id="128531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70C8B-12E9-B540-8C1D-62DC535C1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344</Words>
  <Characters>1949</Characters>
  <Application>Microsoft Office Word</Application>
  <DocSecurity>0</DocSecurity>
  <Lines>34</Lines>
  <Paragraphs>12</Paragraphs>
  <ScaleCrop>false</ScaleCrop>
  <HeadingPairs>
    <vt:vector size="2" baseType="variant">
      <vt:variant>
        <vt:lpstr>Title</vt:lpstr>
      </vt:variant>
      <vt:variant>
        <vt:i4>1</vt:i4>
      </vt:variant>
    </vt:vector>
  </HeadingPairs>
  <TitlesOfParts>
    <vt:vector size="1" baseType="lpstr">
      <vt:lpstr/>
    </vt:vector>
  </TitlesOfParts>
  <Company>UBC Okanagan</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Clayton Lamb</dc:creator>
  <cp:keywords/>
  <dc:description/>
  <cp:lastModifiedBy>Clayton Lamb</cp:lastModifiedBy>
  <cp:revision>4</cp:revision>
  <dcterms:created xsi:type="dcterms:W3CDTF">2025-08-29T19:47:00Z</dcterms:created>
  <dcterms:modified xsi:type="dcterms:W3CDTF">2025-08-29T19:52:00Z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id="SIMKYPGz"/&gt;&lt;style id="http://www.zotero.org/styles/ecological-applications" hasBibliography="1" bibliographyStyleHasBeenSet="1"/&gt;&lt;prefs&gt;&lt;pref name="fieldType" value="Field"/&gt;&lt;/prefs&gt;&lt;/data&gt;</vt:lpwstr>
  </property>
</Properties>
</file>