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left"/>
      </w:pPr>
      <w:r>
        <w:rPr>
          <w:rFonts w:ascii="Calibri" w:hAnsi="Calibri"/>
          <w:b/>
          <w:i w:val="0"/>
          <w:color w:val="1A1A2E"/>
          <w:sz w:val="48"/>
        </w:rPr>
        <w:t>KontrolAlt Main Features Guide</w:t>
      </w:r>
    </w:p>
    <w:p>
      <w:pPr>
        <w:spacing w:before="0" w:after="200" w:line="276" w:lineRule="auto"/>
        <w:jc w:val="left"/>
      </w:pPr>
      <w:r>
        <w:rPr>
          <w:rFonts w:ascii="Calibri" w:hAnsi="Calibri"/>
          <w:b w:val="0"/>
          <w:i/>
          <w:color w:val="555555"/>
          <w:sz w:val="22"/>
        </w:rPr>
        <w:t>Plain-language overview of the main features people use in the application.</w:t>
      </w:r>
    </w:p>
    <w:p>
      <w:pPr>
        <w:spacing w:before="0" w:after="240" w:line="276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This guide explains the main features in simple terms: what each part does, why it matters, and how a person uses it.</w:t>
      </w:r>
    </w:p>
    <w:p>
      <w:pPr>
        <w:pStyle w:val="Heading1"/>
      </w:pPr>
      <w:r>
        <w:t>At a glance</w:t>
      </w:r>
    </w:p>
    <w:p>
      <w:pPr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The application is a channel tracking and review tool. It finds channels, keeps them updated, checks them for competitor ties, and gives the team one place to review and manage everything.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Feature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What it does</w:t>
            </w:r>
          </w:p>
        </w:tc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Why it matters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Scraper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Visits channel pages and saves the useful public details.</w:t>
            </w:r>
          </w:p>
        </w:tc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Keeps the database current.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Discovery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Finds new channels from search results and existing records.</w:t>
            </w:r>
          </w:p>
        </w:tc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Helps the list grow without manual hunting.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Gate 0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Checks whether a channel is tied to a competitor brand.</w:t>
            </w:r>
          </w:p>
        </w:tc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Helps the team spot channels that should be flagged.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Lookalikes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Finds channels that look similar to a known creator.</w:t>
            </w:r>
          </w:p>
        </w:tc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Makes it easier to expand from one good seed example.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Velocity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Shows whether a channel is growing or slowing down.</w:t>
            </w:r>
          </w:p>
        </w:tc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Helps the team focus on what is changing.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Intake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Lets a person add channels by hand or in bulk.</w:t>
            </w:r>
          </w:p>
        </w:tc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Gives a quick way to bring new channels into the system.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Admin tools</w:t>
            </w:r>
          </w:p>
        </w:tc>
        <w:tc>
          <w:tcPr>
            <w:tcW w:type="dxa" w:w="4608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Run batch jobs, edit settings, and clear queues.</w:t>
            </w:r>
          </w:p>
        </w:tc>
        <w:tc>
          <w:tcPr>
            <w:tcW w:type="dxa" w:w="3024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Keeps the system manageable for operators.</w:t>
            </w:r>
          </w:p>
        </w:tc>
      </w:tr>
    </w:tbl>
    <w:p>
      <w:pPr>
        <w:pStyle w:val="Heading1"/>
      </w:pPr>
      <w:r>
        <w:t>Scraper</w:t>
      </w:r>
    </w:p>
    <w:p>
      <w:pPr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The scraper is the part that goes out to the public websites and reads the visible channel information.</w:t>
      </w:r>
    </w:p>
    <w:p>
      <w:pPr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It collects names, descriptions, activity, links, and recent content, then stores the results in the database.</w:t>
      </w:r>
    </w:p>
    <w:p>
      <w:pPr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If the site blocks the visit or the page does not look right, the scraper records that too so the team knows what happened.</w:t>
      </w:r>
    </w:p>
    <w:p>
      <w:pPr>
        <w:pStyle w:val="Heading1"/>
      </w:pPr>
      <w:r>
        <w:t>Discovery</w:t>
      </w:r>
    </w:p>
    <w:p>
      <w:pPr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Discovery is the feature that looks for new channels automatically.</w:t>
      </w:r>
    </w:p>
    <w:p>
      <w:pPr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It can start from channels already in the system or from keyword searches, then it looks for new candidates and saves them for review.</w:t>
      </w:r>
    </w:p>
    <w:p>
      <w:pPr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This saves time because the team does not have to find every new channel by hand.</w:t>
      </w:r>
    </w:p>
    <w:p>
      <w:pPr>
        <w:pStyle w:val="Heading1"/>
      </w:pPr>
      <w:r>
        <w:t>Gate 0</w:t>
      </w:r>
    </w:p>
    <w:p>
      <w:pPr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Gate 0 is the competitor check.</w:t>
      </w:r>
    </w:p>
    <w:p>
      <w:pPr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It looks for signs that a channel is connected to a known competitor brand, such as links, names, descriptions, or search results that point to the same company.</w:t>
      </w:r>
    </w:p>
    <w:p>
      <w:pPr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The result is a simple status that helps the team understand whether the channel should be treated as a competitor, reviewed again, or left alone.</w:t>
      </w:r>
    </w:p>
    <w:p>
      <w:pPr>
        <w:pStyle w:val="Heading1"/>
      </w:pPr>
      <w:r>
        <w:t>Lookalikes</w:t>
      </w:r>
    </w:p>
    <w:p>
      <w:pPr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The lookalike feature finds channels that are similar to a known creator or seed name.</w:t>
      </w:r>
    </w:p>
    <w:p>
      <w:pPr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It is useful when the team wants to find more channels in the same style, topic, or audience range.</w:t>
      </w:r>
    </w:p>
    <w:p>
      <w:pPr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This feature helps expand the list from a few known names into a broader set of related channels.</w:t>
      </w:r>
    </w:p>
    <w:p>
      <w:pPr>
        <w:pStyle w:val="Heading1"/>
      </w:pPr>
      <w:r>
        <w:t>Velocity</w:t>
      </w:r>
    </w:p>
    <w:p>
      <w:pPr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Velocity shows growth over time.</w:t>
      </w:r>
    </w:p>
    <w:p>
      <w:pPr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It compares older snapshots with newer values so the system can show whether a channel is moving up, staying flat, or slowing down.</w:t>
      </w:r>
    </w:p>
    <w:p>
      <w:pPr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This makes it easier to see which channels are gaining momentum.</w:t>
      </w:r>
    </w:p>
    <w:p>
      <w:pPr>
        <w:pStyle w:val="Heading1"/>
      </w:pPr>
      <w:r>
        <w:t>Intake</w:t>
      </w:r>
    </w:p>
    <w:p>
      <w:pPr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Intake is the add-channel feature.</w:t>
      </w:r>
    </w:p>
    <w:p>
      <w:pPr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A person can paste in one channel, a list of channels, or a seed name to help the system find the right record.</w:t>
      </w:r>
    </w:p>
    <w:p>
      <w:pPr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This is the front door for bringing new channels into the system quickly.</w:t>
      </w:r>
    </w:p>
    <w:p>
      <w:pPr>
        <w:pStyle w:val="Heading1"/>
      </w:pPr>
      <w:r>
        <w:t>Admin controls</w:t>
      </w:r>
    </w:p>
    <w:p>
      <w:pPr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The admin area is the control room.</w:t>
      </w:r>
    </w:p>
    <w:p>
      <w:pPr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It lets an operator start batch jobs, adjust competitor lists, edit keyword categories, inspect the audit log, and clear stuck work when needed.</w:t>
      </w:r>
    </w:p>
    <w:p>
      <w:pPr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000000"/>
          <w:sz w:val="22"/>
        </w:rPr>
        <w:t>This keeps the whole system manageable without editing code.</w:t>
      </w:r>
    </w:p>
    <w:p>
      <w:pPr>
        <w:pStyle w:val="Heading1"/>
      </w:pPr>
      <w:r>
        <w:t>How the features work together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Step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What happens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49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 channel is added or discovered.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49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The scraper gathers the public details.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49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The backend stores the result and applies the rules.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49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Gate 0, lookalikes, velocity, or classification may add more context.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49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The frontend shows the updated record for review.</w:t>
            </w:r>
          </w:p>
        </w:tc>
      </w:tr>
    </w:tbl>
    <w:p>
      <w:pPr>
        <w:pStyle w:val="Heading1"/>
      </w:pPr>
      <w:r>
        <w:t>Simple glossary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Word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A1A2E"/>
                <w:sz w:val="20"/>
              </w:rPr>
              <w:t>Simple meaning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Scrape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 visit to a public page to collect what is visible.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Discovery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The process of finding new channels automatically.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Gate 0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The competitor check.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Velocity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 measure of how fast a channel is changing.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Lookalike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 channel that resembles a known seed creator.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Intake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The process of adding a channel to the system.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Audit log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 record of important admin actions.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