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745770">
      <w:pPr>
        <w:rPr>
          <w:sz w:val="18"/>
        </w:rPr>
      </w:pPr>
      <w:r>
        <w:rPr>
          <w:sz w:val="18"/>
        </w:rPr>
        <w:t>20</w:t>
      </w:r>
      <w:r w:rsidR="00537A93" w:rsidRPr="00537A93">
        <w:rPr>
          <w:sz w:val="18"/>
        </w:rPr>
        <w:t>-</w:t>
      </w:r>
      <w:r w:rsidR="00330E9A">
        <w:rPr>
          <w:sz w:val="18"/>
        </w:rPr>
        <w:t>5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A82A01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Código Civil já é organizado hierarquicamente;</w:t>
      </w:r>
    </w:p>
    <w:p w:rsidR="00745770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Já consigo ir buscar qualquer documento e processá-lo, seja ele qual for;</w:t>
      </w:r>
    </w:p>
    <w:p w:rsidR="00745770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conteúdo dos artigos são os da última alteração feita em relação à data do documento que estamos a ver;</w:t>
      </w:r>
    </w:p>
    <w:p w:rsidR="00745770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Pesquisa por Combo Boxes ou Macros;</w:t>
      </w:r>
    </w:p>
    <w:p w:rsidR="00330E9A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Adicionei mais métodos à API;</w:t>
      </w:r>
    </w:p>
    <w:p w:rsidR="00330E9A" w:rsidRDefault="00745770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 Implementação da Interface Principal está a ser adicionada aos poucos</w:t>
      </w:r>
      <w:r w:rsidR="00330E9A">
        <w:rPr>
          <w:sz w:val="24"/>
        </w:rPr>
        <w:t>;</w:t>
      </w: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330E9A" w:rsidRDefault="00330E9A" w:rsidP="00745770">
      <w:pPr>
        <w:pStyle w:val="PargrafodaLista"/>
        <w:numPr>
          <w:ilvl w:val="0"/>
          <w:numId w:val="2"/>
        </w:numPr>
      </w:pPr>
      <w:r>
        <w:t>Continuação de criação de documentação e relatório;</w:t>
      </w:r>
      <w:r w:rsidRPr="00330E9A">
        <w:t xml:space="preserve"> </w:t>
      </w:r>
    </w:p>
    <w:p w:rsidR="00745770" w:rsidRDefault="00330E9A" w:rsidP="00745770">
      <w:pPr>
        <w:pStyle w:val="PargrafodaLista"/>
        <w:numPr>
          <w:ilvl w:val="0"/>
          <w:numId w:val="2"/>
        </w:numPr>
      </w:pPr>
      <w:r>
        <w:t>Organizar o Código Civil Temporalmente;</w:t>
      </w:r>
    </w:p>
    <w:p w:rsidR="00330E9A" w:rsidRDefault="00330E9A" w:rsidP="00330E9A">
      <w:pPr>
        <w:pStyle w:val="PargrafodaLista"/>
        <w:numPr>
          <w:ilvl w:val="0"/>
          <w:numId w:val="2"/>
        </w:numPr>
      </w:pPr>
      <w:r>
        <w:t>Mostrar dependências/alterações;</w:t>
      </w:r>
    </w:p>
    <w:p w:rsidR="00330E9A" w:rsidRDefault="00745770" w:rsidP="00330E9A">
      <w:pPr>
        <w:pStyle w:val="PargrafodaLista"/>
        <w:numPr>
          <w:ilvl w:val="0"/>
          <w:numId w:val="2"/>
        </w:numPr>
      </w:pPr>
      <w:r>
        <w:t>Geração de documentos LaTeX;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953C6"/>
    <w:rsid w:val="002862EF"/>
    <w:rsid w:val="003264AB"/>
    <w:rsid w:val="00330E9A"/>
    <w:rsid w:val="004B4D36"/>
    <w:rsid w:val="004B69A2"/>
    <w:rsid w:val="00537A93"/>
    <w:rsid w:val="006241FD"/>
    <w:rsid w:val="0064787B"/>
    <w:rsid w:val="00745770"/>
    <w:rsid w:val="007B2837"/>
    <w:rsid w:val="009C522F"/>
    <w:rsid w:val="00A82A01"/>
    <w:rsid w:val="00B4354F"/>
    <w:rsid w:val="00C243BA"/>
    <w:rsid w:val="00C743FF"/>
    <w:rsid w:val="00CD3DC1"/>
    <w:rsid w:val="00D10155"/>
    <w:rsid w:val="00F7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2013-03-18T15:57:00Z</dcterms:created>
  <dcterms:modified xsi:type="dcterms:W3CDTF">2013-05-20T11:42:00Z</dcterms:modified>
</cp:coreProperties>
</file>