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58C36C20" w:rsidR="00F6758A" w:rsidRDefault="00095A32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>Summer</w:t>
      </w:r>
      <w:r w:rsidR="00F6758A">
        <w:rPr>
          <w:rFonts w:ascii="Arial" w:hAnsi="Arial"/>
        </w:rPr>
        <w:t xml:space="preserve"> 2020</w:t>
      </w:r>
    </w:p>
    <w:p w14:paraId="5522E442" w14:textId="77777777" w:rsidR="00F6758A" w:rsidRDefault="00F6758A" w:rsidP="00F6758A">
      <w:pPr>
        <w:rPr>
          <w:i/>
        </w:rPr>
      </w:pPr>
    </w:p>
    <w:p w14:paraId="369B9C15" w14:textId="708A6CC9" w:rsidR="00F6758A" w:rsidRDefault="0088558A" w:rsidP="00F6758A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742E81">
        <w:rPr>
          <w:i/>
        </w:rPr>
        <w:t>1</w:t>
      </w:r>
    </w:p>
    <w:p w14:paraId="157B797B" w14:textId="763D6430" w:rsidR="00CB7429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 all actions in </w:t>
      </w:r>
      <w:hyperlink r:id="rId5" w:history="1">
        <w:r w:rsidRPr="00F67F3F">
          <w:rPr>
            <w:rStyle w:val="Hyperlink"/>
            <w:rFonts w:ascii="Courier New" w:eastAsia="Times New Roman" w:hAnsi="Courier New" w:cs="Courier New"/>
          </w:rPr>
          <w:t>Lab1.</w:t>
        </w:r>
      </w:hyperlink>
    </w:p>
    <w:p w14:paraId="2CE9E538" w14:textId="2D670FFD" w:rsidR="0088558A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Submit your answer in Blackboard</w:t>
      </w:r>
      <w:r w:rsidR="00F67F3F">
        <w:rPr>
          <w:rFonts w:ascii="Courier New" w:eastAsia="Times New Roman" w:hAnsi="Courier New" w:cs="Courier New"/>
        </w:rPr>
        <w:t xml:space="preserve"> by the deadline.</w:t>
      </w:r>
    </w:p>
    <w:p w14:paraId="538D0112" w14:textId="77777777" w:rsidR="005B381B" w:rsidRDefault="005B381B" w:rsidP="000A72E9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</w:rPr>
      </w:pPr>
    </w:p>
    <w:p w14:paraId="304189D8" w14:textId="63DB3002" w:rsidR="00222297" w:rsidRDefault="007C1F4F" w:rsidP="000A72E9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</w:rPr>
      </w:pPr>
      <w:r w:rsidRPr="007C1F4F">
        <w:rPr>
          <w:rFonts w:ascii="Courier New" w:eastAsia="Times New Roman" w:hAnsi="Courier New" w:cs="Courier New"/>
          <w:b/>
          <w:bCs/>
        </w:rPr>
        <w:t xml:space="preserve">Special </w:t>
      </w:r>
      <w:r w:rsidR="00536A2C">
        <w:rPr>
          <w:rFonts w:ascii="Courier New" w:eastAsia="Times New Roman" w:hAnsi="Courier New" w:cs="Courier New"/>
          <w:b/>
          <w:bCs/>
        </w:rPr>
        <w:t>Instructions – Please read carefully</w:t>
      </w:r>
    </w:p>
    <w:p w14:paraId="34D5E464" w14:textId="3D4AB952" w:rsidR="00C5164A" w:rsidRDefault="00222297" w:rsidP="003047B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The </w:t>
      </w:r>
      <w:r w:rsidR="00536A2C">
        <w:rPr>
          <w:rFonts w:ascii="Courier New" w:eastAsia="Times New Roman" w:hAnsi="Courier New" w:cs="Courier New"/>
        </w:rPr>
        <w:t xml:space="preserve">link </w:t>
      </w:r>
      <w:r w:rsidR="005B381B">
        <w:rPr>
          <w:rFonts w:ascii="Courier New" w:eastAsia="Times New Roman" w:hAnsi="Courier New" w:cs="Courier New"/>
        </w:rPr>
        <w:t xml:space="preserve">to Lab1 </w:t>
      </w:r>
      <w:r w:rsidR="00536A2C">
        <w:rPr>
          <w:rFonts w:ascii="Courier New" w:eastAsia="Times New Roman" w:hAnsi="Courier New" w:cs="Courier New"/>
        </w:rPr>
        <w:t xml:space="preserve">points you to the CS265 website maintained by </w:t>
      </w:r>
      <w:r w:rsidR="00C5164A">
        <w:rPr>
          <w:rFonts w:ascii="Courier New" w:eastAsia="Times New Roman" w:hAnsi="Courier New" w:cs="Courier New"/>
        </w:rPr>
        <w:t xml:space="preserve">Prof. </w:t>
      </w:r>
      <w:r w:rsidR="00EE4B7A">
        <w:rPr>
          <w:rFonts w:ascii="Courier New" w:eastAsia="Times New Roman" w:hAnsi="Courier New" w:cs="Courier New"/>
        </w:rPr>
        <w:t xml:space="preserve">Kurt </w:t>
      </w:r>
      <w:r w:rsidR="009C05CC">
        <w:rPr>
          <w:rFonts w:ascii="Courier New" w:eastAsia="Times New Roman" w:hAnsi="Courier New" w:cs="Courier New"/>
        </w:rPr>
        <w:t>Schmidt. We will follow the lab instructions</w:t>
      </w:r>
      <w:r w:rsidR="00154958">
        <w:rPr>
          <w:rFonts w:ascii="Courier New" w:eastAsia="Times New Roman" w:hAnsi="Courier New" w:cs="Courier New"/>
        </w:rPr>
        <w:t xml:space="preserve"> </w:t>
      </w:r>
      <w:r w:rsidR="005B381B">
        <w:rPr>
          <w:rFonts w:ascii="Courier New" w:eastAsia="Times New Roman" w:hAnsi="Courier New" w:cs="Courier New"/>
        </w:rPr>
        <w:t xml:space="preserve">and </w:t>
      </w:r>
      <w:r w:rsidR="00C5164A">
        <w:rPr>
          <w:rFonts w:ascii="Courier New" w:eastAsia="Times New Roman" w:hAnsi="Courier New" w:cs="Courier New"/>
        </w:rPr>
        <w:t>perform the work</w:t>
      </w:r>
      <w:r w:rsidR="00285CEC">
        <w:rPr>
          <w:rFonts w:ascii="Courier New" w:eastAsia="Times New Roman" w:hAnsi="Courier New" w:cs="Courier New"/>
        </w:rPr>
        <w:t xml:space="preserve"> as outlined in the website</w:t>
      </w:r>
      <w:r w:rsidR="00C5164A">
        <w:rPr>
          <w:rFonts w:ascii="Courier New" w:eastAsia="Times New Roman" w:hAnsi="Courier New" w:cs="Courier New"/>
        </w:rPr>
        <w:t xml:space="preserve">. </w:t>
      </w:r>
      <w:r w:rsidR="00EE4B7A">
        <w:rPr>
          <w:rFonts w:ascii="Courier New" w:eastAsia="Times New Roman" w:hAnsi="Courier New" w:cs="Courier New"/>
        </w:rPr>
        <w:t>However,</w:t>
      </w:r>
      <w:r w:rsidR="00C5164A">
        <w:rPr>
          <w:rFonts w:ascii="Courier New" w:eastAsia="Times New Roman" w:hAnsi="Courier New" w:cs="Courier New"/>
        </w:rPr>
        <w:t xml:space="preserve"> we</w:t>
      </w:r>
      <w:r w:rsidR="005B381B">
        <w:rPr>
          <w:rFonts w:ascii="Courier New" w:eastAsia="Times New Roman" w:hAnsi="Courier New" w:cs="Courier New"/>
        </w:rPr>
        <w:t xml:space="preserve"> will </w:t>
      </w:r>
      <w:r w:rsidR="00595482" w:rsidRPr="003047B9">
        <w:rPr>
          <w:rFonts w:ascii="Courier New" w:eastAsia="Times New Roman" w:hAnsi="Courier New" w:cs="Courier New"/>
        </w:rPr>
        <w:t xml:space="preserve">not use the </w:t>
      </w:r>
      <w:r w:rsidR="003047B9" w:rsidRPr="003047B9">
        <w:rPr>
          <w:rFonts w:ascii="Courier New" w:eastAsia="Times New Roman" w:hAnsi="Courier New" w:cs="Courier New"/>
        </w:rPr>
        <w:t xml:space="preserve">submit </w:t>
      </w:r>
      <w:r w:rsidR="005B381B">
        <w:rPr>
          <w:rFonts w:ascii="Courier New" w:eastAsia="Times New Roman" w:hAnsi="Courier New" w:cs="Courier New"/>
        </w:rPr>
        <w:t xml:space="preserve">instructions </w:t>
      </w:r>
      <w:r w:rsidR="00EE4B7A">
        <w:rPr>
          <w:rFonts w:ascii="Courier New" w:eastAsia="Times New Roman" w:hAnsi="Courier New" w:cs="Courier New"/>
        </w:rPr>
        <w:t>referenced in the</w:t>
      </w:r>
      <w:r w:rsidR="003047B9" w:rsidRPr="003047B9">
        <w:rPr>
          <w:rFonts w:ascii="Courier New" w:eastAsia="Times New Roman" w:hAnsi="Courier New" w:cs="Courier New"/>
        </w:rPr>
        <w:t xml:space="preserve"> website. </w:t>
      </w:r>
    </w:p>
    <w:p w14:paraId="70E66D76" w14:textId="2BE3CCC1" w:rsidR="00154958" w:rsidRPr="003047B9" w:rsidRDefault="00285CEC" w:rsidP="003047B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Rather, after </w:t>
      </w:r>
      <w:r w:rsidR="003047B9" w:rsidRPr="003047B9">
        <w:rPr>
          <w:rFonts w:ascii="Courier New" w:eastAsia="Times New Roman" w:hAnsi="Courier New" w:cs="Courier New"/>
        </w:rPr>
        <w:t xml:space="preserve">you </w:t>
      </w:r>
      <w:r>
        <w:rPr>
          <w:rFonts w:ascii="Courier New" w:eastAsia="Times New Roman" w:hAnsi="Courier New" w:cs="Courier New"/>
        </w:rPr>
        <w:t>finish the lab</w:t>
      </w:r>
      <w:r w:rsidR="00222297">
        <w:rPr>
          <w:rFonts w:ascii="Courier New" w:eastAsia="Times New Roman" w:hAnsi="Courier New" w:cs="Courier New"/>
        </w:rPr>
        <w:t>:</w:t>
      </w:r>
    </w:p>
    <w:p w14:paraId="4E299CFB" w14:textId="1FC31C7D" w:rsidR="00096A60" w:rsidRDefault="003047B9" w:rsidP="00096A6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Use the instructions </w:t>
      </w:r>
      <w:r w:rsidR="00096A60">
        <w:rPr>
          <w:rFonts w:ascii="Courier New" w:eastAsia="Times New Roman" w:hAnsi="Courier New" w:cs="Courier New"/>
        </w:rPr>
        <w:t xml:space="preserve">provided </w:t>
      </w:r>
      <w:r w:rsidR="00EE4B7A">
        <w:rPr>
          <w:rFonts w:ascii="Courier New" w:eastAsia="Times New Roman" w:hAnsi="Courier New" w:cs="Courier New"/>
        </w:rPr>
        <w:t>with</w:t>
      </w:r>
      <w:r w:rsidR="00285CEC">
        <w:rPr>
          <w:rFonts w:ascii="Courier New" w:eastAsia="Times New Roman" w:hAnsi="Courier New" w:cs="Courier New"/>
        </w:rPr>
        <w:t xml:space="preserve"> </w:t>
      </w:r>
      <w:r w:rsidR="00EE4B7A">
        <w:rPr>
          <w:rFonts w:ascii="Courier New" w:eastAsia="Times New Roman" w:hAnsi="Courier New" w:cs="Courier New"/>
        </w:rPr>
        <w:t>Lab 1</w:t>
      </w:r>
      <w:r w:rsidR="00285CEC">
        <w:rPr>
          <w:rFonts w:ascii="Courier New" w:eastAsia="Times New Roman" w:hAnsi="Courier New" w:cs="Courier New"/>
        </w:rPr>
        <w:t xml:space="preserve"> </w:t>
      </w:r>
      <w:r w:rsidR="00096A60">
        <w:rPr>
          <w:rFonts w:ascii="Courier New" w:eastAsia="Times New Roman" w:hAnsi="Courier New" w:cs="Courier New"/>
        </w:rPr>
        <w:t>to copy your file</w:t>
      </w:r>
      <w:r w:rsidR="00222297">
        <w:rPr>
          <w:rFonts w:ascii="Courier New" w:eastAsia="Times New Roman" w:hAnsi="Courier New" w:cs="Courier New"/>
        </w:rPr>
        <w:t>(</w:t>
      </w:r>
      <w:r w:rsidR="00096A60">
        <w:rPr>
          <w:rFonts w:ascii="Courier New" w:eastAsia="Times New Roman" w:hAnsi="Courier New" w:cs="Courier New"/>
        </w:rPr>
        <w:t>s</w:t>
      </w:r>
      <w:r w:rsidR="00222297">
        <w:rPr>
          <w:rFonts w:ascii="Courier New" w:eastAsia="Times New Roman" w:hAnsi="Courier New" w:cs="Courier New"/>
        </w:rPr>
        <w:t>)</w:t>
      </w:r>
      <w:r w:rsidR="00096A60">
        <w:rPr>
          <w:rFonts w:ascii="Courier New" w:eastAsia="Times New Roman" w:hAnsi="Courier New" w:cs="Courier New"/>
        </w:rPr>
        <w:t xml:space="preserve"> to/from tux to your laptop.</w:t>
      </w:r>
    </w:p>
    <w:p w14:paraId="6FE3D1CC" w14:textId="7CDE3A83" w:rsidR="00096A60" w:rsidRDefault="00222297" w:rsidP="00096A6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Upload</w:t>
      </w:r>
      <w:r w:rsidR="00096A60">
        <w:rPr>
          <w:rFonts w:ascii="Courier New" w:eastAsia="Times New Roman" w:hAnsi="Courier New" w:cs="Courier New"/>
        </w:rPr>
        <w:t xml:space="preserve"> your file</w:t>
      </w:r>
      <w:r>
        <w:rPr>
          <w:rFonts w:ascii="Courier New" w:eastAsia="Times New Roman" w:hAnsi="Courier New" w:cs="Courier New"/>
        </w:rPr>
        <w:t>(s)</w:t>
      </w:r>
      <w:r w:rsidR="00096A60">
        <w:rPr>
          <w:rFonts w:ascii="Courier New" w:eastAsia="Times New Roman" w:hAnsi="Courier New" w:cs="Courier New"/>
        </w:rPr>
        <w:t xml:space="preserve"> to </w:t>
      </w:r>
      <w:r w:rsidR="00285CEC">
        <w:rPr>
          <w:rFonts w:ascii="Courier New" w:eastAsia="Times New Roman" w:hAnsi="Courier New" w:cs="Courier New"/>
        </w:rPr>
        <w:t>Blackboard</w:t>
      </w:r>
      <w:r w:rsidR="00096A60">
        <w:rPr>
          <w:rFonts w:ascii="Courier New" w:eastAsia="Times New Roman" w:hAnsi="Courier New" w:cs="Courier New"/>
        </w:rPr>
        <w:t>.</w:t>
      </w:r>
    </w:p>
    <w:p w14:paraId="046B7B78" w14:textId="4E321986" w:rsidR="00096A60" w:rsidRDefault="00096A60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730A1712" w14:textId="39B6268C" w:rsidR="000C44FD" w:rsidRDefault="000C44FD" w:rsidP="00096A60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Courier New" w:eastAsia="Times New Roman" w:hAnsi="Courier New" w:cs="Courier New"/>
        </w:rPr>
        <w:t>Q</w:t>
      </w:r>
      <w:proofErr w:type="gramStart"/>
      <w:r>
        <w:rPr>
          <w:rFonts w:ascii="Courier New" w:eastAsia="Times New Roman" w:hAnsi="Courier New" w:cs="Courier New"/>
        </w:rPr>
        <w:t>2 :</w:t>
      </w:r>
      <w:proofErr w:type="gramEnd"/>
      <w:r>
        <w:rPr>
          <w:rFonts w:ascii="Courier New" w:eastAsia="Times New Roman" w:hAnsi="Courier New" w:cs="Courier New"/>
        </w:rPr>
        <w:t xml:space="preserve"> </w:t>
      </w:r>
      <w:r>
        <w:rPr>
          <w:rFonts w:ascii="Menlo" w:hAnsi="Menlo" w:cs="Menlo"/>
          <w:color w:val="000000"/>
          <w:sz w:val="34"/>
          <w:szCs w:val="34"/>
        </w:rPr>
        <w:t>Line Two</w:t>
      </w:r>
      <w:r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1BF18C4D" w14:textId="39DE0764" w:rsidR="00C40032" w:rsidRDefault="00C40032" w:rsidP="00096A60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Q3: </w:t>
      </w:r>
      <w:r>
        <w:rPr>
          <w:rFonts w:ascii="Menlo" w:hAnsi="Menlo" w:cs="Menlo"/>
          <w:color w:val="000000"/>
          <w:sz w:val="34"/>
          <w:szCs w:val="34"/>
        </w:rPr>
        <w:t>line Three</w:t>
      </w:r>
    </w:p>
    <w:p w14:paraId="1678134E" w14:textId="77777777" w:rsidR="008C61E4" w:rsidRDefault="008C61E4" w:rsidP="008C61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Q4: </w:t>
      </w:r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-r--r-- 1 ctm77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ctm</w:t>
      </w:r>
      <w:proofErr w:type="gramStart"/>
      <w:r>
        <w:rPr>
          <w:rFonts w:ascii="Menlo" w:hAnsi="Menlo" w:cs="Menlo"/>
          <w:color w:val="000000"/>
          <w:sz w:val="34"/>
          <w:szCs w:val="34"/>
        </w:rPr>
        <w:t>77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 8060</w:t>
      </w:r>
      <w:proofErr w:type="gramEnd"/>
      <w:r>
        <w:rPr>
          <w:rFonts w:ascii="Menlo" w:hAnsi="Menlo" w:cs="Menlo"/>
          <w:color w:val="000000"/>
          <w:sz w:val="34"/>
          <w:szCs w:val="34"/>
        </w:rPr>
        <w:t xml:space="preserve"> Jun 28 15:24 funny</w:t>
      </w:r>
    </w:p>
    <w:p w14:paraId="17894BCA" w14:textId="77777777" w:rsidR="008C61E4" w:rsidRDefault="008C61E4" w:rsidP="008C61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rwxr</w:t>
      </w:r>
      <w:proofErr w:type="spellEnd"/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xr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-x 1 ctm77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ctm77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  240 Jun 28 15:27 </w:t>
      </w:r>
      <w:proofErr w:type="spellStart"/>
      <w:r>
        <w:rPr>
          <w:rFonts w:ascii="Menlo" w:hAnsi="Menlo" w:cs="Menlo"/>
          <w:b/>
          <w:bCs/>
          <w:color w:val="39C026"/>
          <w:sz w:val="34"/>
          <w:szCs w:val="34"/>
        </w:rPr>
        <w:t>hello.bash</w:t>
      </w:r>
      <w:proofErr w:type="spellEnd"/>
    </w:p>
    <w:p w14:paraId="092D3D8F" w14:textId="77777777" w:rsidR="008C61E4" w:rsidRDefault="008C61E4" w:rsidP="008C61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-r-- 1 ctm77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ctm77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   64 Jun 28 15:10 TEST</w:t>
      </w:r>
    </w:p>
    <w:p w14:paraId="279F3AC4" w14:textId="77777777" w:rsidR="008C61E4" w:rsidRDefault="008C61E4" w:rsidP="008C61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-r-- 1 ctm77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ctm77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   85 Jun 28 14:16 tutor</w:t>
      </w:r>
    </w:p>
    <w:p w14:paraId="229E444D" w14:textId="77777777" w:rsidR="008C61E4" w:rsidRDefault="008C61E4" w:rsidP="008C61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>-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rw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-r-- 1 ctm77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ctm77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33224 Jun 28 15:11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vi_lab</w:t>
      </w:r>
      <w:proofErr w:type="spellEnd"/>
    </w:p>
    <w:p w14:paraId="15CE5A20" w14:textId="34AB277C" w:rsidR="008C61E4" w:rsidRDefault="008C61E4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 xml:space="preserve">Q5: </w:t>
      </w:r>
      <w:proofErr w:type="spellStart"/>
      <w:r w:rsidR="008224A9">
        <w:rPr>
          <w:rFonts w:ascii="Courier New" w:eastAsia="Times New Roman" w:hAnsi="Courier New" w:cs="Courier New"/>
        </w:rPr>
        <w:t>rw</w:t>
      </w:r>
      <w:proofErr w:type="spellEnd"/>
      <w:r w:rsidR="008224A9">
        <w:rPr>
          <w:rFonts w:ascii="Courier New" w:eastAsia="Times New Roman" w:hAnsi="Courier New" w:cs="Courier New"/>
        </w:rPr>
        <w:t xml:space="preserve"> to user, read to group, read to world</w:t>
      </w:r>
    </w:p>
    <w:p w14:paraId="2516867B" w14:textId="6C689923" w:rsidR="008224A9" w:rsidRDefault="008224A9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Q6: </w:t>
      </w:r>
      <w:proofErr w:type="spellStart"/>
      <w:r>
        <w:rPr>
          <w:rFonts w:ascii="Courier New" w:eastAsia="Times New Roman" w:hAnsi="Courier New" w:cs="Courier New"/>
        </w:rPr>
        <w:t>rwx</w:t>
      </w:r>
      <w:proofErr w:type="spellEnd"/>
      <w:r>
        <w:rPr>
          <w:rFonts w:ascii="Courier New" w:eastAsia="Times New Roman" w:hAnsi="Courier New" w:cs="Courier New"/>
        </w:rPr>
        <w:t xml:space="preserve"> to user, </w:t>
      </w:r>
      <w:proofErr w:type="spellStart"/>
      <w:r>
        <w:rPr>
          <w:rFonts w:ascii="Courier New" w:eastAsia="Times New Roman" w:hAnsi="Courier New" w:cs="Courier New"/>
        </w:rPr>
        <w:t>rx</w:t>
      </w:r>
      <w:proofErr w:type="spellEnd"/>
      <w:r>
        <w:rPr>
          <w:rFonts w:ascii="Courier New" w:eastAsia="Times New Roman" w:hAnsi="Courier New" w:cs="Courier New"/>
        </w:rPr>
        <w:t xml:space="preserve"> to group, </w:t>
      </w:r>
      <w:proofErr w:type="spellStart"/>
      <w:r>
        <w:rPr>
          <w:rFonts w:ascii="Courier New" w:eastAsia="Times New Roman" w:hAnsi="Courier New" w:cs="Courier New"/>
        </w:rPr>
        <w:t>rx</w:t>
      </w:r>
      <w:proofErr w:type="spellEnd"/>
      <w:r>
        <w:rPr>
          <w:rFonts w:ascii="Courier New" w:eastAsia="Times New Roman" w:hAnsi="Courier New" w:cs="Courier New"/>
        </w:rPr>
        <w:t xml:space="preserve"> to world</w:t>
      </w:r>
    </w:p>
    <w:p w14:paraId="03C7D293" w14:textId="1FBFD7C8" w:rsidR="008224A9" w:rsidRDefault="008224A9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Q7: Yes</w:t>
      </w:r>
    </w:p>
    <w:p w14:paraId="1DC5DBAA" w14:textId="00F35428" w:rsidR="008224A9" w:rsidRDefault="008224A9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Q8: Yes</w:t>
      </w:r>
    </w:p>
    <w:p w14:paraId="11F0205B" w14:textId="4559260E" w:rsidR="008224A9" w:rsidRDefault="008224A9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Q9: No</w:t>
      </w:r>
    </w:p>
    <w:p w14:paraId="0815B52A" w14:textId="4EBF1487" w:rsidR="008224A9" w:rsidRDefault="008224A9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Q10: </w:t>
      </w:r>
      <w:proofErr w:type="spellStart"/>
      <w:r>
        <w:rPr>
          <w:rFonts w:ascii="Courier New" w:eastAsia="Times New Roman" w:hAnsi="Courier New" w:cs="Courier New"/>
        </w:rPr>
        <w:t>chmod</w:t>
      </w:r>
      <w:proofErr w:type="spellEnd"/>
      <w:r>
        <w:rPr>
          <w:rFonts w:ascii="Courier New" w:eastAsia="Times New Roman" w:hAnsi="Courier New" w:cs="Courier New"/>
        </w:rPr>
        <w:t xml:space="preserve"> 700 </w:t>
      </w:r>
      <w:proofErr w:type="spellStart"/>
      <w:r>
        <w:rPr>
          <w:rFonts w:ascii="Courier New" w:eastAsia="Times New Roman" w:hAnsi="Courier New" w:cs="Courier New"/>
        </w:rPr>
        <w:t>hello.bash</w:t>
      </w:r>
      <w:proofErr w:type="spellEnd"/>
    </w:p>
    <w:p w14:paraId="138357C3" w14:textId="08673129" w:rsidR="008224A9" w:rsidRDefault="008224A9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Chmod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u+x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hello.bash</w:t>
      </w:r>
      <w:proofErr w:type="spellEnd"/>
    </w:p>
    <w:p w14:paraId="79D5B481" w14:textId="320BDB45" w:rsidR="008224A9" w:rsidRDefault="008224A9" w:rsidP="00096A60">
      <w:p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  <w:r>
        <w:rPr>
          <w:rFonts w:ascii="Courier New" w:eastAsia="Times New Roman" w:hAnsi="Courier New" w:cs="Courier New"/>
        </w:rPr>
        <w:t xml:space="preserve">Q11: Message outputted: </w:t>
      </w:r>
      <w:r>
        <w:rPr>
          <w:rFonts w:ascii="Menlo" w:hAnsi="Menlo" w:cs="Menlo"/>
          <w:color w:val="DFDFDF"/>
          <w:sz w:val="34"/>
          <w:szCs w:val="34"/>
        </w:rPr>
        <w:t>'</w:t>
      </w:r>
      <w:proofErr w:type="spellStart"/>
      <w:r>
        <w:rPr>
          <w:rFonts w:ascii="Menlo" w:hAnsi="Menlo" w:cs="Menlo"/>
          <w:color w:val="DFDFDF"/>
          <w:sz w:val="34"/>
          <w:szCs w:val="34"/>
        </w:rPr>
        <w:t>readonly</w:t>
      </w:r>
      <w:proofErr w:type="spellEnd"/>
      <w:r>
        <w:rPr>
          <w:rFonts w:ascii="Menlo" w:hAnsi="Menlo" w:cs="Menlo"/>
          <w:color w:val="DFDFDF"/>
          <w:sz w:val="34"/>
          <w:szCs w:val="34"/>
        </w:rPr>
        <w:t>' option is set (</w:t>
      </w:r>
      <w:proofErr w:type="gramStart"/>
      <w:r>
        <w:rPr>
          <w:rFonts w:ascii="Menlo" w:hAnsi="Menlo" w:cs="Menlo"/>
          <w:color w:val="DFDFDF"/>
          <w:sz w:val="34"/>
          <w:szCs w:val="34"/>
        </w:rPr>
        <w:t>add !</w:t>
      </w:r>
      <w:proofErr w:type="gramEnd"/>
      <w:r>
        <w:rPr>
          <w:rFonts w:ascii="Menlo" w:hAnsi="Menlo" w:cs="Menlo"/>
          <w:color w:val="DFDFDF"/>
          <w:sz w:val="34"/>
          <w:szCs w:val="34"/>
        </w:rPr>
        <w:t xml:space="preserve"> to override)</w:t>
      </w:r>
    </w:p>
    <w:p w14:paraId="179B9B0E" w14:textId="77777777" w:rsidR="00451C81" w:rsidRDefault="008224A9" w:rsidP="00451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Q12</w:t>
      </w:r>
      <w:r>
        <w:rPr>
          <w:rFonts w:ascii="Courier New" w:eastAsia="Times New Roman" w:hAnsi="Courier New" w:cs="Courier New"/>
        </w:rPr>
        <w:t>:</w:t>
      </w:r>
    </w:p>
    <w:p w14:paraId="7A839669" w14:textId="31D64FF1" w:rsidR="00451C81" w:rsidRDefault="00451C81" w:rsidP="00451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Courier New" w:eastAsia="Times New Roman" w:hAnsi="Courier New" w:cs="Courier New"/>
        </w:rPr>
        <w:t>a)</w:t>
      </w:r>
      <w:r>
        <w:rPr>
          <w:rFonts w:ascii="Menlo" w:hAnsi="Menlo" w:cs="Menlo"/>
          <w:color w:val="DFDFDF"/>
          <w:sz w:val="34"/>
          <w:szCs w:val="34"/>
        </w:rPr>
        <w:t xml:space="preserve"> </w:t>
      </w:r>
      <w:r>
        <w:rPr>
          <w:rFonts w:ascii="Menlo" w:hAnsi="Menlo" w:cs="Menlo"/>
          <w:b/>
          <w:bCs/>
          <w:color w:val="39C026"/>
          <w:sz w:val="34"/>
          <w:szCs w:val="34"/>
        </w:rPr>
        <w:t>annoy</w:t>
      </w:r>
      <w:r>
        <w:rPr>
          <w:rFonts w:ascii="Menlo" w:hAnsi="Menlo" w:cs="Menlo"/>
          <w:color w:val="000000"/>
          <w:sz w:val="34"/>
          <w:szCs w:val="34"/>
        </w:rPr>
        <w:t xml:space="preserve">     </w:t>
      </w:r>
      <w:proofErr w:type="gramStart"/>
      <w:r>
        <w:rPr>
          <w:rFonts w:ascii="Menlo" w:hAnsi="Menlo" w:cs="Menlo"/>
          <w:color w:val="000000"/>
          <w:sz w:val="34"/>
          <w:szCs w:val="34"/>
        </w:rPr>
        <w:t>index.html  itemList</w:t>
      </w:r>
      <w:proofErr w:type="gramEnd"/>
      <w:r>
        <w:rPr>
          <w:rFonts w:ascii="Menlo" w:hAnsi="Menlo" w:cs="Menlo"/>
          <w:color w:val="000000"/>
          <w:sz w:val="34"/>
          <w:szCs w:val="34"/>
        </w:rPr>
        <w:t xml:space="preserve">-2cols 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UnitTestingPhase</w:t>
      </w:r>
      <w:proofErr w:type="spellEnd"/>
    </w:p>
    <w:p w14:paraId="56CC021C" w14:textId="7A8CA50D" w:rsidR="008224A9" w:rsidRDefault="00451C81" w:rsidP="00451C81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proofErr w:type="gramStart"/>
      <w:r>
        <w:rPr>
          <w:rFonts w:ascii="Menlo" w:hAnsi="Menlo" w:cs="Menlo"/>
          <w:color w:val="000000"/>
          <w:sz w:val="34"/>
          <w:szCs w:val="34"/>
        </w:rPr>
        <w:t xml:space="preserve">annoy.cc 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itemList</w:t>
      </w:r>
      <w:proofErr w:type="spellEnd"/>
      <w:proofErr w:type="gramEnd"/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TelecomTruths</w:t>
      </w:r>
      <w:proofErr w:type="spellEnd"/>
    </w:p>
    <w:p w14:paraId="00A4E1C2" w14:textId="13DE6D0A" w:rsidR="00451C81" w:rsidRDefault="00451C81" w:rsidP="00451C81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DFDFDF"/>
          <w:sz w:val="34"/>
          <w:szCs w:val="34"/>
        </w:rPr>
        <w:t xml:space="preserve">b) </w:t>
      </w:r>
      <w:proofErr w:type="gramStart"/>
      <w:r>
        <w:rPr>
          <w:rFonts w:ascii="Menlo" w:hAnsi="Menlo" w:cs="Menlo"/>
          <w:b/>
          <w:bCs/>
          <w:color w:val="39C026"/>
          <w:sz w:val="34"/>
          <w:szCs w:val="34"/>
        </w:rPr>
        <w:t>annoy</w:t>
      </w:r>
      <w:r>
        <w:rPr>
          <w:rFonts w:ascii="Menlo" w:hAnsi="Menlo" w:cs="Menlo"/>
          <w:color w:val="000000"/>
          <w:sz w:val="34"/>
          <w:szCs w:val="34"/>
        </w:rPr>
        <w:t xml:space="preserve">  annoy.cc</w:t>
      </w:r>
      <w:proofErr w:type="gramEnd"/>
    </w:p>
    <w:p w14:paraId="5709E642" w14:textId="4774ACE3" w:rsidR="00451C81" w:rsidRDefault="00451C81" w:rsidP="00451C81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c) </w:t>
      </w:r>
      <w:proofErr w:type="gramStart"/>
      <w:r>
        <w:rPr>
          <w:rFonts w:ascii="Menlo" w:hAnsi="Menlo" w:cs="Menlo"/>
          <w:color w:val="000000"/>
          <w:sz w:val="34"/>
          <w:szCs w:val="34"/>
        </w:rPr>
        <w:t xml:space="preserve">index.html 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itemList</w:t>
      </w:r>
      <w:proofErr w:type="spellEnd"/>
      <w:proofErr w:type="gramEnd"/>
      <w:r>
        <w:rPr>
          <w:rFonts w:ascii="Menlo" w:hAnsi="Menlo" w:cs="Menlo"/>
          <w:color w:val="000000"/>
          <w:sz w:val="34"/>
          <w:szCs w:val="34"/>
        </w:rPr>
        <w:t xml:space="preserve">  itemList-2cols 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TelecomTruths</w:t>
      </w:r>
      <w:proofErr w:type="spellEnd"/>
    </w:p>
    <w:p w14:paraId="62194DDD" w14:textId="0E507153" w:rsidR="00451C81" w:rsidRDefault="00451C81" w:rsidP="00451C81">
      <w:pPr>
        <w:spacing w:before="100" w:beforeAutospacing="1" w:after="100" w:afterAutospacing="1"/>
        <w:rPr>
          <w:rFonts w:ascii="Menlo" w:hAnsi="Menlo" w:cs="Menlo"/>
          <w:b/>
          <w:bCs/>
          <w:color w:val="39C026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d) </w:t>
      </w:r>
      <w:r>
        <w:rPr>
          <w:rFonts w:ascii="Menlo" w:hAnsi="Menlo" w:cs="Menlo"/>
          <w:b/>
          <w:bCs/>
          <w:color w:val="39C026"/>
          <w:sz w:val="34"/>
          <w:szCs w:val="34"/>
        </w:rPr>
        <w:t>annoy</w:t>
      </w:r>
    </w:p>
    <w:p w14:paraId="3F182670" w14:textId="295182F7" w:rsidR="00451C81" w:rsidRDefault="00451C81" w:rsidP="00451C81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b/>
          <w:bCs/>
          <w:color w:val="39C026"/>
          <w:sz w:val="34"/>
          <w:szCs w:val="34"/>
        </w:rPr>
        <w:t xml:space="preserve">e) </w:t>
      </w:r>
      <w:r>
        <w:rPr>
          <w:rFonts w:ascii="Menlo" w:hAnsi="Menlo" w:cs="Menlo"/>
          <w:color w:val="000000"/>
          <w:sz w:val="34"/>
          <w:szCs w:val="34"/>
        </w:rPr>
        <w:t>ls: cannot access 'annoy?': No such file or directory</w:t>
      </w:r>
    </w:p>
    <w:p w14:paraId="3719FC13" w14:textId="6B8207F7" w:rsidR="00451C81" w:rsidRDefault="00451C81" w:rsidP="00451C81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Q13: Created 2 files to edit</w:t>
      </w:r>
    </w:p>
    <w:p w14:paraId="14462E7F" w14:textId="7DD25712" w:rsidR="00451C81" w:rsidRDefault="00451C81" w:rsidP="00451C81">
      <w:pPr>
        <w:spacing w:before="100" w:beforeAutospacing="1" w:after="100" w:afterAutospacing="1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Q14: </w:t>
      </w:r>
    </w:p>
    <w:p w14:paraId="096347AD" w14:textId="1D12B98D" w:rsidR="00451C81" w:rsidRDefault="00451C81" w:rsidP="00451C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  <w:r>
        <w:rPr>
          <w:rFonts w:ascii="Menlo" w:hAnsi="Menlo" w:cs="Menlo"/>
          <w:color w:val="DFDFDF"/>
          <w:sz w:val="34"/>
          <w:szCs w:val="34"/>
        </w:rPr>
        <w:t>Makes information easily readable</w:t>
      </w:r>
    </w:p>
    <w:p w14:paraId="72651FF3" w14:textId="275345B4" w:rsidR="00451C81" w:rsidRDefault="00451C81" w:rsidP="00451C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  <w:r>
        <w:rPr>
          <w:rFonts w:ascii="Menlo" w:hAnsi="Menlo" w:cs="Menlo"/>
          <w:color w:val="DFDFDF"/>
          <w:sz w:val="34"/>
          <w:szCs w:val="34"/>
        </w:rPr>
        <w:t>Long listing format</w:t>
      </w:r>
    </w:p>
    <w:p w14:paraId="40A5E32E" w14:textId="3470C06B" w:rsidR="00451C81" w:rsidRDefault="00451C81" w:rsidP="00451C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  <w:r>
        <w:rPr>
          <w:rFonts w:ascii="Menlo" w:hAnsi="Menlo" w:cs="Menlo"/>
          <w:color w:val="DFDFDF"/>
          <w:sz w:val="34"/>
          <w:szCs w:val="34"/>
        </w:rPr>
        <w:lastRenderedPageBreak/>
        <w:t>Sort by modification time, earliest first</w:t>
      </w:r>
    </w:p>
    <w:p w14:paraId="64929AD7" w14:textId="65FC1A9F" w:rsidR="00451C81" w:rsidRDefault="00451C81" w:rsidP="00451C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  <w:r>
        <w:rPr>
          <w:rFonts w:ascii="Menlo" w:hAnsi="Menlo" w:cs="Menlo"/>
          <w:color w:val="DFDFDF"/>
          <w:sz w:val="34"/>
          <w:szCs w:val="34"/>
        </w:rPr>
        <w:t xml:space="preserve">Do not list </w:t>
      </w:r>
      <w:proofErr w:type="gramStart"/>
      <w:r>
        <w:rPr>
          <w:rFonts w:ascii="Menlo" w:hAnsi="Menlo" w:cs="Menlo"/>
          <w:color w:val="DFDFDF"/>
          <w:sz w:val="34"/>
          <w:szCs w:val="34"/>
        </w:rPr>
        <w:t>implied .</w:t>
      </w:r>
      <w:proofErr w:type="gramEnd"/>
      <w:r>
        <w:rPr>
          <w:rFonts w:ascii="Menlo" w:hAnsi="Menlo" w:cs="Menlo"/>
          <w:color w:val="DFDFDF"/>
          <w:sz w:val="34"/>
          <w:szCs w:val="34"/>
        </w:rPr>
        <w:t xml:space="preserve"> and</w:t>
      </w:r>
      <w:proofErr w:type="gramStart"/>
      <w:r>
        <w:rPr>
          <w:rFonts w:ascii="Menlo" w:hAnsi="Menlo" w:cs="Menlo"/>
          <w:color w:val="DFDFDF"/>
          <w:sz w:val="34"/>
          <w:szCs w:val="34"/>
        </w:rPr>
        <w:t xml:space="preserve"> ..</w:t>
      </w:r>
      <w:proofErr w:type="gramEnd"/>
    </w:p>
    <w:p w14:paraId="13963B2D" w14:textId="4EB95A55" w:rsidR="00451C81" w:rsidRDefault="00451C81" w:rsidP="00451C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  <w:r>
        <w:rPr>
          <w:rFonts w:ascii="Menlo" w:hAnsi="Menlo" w:cs="Menlo"/>
          <w:color w:val="DFDFDF"/>
          <w:sz w:val="34"/>
          <w:szCs w:val="34"/>
        </w:rPr>
        <w:t>List the directories but not their contents.</w:t>
      </w:r>
    </w:p>
    <w:p w14:paraId="37CB49D8" w14:textId="77777777" w:rsidR="00451C81" w:rsidRPr="00451C81" w:rsidRDefault="00451C81" w:rsidP="00451C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Menlo" w:hAnsi="Menlo" w:cs="Menlo"/>
          <w:color w:val="DFDFDF"/>
          <w:sz w:val="34"/>
          <w:szCs w:val="34"/>
        </w:rPr>
      </w:pPr>
    </w:p>
    <w:sectPr w:rsidR="00451C81" w:rsidRPr="00451C81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3ED"/>
    <w:multiLevelType w:val="hybridMultilevel"/>
    <w:tmpl w:val="1E8C450A"/>
    <w:lvl w:ilvl="0" w:tplc="CA06CA6C">
      <w:start w:val="1"/>
      <w:numFmt w:val="lowerLetter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4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5"/>
  </w:num>
  <w:num w:numId="10">
    <w:abstractNumId w:val="1"/>
  </w:num>
  <w:num w:numId="11">
    <w:abstractNumId w:val="4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95A32"/>
    <w:rsid w:val="00096A60"/>
    <w:rsid w:val="000A26B8"/>
    <w:rsid w:val="000A62D8"/>
    <w:rsid w:val="000A72E9"/>
    <w:rsid w:val="000C44FD"/>
    <w:rsid w:val="000C6B5E"/>
    <w:rsid w:val="0011474E"/>
    <w:rsid w:val="00150DF9"/>
    <w:rsid w:val="00154958"/>
    <w:rsid w:val="0016126C"/>
    <w:rsid w:val="00185C96"/>
    <w:rsid w:val="00190ADA"/>
    <w:rsid w:val="001930F5"/>
    <w:rsid w:val="001E0211"/>
    <w:rsid w:val="001E2767"/>
    <w:rsid w:val="001F6D15"/>
    <w:rsid w:val="002000C7"/>
    <w:rsid w:val="00222297"/>
    <w:rsid w:val="0023731A"/>
    <w:rsid w:val="00250064"/>
    <w:rsid w:val="002567DF"/>
    <w:rsid w:val="00257DF0"/>
    <w:rsid w:val="002736F3"/>
    <w:rsid w:val="00282FA8"/>
    <w:rsid w:val="00284B34"/>
    <w:rsid w:val="00285CEC"/>
    <w:rsid w:val="002A58C0"/>
    <w:rsid w:val="002B6973"/>
    <w:rsid w:val="002F284B"/>
    <w:rsid w:val="002F3439"/>
    <w:rsid w:val="003047B9"/>
    <w:rsid w:val="00323856"/>
    <w:rsid w:val="003845C2"/>
    <w:rsid w:val="003A5740"/>
    <w:rsid w:val="003B01C3"/>
    <w:rsid w:val="003B59C2"/>
    <w:rsid w:val="003C08F2"/>
    <w:rsid w:val="003C5231"/>
    <w:rsid w:val="003D027C"/>
    <w:rsid w:val="003D7617"/>
    <w:rsid w:val="003F272A"/>
    <w:rsid w:val="003F4DDB"/>
    <w:rsid w:val="00427871"/>
    <w:rsid w:val="00427CBC"/>
    <w:rsid w:val="00451C81"/>
    <w:rsid w:val="00455E21"/>
    <w:rsid w:val="004B6124"/>
    <w:rsid w:val="004E2244"/>
    <w:rsid w:val="00536A2C"/>
    <w:rsid w:val="00555B6C"/>
    <w:rsid w:val="0057511A"/>
    <w:rsid w:val="00595482"/>
    <w:rsid w:val="005B381B"/>
    <w:rsid w:val="005C4504"/>
    <w:rsid w:val="005E32CB"/>
    <w:rsid w:val="0061090B"/>
    <w:rsid w:val="00631EA6"/>
    <w:rsid w:val="00634CA1"/>
    <w:rsid w:val="00641188"/>
    <w:rsid w:val="00642810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333C6"/>
    <w:rsid w:val="00742E81"/>
    <w:rsid w:val="007642EC"/>
    <w:rsid w:val="00774B3D"/>
    <w:rsid w:val="007A1EE5"/>
    <w:rsid w:val="007C1F4F"/>
    <w:rsid w:val="007C3372"/>
    <w:rsid w:val="00810F38"/>
    <w:rsid w:val="008224A9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1E4"/>
    <w:rsid w:val="008C63B5"/>
    <w:rsid w:val="00900CCD"/>
    <w:rsid w:val="00904361"/>
    <w:rsid w:val="0091287C"/>
    <w:rsid w:val="009C05CC"/>
    <w:rsid w:val="009D4AB6"/>
    <w:rsid w:val="009E21B0"/>
    <w:rsid w:val="009E5FAA"/>
    <w:rsid w:val="009F2821"/>
    <w:rsid w:val="00A01017"/>
    <w:rsid w:val="00A35EE3"/>
    <w:rsid w:val="00A567C9"/>
    <w:rsid w:val="00A66F98"/>
    <w:rsid w:val="00A73547"/>
    <w:rsid w:val="00A87C5F"/>
    <w:rsid w:val="00AA6332"/>
    <w:rsid w:val="00AB0B6C"/>
    <w:rsid w:val="00B1083B"/>
    <w:rsid w:val="00B47768"/>
    <w:rsid w:val="00B92FAF"/>
    <w:rsid w:val="00BA0676"/>
    <w:rsid w:val="00BA1DFE"/>
    <w:rsid w:val="00BD114A"/>
    <w:rsid w:val="00BF55B5"/>
    <w:rsid w:val="00C0630F"/>
    <w:rsid w:val="00C13030"/>
    <w:rsid w:val="00C40032"/>
    <w:rsid w:val="00C44FF2"/>
    <w:rsid w:val="00C5164A"/>
    <w:rsid w:val="00C6130C"/>
    <w:rsid w:val="00C64D8E"/>
    <w:rsid w:val="00C96C60"/>
    <w:rsid w:val="00CB4D0E"/>
    <w:rsid w:val="00CB7429"/>
    <w:rsid w:val="00CC08EA"/>
    <w:rsid w:val="00D00124"/>
    <w:rsid w:val="00D12ED5"/>
    <w:rsid w:val="00D14248"/>
    <w:rsid w:val="00D407FC"/>
    <w:rsid w:val="00D75E6B"/>
    <w:rsid w:val="00D8606C"/>
    <w:rsid w:val="00DB2966"/>
    <w:rsid w:val="00DE581F"/>
    <w:rsid w:val="00E02EE1"/>
    <w:rsid w:val="00E97C8B"/>
    <w:rsid w:val="00EA418E"/>
    <w:rsid w:val="00EC4FA9"/>
    <w:rsid w:val="00EE3A58"/>
    <w:rsid w:val="00EE4B7A"/>
    <w:rsid w:val="00EF16F2"/>
    <w:rsid w:val="00F000A2"/>
    <w:rsid w:val="00F15F7D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81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Christopher Morris</cp:lastModifiedBy>
  <cp:revision>4</cp:revision>
  <dcterms:created xsi:type="dcterms:W3CDTF">2020-06-28T19:15:00Z</dcterms:created>
  <dcterms:modified xsi:type="dcterms:W3CDTF">2020-06-29T01:02:00Z</dcterms:modified>
</cp:coreProperties>
</file>