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AF36D" w14:textId="169862F8" w:rsidR="00B25CF2" w:rsidRDefault="00D94F6A" w:rsidP="00F807A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PROYECTO ÁULICO. </w:t>
      </w:r>
    </w:p>
    <w:p w14:paraId="7AA9971A" w14:textId="77777777" w:rsidR="00175209" w:rsidRPr="00F807AF" w:rsidRDefault="00175209" w:rsidP="00F807A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16C00C" w14:textId="77777777" w:rsidR="00F807AF" w:rsidRDefault="00F807AF" w:rsidP="00F807AF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807AF">
        <w:rPr>
          <w:rFonts w:ascii="Times New Roman" w:hAnsi="Times New Roman" w:cs="Times New Roman"/>
          <w:b/>
          <w:sz w:val="24"/>
          <w:szCs w:val="24"/>
          <w:u w:val="single"/>
        </w:rPr>
        <w:t>IDENTIFICACIÓN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7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3187C" w14:textId="2E40CADB" w:rsidR="005B2DB0" w:rsidRDefault="005B2DB0" w:rsidP="00F807A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</w:t>
      </w:r>
      <w:r w:rsidR="00CE4B99">
        <w:rPr>
          <w:rFonts w:ascii="Times New Roman" w:hAnsi="Times New Roman" w:cs="Times New Roman"/>
          <w:sz w:val="24"/>
          <w:szCs w:val="24"/>
        </w:rPr>
        <w:t>: Colegio Técnico Nacional y Centro de Entrenamiento Vocacional “Arq. Raúl María Benítez Perdomo”</w:t>
      </w:r>
    </w:p>
    <w:p w14:paraId="223D77FC" w14:textId="2DEEEC19" w:rsidR="00D94F6A" w:rsidRPr="00827E64" w:rsidRDefault="00F807AF" w:rsidP="00F807A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C89">
        <w:rPr>
          <w:rFonts w:ascii="Times New Roman" w:hAnsi="Times New Roman" w:cs="Times New Roman"/>
          <w:sz w:val="24"/>
          <w:szCs w:val="24"/>
        </w:rPr>
        <w:t>Título del Proyecto</w:t>
      </w:r>
      <w:r w:rsidR="00D94F6A" w:rsidRPr="00C053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3CD9" w:rsidRPr="00C053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3CD9" w:rsidRPr="00827E6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E3CD9" w:rsidRPr="00827E64">
        <w:rPr>
          <w:rFonts w:ascii="Bahnschrift Condensed" w:hAnsi="Bahnschrift Condensed" w:cs="Times New Roman"/>
          <w:b/>
          <w:bCs/>
          <w:sz w:val="24"/>
          <w:szCs w:val="24"/>
        </w:rPr>
        <w:t>LEER</w:t>
      </w:r>
      <w:r w:rsidR="00C0536A" w:rsidRPr="00827E64">
        <w:rPr>
          <w:rFonts w:ascii="Bahnschrift Condensed" w:hAnsi="Bahnschrift Condensed" w:cs="Times New Roman"/>
          <w:b/>
          <w:bCs/>
          <w:sz w:val="24"/>
          <w:szCs w:val="24"/>
        </w:rPr>
        <w:t xml:space="preserve"> ES UN PLACER</w:t>
      </w:r>
      <w:r w:rsidR="00827E64">
        <w:rPr>
          <w:rFonts w:ascii="Times New Roman" w:hAnsi="Times New Roman" w:cs="Times New Roman"/>
          <w:sz w:val="24"/>
          <w:szCs w:val="24"/>
        </w:rPr>
        <w:t xml:space="preserve">, </w:t>
      </w:r>
      <w:r w:rsidR="00827E64" w:rsidRPr="00827E64">
        <w:rPr>
          <w:rFonts w:ascii="Times New Roman" w:hAnsi="Times New Roman" w:cs="Times New Roman"/>
          <w:b/>
          <w:bCs/>
          <w:sz w:val="24"/>
          <w:szCs w:val="24"/>
        </w:rPr>
        <w:t>pues r</w:t>
      </w:r>
      <w:r w:rsidR="003E3CD9" w:rsidRPr="00827E64">
        <w:rPr>
          <w:rFonts w:ascii="Times New Roman" w:hAnsi="Times New Roman" w:cs="Times New Roman"/>
          <w:b/>
          <w:bCs/>
        </w:rPr>
        <w:t>ecorrer las líneas de un libro es seguir el sendero de la sabiduría”</w:t>
      </w:r>
    </w:p>
    <w:p w14:paraId="34D6971D" w14:textId="6B8D2E7E" w:rsidR="00F807AF" w:rsidRPr="00D00C89" w:rsidRDefault="00D00C89" w:rsidP="00F807A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F6A">
        <w:rPr>
          <w:rFonts w:ascii="Times New Roman" w:hAnsi="Times New Roman" w:cs="Times New Roman"/>
          <w:sz w:val="24"/>
          <w:szCs w:val="24"/>
        </w:rPr>
        <w:t xml:space="preserve"> </w:t>
      </w:r>
      <w:r w:rsidR="00F807AF" w:rsidRPr="00D00C89">
        <w:rPr>
          <w:rFonts w:ascii="Times New Roman" w:hAnsi="Times New Roman" w:cs="Times New Roman"/>
          <w:sz w:val="24"/>
          <w:szCs w:val="24"/>
        </w:rPr>
        <w:t xml:space="preserve">Lugar de Desarrollo: </w:t>
      </w:r>
      <w:r w:rsidR="007056EA" w:rsidRPr="00D00C89">
        <w:rPr>
          <w:rFonts w:ascii="Times New Roman" w:hAnsi="Times New Roman" w:cs="Times New Roman"/>
          <w:sz w:val="24"/>
          <w:szCs w:val="24"/>
        </w:rPr>
        <w:t xml:space="preserve">Aulas comunes y patio de honor. </w:t>
      </w:r>
    </w:p>
    <w:p w14:paraId="7A934ADA" w14:textId="465D1F60" w:rsidR="004363E0" w:rsidRDefault="00F807AF" w:rsidP="00F807A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</w:t>
      </w:r>
      <w:r w:rsidR="005B2DB0">
        <w:rPr>
          <w:rFonts w:ascii="Times New Roman" w:hAnsi="Times New Roman" w:cs="Times New Roman"/>
          <w:sz w:val="24"/>
          <w:szCs w:val="24"/>
        </w:rPr>
        <w:t>/s</w:t>
      </w:r>
      <w:r w:rsidR="00BD5D0D">
        <w:rPr>
          <w:rFonts w:ascii="Times New Roman" w:hAnsi="Times New Roman" w:cs="Times New Roman"/>
          <w:sz w:val="24"/>
          <w:szCs w:val="24"/>
        </w:rPr>
        <w:t xml:space="preserve">: </w:t>
      </w:r>
      <w:r w:rsidR="004363E0">
        <w:rPr>
          <w:rFonts w:ascii="Times New Roman" w:hAnsi="Times New Roman" w:cs="Times New Roman"/>
          <w:sz w:val="24"/>
          <w:szCs w:val="24"/>
        </w:rPr>
        <w:t>08</w:t>
      </w:r>
      <w:r w:rsidR="00BD5D0D">
        <w:rPr>
          <w:rFonts w:ascii="Times New Roman" w:hAnsi="Times New Roman" w:cs="Times New Roman"/>
          <w:sz w:val="24"/>
          <w:szCs w:val="24"/>
        </w:rPr>
        <w:t xml:space="preserve"> al 2</w:t>
      </w:r>
      <w:r w:rsidR="00296CF4">
        <w:rPr>
          <w:rFonts w:ascii="Times New Roman" w:hAnsi="Times New Roman" w:cs="Times New Roman"/>
          <w:sz w:val="24"/>
          <w:szCs w:val="24"/>
        </w:rPr>
        <w:t>2</w:t>
      </w:r>
      <w:r w:rsidR="00F41A27">
        <w:rPr>
          <w:rFonts w:ascii="Times New Roman" w:hAnsi="Times New Roman" w:cs="Times New Roman"/>
          <w:sz w:val="24"/>
          <w:szCs w:val="24"/>
        </w:rPr>
        <w:t xml:space="preserve"> </w:t>
      </w:r>
      <w:r w:rsidR="00BD5D0D">
        <w:rPr>
          <w:rFonts w:ascii="Times New Roman" w:hAnsi="Times New Roman" w:cs="Times New Roman"/>
          <w:sz w:val="24"/>
          <w:szCs w:val="24"/>
        </w:rPr>
        <w:t>de abril 202</w:t>
      </w:r>
      <w:r w:rsidR="00F41A27">
        <w:rPr>
          <w:rFonts w:ascii="Times New Roman" w:hAnsi="Times New Roman" w:cs="Times New Roman"/>
          <w:sz w:val="24"/>
          <w:szCs w:val="24"/>
        </w:rPr>
        <w:t>4</w:t>
      </w:r>
      <w:r w:rsidR="00BD5D0D">
        <w:rPr>
          <w:rFonts w:ascii="Times New Roman" w:hAnsi="Times New Roman" w:cs="Times New Roman"/>
          <w:sz w:val="24"/>
          <w:szCs w:val="24"/>
        </w:rPr>
        <w:t xml:space="preserve">. (Actividades en aula).  </w:t>
      </w:r>
    </w:p>
    <w:p w14:paraId="0D28F6CE" w14:textId="303596F0" w:rsidR="00F807AF" w:rsidRPr="004363E0" w:rsidRDefault="004363E0" w:rsidP="0060626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3E0">
        <w:rPr>
          <w:rFonts w:ascii="Times New Roman" w:hAnsi="Times New Roman" w:cs="Times New Roman"/>
          <w:sz w:val="24"/>
          <w:szCs w:val="24"/>
        </w:rPr>
        <w:t>Acto Cultural. - 23 de abril de 2024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807AF" w:rsidRPr="004363E0">
        <w:rPr>
          <w:rFonts w:ascii="Times New Roman" w:hAnsi="Times New Roman" w:cs="Times New Roman"/>
          <w:sz w:val="24"/>
          <w:szCs w:val="24"/>
        </w:rPr>
        <w:t xml:space="preserve">Horario: </w:t>
      </w:r>
      <w:r w:rsidR="009509DA">
        <w:rPr>
          <w:rFonts w:ascii="Times New Roman" w:hAnsi="Times New Roman" w:cs="Times New Roman"/>
          <w:sz w:val="24"/>
          <w:szCs w:val="24"/>
        </w:rPr>
        <w:t>7</w:t>
      </w:r>
      <w:r w:rsidR="00296CF4">
        <w:rPr>
          <w:rFonts w:ascii="Times New Roman" w:hAnsi="Times New Roman" w:cs="Times New Roman"/>
          <w:sz w:val="24"/>
          <w:szCs w:val="24"/>
        </w:rPr>
        <w:t>:</w:t>
      </w:r>
      <w:r w:rsidR="00F6717E" w:rsidRPr="004363E0">
        <w:rPr>
          <w:rFonts w:ascii="Times New Roman" w:hAnsi="Times New Roman" w:cs="Times New Roman"/>
          <w:sz w:val="24"/>
          <w:szCs w:val="24"/>
        </w:rPr>
        <w:t xml:space="preserve"> </w:t>
      </w:r>
      <w:r w:rsidR="009509DA">
        <w:rPr>
          <w:rFonts w:ascii="Times New Roman" w:hAnsi="Times New Roman" w:cs="Times New Roman"/>
          <w:sz w:val="24"/>
          <w:szCs w:val="24"/>
        </w:rPr>
        <w:t>2</w:t>
      </w:r>
      <w:r w:rsidR="00F6717E" w:rsidRPr="004363E0">
        <w:rPr>
          <w:rFonts w:ascii="Times New Roman" w:hAnsi="Times New Roman" w:cs="Times New Roman"/>
          <w:sz w:val="24"/>
          <w:szCs w:val="24"/>
        </w:rPr>
        <w:t>0 a 1</w:t>
      </w:r>
      <w:r w:rsidRPr="004363E0">
        <w:rPr>
          <w:rFonts w:ascii="Times New Roman" w:hAnsi="Times New Roman" w:cs="Times New Roman"/>
          <w:sz w:val="24"/>
          <w:szCs w:val="24"/>
        </w:rPr>
        <w:t xml:space="preserve">1: </w:t>
      </w:r>
      <w:r w:rsidR="009509DA">
        <w:rPr>
          <w:rFonts w:ascii="Times New Roman" w:hAnsi="Times New Roman" w:cs="Times New Roman"/>
          <w:sz w:val="24"/>
          <w:szCs w:val="24"/>
        </w:rPr>
        <w:t>2</w:t>
      </w:r>
      <w:r w:rsidRPr="004363E0">
        <w:rPr>
          <w:rFonts w:ascii="Times New Roman" w:hAnsi="Times New Roman" w:cs="Times New Roman"/>
          <w:sz w:val="24"/>
          <w:szCs w:val="24"/>
        </w:rPr>
        <w:t>0</w:t>
      </w:r>
      <w:r w:rsidR="00F6717E" w:rsidRPr="004363E0">
        <w:rPr>
          <w:rFonts w:ascii="Times New Roman" w:hAnsi="Times New Roman" w:cs="Times New Roman"/>
          <w:sz w:val="24"/>
          <w:szCs w:val="24"/>
        </w:rPr>
        <w:t xml:space="preserve">: 00 </w:t>
      </w:r>
      <w:r w:rsidR="008B29E0" w:rsidRPr="004363E0">
        <w:rPr>
          <w:rFonts w:ascii="Times New Roman" w:hAnsi="Times New Roman" w:cs="Times New Roman"/>
          <w:sz w:val="24"/>
          <w:szCs w:val="24"/>
        </w:rPr>
        <w:t>(</w:t>
      </w:r>
      <w:r w:rsidR="00CA7251" w:rsidRPr="004363E0">
        <w:rPr>
          <w:rFonts w:ascii="Times New Roman" w:hAnsi="Times New Roman" w:cs="Times New Roman"/>
          <w:sz w:val="24"/>
          <w:szCs w:val="24"/>
        </w:rPr>
        <w:t>T.M.)</w:t>
      </w:r>
    </w:p>
    <w:p w14:paraId="7790FA20" w14:textId="2888E722" w:rsidR="00F807AF" w:rsidRDefault="00F807AF" w:rsidP="00F807A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Duración: </w:t>
      </w:r>
      <w:r w:rsidR="00355814">
        <w:rPr>
          <w:rFonts w:ascii="Times New Roman" w:hAnsi="Times New Roman" w:cs="Times New Roman"/>
          <w:sz w:val="24"/>
          <w:szCs w:val="24"/>
        </w:rPr>
        <w:t xml:space="preserve">2 semanas. </w:t>
      </w:r>
    </w:p>
    <w:p w14:paraId="0FD88DCC" w14:textId="6C4B21E4" w:rsidR="00F807AF" w:rsidRDefault="00355814" w:rsidP="00F807A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="00F807AF">
        <w:rPr>
          <w:rFonts w:ascii="Times New Roman" w:hAnsi="Times New Roman" w:cs="Times New Roman"/>
          <w:sz w:val="24"/>
          <w:szCs w:val="24"/>
        </w:rPr>
        <w:t xml:space="preserve"> de horas: </w:t>
      </w:r>
      <w:r w:rsidR="00745E6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ho</w:t>
      </w:r>
      <w:r w:rsidR="00943DA1">
        <w:rPr>
          <w:rFonts w:ascii="Times New Roman" w:hAnsi="Times New Roman" w:cs="Times New Roman"/>
          <w:sz w:val="24"/>
          <w:szCs w:val="24"/>
        </w:rPr>
        <w:t xml:space="preserve">ras. </w:t>
      </w:r>
    </w:p>
    <w:p w14:paraId="3505D305" w14:textId="0EBDCBD0" w:rsidR="00F807AF" w:rsidRPr="005B2DB0" w:rsidRDefault="00F807AF" w:rsidP="005B2DB0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BFE">
        <w:rPr>
          <w:rFonts w:ascii="Times New Roman" w:hAnsi="Times New Roman" w:cs="Times New Roman"/>
          <w:b/>
          <w:sz w:val="24"/>
          <w:szCs w:val="24"/>
          <w:u w:val="single"/>
        </w:rPr>
        <w:t xml:space="preserve">RESPONSABLE/S </w:t>
      </w:r>
    </w:p>
    <w:p w14:paraId="3B7D23F5" w14:textId="1ED0DED8" w:rsidR="00F807AF" w:rsidRPr="009C525B" w:rsidRDefault="00CE0FEC" w:rsidP="00F807AF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525B">
        <w:rPr>
          <w:rFonts w:ascii="Times New Roman" w:hAnsi="Times New Roman" w:cs="Times New Roman"/>
          <w:b/>
          <w:bCs/>
          <w:sz w:val="24"/>
          <w:szCs w:val="24"/>
        </w:rPr>
        <w:t>Profesores del Área de Lengua y Literatura y sus tecnologías.</w:t>
      </w:r>
    </w:p>
    <w:p w14:paraId="4E01D89D" w14:textId="0FB5B0CF" w:rsidR="00CE0FEC" w:rsidRDefault="00CE0FEC" w:rsidP="00CE0FE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Blanca Encina.</w:t>
      </w:r>
    </w:p>
    <w:p w14:paraId="484C9C03" w14:textId="51726BAA" w:rsidR="00CE0FEC" w:rsidRDefault="00CE0FEC" w:rsidP="00CE0FE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Mg. Rosana Bustamante.</w:t>
      </w:r>
    </w:p>
    <w:p w14:paraId="2D994063" w14:textId="5BE2DEEE" w:rsidR="00CE0FEC" w:rsidRDefault="00CE0FEC" w:rsidP="00CE0FE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Lourdes Dávila.</w:t>
      </w:r>
    </w:p>
    <w:p w14:paraId="298F250F" w14:textId="1DD34782" w:rsidR="00CE0FEC" w:rsidRDefault="00CE0FEC" w:rsidP="00CE0FE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Carol de Smith.</w:t>
      </w:r>
    </w:p>
    <w:p w14:paraId="4D6B08EA" w14:textId="4EF583CE" w:rsidR="00CE0FEC" w:rsidRDefault="005B1B12" w:rsidP="00CE0FE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Lic. </w:t>
      </w:r>
      <w:r w:rsidR="009C525B">
        <w:rPr>
          <w:rFonts w:ascii="Times New Roman" w:hAnsi="Times New Roman" w:cs="Times New Roman"/>
          <w:sz w:val="24"/>
          <w:szCs w:val="24"/>
        </w:rPr>
        <w:t xml:space="preserve">Olga Carina Romero Maciel. </w:t>
      </w:r>
    </w:p>
    <w:p w14:paraId="3BCE4D47" w14:textId="74535554" w:rsidR="009C525B" w:rsidRDefault="009C525B" w:rsidP="00CE0FE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Gustavo Suárez.</w:t>
      </w:r>
    </w:p>
    <w:p w14:paraId="3BFD5DCB" w14:textId="05D5F8CA" w:rsidR="009C525B" w:rsidRDefault="009C525B" w:rsidP="00CE0FE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Olga Duarte.</w:t>
      </w:r>
    </w:p>
    <w:p w14:paraId="10EC20BE" w14:textId="62D04BA6" w:rsidR="009C525B" w:rsidRDefault="009C525B" w:rsidP="00CE0FE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Mg. Zoraida Cardozo. </w:t>
      </w:r>
    </w:p>
    <w:p w14:paraId="0F29E22A" w14:textId="2850F95B" w:rsidR="009B12E8" w:rsidRDefault="009B12E8" w:rsidP="00CE0FE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Diana Ayala.</w:t>
      </w:r>
    </w:p>
    <w:p w14:paraId="6BF31371" w14:textId="002ECE1C" w:rsidR="009C525B" w:rsidRPr="009C525B" w:rsidRDefault="009C525B" w:rsidP="009C525B">
      <w:pPr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525B">
        <w:rPr>
          <w:rFonts w:ascii="Times New Roman" w:hAnsi="Times New Roman" w:cs="Times New Roman"/>
          <w:b/>
          <w:bCs/>
          <w:sz w:val="24"/>
          <w:szCs w:val="24"/>
        </w:rPr>
        <w:t>Alumnos de las especialidades de:</w:t>
      </w:r>
    </w:p>
    <w:p w14:paraId="1EA5B79B" w14:textId="3DDB1378" w:rsidR="009C525B" w:rsidRDefault="009C525B" w:rsidP="009C525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Construcciones Civiles.</w:t>
      </w:r>
    </w:p>
    <w:p w14:paraId="1886B29F" w14:textId="626C6C6C" w:rsidR="009C525B" w:rsidRDefault="009C525B" w:rsidP="009C525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Química Industrial.</w:t>
      </w:r>
    </w:p>
    <w:p w14:paraId="7488491E" w14:textId="04E37B1D" w:rsidR="009C525B" w:rsidRDefault="009C525B" w:rsidP="009C525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Electricidad.</w:t>
      </w:r>
    </w:p>
    <w:p w14:paraId="25F6C0EF" w14:textId="1136F4D0" w:rsidR="009C525B" w:rsidRDefault="009C525B" w:rsidP="009C525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Mecatrónica.</w:t>
      </w:r>
    </w:p>
    <w:p w14:paraId="045A8A03" w14:textId="4FBC51FA" w:rsidR="009C525B" w:rsidRDefault="009C525B" w:rsidP="009C525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Mecánica Automotriz.</w:t>
      </w:r>
    </w:p>
    <w:p w14:paraId="06A1B92B" w14:textId="58C15FDF" w:rsidR="009C525B" w:rsidRDefault="0073701A" w:rsidP="009C525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Electrónica.</w:t>
      </w:r>
    </w:p>
    <w:p w14:paraId="0D87CB60" w14:textId="09D59559" w:rsidR="0073701A" w:rsidRDefault="0073701A" w:rsidP="009C525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Informática.</w:t>
      </w:r>
    </w:p>
    <w:p w14:paraId="61CF3931" w14:textId="0F3A3106" w:rsidR="0073701A" w:rsidRPr="009C525B" w:rsidRDefault="0073701A" w:rsidP="009C525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Electromecánica. </w:t>
      </w:r>
    </w:p>
    <w:p w14:paraId="2126AA98" w14:textId="77777777" w:rsidR="001C1FC2" w:rsidRDefault="001C1FC2" w:rsidP="006F0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61F4B" w14:textId="77777777" w:rsidR="00E207AA" w:rsidRPr="006F0E5C" w:rsidRDefault="00E207AA" w:rsidP="006F0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7ECA9" w14:textId="636B5E1C" w:rsidR="00F807AF" w:rsidRPr="00EE3FF2" w:rsidRDefault="00F807AF" w:rsidP="005B2DB0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07AF">
        <w:rPr>
          <w:rFonts w:ascii="Times New Roman" w:hAnsi="Times New Roman" w:cs="Times New Roman"/>
          <w:b/>
          <w:sz w:val="24"/>
          <w:szCs w:val="24"/>
          <w:u w:val="single"/>
        </w:rPr>
        <w:t>DESTINATARIO</w:t>
      </w:r>
      <w:r w:rsidRPr="005B2DB0">
        <w:rPr>
          <w:rFonts w:ascii="Times New Roman" w:hAnsi="Times New Roman" w:cs="Times New Roman"/>
          <w:sz w:val="24"/>
          <w:szCs w:val="24"/>
        </w:rPr>
        <w:t xml:space="preserve"> </w:t>
      </w:r>
      <w:r w:rsidRPr="005B2DB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90650A9" w14:textId="7BB29C7A" w:rsidR="001C1FC2" w:rsidRPr="00EE3FF2" w:rsidRDefault="00E207AA" w:rsidP="001C1FC2">
      <w:pPr>
        <w:pStyle w:val="Prrafodelista"/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EE3FF2" w:rsidRPr="00EE3FF2">
        <w:rPr>
          <w:rFonts w:ascii="Times New Roman" w:hAnsi="Times New Roman" w:cs="Times New Roman"/>
          <w:bCs/>
          <w:sz w:val="24"/>
          <w:szCs w:val="24"/>
        </w:rPr>
        <w:t xml:space="preserve">omunidad </w:t>
      </w:r>
      <w:r w:rsidR="00EE3FF2">
        <w:rPr>
          <w:rFonts w:ascii="Times New Roman" w:hAnsi="Times New Roman" w:cs="Times New Roman"/>
          <w:bCs/>
          <w:sz w:val="24"/>
          <w:szCs w:val="24"/>
        </w:rPr>
        <w:t>E</w:t>
      </w:r>
      <w:r w:rsidR="00EE3FF2" w:rsidRPr="00EE3FF2">
        <w:rPr>
          <w:rFonts w:ascii="Times New Roman" w:hAnsi="Times New Roman" w:cs="Times New Roman"/>
          <w:bCs/>
          <w:sz w:val="24"/>
          <w:szCs w:val="24"/>
        </w:rPr>
        <w:t>ducativa del CTN</w:t>
      </w:r>
      <w:r>
        <w:rPr>
          <w:rFonts w:ascii="Times New Roman" w:hAnsi="Times New Roman" w:cs="Times New Roman"/>
          <w:bCs/>
          <w:sz w:val="24"/>
          <w:szCs w:val="24"/>
        </w:rPr>
        <w:t xml:space="preserve"> y C.E.V</w:t>
      </w:r>
      <w:r w:rsidR="00EE3FF2" w:rsidRPr="00EE3FF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4F77987" w14:textId="2DCA2E4D" w:rsidR="00F807AF" w:rsidRPr="001C1FC2" w:rsidRDefault="00F807AF" w:rsidP="005B2DB0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FUNDAMENTACIÓN DEL PROYECTO</w:t>
      </w:r>
      <w:r w:rsidR="003F41FC" w:rsidRPr="005B2D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1EB20" w14:textId="1269B252" w:rsidR="00626A65" w:rsidRPr="003E3CD9" w:rsidRDefault="00466E8B" w:rsidP="003E3CD9">
      <w:pPr>
        <w:jc w:val="both"/>
        <w:rPr>
          <w:rFonts w:ascii="Times New Roman" w:hAnsi="Times New Roman" w:cs="Times New Roman"/>
          <w:lang w:eastAsia="es-ES"/>
        </w:rPr>
      </w:pPr>
      <w:r w:rsidRPr="003E3CD9">
        <w:rPr>
          <w:rFonts w:ascii="Times New Roman" w:hAnsi="Times New Roman" w:cs="Times New Roman"/>
          <w:lang w:eastAsia="es-ES"/>
        </w:rPr>
        <w:t>Un buen lector se educa, se forma y desarrolla un sentido crítico de la sociedad; la lectura tiene una función formativa y social</w:t>
      </w:r>
      <w:r w:rsidR="00CE7CBC" w:rsidRPr="003E3CD9">
        <w:rPr>
          <w:rFonts w:ascii="Times New Roman" w:hAnsi="Times New Roman" w:cs="Times New Roman"/>
          <w:lang w:eastAsia="es-ES"/>
        </w:rPr>
        <w:t>, fomentarla constituye una de las líneas fundamentales</w:t>
      </w:r>
      <w:r w:rsidR="00626A65" w:rsidRPr="003E3CD9">
        <w:rPr>
          <w:rFonts w:ascii="Times New Roman" w:hAnsi="Times New Roman" w:cs="Times New Roman"/>
          <w:lang w:eastAsia="es-ES"/>
        </w:rPr>
        <w:t xml:space="preserve"> de la formación del estudiante, es por ello que el valor de la lectura es insustituible, pues estimula la imaginación y ayuda al desarrollo del pensamiento abstracto.</w:t>
      </w:r>
    </w:p>
    <w:p w14:paraId="2630DD21" w14:textId="4AFB9A60" w:rsidR="00420EAD" w:rsidRPr="003E3CD9" w:rsidRDefault="00420EAD" w:rsidP="003E3CD9">
      <w:pPr>
        <w:jc w:val="both"/>
        <w:rPr>
          <w:rFonts w:ascii="Times New Roman" w:hAnsi="Times New Roman" w:cs="Times New Roman"/>
          <w:lang w:eastAsia="es-ES"/>
        </w:rPr>
      </w:pPr>
      <w:r w:rsidRPr="003E3CD9">
        <w:rPr>
          <w:rFonts w:ascii="Times New Roman" w:hAnsi="Times New Roman" w:cs="Times New Roman"/>
          <w:lang w:eastAsia="es-ES"/>
        </w:rPr>
        <w:t>La comprensión lectora requiere de cierto desarrollo de habilidades en el lector que son indispensables para obtener una buena interpretación</w:t>
      </w:r>
      <w:r w:rsidR="00CE7CBC" w:rsidRPr="003E3CD9">
        <w:rPr>
          <w:rFonts w:ascii="Times New Roman" w:hAnsi="Times New Roman" w:cs="Times New Roman"/>
          <w:lang w:eastAsia="es-ES"/>
        </w:rPr>
        <w:t xml:space="preserve"> del mensaje a través de</w:t>
      </w:r>
      <w:r w:rsidRPr="003E3CD9">
        <w:rPr>
          <w:rFonts w:ascii="Times New Roman" w:hAnsi="Times New Roman" w:cs="Times New Roman"/>
          <w:lang w:eastAsia="es-ES"/>
        </w:rPr>
        <w:t xml:space="preserve"> la lectura</w:t>
      </w:r>
      <w:r w:rsidR="00D166BF" w:rsidRPr="003E3CD9">
        <w:rPr>
          <w:rFonts w:ascii="Times New Roman" w:hAnsi="Times New Roman" w:cs="Times New Roman"/>
          <w:lang w:eastAsia="es-ES"/>
        </w:rPr>
        <w:t>.</w:t>
      </w:r>
    </w:p>
    <w:p w14:paraId="756F193C" w14:textId="5C73AA3B" w:rsidR="00C13579" w:rsidRPr="003E3CD9" w:rsidRDefault="00000000" w:rsidP="003E3CD9">
      <w:pPr>
        <w:jc w:val="both"/>
        <w:rPr>
          <w:rFonts w:ascii="Times New Roman" w:hAnsi="Times New Roman" w:cs="Times New Roman"/>
          <w:lang w:eastAsia="es-ES"/>
        </w:rPr>
      </w:pPr>
      <w:hyperlink r:id="rId8" w:tgtFrame="_blank" w:tooltip="El desarrollo de este proyecto permitirámotivar a los estud..." w:history="1">
        <w:r w:rsidR="00420EAD" w:rsidRPr="003E3CD9">
          <w:rPr>
            <w:rFonts w:ascii="Times New Roman" w:hAnsi="Times New Roman" w:cs="Times New Roman"/>
            <w:color w:val="008ED2"/>
            <w:lang w:eastAsia="es-ES"/>
          </w:rPr>
          <w:t> </w:t>
        </w:r>
      </w:hyperlink>
      <w:r w:rsidR="00420EAD" w:rsidRPr="003E3CD9">
        <w:rPr>
          <w:rFonts w:ascii="Times New Roman" w:hAnsi="Times New Roman" w:cs="Times New Roman"/>
          <w:lang w:eastAsia="es-ES"/>
        </w:rPr>
        <w:t xml:space="preserve">El desarrollo de este proyecto permitirá motivar a los estudiantes hacia la lectura </w:t>
      </w:r>
      <w:r w:rsidR="004452F3" w:rsidRPr="003E3CD9">
        <w:rPr>
          <w:rFonts w:ascii="Times New Roman" w:hAnsi="Times New Roman" w:cs="Times New Roman"/>
          <w:lang w:eastAsia="es-ES"/>
        </w:rPr>
        <w:t>a través</w:t>
      </w:r>
      <w:r w:rsidR="00420EAD" w:rsidRPr="003E3CD9">
        <w:rPr>
          <w:rFonts w:ascii="Times New Roman" w:hAnsi="Times New Roman" w:cs="Times New Roman"/>
          <w:lang w:eastAsia="es-ES"/>
        </w:rPr>
        <w:t xml:space="preserve"> del conoc</w:t>
      </w:r>
      <w:r w:rsidR="00190C03" w:rsidRPr="003E3CD9">
        <w:rPr>
          <w:rFonts w:ascii="Times New Roman" w:hAnsi="Times New Roman" w:cs="Times New Roman"/>
          <w:lang w:eastAsia="es-ES"/>
        </w:rPr>
        <w:t xml:space="preserve">imiento </w:t>
      </w:r>
      <w:r w:rsidR="004452F3" w:rsidRPr="003E3CD9">
        <w:rPr>
          <w:rFonts w:ascii="Times New Roman" w:hAnsi="Times New Roman" w:cs="Times New Roman"/>
          <w:lang w:eastAsia="es-ES"/>
        </w:rPr>
        <w:t>de escritores</w:t>
      </w:r>
      <w:r w:rsidR="00420EAD" w:rsidRPr="003E3CD9">
        <w:rPr>
          <w:rFonts w:ascii="Times New Roman" w:hAnsi="Times New Roman" w:cs="Times New Roman"/>
          <w:lang w:eastAsia="es-ES"/>
        </w:rPr>
        <w:t xml:space="preserve"> nacionales, latinoamericanos y de la comunidad, </w:t>
      </w:r>
      <w:r w:rsidR="00D166BF" w:rsidRPr="003E3CD9">
        <w:rPr>
          <w:rFonts w:ascii="Times New Roman" w:hAnsi="Times New Roman" w:cs="Times New Roman"/>
          <w:lang w:eastAsia="es-ES"/>
        </w:rPr>
        <w:t>y de esta manera fortalecer</w:t>
      </w:r>
      <w:r w:rsidR="004452F3" w:rsidRPr="003E3CD9">
        <w:rPr>
          <w:rFonts w:ascii="Times New Roman" w:hAnsi="Times New Roman" w:cs="Times New Roman"/>
          <w:lang w:eastAsia="es-ES"/>
        </w:rPr>
        <w:t xml:space="preserve"> sus</w:t>
      </w:r>
      <w:r w:rsidR="00420EAD" w:rsidRPr="003E3CD9">
        <w:rPr>
          <w:rFonts w:ascii="Times New Roman" w:hAnsi="Times New Roman" w:cs="Times New Roman"/>
          <w:lang w:eastAsia="es-ES"/>
        </w:rPr>
        <w:t xml:space="preserve"> hábitos lectores y gui</w:t>
      </w:r>
      <w:r w:rsidR="00AE2D76" w:rsidRPr="003E3CD9">
        <w:rPr>
          <w:rFonts w:ascii="Times New Roman" w:hAnsi="Times New Roman" w:cs="Times New Roman"/>
          <w:lang w:eastAsia="es-ES"/>
        </w:rPr>
        <w:t>ar</w:t>
      </w:r>
      <w:r w:rsidR="00420EAD" w:rsidRPr="003E3CD9">
        <w:rPr>
          <w:rFonts w:ascii="Times New Roman" w:hAnsi="Times New Roman" w:cs="Times New Roman"/>
          <w:lang w:eastAsia="es-ES"/>
        </w:rPr>
        <w:t>los en su aprendizaje,</w:t>
      </w:r>
      <w:r w:rsidR="00B3668A" w:rsidRPr="003E3CD9">
        <w:rPr>
          <w:rFonts w:ascii="Times New Roman" w:hAnsi="Times New Roman" w:cs="Times New Roman"/>
          <w:lang w:eastAsia="es-ES"/>
        </w:rPr>
        <w:t xml:space="preserve"> </w:t>
      </w:r>
      <w:r w:rsidR="004452F3" w:rsidRPr="003E3CD9">
        <w:rPr>
          <w:rFonts w:ascii="Times New Roman" w:hAnsi="Times New Roman" w:cs="Times New Roman"/>
          <w:lang w:eastAsia="es-ES"/>
        </w:rPr>
        <w:t>incentivando la</w:t>
      </w:r>
      <w:r w:rsidR="00420EAD" w:rsidRPr="003E3CD9">
        <w:rPr>
          <w:rFonts w:ascii="Times New Roman" w:hAnsi="Times New Roman" w:cs="Times New Roman"/>
          <w:lang w:eastAsia="es-ES"/>
        </w:rPr>
        <w:t xml:space="preserve"> lectura de variados textos y la pr</w:t>
      </w:r>
      <w:r w:rsidR="00C13579" w:rsidRPr="003E3CD9">
        <w:rPr>
          <w:rFonts w:ascii="Times New Roman" w:hAnsi="Times New Roman" w:cs="Times New Roman"/>
          <w:lang w:eastAsia="es-ES"/>
        </w:rPr>
        <w:t>oducción de</w:t>
      </w:r>
      <w:r w:rsidR="00AE2D76" w:rsidRPr="003E3CD9">
        <w:rPr>
          <w:rFonts w:ascii="Times New Roman" w:hAnsi="Times New Roman" w:cs="Times New Roman"/>
          <w:lang w:eastAsia="es-ES"/>
        </w:rPr>
        <w:t xml:space="preserve"> textos</w:t>
      </w:r>
      <w:r w:rsidR="00C13579" w:rsidRPr="003E3CD9">
        <w:rPr>
          <w:rFonts w:ascii="Times New Roman" w:hAnsi="Times New Roman" w:cs="Times New Roman"/>
          <w:lang w:eastAsia="es-ES"/>
        </w:rPr>
        <w:t xml:space="preserve"> literari</w:t>
      </w:r>
      <w:r w:rsidR="00AE2D76" w:rsidRPr="003E3CD9">
        <w:rPr>
          <w:rFonts w:ascii="Times New Roman" w:hAnsi="Times New Roman" w:cs="Times New Roman"/>
          <w:lang w:eastAsia="es-ES"/>
        </w:rPr>
        <w:t>o</w:t>
      </w:r>
      <w:r w:rsidR="00C13579" w:rsidRPr="003E3CD9">
        <w:rPr>
          <w:rFonts w:ascii="Times New Roman" w:hAnsi="Times New Roman" w:cs="Times New Roman"/>
          <w:lang w:eastAsia="es-ES"/>
        </w:rPr>
        <w:t>s.</w:t>
      </w:r>
    </w:p>
    <w:p w14:paraId="702E1B79" w14:textId="1FD3BB7A" w:rsidR="00D166BF" w:rsidRPr="003E3CD9" w:rsidRDefault="00D166BF" w:rsidP="003E3CD9">
      <w:pPr>
        <w:jc w:val="both"/>
        <w:rPr>
          <w:rFonts w:ascii="Times New Roman" w:hAnsi="Times New Roman" w:cs="Times New Roman"/>
        </w:rPr>
      </w:pPr>
      <w:r w:rsidRPr="003E3CD9">
        <w:rPr>
          <w:rFonts w:ascii="Times New Roman" w:hAnsi="Times New Roman" w:cs="Times New Roman"/>
        </w:rPr>
        <w:t>Por ell</w:t>
      </w:r>
      <w:r w:rsidR="0093105D" w:rsidRPr="003E3CD9">
        <w:rPr>
          <w:rFonts w:ascii="Times New Roman" w:hAnsi="Times New Roman" w:cs="Times New Roman"/>
        </w:rPr>
        <w:t>o</w:t>
      </w:r>
      <w:r w:rsidRPr="003E3CD9">
        <w:rPr>
          <w:rFonts w:ascii="Times New Roman" w:hAnsi="Times New Roman" w:cs="Times New Roman"/>
        </w:rPr>
        <w:t>, consideramos fundamental que todas las áreas y disciplinas, tanto del plan común como específico</w:t>
      </w:r>
      <w:r w:rsidR="00347367" w:rsidRPr="003E3CD9">
        <w:rPr>
          <w:rFonts w:ascii="Times New Roman" w:hAnsi="Times New Roman" w:cs="Times New Roman"/>
        </w:rPr>
        <w:t>,</w:t>
      </w:r>
      <w:r w:rsidRPr="003E3CD9">
        <w:rPr>
          <w:rFonts w:ascii="Times New Roman" w:hAnsi="Times New Roman" w:cs="Times New Roman"/>
        </w:rPr>
        <w:t xml:space="preserve"> estén involucrados con esta iniciativa, teniendo en cuenta lo estipulado en el PEI, y</w:t>
      </w:r>
      <w:r w:rsidR="00347367" w:rsidRPr="003E3CD9">
        <w:rPr>
          <w:rFonts w:ascii="Times New Roman" w:hAnsi="Times New Roman" w:cs="Times New Roman"/>
        </w:rPr>
        <w:t xml:space="preserve"> por ende</w:t>
      </w:r>
      <w:r w:rsidRPr="003E3CD9">
        <w:rPr>
          <w:rFonts w:ascii="Times New Roman" w:hAnsi="Times New Roman" w:cs="Times New Roman"/>
        </w:rPr>
        <w:t xml:space="preserve"> consideren su importancia en la formación académica de los educandos, por lo que se apunta en un trabajo cooperativo</w:t>
      </w:r>
      <w:r w:rsidR="0093105D" w:rsidRPr="003E3CD9">
        <w:rPr>
          <w:rFonts w:ascii="Times New Roman" w:hAnsi="Times New Roman" w:cs="Times New Roman"/>
        </w:rPr>
        <w:t xml:space="preserve"> para que de esta manera</w:t>
      </w:r>
      <w:r w:rsidRPr="003E3CD9">
        <w:rPr>
          <w:rFonts w:ascii="Times New Roman" w:hAnsi="Times New Roman" w:cs="Times New Roman"/>
        </w:rPr>
        <w:t xml:space="preserve"> el camino sea más sencillo, la tarea más gratificante, el aprendizaje más significativo y los resultados sean los mejores posibles.</w:t>
      </w:r>
    </w:p>
    <w:p w14:paraId="3852F752" w14:textId="0CECAAEF" w:rsidR="0093105D" w:rsidRPr="003E3CD9" w:rsidRDefault="0093105D" w:rsidP="003E3CD9">
      <w:pPr>
        <w:jc w:val="both"/>
        <w:rPr>
          <w:rFonts w:ascii="Times New Roman" w:hAnsi="Times New Roman" w:cs="Times New Roman"/>
          <w:lang w:eastAsia="es-ES"/>
        </w:rPr>
      </w:pPr>
      <w:r w:rsidRPr="003E3CD9">
        <w:rPr>
          <w:rFonts w:ascii="Times New Roman" w:hAnsi="Times New Roman" w:cs="Times New Roman"/>
        </w:rPr>
        <w:t>En los últimos tiempos, son pocas las personas que demuestran interés por la apasionante aventura de tomar un libro y recorrer todas sus letras, es más, ha sido remplazada por cualquier distractor o pasatiempos que hoy día</w:t>
      </w:r>
      <w:r w:rsidR="005A4B43" w:rsidRPr="003E3CD9">
        <w:rPr>
          <w:rFonts w:ascii="Times New Roman" w:hAnsi="Times New Roman" w:cs="Times New Roman"/>
        </w:rPr>
        <w:t xml:space="preserve"> la tecnología ofrece, por todo esto, surge la necesidad de incentivar la lectura </w:t>
      </w:r>
      <w:r w:rsidR="00347367" w:rsidRPr="003E3CD9">
        <w:rPr>
          <w:rFonts w:ascii="Times New Roman" w:hAnsi="Times New Roman" w:cs="Times New Roman"/>
        </w:rPr>
        <w:t xml:space="preserve">forjando </w:t>
      </w:r>
      <w:r w:rsidR="005A4B43" w:rsidRPr="003E3CD9">
        <w:rPr>
          <w:rFonts w:ascii="Times New Roman" w:hAnsi="Times New Roman" w:cs="Times New Roman"/>
        </w:rPr>
        <w:t>espacios creativos y motivadores para que de esta manera muchos niños y jóvenes, se sientan</w:t>
      </w:r>
      <w:r w:rsidR="00347367" w:rsidRPr="003E3CD9">
        <w:rPr>
          <w:rFonts w:ascii="Times New Roman" w:hAnsi="Times New Roman" w:cs="Times New Roman"/>
        </w:rPr>
        <w:t xml:space="preserve"> nuevamente</w:t>
      </w:r>
      <w:r w:rsidR="005A4B43" w:rsidRPr="003E3CD9">
        <w:rPr>
          <w:rFonts w:ascii="Times New Roman" w:hAnsi="Times New Roman" w:cs="Times New Roman"/>
        </w:rPr>
        <w:t xml:space="preserve"> atraídos por los libros. A raíz de esta problemática nace el Proyecto denominado</w:t>
      </w:r>
      <w:r w:rsidR="005A4B43" w:rsidRPr="003E3CD9">
        <w:rPr>
          <w:rFonts w:ascii="Times New Roman" w:hAnsi="Times New Roman" w:cs="Times New Roman"/>
          <w:b/>
          <w:bCs/>
        </w:rPr>
        <w:t xml:space="preserve"> </w:t>
      </w:r>
      <w:bookmarkStart w:id="0" w:name="_Hlk133241382"/>
      <w:r w:rsidR="005A4B43" w:rsidRPr="003E3CD9">
        <w:rPr>
          <w:rFonts w:ascii="Times New Roman" w:hAnsi="Times New Roman" w:cs="Times New Roman"/>
          <w:b/>
          <w:bCs/>
        </w:rPr>
        <w:t xml:space="preserve">“Recorrer las líneas de un libro es </w:t>
      </w:r>
      <w:r w:rsidR="00AF3728" w:rsidRPr="003E3CD9">
        <w:rPr>
          <w:rFonts w:ascii="Times New Roman" w:hAnsi="Times New Roman" w:cs="Times New Roman"/>
          <w:b/>
          <w:bCs/>
        </w:rPr>
        <w:t>seguir el sendero</w:t>
      </w:r>
      <w:r w:rsidR="003E3CD9">
        <w:rPr>
          <w:rFonts w:ascii="Times New Roman" w:hAnsi="Times New Roman" w:cs="Times New Roman"/>
          <w:b/>
          <w:bCs/>
        </w:rPr>
        <w:t xml:space="preserve"> de la sabiduría</w:t>
      </w:r>
      <w:r w:rsidR="006E2DF9" w:rsidRPr="003E3CD9">
        <w:rPr>
          <w:rFonts w:ascii="Times New Roman" w:hAnsi="Times New Roman" w:cs="Times New Roman"/>
          <w:b/>
          <w:bCs/>
        </w:rPr>
        <w:t>”</w:t>
      </w:r>
      <w:r w:rsidR="006E2DF9" w:rsidRPr="003E3CD9">
        <w:rPr>
          <w:rFonts w:ascii="Times New Roman" w:hAnsi="Times New Roman" w:cs="Times New Roman"/>
        </w:rPr>
        <w:t xml:space="preserve">, </w:t>
      </w:r>
      <w:bookmarkEnd w:id="0"/>
      <w:r w:rsidR="006E2DF9" w:rsidRPr="003E3CD9">
        <w:rPr>
          <w:rFonts w:ascii="Times New Roman" w:hAnsi="Times New Roman" w:cs="Times New Roman"/>
        </w:rPr>
        <w:t>cuyo</w:t>
      </w:r>
      <w:r w:rsidR="00AF3728" w:rsidRPr="003E3CD9">
        <w:rPr>
          <w:rFonts w:ascii="Times New Roman" w:hAnsi="Times New Roman" w:cs="Times New Roman"/>
          <w:b/>
          <w:bCs/>
        </w:rPr>
        <w:t xml:space="preserve"> objetivo</w:t>
      </w:r>
      <w:r w:rsidR="00AF3728" w:rsidRPr="003E3CD9">
        <w:rPr>
          <w:rFonts w:ascii="Times New Roman" w:hAnsi="Times New Roman" w:cs="Times New Roman"/>
        </w:rPr>
        <w:t xml:space="preserve"> </w:t>
      </w:r>
      <w:bookmarkStart w:id="1" w:name="_Hlk133245779"/>
      <w:bookmarkStart w:id="2" w:name="_Hlk133246050"/>
      <w:r w:rsidR="00AF3728" w:rsidRPr="003E3CD9">
        <w:rPr>
          <w:rFonts w:ascii="Times New Roman" w:hAnsi="Times New Roman" w:cs="Times New Roman"/>
        </w:rPr>
        <w:t xml:space="preserve">es crear espacios de lectura, fomentando en los </w:t>
      </w:r>
      <w:r w:rsidR="003E3CD9" w:rsidRPr="003E3CD9">
        <w:rPr>
          <w:rFonts w:ascii="Times New Roman" w:hAnsi="Times New Roman" w:cs="Times New Roman"/>
        </w:rPr>
        <w:t>estudiantes el</w:t>
      </w:r>
      <w:r w:rsidR="006E2DF9" w:rsidRPr="003E3CD9">
        <w:rPr>
          <w:rFonts w:ascii="Times New Roman" w:hAnsi="Times New Roman" w:cs="Times New Roman"/>
        </w:rPr>
        <w:t xml:space="preserve"> placer</w:t>
      </w:r>
      <w:r w:rsidR="00CE166B">
        <w:rPr>
          <w:rFonts w:ascii="Times New Roman" w:hAnsi="Times New Roman" w:cs="Times New Roman"/>
        </w:rPr>
        <w:t xml:space="preserve"> y el </w:t>
      </w:r>
      <w:proofErr w:type="gramStart"/>
      <w:r w:rsidR="00CE166B">
        <w:rPr>
          <w:rFonts w:ascii="Times New Roman" w:hAnsi="Times New Roman" w:cs="Times New Roman"/>
        </w:rPr>
        <w:t xml:space="preserve">gusto </w:t>
      </w:r>
      <w:r w:rsidR="006E2DF9" w:rsidRPr="003E3CD9">
        <w:rPr>
          <w:rFonts w:ascii="Times New Roman" w:hAnsi="Times New Roman" w:cs="Times New Roman"/>
        </w:rPr>
        <w:t xml:space="preserve"> por</w:t>
      </w:r>
      <w:proofErr w:type="gramEnd"/>
      <w:r w:rsidR="006E2DF9" w:rsidRPr="003E3CD9">
        <w:rPr>
          <w:rFonts w:ascii="Times New Roman" w:hAnsi="Times New Roman" w:cs="Times New Roman"/>
        </w:rPr>
        <w:t xml:space="preserve"> la lectura</w:t>
      </w:r>
      <w:r w:rsidR="003E3CD9" w:rsidRPr="003E3CD9">
        <w:rPr>
          <w:rFonts w:ascii="Times New Roman" w:hAnsi="Times New Roman" w:cs="Times New Roman"/>
        </w:rPr>
        <w:t xml:space="preserve"> para que</w:t>
      </w:r>
      <w:r w:rsidR="006E2DF9" w:rsidRPr="003E3CD9">
        <w:rPr>
          <w:rFonts w:ascii="Times New Roman" w:hAnsi="Times New Roman" w:cs="Times New Roman"/>
        </w:rPr>
        <w:t xml:space="preserve"> </w:t>
      </w:r>
      <w:r w:rsidR="00AF3728" w:rsidRPr="003E3CD9">
        <w:rPr>
          <w:rFonts w:ascii="Times New Roman" w:hAnsi="Times New Roman" w:cs="Times New Roman"/>
        </w:rPr>
        <w:t xml:space="preserve">de esta manera </w:t>
      </w:r>
      <w:r w:rsidR="003E3CD9" w:rsidRPr="003E3CD9">
        <w:rPr>
          <w:rFonts w:ascii="Times New Roman" w:hAnsi="Times New Roman" w:cs="Times New Roman"/>
        </w:rPr>
        <w:t xml:space="preserve">se pueda </w:t>
      </w:r>
      <w:r w:rsidR="00AF3728" w:rsidRPr="003E3CD9">
        <w:rPr>
          <w:rFonts w:ascii="Times New Roman" w:hAnsi="Times New Roman" w:cs="Times New Roman"/>
        </w:rPr>
        <w:t>potenciar la lect</w:t>
      </w:r>
      <w:r w:rsidRPr="003E3CD9">
        <w:rPr>
          <w:rFonts w:ascii="Times New Roman" w:hAnsi="Times New Roman" w:cs="Times New Roman"/>
        </w:rPr>
        <w:t>o-escritura</w:t>
      </w:r>
      <w:r w:rsidR="003E3CD9" w:rsidRPr="003E3CD9">
        <w:rPr>
          <w:rFonts w:ascii="Times New Roman" w:hAnsi="Times New Roman" w:cs="Times New Roman"/>
        </w:rPr>
        <w:t xml:space="preserve"> y llegar al aprendizaje significativo</w:t>
      </w:r>
      <w:bookmarkEnd w:id="1"/>
      <w:r w:rsidR="003E3CD9" w:rsidRPr="003E3CD9">
        <w:rPr>
          <w:rFonts w:ascii="Times New Roman" w:hAnsi="Times New Roman" w:cs="Times New Roman"/>
        </w:rPr>
        <w:t>.</w:t>
      </w:r>
    </w:p>
    <w:bookmarkEnd w:id="2"/>
    <w:p w14:paraId="05F15ECE" w14:textId="3C3507C3" w:rsidR="00C13579" w:rsidRPr="003E3CD9" w:rsidRDefault="00C13579" w:rsidP="003E3CD9">
      <w:pPr>
        <w:jc w:val="both"/>
        <w:rPr>
          <w:rFonts w:ascii="Times New Roman" w:hAnsi="Times New Roman" w:cs="Times New Roman"/>
          <w:lang w:val="es-PY"/>
        </w:rPr>
      </w:pPr>
      <w:r w:rsidRPr="003E3CD9">
        <w:rPr>
          <w:rFonts w:ascii="Times New Roman" w:hAnsi="Times New Roman" w:cs="Times New Roman"/>
          <w:lang w:val="es-PY"/>
        </w:rPr>
        <w:t xml:space="preserve">Esta metodología es práctica y altamente recomendable para desarrollar la capacidad comunicativa y literaria </w:t>
      </w:r>
      <w:r w:rsidR="009B7866" w:rsidRPr="003E3CD9">
        <w:rPr>
          <w:rFonts w:ascii="Times New Roman" w:hAnsi="Times New Roman" w:cs="Times New Roman"/>
          <w:lang w:val="es-PY"/>
        </w:rPr>
        <w:t xml:space="preserve">en </w:t>
      </w:r>
      <w:r w:rsidRPr="003E3CD9">
        <w:rPr>
          <w:rFonts w:ascii="Times New Roman" w:hAnsi="Times New Roman" w:cs="Times New Roman"/>
          <w:lang w:val="es-PY"/>
        </w:rPr>
        <w:t>los tres cursos de la Educación Media</w:t>
      </w:r>
      <w:r w:rsidR="00CB6F48" w:rsidRPr="003E3CD9">
        <w:rPr>
          <w:rFonts w:ascii="Times New Roman" w:hAnsi="Times New Roman" w:cs="Times New Roman"/>
          <w:lang w:val="es-PY"/>
        </w:rPr>
        <w:t xml:space="preserve">. </w:t>
      </w:r>
    </w:p>
    <w:p w14:paraId="4A550935" w14:textId="77777777" w:rsidR="00190D96" w:rsidRDefault="00190D96" w:rsidP="00420EAD">
      <w:pPr>
        <w:rPr>
          <w:rFonts w:ascii="Times New Roman" w:hAnsi="Times New Roman" w:cs="Times New Roman"/>
          <w:lang w:val="es-PY"/>
        </w:rPr>
      </w:pPr>
    </w:p>
    <w:p w14:paraId="34FE175F" w14:textId="77777777" w:rsidR="00084BFE" w:rsidRDefault="00084BFE" w:rsidP="00F807AF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OBJETIVOS</w:t>
      </w:r>
    </w:p>
    <w:p w14:paraId="12D35D7F" w14:textId="77777777" w:rsidR="00084BFE" w:rsidRPr="00084BFE" w:rsidRDefault="00084BFE" w:rsidP="00084BF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BFE">
        <w:rPr>
          <w:rFonts w:ascii="Times New Roman" w:hAnsi="Times New Roman" w:cs="Times New Roman"/>
          <w:b/>
          <w:sz w:val="24"/>
          <w:szCs w:val="24"/>
        </w:rPr>
        <w:t xml:space="preserve">Objetivo General </w:t>
      </w:r>
    </w:p>
    <w:p w14:paraId="51B69DA3" w14:textId="54EACD70" w:rsidR="00084BFE" w:rsidRPr="00A8489E" w:rsidRDefault="00190D96" w:rsidP="00A8489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8489E">
        <w:rPr>
          <w:rFonts w:ascii="Times New Roman" w:hAnsi="Times New Roman" w:cs="Times New Roman"/>
          <w:b/>
          <w:sz w:val="24"/>
          <w:szCs w:val="24"/>
          <w:u w:val="single"/>
        </w:rPr>
        <w:t>Generar</w:t>
      </w:r>
      <w:r w:rsidRPr="00A8489E">
        <w:rPr>
          <w:rFonts w:ascii="Times New Roman" w:hAnsi="Times New Roman" w:cs="Times New Roman"/>
          <w:bCs/>
          <w:sz w:val="24"/>
          <w:szCs w:val="24"/>
        </w:rPr>
        <w:t xml:space="preserve"> espacios activos de lectura </w:t>
      </w:r>
      <w:r w:rsidR="00827E64" w:rsidRPr="00A8489E">
        <w:rPr>
          <w:rFonts w:ascii="Times New Roman" w:hAnsi="Times New Roman" w:cs="Times New Roman"/>
          <w:bCs/>
          <w:sz w:val="24"/>
          <w:szCs w:val="24"/>
        </w:rPr>
        <w:t xml:space="preserve">a fin de </w:t>
      </w:r>
      <w:r w:rsidRPr="00A8489E">
        <w:rPr>
          <w:rFonts w:ascii="Times New Roman" w:hAnsi="Times New Roman" w:cs="Times New Roman"/>
          <w:bCs/>
          <w:sz w:val="24"/>
          <w:szCs w:val="24"/>
        </w:rPr>
        <w:t xml:space="preserve">mejorar la competencia lectora </w:t>
      </w:r>
      <w:r w:rsidR="00827E64" w:rsidRPr="00A8489E">
        <w:rPr>
          <w:rFonts w:ascii="Times New Roman" w:hAnsi="Times New Roman" w:cs="Times New Roman"/>
          <w:bCs/>
          <w:sz w:val="24"/>
          <w:szCs w:val="24"/>
        </w:rPr>
        <w:t xml:space="preserve">y de esta manera llegar al aprendizaje significativo </w:t>
      </w:r>
      <w:r w:rsidRPr="00A8489E">
        <w:rPr>
          <w:rFonts w:ascii="Times New Roman" w:hAnsi="Times New Roman" w:cs="Times New Roman"/>
          <w:bCs/>
          <w:sz w:val="24"/>
          <w:szCs w:val="24"/>
        </w:rPr>
        <w:t>de cada uno de los estudiantes del C</w:t>
      </w:r>
      <w:r w:rsidR="007665E7" w:rsidRPr="00A8489E">
        <w:rPr>
          <w:rFonts w:ascii="Times New Roman" w:hAnsi="Times New Roman" w:cs="Times New Roman"/>
          <w:bCs/>
          <w:sz w:val="24"/>
          <w:szCs w:val="24"/>
        </w:rPr>
        <w:t>.T.</w:t>
      </w:r>
      <w:r w:rsidRPr="00A8489E">
        <w:rPr>
          <w:rFonts w:ascii="Times New Roman" w:hAnsi="Times New Roman" w:cs="Times New Roman"/>
          <w:bCs/>
          <w:sz w:val="24"/>
          <w:szCs w:val="24"/>
        </w:rPr>
        <w:t>N</w:t>
      </w:r>
      <w:r w:rsidR="007665E7" w:rsidRPr="00A8489E">
        <w:rPr>
          <w:rFonts w:ascii="Times New Roman" w:hAnsi="Times New Roman" w:cs="Times New Roman"/>
          <w:bCs/>
          <w:sz w:val="24"/>
          <w:szCs w:val="24"/>
        </w:rPr>
        <w:t>. y C.E.V.</w:t>
      </w:r>
      <w:r w:rsidRPr="00A8489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5CA6183" w14:textId="77777777" w:rsidR="00F807AF" w:rsidRPr="00084BFE" w:rsidRDefault="00084BFE" w:rsidP="00084BF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4BFE">
        <w:rPr>
          <w:rFonts w:ascii="Times New Roman" w:hAnsi="Times New Roman" w:cs="Times New Roman"/>
          <w:b/>
          <w:sz w:val="24"/>
          <w:szCs w:val="24"/>
        </w:rPr>
        <w:t xml:space="preserve">Objetivos Específicos </w:t>
      </w:r>
      <w:r w:rsidRPr="00084BF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6879EF6" w14:textId="7AAC82C2" w:rsidR="00A8489E" w:rsidRDefault="00827E64" w:rsidP="00A8489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89E">
        <w:rPr>
          <w:rFonts w:ascii="Times New Roman" w:hAnsi="Times New Roman" w:cs="Times New Roman"/>
          <w:b/>
          <w:bCs/>
          <w:sz w:val="24"/>
          <w:szCs w:val="24"/>
        </w:rPr>
        <w:t>Fomentar</w:t>
      </w:r>
      <w:r w:rsidRPr="00A8489E">
        <w:rPr>
          <w:rFonts w:ascii="Times New Roman" w:hAnsi="Times New Roman" w:cs="Times New Roman"/>
          <w:sz w:val="24"/>
          <w:szCs w:val="24"/>
        </w:rPr>
        <w:t xml:space="preserve"> en los estudiantes el placer por la lectura para que de esta manera se pueda potenciar la lecto-escritura</w:t>
      </w:r>
      <w:r w:rsidR="00A8489E">
        <w:rPr>
          <w:rFonts w:ascii="Times New Roman" w:hAnsi="Times New Roman" w:cs="Times New Roman"/>
          <w:sz w:val="24"/>
          <w:szCs w:val="24"/>
        </w:rPr>
        <w:t>.</w:t>
      </w:r>
    </w:p>
    <w:p w14:paraId="7BA72F3E" w14:textId="070899FE" w:rsidR="00A8489E" w:rsidRDefault="00A8489E" w:rsidP="00A8489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66">
        <w:rPr>
          <w:rFonts w:ascii="Times New Roman" w:hAnsi="Times New Roman" w:cs="Times New Roman"/>
          <w:b/>
          <w:bCs/>
          <w:sz w:val="24"/>
          <w:szCs w:val="24"/>
        </w:rPr>
        <w:t>Reconocer</w:t>
      </w:r>
      <w:r>
        <w:rPr>
          <w:rFonts w:ascii="Times New Roman" w:hAnsi="Times New Roman" w:cs="Times New Roman"/>
          <w:sz w:val="24"/>
          <w:szCs w:val="24"/>
        </w:rPr>
        <w:t xml:space="preserve"> a los autores/ escritores nacionales, latinoamericanos, del mundo y los de la comunidad.</w:t>
      </w:r>
    </w:p>
    <w:p w14:paraId="20FED868" w14:textId="77777777" w:rsidR="00CD6D66" w:rsidRPr="00CD6D66" w:rsidRDefault="00CD6D66" w:rsidP="00A8489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Realizar </w:t>
      </w:r>
      <w:r w:rsidRPr="00CD6D66">
        <w:rPr>
          <w:rFonts w:ascii="Times New Roman" w:hAnsi="Times New Roman" w:cs="Times New Roman"/>
          <w:sz w:val="24"/>
          <w:szCs w:val="24"/>
        </w:rPr>
        <w:t>una campaña de recopilación de diferentes tipos de libros.</w:t>
      </w:r>
    </w:p>
    <w:p w14:paraId="6E88A2B7" w14:textId="0B0D97E8" w:rsidR="00A8489E" w:rsidRPr="00F34DAE" w:rsidRDefault="00F34DAE" w:rsidP="00A8489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Analizar </w:t>
      </w:r>
      <w:r w:rsidRPr="00F34DAE">
        <w:rPr>
          <w:rFonts w:ascii="Times New Roman" w:hAnsi="Times New Roman" w:cs="Times New Roman"/>
          <w:sz w:val="24"/>
          <w:szCs w:val="24"/>
        </w:rPr>
        <w:t>obras de escritores renombrados: nacionales e internacionales.</w:t>
      </w:r>
    </w:p>
    <w:p w14:paraId="200BBCA1" w14:textId="4097BFB0" w:rsidR="00084BFE" w:rsidRPr="00A8489E" w:rsidRDefault="00A8489E" w:rsidP="00A8489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89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3072E8" w:rsidRPr="00A8489E">
        <w:rPr>
          <w:rFonts w:ascii="Times New Roman" w:hAnsi="Times New Roman" w:cs="Times New Roman"/>
          <w:b/>
          <w:bCs/>
          <w:sz w:val="24"/>
          <w:szCs w:val="24"/>
        </w:rPr>
        <w:t>eflexionar</w:t>
      </w:r>
      <w:r w:rsidR="003072E8" w:rsidRPr="00A8489E">
        <w:rPr>
          <w:rFonts w:ascii="Times New Roman" w:hAnsi="Times New Roman" w:cs="Times New Roman"/>
          <w:sz w:val="24"/>
          <w:szCs w:val="24"/>
        </w:rPr>
        <w:t xml:space="preserve"> </w:t>
      </w:r>
      <w:r w:rsidRPr="00A8489E">
        <w:rPr>
          <w:rFonts w:ascii="Times New Roman" w:hAnsi="Times New Roman" w:cs="Times New Roman"/>
          <w:sz w:val="24"/>
          <w:szCs w:val="24"/>
        </w:rPr>
        <w:t>acerca de</w:t>
      </w:r>
      <w:r w:rsidR="003072E8" w:rsidRPr="00A8489E">
        <w:rPr>
          <w:rFonts w:ascii="Times New Roman" w:hAnsi="Times New Roman" w:cs="Times New Roman"/>
          <w:sz w:val="24"/>
          <w:szCs w:val="24"/>
        </w:rPr>
        <w:t xml:space="preserve"> la importancia de la lectura</w:t>
      </w:r>
      <w:r w:rsidRPr="00A8489E">
        <w:rPr>
          <w:rFonts w:ascii="Times New Roman" w:hAnsi="Times New Roman" w:cs="Times New Roman"/>
          <w:sz w:val="24"/>
          <w:szCs w:val="24"/>
        </w:rPr>
        <w:t xml:space="preserve"> y las ventajas que ella implica en la competencia comunicativa de los estudiantes.</w:t>
      </w:r>
    </w:p>
    <w:p w14:paraId="3BCDDAD6" w14:textId="6BC0CDFE" w:rsidR="00175209" w:rsidRPr="00CD6D66" w:rsidRDefault="00175209" w:rsidP="00CD6D6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D66">
        <w:rPr>
          <w:rFonts w:ascii="Times New Roman" w:hAnsi="Times New Roman" w:cs="Times New Roman"/>
          <w:b/>
          <w:sz w:val="24"/>
          <w:szCs w:val="24"/>
          <w:u w:val="single"/>
        </w:rPr>
        <w:t>IMPACTO ESPERADO</w:t>
      </w:r>
    </w:p>
    <w:p w14:paraId="09B62BC1" w14:textId="3A861045" w:rsidR="00175209" w:rsidRPr="005D7F52" w:rsidRDefault="0058355B" w:rsidP="005D7F52">
      <w:pPr>
        <w:pStyle w:val="Prrafodelista"/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355B">
        <w:rPr>
          <w:rFonts w:ascii="Times New Roman" w:hAnsi="Times New Roman" w:cs="Times New Roman"/>
          <w:bCs/>
          <w:sz w:val="24"/>
          <w:szCs w:val="24"/>
        </w:rPr>
        <w:t>Concienciar a los jóvenes sobre la importancia de conocer</w:t>
      </w:r>
      <w:r w:rsidR="001C74B9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FA304E">
        <w:rPr>
          <w:rFonts w:ascii="Times New Roman" w:hAnsi="Times New Roman" w:cs="Times New Roman"/>
          <w:bCs/>
          <w:sz w:val="24"/>
          <w:szCs w:val="24"/>
        </w:rPr>
        <w:t>nuestros escritores y del mundo entero,</w:t>
      </w:r>
      <w:r w:rsidR="001C74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355B">
        <w:rPr>
          <w:rFonts w:ascii="Times New Roman" w:hAnsi="Times New Roman" w:cs="Times New Roman"/>
          <w:bCs/>
          <w:sz w:val="24"/>
          <w:szCs w:val="24"/>
        </w:rPr>
        <w:t xml:space="preserve">leer obras literarias y producir </w:t>
      </w:r>
      <w:r>
        <w:rPr>
          <w:rFonts w:ascii="Times New Roman" w:hAnsi="Times New Roman" w:cs="Times New Roman"/>
          <w:bCs/>
          <w:sz w:val="24"/>
          <w:szCs w:val="24"/>
        </w:rPr>
        <w:t>variados textos</w:t>
      </w:r>
      <w:r w:rsidRPr="0058355B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9376672" w14:textId="77777777" w:rsidR="00650FB0" w:rsidRPr="00650FB0" w:rsidRDefault="00650FB0" w:rsidP="00175209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5A581061" w14:textId="77777777" w:rsidR="00175209" w:rsidRDefault="00175209" w:rsidP="00F807AF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METODOLOGÍA </w:t>
      </w:r>
    </w:p>
    <w:p w14:paraId="7F793B8A" w14:textId="2FB3E002" w:rsidR="00175209" w:rsidRDefault="002D03C9" w:rsidP="002D03C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03C9">
        <w:rPr>
          <w:rFonts w:ascii="Times New Roman" w:hAnsi="Times New Roman" w:cs="Times New Roman"/>
          <w:bCs/>
          <w:sz w:val="24"/>
          <w:szCs w:val="24"/>
        </w:rPr>
        <w:t xml:space="preserve">Buceo bibliográfico </w:t>
      </w:r>
      <w:r>
        <w:rPr>
          <w:rFonts w:ascii="Times New Roman" w:hAnsi="Times New Roman" w:cs="Times New Roman"/>
          <w:bCs/>
          <w:sz w:val="24"/>
          <w:szCs w:val="24"/>
        </w:rPr>
        <w:t xml:space="preserve">de escritores nacionales, latinoamericanos, del mundo y de la comunidad. </w:t>
      </w:r>
    </w:p>
    <w:p w14:paraId="4D6DFF23" w14:textId="607EC066" w:rsidR="002D03C9" w:rsidRPr="0009275D" w:rsidRDefault="0009275D" w:rsidP="002D03C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275D">
        <w:rPr>
          <w:rFonts w:ascii="Times New Roman" w:hAnsi="Times New Roman" w:cs="Times New Roman"/>
          <w:bCs/>
          <w:sz w:val="24"/>
          <w:szCs w:val="24"/>
        </w:rPr>
        <w:t xml:space="preserve">Expresión escrita: </w:t>
      </w:r>
      <w:r w:rsidR="002D03C9" w:rsidRPr="0009275D">
        <w:rPr>
          <w:rFonts w:ascii="Times New Roman" w:hAnsi="Times New Roman" w:cs="Times New Roman"/>
          <w:bCs/>
          <w:sz w:val="24"/>
          <w:szCs w:val="24"/>
        </w:rPr>
        <w:t xml:space="preserve">Elaboración de </w:t>
      </w:r>
      <w:proofErr w:type="gramStart"/>
      <w:r w:rsidR="002D03C9" w:rsidRPr="0009275D">
        <w:rPr>
          <w:rFonts w:ascii="Times New Roman" w:hAnsi="Times New Roman" w:cs="Times New Roman"/>
          <w:bCs/>
          <w:sz w:val="24"/>
          <w:szCs w:val="24"/>
        </w:rPr>
        <w:t>fichas</w:t>
      </w:r>
      <w:r w:rsidR="00F34DAE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="00F34DAE">
        <w:rPr>
          <w:rFonts w:ascii="Times New Roman" w:hAnsi="Times New Roman" w:cs="Times New Roman"/>
          <w:bCs/>
          <w:sz w:val="24"/>
          <w:szCs w:val="24"/>
        </w:rPr>
        <w:t xml:space="preserve"> dípticos, trípticos , folletos y/ o afiches </w:t>
      </w:r>
      <w:r w:rsidR="002D03C9" w:rsidRPr="0009275D">
        <w:rPr>
          <w:rFonts w:ascii="Times New Roman" w:hAnsi="Times New Roman" w:cs="Times New Roman"/>
          <w:bCs/>
          <w:sz w:val="24"/>
          <w:szCs w:val="24"/>
        </w:rPr>
        <w:t xml:space="preserve"> de lectura de escritores paraguayos, latinoamericanos, del mundo y de la comunidad</w:t>
      </w:r>
      <w:r w:rsidR="00C0765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D03C9" w:rsidRPr="0009275D">
        <w:rPr>
          <w:rFonts w:ascii="Times New Roman" w:hAnsi="Times New Roman" w:cs="Times New Roman"/>
          <w:bCs/>
          <w:sz w:val="24"/>
          <w:szCs w:val="24"/>
        </w:rPr>
        <w:t xml:space="preserve">con una frase </w:t>
      </w:r>
      <w:r w:rsidR="00AE2D76" w:rsidRPr="0009275D">
        <w:rPr>
          <w:rFonts w:ascii="Times New Roman" w:hAnsi="Times New Roman" w:cs="Times New Roman"/>
          <w:bCs/>
          <w:sz w:val="24"/>
          <w:szCs w:val="24"/>
        </w:rPr>
        <w:t>sobre del</w:t>
      </w:r>
      <w:r w:rsidR="00B85468" w:rsidRPr="000927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1E56" w:rsidRPr="0009275D">
        <w:rPr>
          <w:rFonts w:ascii="Times New Roman" w:hAnsi="Times New Roman" w:cs="Times New Roman"/>
          <w:bCs/>
          <w:sz w:val="24"/>
          <w:szCs w:val="24"/>
        </w:rPr>
        <w:t>autor</w:t>
      </w:r>
      <w:r w:rsidR="00B85468" w:rsidRPr="0009275D">
        <w:rPr>
          <w:rFonts w:ascii="Times New Roman" w:hAnsi="Times New Roman" w:cs="Times New Roman"/>
          <w:bCs/>
          <w:sz w:val="24"/>
          <w:szCs w:val="24"/>
        </w:rPr>
        <w:t xml:space="preserve"> escogido.</w:t>
      </w:r>
      <w:r w:rsidR="00AD631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1AC727" w14:textId="4E931201" w:rsidR="00175209" w:rsidRDefault="0009275D" w:rsidP="0017520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Expresión Oral: </w:t>
      </w:r>
      <w:r w:rsidR="006D30D5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22EC0">
        <w:rPr>
          <w:rFonts w:ascii="Times New Roman" w:hAnsi="Times New Roman" w:cs="Times New Roman"/>
          <w:bCs/>
          <w:sz w:val="24"/>
          <w:szCs w:val="24"/>
        </w:rPr>
        <w:t>Representación teatral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D30D5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9509DA">
        <w:rPr>
          <w:rFonts w:ascii="Times New Roman" w:hAnsi="Times New Roman" w:cs="Times New Roman"/>
          <w:bCs/>
          <w:sz w:val="24"/>
          <w:szCs w:val="24"/>
        </w:rPr>
        <w:t>Declamaciones. - Danzas típicas</w:t>
      </w:r>
      <w:r w:rsidR="00E13ED8">
        <w:rPr>
          <w:rFonts w:ascii="Times New Roman" w:hAnsi="Times New Roman" w:cs="Times New Roman"/>
          <w:bCs/>
          <w:sz w:val="24"/>
          <w:szCs w:val="24"/>
        </w:rPr>
        <w:t xml:space="preserve"> – Unipersonales.</w:t>
      </w:r>
    </w:p>
    <w:p w14:paraId="6C56F985" w14:textId="77777777" w:rsidR="00175209" w:rsidRDefault="00175209" w:rsidP="00F807AF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CRONOGRAMA DE ACTIVIDADES </w:t>
      </w:r>
    </w:p>
    <w:p w14:paraId="2DF202A6" w14:textId="7713F97E" w:rsidR="00C86B9F" w:rsidRPr="00DE0A31" w:rsidRDefault="003072E8" w:rsidP="00C86B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Mes de Abril: </w:t>
      </w:r>
    </w:p>
    <w:tbl>
      <w:tblPr>
        <w:tblW w:w="931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6"/>
        <w:gridCol w:w="2387"/>
        <w:gridCol w:w="2270"/>
        <w:gridCol w:w="2186"/>
      </w:tblGrid>
      <w:tr w:rsidR="00C0338D" w:rsidRPr="00C86B9F" w14:paraId="50045044" w14:textId="5AAE2C92" w:rsidTr="00AD6317">
        <w:trPr>
          <w:trHeight w:val="568"/>
        </w:trPr>
        <w:tc>
          <w:tcPr>
            <w:tcW w:w="2476" w:type="dxa"/>
            <w:shd w:val="clear" w:color="auto" w:fill="E2EFD9" w:themeFill="accent6" w:themeFillTint="33"/>
          </w:tcPr>
          <w:p w14:paraId="385C6289" w14:textId="2A8D647F" w:rsidR="00C0338D" w:rsidRPr="00C86B9F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  <w:t xml:space="preserve">Fechas a recordar del Mes de Abril </w:t>
            </w:r>
          </w:p>
        </w:tc>
        <w:tc>
          <w:tcPr>
            <w:tcW w:w="2387" w:type="dxa"/>
            <w:shd w:val="clear" w:color="auto" w:fill="E2EFD9" w:themeFill="accent6" w:themeFillTint="33"/>
          </w:tcPr>
          <w:p w14:paraId="4B3CFF81" w14:textId="68FF13C5" w:rsidR="00C0338D" w:rsidRPr="00C86B9F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  <w:t>Actividades</w:t>
            </w:r>
          </w:p>
        </w:tc>
        <w:tc>
          <w:tcPr>
            <w:tcW w:w="2270" w:type="dxa"/>
            <w:shd w:val="clear" w:color="auto" w:fill="E2EFD9" w:themeFill="accent6" w:themeFillTint="33"/>
          </w:tcPr>
          <w:p w14:paraId="1A29C8AD" w14:textId="472A359F" w:rsidR="00C0338D" w:rsidRPr="00C86B9F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  <w:t>Responsables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14:paraId="66F0C018" w14:textId="6A1A9277" w:rsidR="00C0338D" w:rsidRDefault="00C0338D" w:rsidP="00C0338D">
            <w:pPr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  <w:t>Tiempo de ejecución</w:t>
            </w:r>
          </w:p>
        </w:tc>
      </w:tr>
      <w:tr w:rsidR="00C0338D" w:rsidRPr="00C86B9F" w14:paraId="45995310" w14:textId="3D063781" w:rsidTr="00AD6317">
        <w:trPr>
          <w:trHeight w:val="889"/>
        </w:trPr>
        <w:tc>
          <w:tcPr>
            <w:tcW w:w="2476" w:type="dxa"/>
            <w:vMerge w:val="restart"/>
          </w:tcPr>
          <w:p w14:paraId="02C157D8" w14:textId="2493A358" w:rsidR="00C0338D" w:rsidRPr="00C07654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  <w:p w14:paraId="5E929070" w14:textId="78A838B5" w:rsidR="00C0338D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  <w:r w:rsidRPr="00C07654"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>7 Dia Mundial de la Salud</w:t>
            </w:r>
          </w:p>
          <w:p w14:paraId="68947A80" w14:textId="77777777" w:rsidR="00C0338D" w:rsidRPr="00C07654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  <w:p w14:paraId="0358223E" w14:textId="4CAFCC6B" w:rsidR="00C0338D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  <w:r w:rsidRPr="00C07654"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>14 día de las Américas</w:t>
            </w:r>
          </w:p>
          <w:p w14:paraId="5DB85F1E" w14:textId="77777777" w:rsidR="00C0338D" w:rsidRPr="00C07654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  <w:p w14:paraId="7D5E5847" w14:textId="2618B835" w:rsidR="00C0338D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  <w:r w:rsidRPr="00C07654"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 xml:space="preserve">23 Dia del Idioma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 xml:space="preserve">y día del libro. </w:t>
            </w:r>
          </w:p>
          <w:p w14:paraId="024ADA61" w14:textId="77777777" w:rsidR="00C0338D" w:rsidRPr="00C07654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  <w:p w14:paraId="63E7FE6E" w14:textId="77777777" w:rsidR="00C0338D" w:rsidRDefault="00C0338D" w:rsidP="009767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654"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 xml:space="preserve">26 </w:t>
            </w:r>
            <w:r w:rsidRPr="00C07654">
              <w:rPr>
                <w:rFonts w:ascii="Times New Roman" w:hAnsi="Times New Roman" w:cs="Times New Roman"/>
                <w:sz w:val="24"/>
                <w:szCs w:val="24"/>
              </w:rPr>
              <w:t>Dia del Periodista y de la secretaria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05BDA7" w14:textId="232C7F5B" w:rsidR="00C0338D" w:rsidRPr="00C07654" w:rsidRDefault="00C0338D" w:rsidP="009767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A0A1C" w14:textId="77777777" w:rsidR="00C0338D" w:rsidRPr="00C07654" w:rsidRDefault="00C0338D" w:rsidP="009767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654">
              <w:rPr>
                <w:rFonts w:ascii="Times New Roman" w:hAnsi="Times New Roman" w:cs="Times New Roman"/>
                <w:sz w:val="24"/>
                <w:szCs w:val="24"/>
              </w:rPr>
              <w:t>30 Dia del Maestro</w:t>
            </w:r>
          </w:p>
          <w:p w14:paraId="3999BE12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4724E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DE852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3F8A5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B065B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60B2C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FE002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7860B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93424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95DC3" w14:textId="77777777" w:rsidR="00C0338D" w:rsidRPr="00C07654" w:rsidRDefault="00C0338D" w:rsidP="00645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B7575" w14:textId="102200E7" w:rsidR="00C0338D" w:rsidRPr="00C86B9F" w:rsidRDefault="00C0338D" w:rsidP="006454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7" w:type="dxa"/>
          </w:tcPr>
          <w:p w14:paraId="01051E44" w14:textId="77777777" w:rsidR="00B84E27" w:rsidRDefault="00C0338D" w:rsidP="00B84E27">
            <w:pPr>
              <w:rPr>
                <w:b/>
                <w:lang w:val="es-PY"/>
              </w:rPr>
            </w:pPr>
            <w:r>
              <w:rPr>
                <w:b/>
                <w:lang w:val="es-PY"/>
              </w:rPr>
              <w:t xml:space="preserve">En </w:t>
            </w:r>
            <w:r w:rsidRPr="00436836">
              <w:rPr>
                <w:b/>
                <w:lang w:val="es-PY"/>
              </w:rPr>
              <w:t xml:space="preserve">aulas: </w:t>
            </w:r>
          </w:p>
          <w:p w14:paraId="6A2B9F4C" w14:textId="2166D4F9" w:rsidR="00C0338D" w:rsidRDefault="00CA7251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Celebración del día del libro- </w:t>
            </w:r>
          </w:p>
          <w:p w14:paraId="75756F36" w14:textId="4B5151F1" w:rsidR="005A4921" w:rsidRDefault="005A4921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. </w:t>
            </w:r>
            <w:r w:rsidRPr="005A4921">
              <w:rPr>
                <w:lang w:val="es-PY"/>
              </w:rPr>
              <w:t>Análisis de textos literarios y universales</w:t>
            </w:r>
          </w:p>
          <w:p w14:paraId="761794A0" w14:textId="77777777" w:rsidR="005A4921" w:rsidRDefault="005A4921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. Presentación de monólogo y dramatización </w:t>
            </w:r>
          </w:p>
          <w:p w14:paraId="61FBFDEB" w14:textId="1497DF86" w:rsidR="009F254C" w:rsidRDefault="00764F80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. Proyectos de lectura y/o </w:t>
            </w:r>
            <w:r w:rsidR="00B84E27">
              <w:rPr>
                <w:lang w:val="es-PY"/>
              </w:rPr>
              <w:t>presentación de</w:t>
            </w:r>
            <w:r>
              <w:rPr>
                <w:lang w:val="es-PY"/>
              </w:rPr>
              <w:t xml:space="preserve"> autores</w:t>
            </w:r>
            <w:r w:rsidR="009F254C">
              <w:rPr>
                <w:lang w:val="es-PY"/>
              </w:rPr>
              <w:t xml:space="preserve"> representativo</w:t>
            </w:r>
            <w:r>
              <w:rPr>
                <w:lang w:val="es-PY"/>
              </w:rPr>
              <w:t>s y renombrados</w:t>
            </w:r>
            <w:r w:rsidR="009F254C">
              <w:rPr>
                <w:lang w:val="es-PY"/>
              </w:rPr>
              <w:t xml:space="preserve">: </w:t>
            </w:r>
          </w:p>
          <w:p w14:paraId="283A3BD1" w14:textId="68C59307" w:rsidR="009F254C" w:rsidRPr="005D7F52" w:rsidRDefault="009F254C" w:rsidP="00B84E27">
            <w:pPr>
              <w:rPr>
                <w:lang w:val="pt-PT"/>
              </w:rPr>
            </w:pPr>
            <w:r w:rsidRPr="005D7F52">
              <w:rPr>
                <w:lang w:val="pt-PT"/>
              </w:rPr>
              <w:t>. William Sha</w:t>
            </w:r>
            <w:r w:rsidR="00764F80" w:rsidRPr="005D7F52">
              <w:rPr>
                <w:lang w:val="pt-PT"/>
              </w:rPr>
              <w:t>k</w:t>
            </w:r>
            <w:r w:rsidRPr="005D7F52">
              <w:rPr>
                <w:lang w:val="pt-PT"/>
              </w:rPr>
              <w:t>espeare</w:t>
            </w:r>
          </w:p>
          <w:p w14:paraId="699962EC" w14:textId="77057D5E" w:rsidR="009F254C" w:rsidRPr="005D7F52" w:rsidRDefault="009F254C" w:rsidP="00B84E27">
            <w:pPr>
              <w:rPr>
                <w:lang w:val="pt-PT"/>
              </w:rPr>
            </w:pPr>
            <w:r w:rsidRPr="005D7F52">
              <w:rPr>
                <w:lang w:val="pt-PT"/>
              </w:rPr>
              <w:t xml:space="preserve">. Miguel de Cervantes </w:t>
            </w:r>
            <w:r w:rsidR="00764F80" w:rsidRPr="005D7F52">
              <w:rPr>
                <w:lang w:val="pt-PT"/>
              </w:rPr>
              <w:t xml:space="preserve">Saavedra. </w:t>
            </w:r>
          </w:p>
          <w:p w14:paraId="1EC02D2B" w14:textId="5823B7F0" w:rsidR="009F254C" w:rsidRDefault="009F254C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. Augusto Roa </w:t>
            </w:r>
            <w:r w:rsidR="00764F80">
              <w:rPr>
                <w:lang w:val="es-PY"/>
              </w:rPr>
              <w:t>Bastos.</w:t>
            </w:r>
            <w:r>
              <w:rPr>
                <w:lang w:val="es-PY"/>
              </w:rPr>
              <w:t xml:space="preserve"> Presentación y recopilación de libros para </w:t>
            </w:r>
            <w:r w:rsidR="00764F80">
              <w:rPr>
                <w:lang w:val="es-PY"/>
              </w:rPr>
              <w:t>el proyecto “Intercambio de libros”</w:t>
            </w:r>
            <w:r>
              <w:rPr>
                <w:lang w:val="es-PY"/>
              </w:rPr>
              <w:t xml:space="preserve"> </w:t>
            </w:r>
            <w:r w:rsidR="00764F80">
              <w:rPr>
                <w:lang w:val="es-PY"/>
              </w:rPr>
              <w:t>(recorre en carrito, creados por alumnos de Electromecánica.)</w:t>
            </w:r>
          </w:p>
          <w:p w14:paraId="20207B44" w14:textId="29404BC5" w:rsidR="001F756B" w:rsidRDefault="001F756B" w:rsidP="00B84E27">
            <w:pPr>
              <w:rPr>
                <w:lang w:val="es-PY"/>
              </w:rPr>
            </w:pPr>
            <w:r>
              <w:rPr>
                <w:lang w:val="es-PY"/>
              </w:rPr>
              <w:t>Túnel literario: Armar un túnel donde se realice exposición de obras literarias nacionales, hispanoamericanas y universales.</w:t>
            </w:r>
          </w:p>
          <w:p w14:paraId="41C07FF3" w14:textId="77777777" w:rsidR="009F254C" w:rsidRDefault="009F254C" w:rsidP="00B84E27">
            <w:pPr>
              <w:rPr>
                <w:lang w:val="es-PY"/>
              </w:rPr>
            </w:pPr>
            <w:r>
              <w:rPr>
                <w:lang w:val="es-PY"/>
              </w:rPr>
              <w:t>. Competencias de poesías: Patio de Honor</w:t>
            </w:r>
          </w:p>
          <w:p w14:paraId="56957660" w14:textId="3C6EE830" w:rsidR="00F41A27" w:rsidRDefault="009F254C" w:rsidP="00B84E27">
            <w:pPr>
              <w:rPr>
                <w:lang w:val="es-PY"/>
              </w:rPr>
            </w:pPr>
            <w:r>
              <w:rPr>
                <w:lang w:val="es-PY"/>
              </w:rPr>
              <w:t>. Creación de un mural</w:t>
            </w:r>
            <w:r w:rsidR="00764F80">
              <w:rPr>
                <w:lang w:val="es-PY"/>
              </w:rPr>
              <w:t xml:space="preserve"> sobre la importancia de leer por alumnos dibujantes y/o pintores del CTN, teniendo como guía al</w:t>
            </w:r>
            <w:r>
              <w:rPr>
                <w:lang w:val="es-PY"/>
              </w:rPr>
              <w:t xml:space="preserve"> </w:t>
            </w:r>
            <w:r w:rsidR="00764F80">
              <w:rPr>
                <w:lang w:val="es-PY"/>
              </w:rPr>
              <w:t xml:space="preserve">artista plástico </w:t>
            </w:r>
            <w:r w:rsidR="00F41A27">
              <w:rPr>
                <w:lang w:val="es-PY"/>
              </w:rPr>
              <w:t>Edward Hermosilla</w:t>
            </w:r>
          </w:p>
          <w:p w14:paraId="7BD355B8" w14:textId="57CAD78D" w:rsidR="00CA7251" w:rsidRDefault="00F41A27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. Creación de </w:t>
            </w:r>
            <w:r w:rsidR="00764F80">
              <w:rPr>
                <w:lang w:val="es-PY"/>
              </w:rPr>
              <w:t>franelógrafos</w:t>
            </w:r>
            <w:r>
              <w:rPr>
                <w:lang w:val="es-PY"/>
              </w:rPr>
              <w:t xml:space="preserve"> y murales</w:t>
            </w:r>
          </w:p>
          <w:p w14:paraId="44F82027" w14:textId="3FF91827" w:rsidR="00F41A27" w:rsidRDefault="00F41A27" w:rsidP="00B84E27">
            <w:pPr>
              <w:rPr>
                <w:lang w:val="es-PY"/>
              </w:rPr>
            </w:pPr>
            <w:r w:rsidRPr="00B84E27">
              <w:t>. Creación de frases y poemas en guaraní</w:t>
            </w:r>
            <w:r w:rsidR="00B84E27" w:rsidRPr="00B84E27">
              <w:t>, castellano e inglés</w:t>
            </w:r>
            <w:r w:rsidR="00B84E27">
              <w:rPr>
                <w:lang w:val="es-PY"/>
              </w:rPr>
              <w:t>.</w:t>
            </w:r>
          </w:p>
          <w:p w14:paraId="35703739" w14:textId="46AAE4BC" w:rsidR="00F41A27" w:rsidRDefault="00F41A27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. </w:t>
            </w:r>
            <w:r w:rsidRPr="00B84E27">
              <w:t>Invitación a escritores locale</w:t>
            </w:r>
            <w:r w:rsidR="00B84E27" w:rsidRPr="00B84E27">
              <w:t>s de la Asociación de</w:t>
            </w:r>
            <w:r w:rsidR="00B84E27">
              <w:t xml:space="preserve"> </w:t>
            </w:r>
            <w:r w:rsidR="00B84E27" w:rsidRPr="00B84E27">
              <w:t xml:space="preserve">Escritores del Paraguay- Filial Itapúa y Activarte- Grupo de escritores independientes. </w:t>
            </w:r>
          </w:p>
          <w:p w14:paraId="6C7C117A" w14:textId="7A898E6E" w:rsidR="00F41A27" w:rsidRPr="005A4921" w:rsidRDefault="00F41A27" w:rsidP="00B84E27">
            <w:pPr>
              <w:rPr>
                <w:lang w:val="es-PY"/>
              </w:rPr>
            </w:pPr>
            <w:r>
              <w:rPr>
                <w:lang w:val="es-PY"/>
              </w:rPr>
              <w:t>. Preparar un guion sencillo pero atractivo</w:t>
            </w:r>
          </w:p>
          <w:p w14:paraId="6765EC92" w14:textId="5A8FD083" w:rsidR="00C0338D" w:rsidRPr="00A16905" w:rsidRDefault="00C0338D" w:rsidP="00B84E27">
            <w:pPr>
              <w:rPr>
                <w:lang w:val="es-PY"/>
              </w:rPr>
            </w:pPr>
          </w:p>
        </w:tc>
        <w:tc>
          <w:tcPr>
            <w:tcW w:w="2270" w:type="dxa"/>
          </w:tcPr>
          <w:p w14:paraId="649CF1FF" w14:textId="7B24B5BD" w:rsidR="00C0338D" w:rsidRDefault="00C0338D" w:rsidP="00B84E27">
            <w:pPr>
              <w:rPr>
                <w:lang w:val="es-PY"/>
              </w:rPr>
            </w:pPr>
            <w:r w:rsidRPr="00436836">
              <w:rPr>
                <w:lang w:val="es-PY"/>
              </w:rPr>
              <w:t>Mg. Zoraida Cardozo</w:t>
            </w:r>
            <w:r>
              <w:rPr>
                <w:lang w:val="es-PY"/>
              </w:rPr>
              <w:t xml:space="preserve"> y alumnos de 3ros cursos de Electromecánica, Química Industrial y 1er curso 1ra sección de Construcciones Civiles. </w:t>
            </w:r>
          </w:p>
          <w:p w14:paraId="443213BF" w14:textId="66620789" w:rsidR="00C0338D" w:rsidRDefault="00C0338D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 </w:t>
            </w:r>
            <w:r w:rsidR="006C44F3">
              <w:rPr>
                <w:lang w:val="es-PY"/>
              </w:rPr>
              <w:t>1ro A Química Industrial</w:t>
            </w:r>
            <w:r>
              <w:rPr>
                <w:lang w:val="es-PY"/>
              </w:rPr>
              <w:t xml:space="preserve"> </w:t>
            </w:r>
          </w:p>
          <w:p w14:paraId="0F3EB081" w14:textId="79687D06" w:rsidR="00C0338D" w:rsidRDefault="00C0338D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2do </w:t>
            </w:r>
            <w:r w:rsidR="00B84E27">
              <w:rPr>
                <w:lang w:val="es-PY"/>
              </w:rPr>
              <w:t xml:space="preserve">y 3er curso </w:t>
            </w:r>
            <w:r w:rsidR="00A32E8C">
              <w:rPr>
                <w:lang w:val="es-PY"/>
              </w:rPr>
              <w:t>de Mecatrónica</w:t>
            </w:r>
            <w:r>
              <w:rPr>
                <w:lang w:val="es-PY"/>
              </w:rPr>
              <w:t xml:space="preserve">. </w:t>
            </w:r>
          </w:p>
          <w:p w14:paraId="779B6B90" w14:textId="695D9AE9" w:rsidR="006C44F3" w:rsidRDefault="006C44F3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2do A y B </w:t>
            </w:r>
            <w:proofErr w:type="spellStart"/>
            <w:r>
              <w:rPr>
                <w:lang w:val="es-PY"/>
              </w:rPr>
              <w:t>Qca</w:t>
            </w:r>
            <w:proofErr w:type="spellEnd"/>
            <w:r>
              <w:rPr>
                <w:lang w:val="es-PY"/>
              </w:rPr>
              <w:t>. Industrial.</w:t>
            </w:r>
          </w:p>
          <w:p w14:paraId="084CF024" w14:textId="77777777" w:rsidR="00C0338D" w:rsidRDefault="00C0338D" w:rsidP="00B84E27">
            <w:pPr>
              <w:rPr>
                <w:lang w:val="es-PY"/>
              </w:rPr>
            </w:pPr>
          </w:p>
          <w:p w14:paraId="12C57558" w14:textId="77777777" w:rsidR="001F756B" w:rsidRDefault="001F756B" w:rsidP="00B84E27">
            <w:pPr>
              <w:rPr>
                <w:lang w:val="es-PY"/>
              </w:rPr>
            </w:pPr>
          </w:p>
          <w:p w14:paraId="1DBD7744" w14:textId="77777777" w:rsidR="001F756B" w:rsidRDefault="001F756B" w:rsidP="00B84E27">
            <w:pPr>
              <w:rPr>
                <w:lang w:val="es-PY"/>
              </w:rPr>
            </w:pPr>
          </w:p>
          <w:p w14:paraId="78523C7F" w14:textId="77777777" w:rsidR="006C44F3" w:rsidRDefault="006C44F3" w:rsidP="00B84E27">
            <w:pPr>
              <w:rPr>
                <w:lang w:val="es-PY"/>
              </w:rPr>
            </w:pPr>
          </w:p>
          <w:p w14:paraId="27659AFA" w14:textId="77777777" w:rsidR="006C44F3" w:rsidRDefault="006C44F3" w:rsidP="00B84E27">
            <w:pPr>
              <w:rPr>
                <w:lang w:val="es-PY"/>
              </w:rPr>
            </w:pPr>
          </w:p>
          <w:p w14:paraId="475B71E4" w14:textId="77777777" w:rsidR="006C44F3" w:rsidRDefault="006C44F3" w:rsidP="00B84E27">
            <w:pPr>
              <w:rPr>
                <w:lang w:val="es-PY"/>
              </w:rPr>
            </w:pPr>
          </w:p>
          <w:p w14:paraId="4F3C5115" w14:textId="77777777" w:rsidR="006C44F3" w:rsidRDefault="006C44F3" w:rsidP="00B84E27">
            <w:pPr>
              <w:rPr>
                <w:lang w:val="es-PY"/>
              </w:rPr>
            </w:pPr>
          </w:p>
          <w:p w14:paraId="00666170" w14:textId="77777777" w:rsidR="006C44F3" w:rsidRDefault="006C44F3" w:rsidP="00B84E27">
            <w:pPr>
              <w:rPr>
                <w:lang w:val="es-PY"/>
              </w:rPr>
            </w:pPr>
          </w:p>
          <w:p w14:paraId="19A09866" w14:textId="77777777" w:rsidR="006C44F3" w:rsidRDefault="006C44F3" w:rsidP="00B84E27">
            <w:pPr>
              <w:rPr>
                <w:lang w:val="es-PY"/>
              </w:rPr>
            </w:pPr>
          </w:p>
          <w:p w14:paraId="373BE674" w14:textId="77777777" w:rsidR="006C44F3" w:rsidRDefault="006C44F3" w:rsidP="00B84E27">
            <w:pPr>
              <w:rPr>
                <w:lang w:val="es-PY"/>
              </w:rPr>
            </w:pPr>
          </w:p>
          <w:p w14:paraId="20754E80" w14:textId="77777777" w:rsidR="006C44F3" w:rsidRDefault="006C44F3" w:rsidP="00B84E27">
            <w:pPr>
              <w:rPr>
                <w:lang w:val="es-PY"/>
              </w:rPr>
            </w:pPr>
          </w:p>
          <w:p w14:paraId="7A89BBBB" w14:textId="77777777" w:rsidR="006C44F3" w:rsidRDefault="006C44F3" w:rsidP="00B84E27">
            <w:pPr>
              <w:rPr>
                <w:lang w:val="es-PY"/>
              </w:rPr>
            </w:pPr>
          </w:p>
          <w:p w14:paraId="776F6FB9" w14:textId="77777777" w:rsidR="006C44F3" w:rsidRDefault="006C44F3" w:rsidP="00B84E27">
            <w:pPr>
              <w:rPr>
                <w:lang w:val="es-PY"/>
              </w:rPr>
            </w:pPr>
          </w:p>
          <w:p w14:paraId="3DEEB710" w14:textId="77777777" w:rsidR="005D7F52" w:rsidRDefault="005D7F52" w:rsidP="00B84E27">
            <w:pPr>
              <w:rPr>
                <w:lang w:val="es-PY"/>
              </w:rPr>
            </w:pPr>
          </w:p>
          <w:p w14:paraId="16A14C3A" w14:textId="77777777" w:rsidR="005D7F52" w:rsidRDefault="005D7F52" w:rsidP="00B84E27">
            <w:pPr>
              <w:rPr>
                <w:lang w:val="es-PY"/>
              </w:rPr>
            </w:pPr>
          </w:p>
          <w:p w14:paraId="57BC4B83" w14:textId="091DF1D0" w:rsidR="006C44F3" w:rsidRDefault="006C44F3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Diana Ayala: </w:t>
            </w:r>
          </w:p>
          <w:p w14:paraId="268C7B2A" w14:textId="62C66ADD" w:rsidR="006C44F3" w:rsidRDefault="006C44F3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 1ro y 2do Informática</w:t>
            </w:r>
          </w:p>
          <w:p w14:paraId="7099AD06" w14:textId="438BD3DC" w:rsidR="006C44F3" w:rsidRDefault="006C44F3" w:rsidP="00B84E27">
            <w:pPr>
              <w:rPr>
                <w:lang w:val="es-PY"/>
              </w:rPr>
            </w:pPr>
            <w:r>
              <w:rPr>
                <w:lang w:val="es-PY"/>
              </w:rPr>
              <w:t>1ro Mecánica Automotriz</w:t>
            </w:r>
          </w:p>
          <w:p w14:paraId="5E38C00B" w14:textId="77777777" w:rsidR="001F756B" w:rsidRDefault="001F756B" w:rsidP="00B84E27">
            <w:pPr>
              <w:rPr>
                <w:lang w:val="es-PY"/>
              </w:rPr>
            </w:pPr>
          </w:p>
          <w:p w14:paraId="74CC5709" w14:textId="77777777" w:rsidR="001F756B" w:rsidRDefault="001F756B" w:rsidP="00B84E27">
            <w:pPr>
              <w:rPr>
                <w:lang w:val="es-PY"/>
              </w:rPr>
            </w:pPr>
          </w:p>
          <w:p w14:paraId="683132CC" w14:textId="77777777" w:rsidR="006C44F3" w:rsidRDefault="006C44F3" w:rsidP="00B84E27">
            <w:pPr>
              <w:rPr>
                <w:lang w:val="es-PY"/>
              </w:rPr>
            </w:pPr>
          </w:p>
          <w:p w14:paraId="5B0175D6" w14:textId="77777777" w:rsidR="006C44F3" w:rsidRDefault="006C44F3" w:rsidP="00B84E27">
            <w:pPr>
              <w:rPr>
                <w:lang w:val="es-PY"/>
              </w:rPr>
            </w:pPr>
          </w:p>
          <w:p w14:paraId="46B6C6C8" w14:textId="4D37E801" w:rsidR="00C0338D" w:rsidRDefault="00C0338D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Prof. Lourdes Dávila y alumnos 7°, 8° y 9° grados. </w:t>
            </w:r>
          </w:p>
          <w:p w14:paraId="1D8C30CB" w14:textId="6547220B" w:rsidR="00C0338D" w:rsidRDefault="00C0338D" w:rsidP="00B84E27">
            <w:pPr>
              <w:rPr>
                <w:lang w:val="es-PY"/>
              </w:rPr>
            </w:pPr>
            <w:r>
              <w:rPr>
                <w:lang w:val="es-PY"/>
              </w:rPr>
              <w:t xml:space="preserve">Alumnos del 3° curso de Informática. </w:t>
            </w:r>
          </w:p>
          <w:p w14:paraId="24B818BA" w14:textId="1AD275A7" w:rsidR="00C0338D" w:rsidRPr="00C86B9F" w:rsidRDefault="00C0338D" w:rsidP="00B84E27">
            <w:pPr>
              <w:rPr>
                <w:lang w:val="es-PY"/>
              </w:rPr>
            </w:pPr>
            <w:r w:rsidRPr="00C07654">
              <w:rPr>
                <w:lang w:val="es-PY"/>
              </w:rPr>
              <w:t>Prof. Carol</w:t>
            </w:r>
            <w:r>
              <w:rPr>
                <w:lang w:val="es-PY"/>
              </w:rPr>
              <w:t xml:space="preserve"> Smith y </w:t>
            </w:r>
            <w:r w:rsidRPr="00C07654">
              <w:rPr>
                <w:lang w:val="es-PY"/>
              </w:rPr>
              <w:t xml:space="preserve">alumnos de 1° </w:t>
            </w:r>
            <w:r>
              <w:rPr>
                <w:lang w:val="es-PY"/>
              </w:rPr>
              <w:t xml:space="preserve">cursos </w:t>
            </w:r>
            <w:r w:rsidRPr="00C07654">
              <w:rPr>
                <w:lang w:val="es-PY"/>
              </w:rPr>
              <w:t>de Química</w:t>
            </w:r>
            <w:r>
              <w:rPr>
                <w:lang w:val="es-PY"/>
              </w:rPr>
              <w:t xml:space="preserve"> Industrial,</w:t>
            </w:r>
            <w:r w:rsidRPr="00C07654">
              <w:rPr>
                <w:lang w:val="es-PY"/>
              </w:rPr>
              <w:t xml:space="preserve"> Electromecánica y Mecatrónica.</w:t>
            </w:r>
          </w:p>
        </w:tc>
        <w:tc>
          <w:tcPr>
            <w:tcW w:w="2186" w:type="dxa"/>
          </w:tcPr>
          <w:p w14:paraId="4D742CC6" w14:textId="77777777" w:rsidR="00C0338D" w:rsidRPr="00C80E8E" w:rsidRDefault="00C0338D" w:rsidP="00436836">
            <w:pPr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</w:pPr>
            <w:r w:rsidRPr="00C80E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  <w:t>Actividades en sala de clases:</w:t>
            </w:r>
          </w:p>
          <w:p w14:paraId="30F940A8" w14:textId="77777777" w:rsidR="00C0338D" w:rsidRDefault="00C0338D" w:rsidP="0043683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>Segunda y Tercera semana de abril.</w:t>
            </w:r>
          </w:p>
          <w:p w14:paraId="50D658B9" w14:textId="77777777" w:rsidR="00C0338D" w:rsidRDefault="00C0338D" w:rsidP="0043683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  <w:p w14:paraId="17133A8E" w14:textId="77777777" w:rsidR="00C0338D" w:rsidRPr="00C80E8E" w:rsidRDefault="00C0338D" w:rsidP="00436836">
            <w:pPr>
              <w:spacing w:line="36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</w:pPr>
            <w:r w:rsidRPr="00C80E8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  <w:t>Acto Cultural:</w:t>
            </w:r>
          </w:p>
          <w:p w14:paraId="18F544CD" w14:textId="7CF173F6" w:rsidR="00C0338D" w:rsidRDefault="00F41A27" w:rsidP="0043683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>Martes 2</w:t>
            </w:r>
            <w:r w:rsidR="00B84E27"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>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 xml:space="preserve"> de abril </w:t>
            </w:r>
          </w:p>
          <w:p w14:paraId="328C2116" w14:textId="6E5D169B" w:rsidR="00573433" w:rsidRPr="00C0338D" w:rsidRDefault="00573433" w:rsidP="00436836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  <w:t xml:space="preserve">Hora: </w:t>
            </w:r>
            <w:r w:rsidR="00872269" w:rsidRPr="00872269">
              <w:rPr>
                <w:rFonts w:ascii="Times New Roman" w:hAnsi="Times New Roman" w:cs="Times New Roman"/>
                <w:iCs/>
                <w:lang w:val="es-PY"/>
              </w:rPr>
              <w:t xml:space="preserve">7: </w:t>
            </w:r>
            <w:r w:rsidR="001A052C">
              <w:rPr>
                <w:rFonts w:ascii="Times New Roman" w:hAnsi="Times New Roman" w:cs="Times New Roman"/>
                <w:iCs/>
                <w:lang w:val="es-PY"/>
              </w:rPr>
              <w:t>20</w:t>
            </w:r>
            <w:r w:rsidR="00872269" w:rsidRPr="00872269">
              <w:rPr>
                <w:rFonts w:ascii="Times New Roman" w:hAnsi="Times New Roman" w:cs="Times New Roman"/>
                <w:iCs/>
                <w:lang w:val="es-PY"/>
              </w:rPr>
              <w:t xml:space="preserve"> a </w:t>
            </w:r>
            <w:r w:rsidR="00872269">
              <w:rPr>
                <w:rFonts w:ascii="Times New Roman" w:hAnsi="Times New Roman" w:cs="Times New Roman"/>
                <w:iCs/>
                <w:lang w:val="es-PY"/>
              </w:rPr>
              <w:t xml:space="preserve">         </w:t>
            </w:r>
            <w:r w:rsidR="00B84E27">
              <w:rPr>
                <w:rFonts w:ascii="Times New Roman" w:hAnsi="Times New Roman" w:cs="Times New Roman"/>
                <w:iCs/>
                <w:lang w:val="es-PY"/>
              </w:rPr>
              <w:t>11: 20</w:t>
            </w:r>
            <w:r w:rsidR="00872269" w:rsidRPr="00872269">
              <w:rPr>
                <w:rFonts w:ascii="Times New Roman" w:hAnsi="Times New Roman" w:cs="Times New Roman"/>
                <w:iCs/>
                <w:lang w:val="es-PY"/>
              </w:rPr>
              <w:t>: 00</w:t>
            </w:r>
            <w:r w:rsidR="00872269">
              <w:rPr>
                <w:rFonts w:ascii="Times New Roman" w:hAnsi="Times New Roman" w:cs="Times New Roman"/>
                <w:iCs/>
                <w:lang w:val="es-PY"/>
              </w:rPr>
              <w:t xml:space="preserve">hs. </w:t>
            </w:r>
          </w:p>
        </w:tc>
      </w:tr>
      <w:tr w:rsidR="00C0338D" w:rsidRPr="00C86B9F" w14:paraId="328B601C" w14:textId="44DE1EEF" w:rsidTr="00AD6317">
        <w:trPr>
          <w:trHeight w:val="1198"/>
        </w:trPr>
        <w:tc>
          <w:tcPr>
            <w:tcW w:w="2476" w:type="dxa"/>
            <w:vMerge/>
          </w:tcPr>
          <w:p w14:paraId="78FA9798" w14:textId="69D3B1DE" w:rsidR="00C0338D" w:rsidRPr="00C86B9F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</w:tc>
        <w:tc>
          <w:tcPr>
            <w:tcW w:w="2387" w:type="dxa"/>
          </w:tcPr>
          <w:p w14:paraId="0C5E810E" w14:textId="77777777" w:rsidR="00C0338D" w:rsidRPr="00B84E27" w:rsidRDefault="00C0338D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 xml:space="preserve">En aulas: </w:t>
            </w:r>
          </w:p>
          <w:p w14:paraId="7BFFD52E" w14:textId="77777777" w:rsidR="000E5B38" w:rsidRPr="00B84E27" w:rsidRDefault="000E5B38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>Lectura de textos literarios de géneros narrativos de diferentes autores paraguayos.</w:t>
            </w:r>
          </w:p>
          <w:p w14:paraId="50B68496" w14:textId="6860DE0C" w:rsidR="00C0338D" w:rsidRPr="00B84E27" w:rsidRDefault="00C0338D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 xml:space="preserve">Redacción de </w:t>
            </w:r>
            <w:r w:rsidR="00CD6D66" w:rsidRPr="00B84E27">
              <w:rPr>
                <w:lang w:val="es-PY"/>
              </w:rPr>
              <w:t xml:space="preserve">frases y poesías </w:t>
            </w:r>
            <w:r w:rsidRPr="00B84E27">
              <w:rPr>
                <w:lang w:val="es-PY"/>
              </w:rPr>
              <w:t>en guaraní</w:t>
            </w:r>
            <w:r w:rsidR="000E5B38" w:rsidRPr="00B84E27">
              <w:rPr>
                <w:lang w:val="es-PY"/>
              </w:rPr>
              <w:t>.</w:t>
            </w:r>
          </w:p>
          <w:p w14:paraId="41176D3F" w14:textId="7B354BE0" w:rsidR="003831A6" w:rsidRPr="00B84E27" w:rsidRDefault="000E5B38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>Declamación</w:t>
            </w:r>
            <w:r w:rsidR="003831A6" w:rsidRPr="00B84E27">
              <w:rPr>
                <w:lang w:val="es-PY"/>
              </w:rPr>
              <w:t xml:space="preserve"> y presentación de teatro. </w:t>
            </w:r>
          </w:p>
          <w:p w14:paraId="04373C1D" w14:textId="07350C33" w:rsidR="0013196F" w:rsidRPr="00B84E27" w:rsidRDefault="0013196F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 xml:space="preserve">Preparación de franelógrafos y murales </w:t>
            </w:r>
            <w:r w:rsidR="00970E7C" w:rsidRPr="00B84E27">
              <w:rPr>
                <w:lang w:val="es-PY"/>
              </w:rPr>
              <w:t>contextualizados.</w:t>
            </w:r>
          </w:p>
          <w:p w14:paraId="6ADEC143" w14:textId="7DA0F4B8" w:rsidR="00C0338D" w:rsidRDefault="00C0338D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>Canto</w:t>
            </w:r>
          </w:p>
          <w:p w14:paraId="03B66947" w14:textId="55DF01EF" w:rsidR="00B84E27" w:rsidRPr="00B84E27" w:rsidRDefault="00B84E27" w:rsidP="00B84E27">
            <w:pPr>
              <w:rPr>
                <w:lang w:val="es-PY"/>
              </w:rPr>
            </w:pPr>
            <w:r>
              <w:rPr>
                <w:lang w:val="es-PY"/>
              </w:rPr>
              <w:t>Danza</w:t>
            </w:r>
          </w:p>
          <w:p w14:paraId="6C666C0D" w14:textId="1733EA68" w:rsidR="00C0338D" w:rsidRPr="00B84E27" w:rsidRDefault="00C0338D" w:rsidP="00B84E27">
            <w:pPr>
              <w:rPr>
                <w:lang w:val="es-PY"/>
              </w:rPr>
            </w:pPr>
          </w:p>
        </w:tc>
        <w:tc>
          <w:tcPr>
            <w:tcW w:w="2270" w:type="dxa"/>
          </w:tcPr>
          <w:p w14:paraId="6DA53709" w14:textId="1E885A69" w:rsidR="00C0338D" w:rsidRPr="00B84E27" w:rsidRDefault="000E5B38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>Mg</w:t>
            </w:r>
            <w:r w:rsidR="00C0338D" w:rsidRPr="00B84E27">
              <w:rPr>
                <w:lang w:val="es-PY"/>
              </w:rPr>
              <w:t>.  Rosana Bustamante</w:t>
            </w:r>
            <w:r w:rsidRPr="00B84E27">
              <w:rPr>
                <w:lang w:val="es-PY"/>
              </w:rPr>
              <w:t xml:space="preserve"> Vigo.</w:t>
            </w:r>
          </w:p>
          <w:p w14:paraId="0733FAD2" w14:textId="77777777" w:rsidR="003831A6" w:rsidRPr="00B84E27" w:rsidRDefault="003831A6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 xml:space="preserve">Alumnos del </w:t>
            </w:r>
            <w:r w:rsidR="000E5B38" w:rsidRPr="00B84E27">
              <w:rPr>
                <w:lang w:val="es-PY"/>
              </w:rPr>
              <w:t>1°</w:t>
            </w:r>
            <w:r w:rsidRPr="00B84E27">
              <w:rPr>
                <w:lang w:val="es-PY"/>
              </w:rPr>
              <w:t xml:space="preserve"> curso de</w:t>
            </w:r>
            <w:r w:rsidR="000E5B38" w:rsidRPr="00B84E27">
              <w:rPr>
                <w:lang w:val="es-PY"/>
              </w:rPr>
              <w:t xml:space="preserve"> Mecánica Automotriz</w:t>
            </w:r>
            <w:r w:rsidRPr="00B84E27">
              <w:rPr>
                <w:lang w:val="es-PY"/>
              </w:rPr>
              <w:t>.</w:t>
            </w:r>
          </w:p>
          <w:p w14:paraId="00559814" w14:textId="77777777" w:rsidR="003831A6" w:rsidRPr="00B84E27" w:rsidRDefault="00C0338D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>Alumnos del 1</w:t>
            </w:r>
            <w:r w:rsidR="000E5B38" w:rsidRPr="00B84E27">
              <w:rPr>
                <w:lang w:val="es-PY"/>
              </w:rPr>
              <w:t>°</w:t>
            </w:r>
            <w:r w:rsidRPr="00B84E27">
              <w:rPr>
                <w:lang w:val="es-PY"/>
              </w:rPr>
              <w:t xml:space="preserve"> curso de todas las especialidades:</w:t>
            </w:r>
          </w:p>
          <w:p w14:paraId="4C834E67" w14:textId="1BE040A6" w:rsidR="00C0338D" w:rsidRPr="00B84E27" w:rsidRDefault="00C0338D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 xml:space="preserve">Alumnos de 2° curso de </w:t>
            </w:r>
            <w:r w:rsidR="003831A6" w:rsidRPr="00B84E27">
              <w:rPr>
                <w:lang w:val="es-PY"/>
              </w:rPr>
              <w:t>Mecatrónica</w:t>
            </w:r>
          </w:p>
          <w:p w14:paraId="71F3D6FB" w14:textId="5E1B9E14" w:rsidR="00C0338D" w:rsidRPr="00B84E27" w:rsidRDefault="00C0338D" w:rsidP="00B84E27">
            <w:pPr>
              <w:rPr>
                <w:lang w:val="es-PY"/>
              </w:rPr>
            </w:pPr>
            <w:r w:rsidRPr="00B84E27">
              <w:rPr>
                <w:lang w:val="es-PY"/>
              </w:rPr>
              <w:t xml:space="preserve">Alumna del 2do curso de Construcciones Civiles. </w:t>
            </w:r>
          </w:p>
        </w:tc>
        <w:tc>
          <w:tcPr>
            <w:tcW w:w="2186" w:type="dxa"/>
          </w:tcPr>
          <w:p w14:paraId="18559DC7" w14:textId="77777777" w:rsidR="00C0338D" w:rsidRPr="00C07654" w:rsidRDefault="00C0338D" w:rsidP="0044546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</w:tc>
      </w:tr>
      <w:tr w:rsidR="00C0338D" w:rsidRPr="00C86B9F" w14:paraId="6D31D9FC" w14:textId="2792A4CD" w:rsidTr="00AD6317">
        <w:trPr>
          <w:trHeight w:val="592"/>
        </w:trPr>
        <w:tc>
          <w:tcPr>
            <w:tcW w:w="2476" w:type="dxa"/>
          </w:tcPr>
          <w:p w14:paraId="11A43025" w14:textId="12F82759" w:rsidR="00C0338D" w:rsidRPr="00C86B9F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</w:tc>
        <w:tc>
          <w:tcPr>
            <w:tcW w:w="2387" w:type="dxa"/>
          </w:tcPr>
          <w:p w14:paraId="063986D1" w14:textId="675A0F9B" w:rsidR="00C0338D" w:rsidRDefault="00627A34" w:rsidP="00D052DE">
            <w:pPr>
              <w:rPr>
                <w:lang w:val="es-PY"/>
              </w:rPr>
            </w:pPr>
            <w:r w:rsidRPr="00627A34">
              <w:rPr>
                <w:lang w:val="es-PY"/>
              </w:rPr>
              <w:t>Acto</w:t>
            </w:r>
            <w:r>
              <w:rPr>
                <w:lang w:val="es-PY"/>
              </w:rPr>
              <w:t xml:space="preserve"> </w:t>
            </w:r>
            <w:r w:rsidRPr="00627A34">
              <w:rPr>
                <w:lang w:val="es-PY"/>
              </w:rPr>
              <w:t>Cultural</w:t>
            </w:r>
            <w:r>
              <w:rPr>
                <w:lang w:val="es-PY"/>
              </w:rPr>
              <w:t xml:space="preserve">: </w:t>
            </w:r>
          </w:p>
          <w:p w14:paraId="262AEBC3" w14:textId="77777777" w:rsidR="00494F15" w:rsidRDefault="00494F15" w:rsidP="00D052DE">
            <w:pPr>
              <w:rPr>
                <w:lang w:val="es-PY"/>
              </w:rPr>
            </w:pPr>
            <w:r>
              <w:rPr>
                <w:lang w:val="es-PY"/>
              </w:rPr>
              <w:t>Lectura</w:t>
            </w:r>
          </w:p>
          <w:p w14:paraId="62D7AA62" w14:textId="4BB704F7" w:rsidR="00B84E27" w:rsidRPr="00C86B9F" w:rsidRDefault="00B84E27" w:rsidP="00D052DE">
            <w:pPr>
              <w:rPr>
                <w:lang w:val="es-PY"/>
              </w:rPr>
            </w:pPr>
            <w:r>
              <w:rPr>
                <w:lang w:val="es-PY"/>
              </w:rPr>
              <w:t>Presentación de obras leídas</w:t>
            </w:r>
          </w:p>
        </w:tc>
        <w:tc>
          <w:tcPr>
            <w:tcW w:w="2270" w:type="dxa"/>
          </w:tcPr>
          <w:p w14:paraId="72BD3B3C" w14:textId="18BE2246" w:rsidR="00C0338D" w:rsidRDefault="00C0338D" w:rsidP="00D052DE">
            <w:pPr>
              <w:rPr>
                <w:lang w:val="es-PY"/>
              </w:rPr>
            </w:pPr>
            <w:r w:rsidRPr="00C07654">
              <w:rPr>
                <w:lang w:val="es-PY"/>
              </w:rPr>
              <w:t>Prof. Gustavo</w:t>
            </w:r>
            <w:r>
              <w:rPr>
                <w:lang w:val="es-PY"/>
              </w:rPr>
              <w:t xml:space="preserve"> Suárez y a</w:t>
            </w:r>
            <w:r w:rsidRPr="00C07654">
              <w:rPr>
                <w:lang w:val="es-PY"/>
              </w:rPr>
              <w:t>lumno</w:t>
            </w:r>
            <w:r>
              <w:rPr>
                <w:lang w:val="es-PY"/>
              </w:rPr>
              <w:t>s</w:t>
            </w:r>
            <w:r w:rsidRPr="00C07654">
              <w:rPr>
                <w:lang w:val="es-PY"/>
              </w:rPr>
              <w:t xml:space="preserve"> de 1</w:t>
            </w:r>
            <w:r w:rsidR="007E5676" w:rsidRPr="00C07654">
              <w:rPr>
                <w:lang w:val="es-PY"/>
              </w:rPr>
              <w:t xml:space="preserve">° </w:t>
            </w:r>
            <w:r w:rsidR="007E5676">
              <w:rPr>
                <w:lang w:val="es-PY"/>
              </w:rPr>
              <w:t xml:space="preserve">curso de </w:t>
            </w:r>
            <w:r w:rsidRPr="00C07654">
              <w:rPr>
                <w:lang w:val="es-PY"/>
              </w:rPr>
              <w:t>Mecatrónica.</w:t>
            </w:r>
          </w:p>
          <w:p w14:paraId="65EA0B47" w14:textId="1BD6794A" w:rsidR="00494F15" w:rsidRDefault="00494F15" w:rsidP="00D052DE">
            <w:pPr>
              <w:rPr>
                <w:lang w:val="es-PY"/>
              </w:rPr>
            </w:pPr>
            <w:r>
              <w:rPr>
                <w:lang w:val="es-PY"/>
              </w:rPr>
              <w:t xml:space="preserve">2do curso de Electricidad. </w:t>
            </w:r>
          </w:p>
          <w:p w14:paraId="36015BF7" w14:textId="17780750" w:rsidR="00494F15" w:rsidRPr="00C86B9F" w:rsidRDefault="00494F15" w:rsidP="00D052DE">
            <w:pPr>
              <w:rPr>
                <w:lang w:val="es-PY"/>
              </w:rPr>
            </w:pPr>
          </w:p>
        </w:tc>
        <w:tc>
          <w:tcPr>
            <w:tcW w:w="2186" w:type="dxa"/>
          </w:tcPr>
          <w:p w14:paraId="3FC90737" w14:textId="77777777" w:rsidR="00C0338D" w:rsidRPr="00C07654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</w:tc>
      </w:tr>
      <w:tr w:rsidR="00C0338D" w:rsidRPr="00C86B9F" w14:paraId="6D5D5C70" w14:textId="1E26B268" w:rsidTr="005634A8">
        <w:trPr>
          <w:trHeight w:val="1931"/>
        </w:trPr>
        <w:tc>
          <w:tcPr>
            <w:tcW w:w="2476" w:type="dxa"/>
          </w:tcPr>
          <w:p w14:paraId="1C0A7E71" w14:textId="77777777" w:rsidR="00C0338D" w:rsidRPr="00C86B9F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</w:pPr>
          </w:p>
        </w:tc>
        <w:tc>
          <w:tcPr>
            <w:tcW w:w="2387" w:type="dxa"/>
          </w:tcPr>
          <w:p w14:paraId="59A17736" w14:textId="15DE4873" w:rsidR="00C0338D" w:rsidRPr="00647D20" w:rsidRDefault="00CF0E90" w:rsidP="00D052DE">
            <w:pPr>
              <w:rPr>
                <w:lang w:val="es-PY"/>
              </w:rPr>
            </w:pPr>
            <w:r>
              <w:rPr>
                <w:lang w:val="es-PY"/>
              </w:rPr>
              <w:t>Preparación de murales de autores locales, departamentales e internacionales.</w:t>
            </w:r>
          </w:p>
        </w:tc>
        <w:tc>
          <w:tcPr>
            <w:tcW w:w="2270" w:type="dxa"/>
          </w:tcPr>
          <w:p w14:paraId="22673B5E" w14:textId="6115A7E1" w:rsidR="00C0338D" w:rsidRPr="00647D20" w:rsidRDefault="00C0338D" w:rsidP="00D052DE">
            <w:pPr>
              <w:rPr>
                <w:lang w:val="es-PY"/>
              </w:rPr>
            </w:pPr>
            <w:r w:rsidRPr="00647D20">
              <w:rPr>
                <w:lang w:val="es-PY"/>
              </w:rPr>
              <w:t>Prof</w:t>
            </w:r>
            <w:r>
              <w:rPr>
                <w:lang w:val="es-PY"/>
              </w:rPr>
              <w:t xml:space="preserve">. </w:t>
            </w:r>
            <w:r w:rsidRPr="00647D20">
              <w:rPr>
                <w:lang w:val="es-PY"/>
              </w:rPr>
              <w:t xml:space="preserve"> Blanca</w:t>
            </w:r>
            <w:r>
              <w:rPr>
                <w:lang w:val="es-PY"/>
              </w:rPr>
              <w:t xml:space="preserve"> Encina y </w:t>
            </w:r>
            <w:r w:rsidRPr="00647D20">
              <w:rPr>
                <w:lang w:val="es-PY"/>
              </w:rPr>
              <w:t>alumn</w:t>
            </w:r>
            <w:r w:rsidR="00CF0E90">
              <w:rPr>
                <w:lang w:val="es-PY"/>
              </w:rPr>
              <w:t>o</w:t>
            </w:r>
            <w:r w:rsidRPr="00647D20">
              <w:rPr>
                <w:lang w:val="es-PY"/>
              </w:rPr>
              <w:t xml:space="preserve">s </w:t>
            </w:r>
            <w:r>
              <w:rPr>
                <w:lang w:val="es-PY"/>
              </w:rPr>
              <w:t>del 2do curso</w:t>
            </w:r>
            <w:r w:rsidR="00CF0E90">
              <w:rPr>
                <w:lang w:val="es-PY"/>
              </w:rPr>
              <w:t xml:space="preserve"> A y </w:t>
            </w:r>
            <w:r w:rsidR="00D052DE">
              <w:rPr>
                <w:lang w:val="es-PY"/>
              </w:rPr>
              <w:t>B de</w:t>
            </w:r>
            <w:r w:rsidRPr="00647D20">
              <w:rPr>
                <w:lang w:val="es-PY"/>
              </w:rPr>
              <w:t xml:space="preserve"> </w:t>
            </w:r>
            <w:r>
              <w:rPr>
                <w:lang w:val="es-PY"/>
              </w:rPr>
              <w:t xml:space="preserve">Construcciones </w:t>
            </w:r>
            <w:r w:rsidRPr="00647D20">
              <w:rPr>
                <w:lang w:val="es-PY"/>
              </w:rPr>
              <w:t>Civiles</w:t>
            </w:r>
            <w:r w:rsidR="00CF0E90">
              <w:rPr>
                <w:lang w:val="es-PY"/>
              </w:rPr>
              <w:t xml:space="preserve"> y 1er curso de Informática.</w:t>
            </w:r>
          </w:p>
        </w:tc>
        <w:tc>
          <w:tcPr>
            <w:tcW w:w="2186" w:type="dxa"/>
          </w:tcPr>
          <w:p w14:paraId="4D970910" w14:textId="77777777" w:rsidR="00C0338D" w:rsidRPr="00647D20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PY"/>
              </w:rPr>
            </w:pPr>
          </w:p>
        </w:tc>
      </w:tr>
      <w:tr w:rsidR="00C0338D" w:rsidRPr="00C86B9F" w14:paraId="5CA7A8F0" w14:textId="36437704" w:rsidTr="001F756B">
        <w:trPr>
          <w:trHeight w:val="2079"/>
        </w:trPr>
        <w:tc>
          <w:tcPr>
            <w:tcW w:w="2476" w:type="dxa"/>
          </w:tcPr>
          <w:p w14:paraId="5F74982F" w14:textId="77777777" w:rsidR="00C0338D" w:rsidRPr="00C86B9F" w:rsidRDefault="00C0338D" w:rsidP="00C86B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s-PY"/>
              </w:rPr>
            </w:pPr>
          </w:p>
        </w:tc>
        <w:tc>
          <w:tcPr>
            <w:tcW w:w="2387" w:type="dxa"/>
          </w:tcPr>
          <w:p w14:paraId="55A1ECE0" w14:textId="0C36D9BF" w:rsidR="00C0338D" w:rsidRPr="00A40D45" w:rsidRDefault="00C0338D" w:rsidP="001F756B">
            <w:pPr>
              <w:rPr>
                <w:lang w:val="es-PY"/>
              </w:rPr>
            </w:pPr>
            <w:r w:rsidRPr="00A40D45">
              <w:rPr>
                <w:lang w:val="es-PY"/>
              </w:rPr>
              <w:t xml:space="preserve">Acto Cultural: </w:t>
            </w:r>
          </w:p>
          <w:p w14:paraId="65C2D16E" w14:textId="77777777" w:rsidR="009E7866" w:rsidRDefault="00C0338D" w:rsidP="001F756B">
            <w:pPr>
              <w:rPr>
                <w:lang w:val="es-PY"/>
              </w:rPr>
            </w:pPr>
            <w:r w:rsidRPr="00A40D45">
              <w:rPr>
                <w:lang w:val="es-PY"/>
              </w:rPr>
              <w:t>Presentación de lectura</w:t>
            </w:r>
            <w:r w:rsidR="00CF0E90">
              <w:rPr>
                <w:lang w:val="es-PY"/>
              </w:rPr>
              <w:t xml:space="preserve"> y canto en inglés </w:t>
            </w:r>
          </w:p>
          <w:p w14:paraId="15FB1974" w14:textId="4655D46A" w:rsidR="005634A8" w:rsidRDefault="00C0338D" w:rsidP="001F756B">
            <w:pPr>
              <w:rPr>
                <w:lang w:val="es-PY"/>
              </w:rPr>
            </w:pPr>
            <w:r w:rsidRPr="00A40D45">
              <w:rPr>
                <w:lang w:val="es-PY"/>
              </w:rPr>
              <w:t xml:space="preserve"> </w:t>
            </w:r>
          </w:p>
          <w:p w14:paraId="7F833DE4" w14:textId="6B08A3B6" w:rsidR="00C0338D" w:rsidRPr="00A40D45" w:rsidRDefault="005634A8" w:rsidP="001F756B">
            <w:pPr>
              <w:rPr>
                <w:lang w:val="es-PY"/>
              </w:rPr>
            </w:pPr>
            <w:r>
              <w:rPr>
                <w:lang w:val="es-PY"/>
              </w:rPr>
              <w:t>Danza</w:t>
            </w:r>
            <w:r w:rsidR="00C0338D" w:rsidRPr="00A40D45">
              <w:rPr>
                <w:lang w:val="es-PY"/>
              </w:rPr>
              <w:t xml:space="preserve">  </w:t>
            </w:r>
          </w:p>
          <w:p w14:paraId="13E6DDA9" w14:textId="77777777" w:rsidR="00C0338D" w:rsidRDefault="00C0338D" w:rsidP="001F756B">
            <w:pPr>
              <w:rPr>
                <w:lang w:val="es-PY"/>
              </w:rPr>
            </w:pPr>
          </w:p>
          <w:p w14:paraId="16FF2FDF" w14:textId="6A5A7221" w:rsidR="00C0338D" w:rsidRPr="00647D20" w:rsidRDefault="00C0338D" w:rsidP="001F756B">
            <w:pPr>
              <w:rPr>
                <w:lang w:val="es-PY"/>
              </w:rPr>
            </w:pPr>
          </w:p>
        </w:tc>
        <w:tc>
          <w:tcPr>
            <w:tcW w:w="2270" w:type="dxa"/>
          </w:tcPr>
          <w:p w14:paraId="4F906A77" w14:textId="79D243FD" w:rsidR="00C0338D" w:rsidRDefault="00C0338D" w:rsidP="001F756B">
            <w:pPr>
              <w:rPr>
                <w:lang w:val="es-PY"/>
              </w:rPr>
            </w:pPr>
            <w:r w:rsidRPr="00C07654">
              <w:rPr>
                <w:lang w:val="es-PY"/>
              </w:rPr>
              <w:t>Prof</w:t>
            </w:r>
            <w:r>
              <w:rPr>
                <w:lang w:val="es-PY"/>
              </w:rPr>
              <w:t xml:space="preserve">. </w:t>
            </w:r>
            <w:r w:rsidRPr="00C07654">
              <w:rPr>
                <w:lang w:val="es-PY"/>
              </w:rPr>
              <w:t xml:space="preserve"> Olga</w:t>
            </w:r>
            <w:r>
              <w:rPr>
                <w:lang w:val="es-PY"/>
              </w:rPr>
              <w:t xml:space="preserve"> Romero y </w:t>
            </w:r>
          </w:p>
          <w:p w14:paraId="5C0725B1" w14:textId="45665733" w:rsidR="00C0338D" w:rsidRDefault="00C0338D" w:rsidP="001F756B">
            <w:pPr>
              <w:rPr>
                <w:lang w:val="es-PY"/>
              </w:rPr>
            </w:pPr>
            <w:r>
              <w:rPr>
                <w:lang w:val="es-PY"/>
              </w:rPr>
              <w:t>alumnas del 2do A Construcciones Civiles</w:t>
            </w:r>
          </w:p>
          <w:p w14:paraId="75CE178B" w14:textId="77777777" w:rsidR="00C0338D" w:rsidRDefault="00C03166" w:rsidP="001F756B">
            <w:pPr>
              <w:rPr>
                <w:lang w:val="es-PY"/>
              </w:rPr>
            </w:pPr>
            <w:r>
              <w:rPr>
                <w:lang w:val="es-PY"/>
              </w:rPr>
              <w:t xml:space="preserve">alumnos del 2do curso de Electrónica y </w:t>
            </w:r>
            <w:r w:rsidR="00C0338D">
              <w:rPr>
                <w:lang w:val="es-PY"/>
              </w:rPr>
              <w:t xml:space="preserve">2do </w:t>
            </w:r>
            <w:r>
              <w:rPr>
                <w:lang w:val="es-PY"/>
              </w:rPr>
              <w:t xml:space="preserve">de </w:t>
            </w:r>
            <w:r w:rsidR="00CF0E90">
              <w:rPr>
                <w:lang w:val="es-PY"/>
              </w:rPr>
              <w:t>Electricidad.</w:t>
            </w:r>
            <w:r w:rsidR="00C0338D">
              <w:rPr>
                <w:lang w:val="es-PY"/>
              </w:rPr>
              <w:t xml:space="preserve"> </w:t>
            </w:r>
          </w:p>
          <w:p w14:paraId="56DC4DF6" w14:textId="7427F0C8" w:rsidR="005634A8" w:rsidRPr="00C07654" w:rsidRDefault="005634A8" w:rsidP="001F756B">
            <w:pPr>
              <w:rPr>
                <w:lang w:val="es-PY"/>
              </w:rPr>
            </w:pPr>
            <w:r>
              <w:rPr>
                <w:lang w:val="es-PY"/>
              </w:rPr>
              <w:t>1ro B Construcciones Civiles.</w:t>
            </w:r>
          </w:p>
        </w:tc>
        <w:tc>
          <w:tcPr>
            <w:tcW w:w="2186" w:type="dxa"/>
          </w:tcPr>
          <w:p w14:paraId="5539A3E0" w14:textId="77777777" w:rsidR="00C0338D" w:rsidRPr="00C07654" w:rsidRDefault="00C0338D" w:rsidP="001F756B">
            <w:pPr>
              <w:rPr>
                <w:lang w:val="es-PY"/>
              </w:rPr>
            </w:pPr>
          </w:p>
        </w:tc>
      </w:tr>
    </w:tbl>
    <w:p w14:paraId="30D49B26" w14:textId="77777777" w:rsidR="00175209" w:rsidRDefault="00175209" w:rsidP="00175209">
      <w:pPr>
        <w:pStyle w:val="Prrafodelista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A98D72" w14:textId="77777777" w:rsidR="001F756B" w:rsidRDefault="001F756B" w:rsidP="00175209">
      <w:pPr>
        <w:pStyle w:val="Prrafodelista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D0FE88" w14:textId="77777777" w:rsidR="001F756B" w:rsidRDefault="001F756B" w:rsidP="00175209">
      <w:pPr>
        <w:pStyle w:val="Prrafodelista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EA5DB1" w14:textId="77777777" w:rsidR="001F756B" w:rsidRDefault="001F756B" w:rsidP="00175209">
      <w:pPr>
        <w:pStyle w:val="Prrafodelista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29FB20" w14:textId="77777777" w:rsidR="001F756B" w:rsidRDefault="001F756B" w:rsidP="00175209">
      <w:pPr>
        <w:pStyle w:val="Prrafodelista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0A098F" w14:textId="7F1CEEC1" w:rsidR="00181E8D" w:rsidRDefault="00181E8D" w:rsidP="00F807AF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EVALUACIÓN:</w:t>
      </w:r>
    </w:p>
    <w:p w14:paraId="0F82E811" w14:textId="6C13E58C" w:rsidR="00014558" w:rsidRPr="005D7F52" w:rsidRDefault="00AD6317" w:rsidP="000145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D7F52">
        <w:rPr>
          <w:rFonts w:ascii="Times New Roman" w:hAnsi="Times New Roman" w:cs="Times New Roman"/>
          <w:b/>
          <w:sz w:val="24"/>
          <w:szCs w:val="24"/>
          <w:lang w:val="pt-PT"/>
        </w:rPr>
        <w:t xml:space="preserve">INDICADORES </w:t>
      </w:r>
      <w:r w:rsidR="00BA2F22" w:rsidRPr="005D7F52">
        <w:rPr>
          <w:rFonts w:ascii="Times New Roman" w:hAnsi="Times New Roman" w:cs="Times New Roman"/>
          <w:b/>
          <w:sz w:val="24"/>
          <w:szCs w:val="24"/>
          <w:lang w:val="pt-PT"/>
        </w:rPr>
        <w:t>– Lista de cotejo. 6pts.</w:t>
      </w:r>
    </w:p>
    <w:p w14:paraId="4A28A175" w14:textId="00207C94" w:rsidR="00014558" w:rsidRPr="00AD6317" w:rsidRDefault="00014558" w:rsidP="00BA2F22">
      <w:pPr>
        <w:rPr>
          <w:b/>
          <w:u w:val="single"/>
        </w:rPr>
      </w:pPr>
      <w:r w:rsidRPr="00AD6317">
        <w:t>Demuestra interés en actividades propuestas por el docente para el desarrollo de las capacidades.</w:t>
      </w:r>
    </w:p>
    <w:p w14:paraId="24520FC5" w14:textId="72FCA918" w:rsidR="00014558" w:rsidRPr="00AD6317" w:rsidRDefault="00B32333" w:rsidP="00BA2F22">
      <w:r>
        <w:t>Elabora trabajos creativos, acorde a sus habilidades, (Collage, dibujo, imágenes gr</w:t>
      </w:r>
      <w:r w:rsidR="00F52732">
        <w:t>áficas, materiales reciclados).</w:t>
      </w:r>
    </w:p>
    <w:p w14:paraId="1D4354BD" w14:textId="224E33F2" w:rsidR="00014558" w:rsidRPr="00AD6317" w:rsidRDefault="00014558" w:rsidP="00BA2F22">
      <w:r w:rsidRPr="00AD6317">
        <w:t>Entrega en el tiempo establecido las tareas solicitadas.</w:t>
      </w:r>
    </w:p>
    <w:p w14:paraId="4B030853" w14:textId="61F004BD" w:rsidR="001C0827" w:rsidRDefault="001C0827" w:rsidP="00BA2F22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Redacta el informe teniendo en cuenta estructura y características.</w:t>
      </w:r>
    </w:p>
    <w:p w14:paraId="7221C034" w14:textId="468B81A8" w:rsidR="006A58AD" w:rsidRPr="001C0827" w:rsidRDefault="006A58AD" w:rsidP="00BA2F22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Emite juicios de valor sobre la importancia de </w:t>
      </w:r>
      <w:r w:rsidR="006C650B">
        <w:rPr>
          <w:rFonts w:ascii="Arial Narrow" w:hAnsi="Arial Narrow" w:cs="Arial"/>
        </w:rPr>
        <w:t>fomentar los espacios de lectura</w:t>
      </w:r>
      <w:r w:rsidR="001C0827">
        <w:rPr>
          <w:rFonts w:ascii="Arial Narrow" w:hAnsi="Arial Narrow" w:cs="Arial"/>
        </w:rPr>
        <w:t>.</w:t>
      </w:r>
    </w:p>
    <w:p w14:paraId="69696171" w14:textId="2EB679D4" w:rsidR="00014558" w:rsidRPr="00F52732" w:rsidRDefault="006A58AD" w:rsidP="00BA2F22">
      <w:r w:rsidRPr="00854711">
        <w:rPr>
          <w:rFonts w:ascii="Arial Narrow" w:hAnsi="Arial Narrow" w:cs="Arial"/>
        </w:rPr>
        <w:t>Explica la importancia de la realización del proyecto</w:t>
      </w:r>
      <w:r w:rsidR="00F52732">
        <w:rPr>
          <w:rFonts w:ascii="Arial Narrow" w:hAnsi="Arial Narrow" w:cs="Arial"/>
        </w:rPr>
        <w:t>.</w:t>
      </w:r>
    </w:p>
    <w:p w14:paraId="6750C19E" w14:textId="2C22BF1A" w:rsidR="00175209" w:rsidRDefault="00175209" w:rsidP="00F807AF">
      <w:pPr>
        <w:pStyle w:val="Prrafodelista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FINANCIAMIENTO </w:t>
      </w:r>
    </w:p>
    <w:p w14:paraId="7304BEC4" w14:textId="5E4B60B1" w:rsidR="00175209" w:rsidRPr="004363E0" w:rsidRDefault="00D726BF" w:rsidP="0017520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Y"/>
        </w:rPr>
      </w:pPr>
      <w:r w:rsidRPr="00D726BF">
        <w:rPr>
          <w:rFonts w:ascii="Times New Roman" w:hAnsi="Times New Roman" w:cs="Times New Roman"/>
          <w:bCs/>
          <w:sz w:val="24"/>
          <w:szCs w:val="24"/>
        </w:rPr>
        <w:t>Auto gestión</w:t>
      </w:r>
      <w:r w:rsidR="00DB19FA">
        <w:rPr>
          <w:rFonts w:ascii="Times New Roman" w:hAnsi="Times New Roman" w:cs="Times New Roman"/>
          <w:bCs/>
          <w:sz w:val="24"/>
          <w:szCs w:val="24"/>
        </w:rPr>
        <w:t xml:space="preserve"> de docentes y alumnos involucrados en cada actividad. </w:t>
      </w:r>
    </w:p>
    <w:p w14:paraId="07A299C7" w14:textId="77777777" w:rsidR="001F756B" w:rsidRDefault="001F756B" w:rsidP="003831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45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EC252C" w14:textId="7224C4E6" w:rsidR="003831A6" w:rsidRDefault="008A4D37" w:rsidP="003831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45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Firma de Docente</w:t>
      </w:r>
      <w:r w:rsidR="003A4A58">
        <w:rPr>
          <w:rFonts w:ascii="Times New Roman" w:hAnsi="Times New Roman" w:cs="Times New Roman"/>
          <w:b/>
          <w:sz w:val="24"/>
          <w:szCs w:val="24"/>
        </w:rPr>
        <w:t>s involucrados en la actividad.</w:t>
      </w:r>
    </w:p>
    <w:p w14:paraId="064DEBCE" w14:textId="00596950" w:rsidR="00175209" w:rsidRDefault="00175209" w:rsidP="004242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45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1FDEBD" w14:textId="77777777" w:rsidR="001F756B" w:rsidRDefault="001F756B" w:rsidP="004242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45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7CA33B" w14:textId="77777777" w:rsidR="001F756B" w:rsidRDefault="001F756B" w:rsidP="004242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45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EDD57D" w14:textId="77777777" w:rsidR="001F756B" w:rsidRDefault="001F756B" w:rsidP="004242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45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EAB09E" w14:textId="77777777" w:rsidR="003831A6" w:rsidRDefault="003831A6" w:rsidP="001F75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45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0A1BC2" w14:textId="77777777" w:rsidR="001F756B" w:rsidRDefault="001F756B" w:rsidP="001F75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45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9615C5" w14:textId="12BC8529" w:rsidR="001F756B" w:rsidRDefault="00175209" w:rsidP="001F75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Hlk164014794"/>
      <w:r>
        <w:rPr>
          <w:rFonts w:ascii="Times New Roman" w:hAnsi="Times New Roman" w:cs="Times New Roman"/>
          <w:b/>
          <w:sz w:val="24"/>
          <w:szCs w:val="24"/>
        </w:rPr>
        <w:t xml:space="preserve">Vto. Bo. </w:t>
      </w:r>
      <w:r w:rsidR="007E5676">
        <w:rPr>
          <w:rFonts w:ascii="Times New Roman" w:hAnsi="Times New Roman" w:cs="Times New Roman"/>
          <w:b/>
          <w:sz w:val="24"/>
          <w:szCs w:val="24"/>
        </w:rPr>
        <w:t xml:space="preserve">Departamento de </w:t>
      </w:r>
      <w:r w:rsidR="003A4A58">
        <w:rPr>
          <w:rFonts w:ascii="Times New Roman" w:hAnsi="Times New Roman" w:cs="Times New Roman"/>
          <w:b/>
          <w:sz w:val="24"/>
          <w:szCs w:val="24"/>
        </w:rPr>
        <w:t>Evaluación</w:t>
      </w:r>
    </w:p>
    <w:p w14:paraId="7F6E2D66" w14:textId="77777777" w:rsidR="001F756B" w:rsidRDefault="001F756B" w:rsidP="001F75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5A297" w14:textId="3ECDFCF6" w:rsidR="003A4A58" w:rsidRDefault="003A4A58" w:rsidP="001F75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_Hlk164016268"/>
      <w:r>
        <w:rPr>
          <w:rFonts w:ascii="Times New Roman" w:hAnsi="Times New Roman" w:cs="Times New Roman"/>
          <w:b/>
          <w:sz w:val="24"/>
          <w:szCs w:val="24"/>
        </w:rPr>
        <w:t>_____________________________________</w:t>
      </w:r>
    </w:p>
    <w:bookmarkEnd w:id="4"/>
    <w:p w14:paraId="663FBDD1" w14:textId="77777777" w:rsidR="001F756B" w:rsidRDefault="001F756B" w:rsidP="001F75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A7CF50" w14:textId="77777777" w:rsidR="001F756B" w:rsidRDefault="001F756B" w:rsidP="003A4A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861462" w14:textId="4A6A7C06" w:rsidR="001F756B" w:rsidRDefault="003A4A58" w:rsidP="001F75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Vto. Bo. Departamento de Coordinación Pedagógica</w:t>
      </w:r>
    </w:p>
    <w:p w14:paraId="64F5197A" w14:textId="77777777" w:rsidR="001F756B" w:rsidRDefault="001F756B" w:rsidP="001F75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14CF36" w14:textId="77777777" w:rsidR="001F756B" w:rsidRDefault="001F756B" w:rsidP="001F75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</w:t>
      </w:r>
    </w:p>
    <w:p w14:paraId="765C01CB" w14:textId="7535807B" w:rsidR="00175209" w:rsidRDefault="00175209" w:rsidP="001752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3"/>
    <w:p w14:paraId="1286C226" w14:textId="77777777" w:rsidR="003A4A58" w:rsidRDefault="003A4A58" w:rsidP="001752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4169F9" w14:textId="77777777" w:rsidR="00175209" w:rsidRPr="00F807AF" w:rsidRDefault="00175209">
      <w:pPr>
        <w:rPr>
          <w:rFonts w:ascii="Times New Roman" w:hAnsi="Times New Roman" w:cs="Times New Roman"/>
          <w:sz w:val="24"/>
          <w:szCs w:val="24"/>
        </w:rPr>
      </w:pPr>
    </w:p>
    <w:sectPr w:rsidR="00175209" w:rsidRPr="00F807AF" w:rsidSect="002B1B37">
      <w:headerReference w:type="default" r:id="rId9"/>
      <w:footerReference w:type="default" r:id="rId10"/>
      <w:pgSz w:w="11907" w:h="18711" w:code="6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D3EA6" w14:textId="77777777" w:rsidR="007864E2" w:rsidRDefault="007864E2" w:rsidP="00175209">
      <w:pPr>
        <w:spacing w:after="0" w:line="240" w:lineRule="auto"/>
      </w:pPr>
      <w:r>
        <w:separator/>
      </w:r>
    </w:p>
  </w:endnote>
  <w:endnote w:type="continuationSeparator" w:id="0">
    <w:p w14:paraId="37738535" w14:textId="77777777" w:rsidR="007864E2" w:rsidRDefault="007864E2" w:rsidP="0017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6EAAE" w14:textId="4BDF7D08" w:rsidR="003F41FC" w:rsidRDefault="003F41FC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77298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6FE5F0FF" w14:textId="77777777" w:rsidR="003F41FC" w:rsidRDefault="003F41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E02CA" w14:textId="77777777" w:rsidR="007864E2" w:rsidRDefault="007864E2" w:rsidP="00175209">
      <w:pPr>
        <w:spacing w:after="0" w:line="240" w:lineRule="auto"/>
      </w:pPr>
      <w:r>
        <w:separator/>
      </w:r>
    </w:p>
  </w:footnote>
  <w:footnote w:type="continuationSeparator" w:id="0">
    <w:p w14:paraId="14E3E800" w14:textId="77777777" w:rsidR="007864E2" w:rsidRDefault="007864E2" w:rsidP="0017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30829" w14:textId="16E69364" w:rsidR="00490269" w:rsidRDefault="00490269" w:rsidP="00490269">
    <w:r>
      <w:rPr>
        <w:b/>
        <w:noProof/>
        <w:lang w:eastAsia="es-ES"/>
      </w:rPr>
      <w:drawing>
        <wp:anchor distT="0" distB="0" distL="114300" distR="114300" simplePos="0" relativeHeight="251661312" behindDoc="1" locked="0" layoutInCell="1" allowOverlap="1" wp14:anchorId="3B983B75" wp14:editId="2DFE7BF8">
          <wp:simplePos x="0" y="0"/>
          <wp:positionH relativeFrom="column">
            <wp:posOffset>-356235</wp:posOffset>
          </wp:positionH>
          <wp:positionV relativeFrom="paragraph">
            <wp:posOffset>78740</wp:posOffset>
          </wp:positionV>
          <wp:extent cx="826135" cy="88773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887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6CF532" w14:textId="77777777" w:rsidR="00490269" w:rsidRPr="00643C39" w:rsidRDefault="00490269" w:rsidP="00490269">
    <w:pPr>
      <w:pStyle w:val="Ttulo9"/>
      <w:jc w:val="center"/>
      <w:rPr>
        <w:b/>
        <w:sz w:val="22"/>
        <w:szCs w:val="22"/>
      </w:rPr>
    </w:pPr>
    <w:r w:rsidRPr="00643C39">
      <w:rPr>
        <w:b/>
        <w:sz w:val="22"/>
        <w:szCs w:val="22"/>
      </w:rPr>
      <w:t>Ministerio de Educación y C</w:t>
    </w:r>
    <w:r>
      <w:rPr>
        <w:b/>
        <w:sz w:val="22"/>
        <w:szCs w:val="22"/>
      </w:rPr>
      <w:t>iencias</w:t>
    </w:r>
  </w:p>
  <w:p w14:paraId="3A075302" w14:textId="77777777" w:rsidR="00490269" w:rsidRPr="00643C39" w:rsidRDefault="00490269" w:rsidP="00490269">
    <w:pPr>
      <w:pStyle w:val="Ttulo9"/>
      <w:jc w:val="center"/>
      <w:rPr>
        <w:b/>
        <w:sz w:val="22"/>
        <w:szCs w:val="22"/>
      </w:rPr>
    </w:pPr>
    <w:r w:rsidRPr="00643C39">
      <w:rPr>
        <w:b/>
        <w:sz w:val="22"/>
        <w:szCs w:val="22"/>
      </w:rPr>
      <w:t xml:space="preserve">  Colegio Técnico Nacional y Centro de Entrenamiento Vocacional</w:t>
    </w:r>
  </w:p>
  <w:p w14:paraId="46085762" w14:textId="77777777" w:rsidR="00490269" w:rsidRPr="00643C39" w:rsidRDefault="00490269" w:rsidP="00490269">
    <w:pPr>
      <w:pStyle w:val="Ttulo9"/>
      <w:jc w:val="center"/>
      <w:rPr>
        <w:b/>
        <w:sz w:val="22"/>
        <w:szCs w:val="22"/>
      </w:rPr>
    </w:pPr>
    <w:r w:rsidRPr="00643C39">
      <w:rPr>
        <w:b/>
        <w:sz w:val="22"/>
        <w:szCs w:val="22"/>
      </w:rPr>
      <w:t>“Arq. Raúl María Benítez Perdomo”</w:t>
    </w:r>
  </w:p>
  <w:p w14:paraId="15D4B067" w14:textId="10126108" w:rsidR="00490269" w:rsidRDefault="00490269" w:rsidP="00490269">
    <w:pPr>
      <w:jc w:val="center"/>
    </w:pPr>
    <w:r>
      <w:t xml:space="preserve">Telefax: (071) 207254 – 207202 –207203 </w:t>
    </w:r>
    <w:r w:rsidR="00DC2C15">
      <w:t>– Sitio</w:t>
    </w:r>
    <w:r>
      <w:t xml:space="preserve"> web: </w:t>
    </w:r>
    <w:hyperlink r:id="rId2" w:history="1">
      <w:r w:rsidRPr="000E73DE">
        <w:rPr>
          <w:rStyle w:val="Hipervnculo"/>
        </w:rPr>
        <w:t>www.ctne.edu.py</w:t>
      </w:r>
    </w:hyperlink>
  </w:p>
  <w:p w14:paraId="75CC9D4A" w14:textId="1F4D6409" w:rsidR="00490269" w:rsidRDefault="00490269" w:rsidP="00490269">
    <w:pPr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2DDE3B" wp14:editId="5F723A8C">
              <wp:simplePos x="0" y="0"/>
              <wp:positionH relativeFrom="column">
                <wp:posOffset>160655</wp:posOffset>
              </wp:positionH>
              <wp:positionV relativeFrom="paragraph">
                <wp:posOffset>91440</wp:posOffset>
              </wp:positionV>
              <wp:extent cx="4686300" cy="0"/>
              <wp:effectExtent l="36830" t="34290" r="29845" b="3238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8F596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5pt,7.2pt" to="381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" strokeweight="4.5pt">
              <v:stroke linestyle="thinThick"/>
            </v:lin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B35866" wp14:editId="1313C63B">
              <wp:simplePos x="0" y="0"/>
              <wp:positionH relativeFrom="column">
                <wp:posOffset>751205</wp:posOffset>
              </wp:positionH>
              <wp:positionV relativeFrom="paragraph">
                <wp:posOffset>105410</wp:posOffset>
              </wp:positionV>
              <wp:extent cx="4914900" cy="0"/>
              <wp:effectExtent l="0" t="635" r="1270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1A66A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5pt,8.3pt" to="446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" o:allowincell="f" stroked="f"/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E710"/>
      </v:shape>
    </w:pict>
  </w:numPicBullet>
  <w:abstractNum w:abstractNumId="0" w15:restartNumberingAfterBreak="0">
    <w:nsid w:val="00A15BF8"/>
    <w:multiLevelType w:val="hybridMultilevel"/>
    <w:tmpl w:val="71A2C404"/>
    <w:lvl w:ilvl="0" w:tplc="3AF8BE92">
      <w:start w:val="3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360" w:hanging="360"/>
      </w:pPr>
    </w:lvl>
    <w:lvl w:ilvl="2" w:tplc="3C0A001B" w:tentative="1">
      <w:start w:val="1"/>
      <w:numFmt w:val="lowerRoman"/>
      <w:lvlText w:val="%3."/>
      <w:lvlJc w:val="right"/>
      <w:pPr>
        <w:ind w:left="1080" w:hanging="180"/>
      </w:pPr>
    </w:lvl>
    <w:lvl w:ilvl="3" w:tplc="3C0A000F" w:tentative="1">
      <w:start w:val="1"/>
      <w:numFmt w:val="decimal"/>
      <w:lvlText w:val="%4."/>
      <w:lvlJc w:val="left"/>
      <w:pPr>
        <w:ind w:left="1800" w:hanging="360"/>
      </w:pPr>
    </w:lvl>
    <w:lvl w:ilvl="4" w:tplc="3C0A0019" w:tentative="1">
      <w:start w:val="1"/>
      <w:numFmt w:val="lowerLetter"/>
      <w:lvlText w:val="%5."/>
      <w:lvlJc w:val="left"/>
      <w:pPr>
        <w:ind w:left="2520" w:hanging="360"/>
      </w:pPr>
    </w:lvl>
    <w:lvl w:ilvl="5" w:tplc="3C0A001B" w:tentative="1">
      <w:start w:val="1"/>
      <w:numFmt w:val="lowerRoman"/>
      <w:lvlText w:val="%6."/>
      <w:lvlJc w:val="right"/>
      <w:pPr>
        <w:ind w:left="3240" w:hanging="180"/>
      </w:pPr>
    </w:lvl>
    <w:lvl w:ilvl="6" w:tplc="3C0A000F" w:tentative="1">
      <w:start w:val="1"/>
      <w:numFmt w:val="decimal"/>
      <w:lvlText w:val="%7."/>
      <w:lvlJc w:val="left"/>
      <w:pPr>
        <w:ind w:left="3960" w:hanging="360"/>
      </w:pPr>
    </w:lvl>
    <w:lvl w:ilvl="7" w:tplc="3C0A0019" w:tentative="1">
      <w:start w:val="1"/>
      <w:numFmt w:val="lowerLetter"/>
      <w:lvlText w:val="%8."/>
      <w:lvlJc w:val="left"/>
      <w:pPr>
        <w:ind w:left="4680" w:hanging="360"/>
      </w:pPr>
    </w:lvl>
    <w:lvl w:ilvl="8" w:tplc="3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107AA3"/>
    <w:multiLevelType w:val="hybridMultilevel"/>
    <w:tmpl w:val="63FA040A"/>
    <w:lvl w:ilvl="0" w:tplc="AC409E40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F55AD2"/>
    <w:multiLevelType w:val="hybridMultilevel"/>
    <w:tmpl w:val="64ACA6C0"/>
    <w:lvl w:ilvl="0" w:tplc="CF1AB946">
      <w:start w:val="1"/>
      <w:numFmt w:val="decimal"/>
      <w:lvlText w:val="%1-"/>
      <w:lvlJc w:val="left"/>
      <w:pPr>
        <w:ind w:left="785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10B51B7"/>
    <w:multiLevelType w:val="hybridMultilevel"/>
    <w:tmpl w:val="4E520F8C"/>
    <w:lvl w:ilvl="0" w:tplc="BFC2EA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90BEE"/>
    <w:multiLevelType w:val="hybridMultilevel"/>
    <w:tmpl w:val="E9B2E2D0"/>
    <w:lvl w:ilvl="0" w:tplc="92F667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31098"/>
    <w:multiLevelType w:val="hybridMultilevel"/>
    <w:tmpl w:val="86F6132E"/>
    <w:lvl w:ilvl="0" w:tplc="3C0A0007">
      <w:start w:val="1"/>
      <w:numFmt w:val="bullet"/>
      <w:lvlText w:val=""/>
      <w:lvlPicBulletId w:val="0"/>
      <w:lvlJc w:val="left"/>
      <w:pPr>
        <w:ind w:left="121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312D57DD"/>
    <w:multiLevelType w:val="hybridMultilevel"/>
    <w:tmpl w:val="0BDAE832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081644"/>
    <w:multiLevelType w:val="hybridMultilevel"/>
    <w:tmpl w:val="98F6A01A"/>
    <w:lvl w:ilvl="0" w:tplc="98B0F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51D0B"/>
    <w:multiLevelType w:val="hybridMultilevel"/>
    <w:tmpl w:val="536A91BE"/>
    <w:lvl w:ilvl="0" w:tplc="92F6676C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D3BC8"/>
    <w:multiLevelType w:val="hybridMultilevel"/>
    <w:tmpl w:val="121AF286"/>
    <w:lvl w:ilvl="0" w:tplc="C0ECD5A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DF3D8B"/>
    <w:multiLevelType w:val="hybridMultilevel"/>
    <w:tmpl w:val="3766D6D2"/>
    <w:lvl w:ilvl="0" w:tplc="370AE9FE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2B0734"/>
    <w:multiLevelType w:val="hybridMultilevel"/>
    <w:tmpl w:val="600C1548"/>
    <w:lvl w:ilvl="0" w:tplc="3C0A0013">
      <w:start w:val="1"/>
      <w:numFmt w:val="upperRoman"/>
      <w:lvlText w:val="%1."/>
      <w:lvlJc w:val="righ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36154"/>
    <w:multiLevelType w:val="hybridMultilevel"/>
    <w:tmpl w:val="421EC430"/>
    <w:lvl w:ilvl="0" w:tplc="3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b w:val="0"/>
        <w:u w:val="no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4E6732"/>
    <w:multiLevelType w:val="hybridMultilevel"/>
    <w:tmpl w:val="6D5AA0F4"/>
    <w:lvl w:ilvl="0" w:tplc="FFFFFFFF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D7A8E214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951E6"/>
    <w:multiLevelType w:val="hybridMultilevel"/>
    <w:tmpl w:val="94C4B828"/>
    <w:lvl w:ilvl="0" w:tplc="8E9699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90F80"/>
    <w:multiLevelType w:val="hybridMultilevel"/>
    <w:tmpl w:val="35EE789E"/>
    <w:lvl w:ilvl="0" w:tplc="9CCA7268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D12C9"/>
    <w:multiLevelType w:val="hybridMultilevel"/>
    <w:tmpl w:val="A76C64AE"/>
    <w:lvl w:ilvl="0" w:tplc="D7A8E21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436C2"/>
    <w:multiLevelType w:val="hybridMultilevel"/>
    <w:tmpl w:val="FD38DC2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01FB4"/>
    <w:multiLevelType w:val="hybridMultilevel"/>
    <w:tmpl w:val="ECC4ACC4"/>
    <w:lvl w:ilvl="0" w:tplc="7312F24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595452C0">
      <w:start w:val="1"/>
      <w:numFmt w:val="decimal"/>
      <w:lvlText w:val="%2."/>
      <w:lvlJc w:val="left"/>
      <w:pPr>
        <w:ind w:left="1789" w:hanging="360"/>
      </w:pPr>
      <w:rPr>
        <w:rFonts w:hint="default"/>
        <w:b w:val="0"/>
        <w:u w:val="none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987D75"/>
    <w:multiLevelType w:val="hybridMultilevel"/>
    <w:tmpl w:val="8DD0E7BE"/>
    <w:lvl w:ilvl="0" w:tplc="D7A8E21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76F29"/>
    <w:multiLevelType w:val="hybridMultilevel"/>
    <w:tmpl w:val="6DA48E4A"/>
    <w:lvl w:ilvl="0" w:tplc="E04C8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5281F"/>
    <w:multiLevelType w:val="multilevel"/>
    <w:tmpl w:val="C554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8490">
    <w:abstractNumId w:val="14"/>
  </w:num>
  <w:num w:numId="2" w16cid:durableId="1527668792">
    <w:abstractNumId w:val="4"/>
  </w:num>
  <w:num w:numId="3" w16cid:durableId="777065854">
    <w:abstractNumId w:val="18"/>
  </w:num>
  <w:num w:numId="4" w16cid:durableId="1564560617">
    <w:abstractNumId w:val="9"/>
  </w:num>
  <w:num w:numId="5" w16cid:durableId="764501407">
    <w:abstractNumId w:val="2"/>
  </w:num>
  <w:num w:numId="6" w16cid:durableId="403573606">
    <w:abstractNumId w:val="10"/>
  </w:num>
  <w:num w:numId="7" w16cid:durableId="1351838498">
    <w:abstractNumId w:val="20"/>
  </w:num>
  <w:num w:numId="8" w16cid:durableId="1744452535">
    <w:abstractNumId w:val="1"/>
  </w:num>
  <w:num w:numId="9" w16cid:durableId="1993486151">
    <w:abstractNumId w:val="21"/>
  </w:num>
  <w:num w:numId="10" w16cid:durableId="927345319">
    <w:abstractNumId w:val="11"/>
  </w:num>
  <w:num w:numId="11" w16cid:durableId="743913011">
    <w:abstractNumId w:val="16"/>
  </w:num>
  <w:num w:numId="12" w16cid:durableId="470369187">
    <w:abstractNumId w:val="3"/>
  </w:num>
  <w:num w:numId="13" w16cid:durableId="152456415">
    <w:abstractNumId w:val="0"/>
  </w:num>
  <w:num w:numId="14" w16cid:durableId="849182202">
    <w:abstractNumId w:val="7"/>
  </w:num>
  <w:num w:numId="15" w16cid:durableId="1416634636">
    <w:abstractNumId w:val="15"/>
  </w:num>
  <w:num w:numId="16" w16cid:durableId="1011759048">
    <w:abstractNumId w:val="19"/>
  </w:num>
  <w:num w:numId="17" w16cid:durableId="768820006">
    <w:abstractNumId w:val="13"/>
  </w:num>
  <w:num w:numId="18" w16cid:durableId="1280259185">
    <w:abstractNumId w:val="12"/>
  </w:num>
  <w:num w:numId="19" w16cid:durableId="1821724518">
    <w:abstractNumId w:val="5"/>
  </w:num>
  <w:num w:numId="20" w16cid:durableId="1474524805">
    <w:abstractNumId w:val="8"/>
  </w:num>
  <w:num w:numId="21" w16cid:durableId="2090999303">
    <w:abstractNumId w:val="6"/>
  </w:num>
  <w:num w:numId="22" w16cid:durableId="13290942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AF"/>
    <w:rsid w:val="000110B2"/>
    <w:rsid w:val="00014558"/>
    <w:rsid w:val="00016A70"/>
    <w:rsid w:val="00033AEE"/>
    <w:rsid w:val="00084BFE"/>
    <w:rsid w:val="0009275D"/>
    <w:rsid w:val="0009501A"/>
    <w:rsid w:val="000A47DF"/>
    <w:rsid w:val="000E5B38"/>
    <w:rsid w:val="000F7397"/>
    <w:rsid w:val="0013196F"/>
    <w:rsid w:val="00155E4C"/>
    <w:rsid w:val="00170B24"/>
    <w:rsid w:val="00175209"/>
    <w:rsid w:val="00181E8D"/>
    <w:rsid w:val="00190C03"/>
    <w:rsid w:val="00190D96"/>
    <w:rsid w:val="001A052C"/>
    <w:rsid w:val="001C0827"/>
    <w:rsid w:val="001C1FC2"/>
    <w:rsid w:val="001C736B"/>
    <w:rsid w:val="001C74B9"/>
    <w:rsid w:val="001F4BD6"/>
    <w:rsid w:val="001F756B"/>
    <w:rsid w:val="002234A1"/>
    <w:rsid w:val="00230F31"/>
    <w:rsid w:val="0026086C"/>
    <w:rsid w:val="00286281"/>
    <w:rsid w:val="00296CF4"/>
    <w:rsid w:val="002B1B37"/>
    <w:rsid w:val="002D03C9"/>
    <w:rsid w:val="002F7BA2"/>
    <w:rsid w:val="003072E8"/>
    <w:rsid w:val="003156A1"/>
    <w:rsid w:val="00347367"/>
    <w:rsid w:val="00355814"/>
    <w:rsid w:val="00366F76"/>
    <w:rsid w:val="003831A6"/>
    <w:rsid w:val="003855B5"/>
    <w:rsid w:val="003A4A58"/>
    <w:rsid w:val="003D2681"/>
    <w:rsid w:val="003E3CD9"/>
    <w:rsid w:val="003F41FC"/>
    <w:rsid w:val="00420EAD"/>
    <w:rsid w:val="00424279"/>
    <w:rsid w:val="004345B4"/>
    <w:rsid w:val="00434B2F"/>
    <w:rsid w:val="004363E0"/>
    <w:rsid w:val="00436836"/>
    <w:rsid w:val="004452F3"/>
    <w:rsid w:val="00445468"/>
    <w:rsid w:val="00445AE6"/>
    <w:rsid w:val="00466E8B"/>
    <w:rsid w:val="00490269"/>
    <w:rsid w:val="00494F15"/>
    <w:rsid w:val="004B0B2E"/>
    <w:rsid w:val="004C0A93"/>
    <w:rsid w:val="004C5377"/>
    <w:rsid w:val="004E3AC1"/>
    <w:rsid w:val="004E6181"/>
    <w:rsid w:val="004E795F"/>
    <w:rsid w:val="00546A90"/>
    <w:rsid w:val="00554389"/>
    <w:rsid w:val="005634A8"/>
    <w:rsid w:val="00564589"/>
    <w:rsid w:val="00573433"/>
    <w:rsid w:val="0058355B"/>
    <w:rsid w:val="005A4921"/>
    <w:rsid w:val="005A4B43"/>
    <w:rsid w:val="005B1B12"/>
    <w:rsid w:val="005B2DB0"/>
    <w:rsid w:val="005D2852"/>
    <w:rsid w:val="005D7F52"/>
    <w:rsid w:val="006121B6"/>
    <w:rsid w:val="00626A65"/>
    <w:rsid w:val="00627A34"/>
    <w:rsid w:val="00630033"/>
    <w:rsid w:val="0064541C"/>
    <w:rsid w:val="00647D20"/>
    <w:rsid w:val="00650FB0"/>
    <w:rsid w:val="006801B8"/>
    <w:rsid w:val="006A58AD"/>
    <w:rsid w:val="006C44F3"/>
    <w:rsid w:val="006C650B"/>
    <w:rsid w:val="006D30D5"/>
    <w:rsid w:val="006E2DF9"/>
    <w:rsid w:val="006F0E5C"/>
    <w:rsid w:val="006F3C29"/>
    <w:rsid w:val="007056EA"/>
    <w:rsid w:val="00706361"/>
    <w:rsid w:val="00722EC0"/>
    <w:rsid w:val="0073701A"/>
    <w:rsid w:val="00745E6E"/>
    <w:rsid w:val="00764F80"/>
    <w:rsid w:val="007665E7"/>
    <w:rsid w:val="007864E2"/>
    <w:rsid w:val="00791BB5"/>
    <w:rsid w:val="007B6C79"/>
    <w:rsid w:val="007C27FE"/>
    <w:rsid w:val="007D3964"/>
    <w:rsid w:val="007D7DA9"/>
    <w:rsid w:val="007E5676"/>
    <w:rsid w:val="007E7D68"/>
    <w:rsid w:val="007F5D85"/>
    <w:rsid w:val="00827420"/>
    <w:rsid w:val="00827E64"/>
    <w:rsid w:val="008346D0"/>
    <w:rsid w:val="00872269"/>
    <w:rsid w:val="008A4D37"/>
    <w:rsid w:val="008B29E0"/>
    <w:rsid w:val="00901A7C"/>
    <w:rsid w:val="0091177B"/>
    <w:rsid w:val="00914613"/>
    <w:rsid w:val="0093105D"/>
    <w:rsid w:val="00943DA1"/>
    <w:rsid w:val="009509DA"/>
    <w:rsid w:val="00963BEE"/>
    <w:rsid w:val="00970E7C"/>
    <w:rsid w:val="009767D0"/>
    <w:rsid w:val="009A0FCF"/>
    <w:rsid w:val="009B12E8"/>
    <w:rsid w:val="009B7866"/>
    <w:rsid w:val="009C525B"/>
    <w:rsid w:val="009D5B1B"/>
    <w:rsid w:val="009E2062"/>
    <w:rsid w:val="009E7866"/>
    <w:rsid w:val="009F254C"/>
    <w:rsid w:val="00A12DE7"/>
    <w:rsid w:val="00A16905"/>
    <w:rsid w:val="00A32E8C"/>
    <w:rsid w:val="00A407CC"/>
    <w:rsid w:val="00A40D45"/>
    <w:rsid w:val="00A8489E"/>
    <w:rsid w:val="00AA225E"/>
    <w:rsid w:val="00AC4486"/>
    <w:rsid w:val="00AD6317"/>
    <w:rsid w:val="00AE2D76"/>
    <w:rsid w:val="00AE6FC5"/>
    <w:rsid w:val="00AF3728"/>
    <w:rsid w:val="00B01222"/>
    <w:rsid w:val="00B25CF2"/>
    <w:rsid w:val="00B32333"/>
    <w:rsid w:val="00B35C39"/>
    <w:rsid w:val="00B3668A"/>
    <w:rsid w:val="00B712E4"/>
    <w:rsid w:val="00B84E27"/>
    <w:rsid w:val="00B85468"/>
    <w:rsid w:val="00BA2F22"/>
    <w:rsid w:val="00BB4480"/>
    <w:rsid w:val="00BC3CDC"/>
    <w:rsid w:val="00BD5D0D"/>
    <w:rsid w:val="00BD6AC3"/>
    <w:rsid w:val="00BD6ECC"/>
    <w:rsid w:val="00C03166"/>
    <w:rsid w:val="00C0338D"/>
    <w:rsid w:val="00C0536A"/>
    <w:rsid w:val="00C07654"/>
    <w:rsid w:val="00C132D2"/>
    <w:rsid w:val="00C13579"/>
    <w:rsid w:val="00C80E8E"/>
    <w:rsid w:val="00C80EE1"/>
    <w:rsid w:val="00C86B9F"/>
    <w:rsid w:val="00CA7251"/>
    <w:rsid w:val="00CB1E56"/>
    <w:rsid w:val="00CB6F48"/>
    <w:rsid w:val="00CD1539"/>
    <w:rsid w:val="00CD6D66"/>
    <w:rsid w:val="00CE0FEC"/>
    <w:rsid w:val="00CE166B"/>
    <w:rsid w:val="00CE4B99"/>
    <w:rsid w:val="00CE7CBC"/>
    <w:rsid w:val="00CF0E90"/>
    <w:rsid w:val="00D00C89"/>
    <w:rsid w:val="00D052DE"/>
    <w:rsid w:val="00D166BF"/>
    <w:rsid w:val="00D30502"/>
    <w:rsid w:val="00D354FF"/>
    <w:rsid w:val="00D44C85"/>
    <w:rsid w:val="00D512B6"/>
    <w:rsid w:val="00D726BF"/>
    <w:rsid w:val="00D94F6A"/>
    <w:rsid w:val="00DB19FA"/>
    <w:rsid w:val="00DC2C15"/>
    <w:rsid w:val="00DC3574"/>
    <w:rsid w:val="00DC6DC4"/>
    <w:rsid w:val="00DE0A31"/>
    <w:rsid w:val="00DE2568"/>
    <w:rsid w:val="00E13ED8"/>
    <w:rsid w:val="00E207AA"/>
    <w:rsid w:val="00E77298"/>
    <w:rsid w:val="00E963C4"/>
    <w:rsid w:val="00EC2E1A"/>
    <w:rsid w:val="00EE3FF2"/>
    <w:rsid w:val="00F0449C"/>
    <w:rsid w:val="00F05316"/>
    <w:rsid w:val="00F1052E"/>
    <w:rsid w:val="00F34DAE"/>
    <w:rsid w:val="00F41A27"/>
    <w:rsid w:val="00F52732"/>
    <w:rsid w:val="00F6717E"/>
    <w:rsid w:val="00F741A0"/>
    <w:rsid w:val="00F807AF"/>
    <w:rsid w:val="00FA304E"/>
    <w:rsid w:val="00FE1256"/>
    <w:rsid w:val="00FE54B8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E7487"/>
  <w15:chartTrackingRefBased/>
  <w15:docId w15:val="{59DF2928-2566-4BC8-BD89-819546B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490269"/>
    <w:pPr>
      <w:keepNext/>
      <w:spacing w:after="0" w:line="240" w:lineRule="auto"/>
      <w:outlineLvl w:val="8"/>
    </w:pPr>
    <w:rPr>
      <w:rFonts w:ascii="Arial" w:eastAsia="Times New Roman" w:hAnsi="Arial" w:cs="Times New Roman"/>
      <w:shadow/>
      <w:color w:val="000000"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7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209"/>
  </w:style>
  <w:style w:type="paragraph" w:styleId="Piedepgina">
    <w:name w:val="footer"/>
    <w:basedOn w:val="Normal"/>
    <w:link w:val="PiedepginaCar"/>
    <w:uiPriority w:val="99"/>
    <w:unhideWhenUsed/>
    <w:rsid w:val="00175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209"/>
  </w:style>
  <w:style w:type="paragraph" w:styleId="Sinespaciado">
    <w:name w:val="No Spacing"/>
    <w:uiPriority w:val="1"/>
    <w:qFormat/>
    <w:rsid w:val="00175209"/>
    <w:pPr>
      <w:spacing w:after="0" w:line="240" w:lineRule="auto"/>
    </w:pPr>
    <w:rPr>
      <w:lang w:val="bs-Latn-BA"/>
    </w:rPr>
  </w:style>
  <w:style w:type="character" w:customStyle="1" w:styleId="Ttulo9Car">
    <w:name w:val="Título 9 Car"/>
    <w:basedOn w:val="Fuentedeprrafopredeter"/>
    <w:link w:val="Ttulo9"/>
    <w:rsid w:val="00490269"/>
    <w:rPr>
      <w:rFonts w:ascii="Arial" w:eastAsia="Times New Roman" w:hAnsi="Arial" w:cs="Times New Roman"/>
      <w:shadow/>
      <w:color w:val="000000"/>
      <w:sz w:val="32"/>
      <w:szCs w:val="20"/>
      <w:lang w:eastAsia="es-ES"/>
    </w:rPr>
  </w:style>
  <w:style w:type="character" w:styleId="Hipervnculo">
    <w:name w:val="Hyperlink"/>
    <w:rsid w:val="0049026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0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20E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slidesharecdn.com/proyectodeaula-comprensionlectora-121124120202-phpapp02/95/proyecto-de-aula-comprension-lectora-4-638.jpg?cb=13537586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tne.edu.py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02111-534D-445F-BFF7-42E964FA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1331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ISPA-UNADES</dc:creator>
  <cp:keywords/>
  <dc:description/>
  <cp:lastModifiedBy>ZORAIDA CARDOZO</cp:lastModifiedBy>
  <cp:revision>2</cp:revision>
  <dcterms:created xsi:type="dcterms:W3CDTF">2024-09-02T15:18:00Z</dcterms:created>
  <dcterms:modified xsi:type="dcterms:W3CDTF">2024-09-02T15:18:00Z</dcterms:modified>
</cp:coreProperties>
</file>