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D135B" w14:textId="77777777"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Cs w:val="44"/>
        </w:rPr>
      </w:pPr>
      <w:r w:rsidRPr="004C2213">
        <w:rPr>
          <w:rFonts w:ascii="LiberationSans-Bold" w:hAnsi="LiberationSans-Bold" w:cs="LiberationSans-Bold"/>
          <w:b/>
          <w:bCs/>
          <w:szCs w:val="44"/>
        </w:rPr>
        <w:t>V2</w:t>
      </w:r>
      <w:r w:rsidRPr="004C2213">
        <w:rPr>
          <w:rFonts w:ascii="LiberationSans" w:hAnsi="LiberationSans" w:cs="LiberationSans"/>
          <w:szCs w:val="44"/>
        </w:rPr>
        <w:t xml:space="preserve">: </w:t>
      </w:r>
      <w:proofErr w:type="spellStart"/>
      <w:r w:rsidRPr="004C2213">
        <w:rPr>
          <w:rFonts w:ascii="LiberationSans" w:hAnsi="LiberationSans" w:cs="LiberationSans"/>
          <w:szCs w:val="44"/>
        </w:rPr>
        <w:t>Authentication</w:t>
      </w:r>
      <w:proofErr w:type="spellEnd"/>
      <w:r w:rsidRPr="004C2213">
        <w:rPr>
          <w:rFonts w:ascii="LiberationSans" w:hAnsi="LiberationSans" w:cs="LiberationSans"/>
          <w:szCs w:val="44"/>
        </w:rPr>
        <w:t xml:space="preserve"> </w:t>
      </w:r>
      <w:proofErr w:type="spellStart"/>
      <w:r w:rsidRPr="004C2213">
        <w:rPr>
          <w:rFonts w:ascii="LiberationSans" w:hAnsi="LiberationSans" w:cs="LiberationSans"/>
          <w:szCs w:val="44"/>
        </w:rPr>
        <w:t>Verification</w:t>
      </w:r>
      <w:proofErr w:type="spellEnd"/>
      <w:r w:rsidRPr="004C2213">
        <w:rPr>
          <w:rFonts w:ascii="LiberationSans" w:hAnsi="LiberationSans" w:cs="LiberationSans"/>
          <w:szCs w:val="44"/>
        </w:rPr>
        <w:t xml:space="preserve"> </w:t>
      </w:r>
      <w:proofErr w:type="spellStart"/>
      <w:r w:rsidRPr="004C2213">
        <w:rPr>
          <w:rFonts w:ascii="LiberationSans" w:hAnsi="LiberationSans" w:cs="LiberationSans"/>
          <w:szCs w:val="44"/>
        </w:rPr>
        <w:t>Requirements</w:t>
      </w:r>
      <w:proofErr w:type="spellEnd"/>
      <w:r w:rsidRPr="004C2213">
        <w:rPr>
          <w:rFonts w:ascii="LiberationSans" w:hAnsi="LiberationSans" w:cs="LiberationSans"/>
          <w:szCs w:val="44"/>
        </w:rPr>
        <w:t xml:space="preserve"> </w:t>
      </w:r>
    </w:p>
    <w:p w14:paraId="7E4C3E94" w14:textId="77777777"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Cs w:val="44"/>
        </w:rPr>
      </w:pPr>
    </w:p>
    <w:p w14:paraId="4E09C0A1" w14:textId="77777777"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>V2.1.1</w:t>
      </w:r>
      <w:r w:rsidR="001C29B8"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</w:t>
      </w:r>
      <w:proofErr w:type="spellStart"/>
      <w:r w:rsidR="001C29B8"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>Passwords</w:t>
      </w:r>
      <w:proofErr w:type="spellEnd"/>
      <w:r w:rsidR="001C29B8"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con mínimo de 12 caracteres</w:t>
      </w:r>
    </w:p>
    <w:p w14:paraId="672FCCE8" w14:textId="77777777"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>V2.1.2</w:t>
      </w:r>
      <w:r w:rsidR="001C29B8"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</w:t>
      </w:r>
      <w:proofErr w:type="spellStart"/>
      <w:r w:rsidR="001C29B8"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>Password</w:t>
      </w:r>
      <w:proofErr w:type="spellEnd"/>
      <w:r w:rsidR="001C29B8"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con 64 o más caracteres son permitidas</w:t>
      </w:r>
    </w:p>
    <w:p w14:paraId="2FD4DA1E" w14:textId="77777777"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>V2.1.3</w:t>
      </w:r>
      <w:r w:rsidR="001C29B8"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</w:t>
      </w:r>
      <w:proofErr w:type="spellStart"/>
      <w:r w:rsidR="001C29B8"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>Passwords</w:t>
      </w:r>
      <w:proofErr w:type="spellEnd"/>
      <w:r w:rsidR="001C29B8" w:rsidRPr="00D12FA6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con espacios no son permitidas</w:t>
      </w:r>
    </w:p>
    <w:p w14:paraId="13C071B7" w14:textId="77777777"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>V2.1.5</w:t>
      </w:r>
      <w:r w:rsidR="001C29B8"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</w:t>
      </w:r>
      <w:proofErr w:type="spellStart"/>
      <w:r w:rsidR="001C29B8"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>Passwords</w:t>
      </w:r>
      <w:proofErr w:type="spellEnd"/>
      <w:r w:rsidR="001C29B8"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con caracteres </w:t>
      </w:r>
      <w:proofErr w:type="spellStart"/>
      <w:r w:rsidR="001C29B8"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>ascii</w:t>
      </w:r>
      <w:proofErr w:type="spellEnd"/>
      <w:r w:rsidR="001C29B8"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como emoticonos no son permitidas</w:t>
      </w:r>
      <w:r w:rsidR="00E816BD">
        <w:rPr>
          <w:rFonts w:ascii="LiberationSans-Italic" w:hAnsi="LiberationSans-Italic" w:cs="LiberationSans-Italic"/>
          <w:i/>
          <w:iCs/>
          <w:szCs w:val="44"/>
        </w:rPr>
        <w:t xml:space="preserve"> </w:t>
      </w:r>
    </w:p>
    <w:p w14:paraId="58D73187" w14:textId="77777777"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8551C6">
        <w:rPr>
          <w:rFonts w:ascii="LiberationSans-Italic" w:hAnsi="LiberationSans-Italic" w:cs="LiberationSans-Italic"/>
          <w:i/>
          <w:iCs/>
          <w:szCs w:val="44"/>
          <w:highlight w:val="yellow"/>
        </w:rPr>
        <w:t>V2.1.6</w:t>
      </w:r>
      <w:r w:rsidR="001C29B8" w:rsidRPr="008551C6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La funcionalidad de cambio de </w:t>
      </w:r>
      <w:proofErr w:type="spellStart"/>
      <w:r w:rsidR="001C29B8" w:rsidRPr="008551C6">
        <w:rPr>
          <w:rFonts w:ascii="LiberationSans-Italic" w:hAnsi="LiberationSans-Italic" w:cs="LiberationSans-Italic"/>
          <w:i/>
          <w:iCs/>
          <w:szCs w:val="44"/>
          <w:highlight w:val="yellow"/>
        </w:rPr>
        <w:t>password</w:t>
      </w:r>
      <w:proofErr w:type="spellEnd"/>
      <w:r w:rsidR="001C29B8" w:rsidRPr="008551C6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requiere </w:t>
      </w:r>
      <w:r w:rsidR="00E8166F" w:rsidRPr="008551C6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el usuario actual y la nueva </w:t>
      </w:r>
      <w:proofErr w:type="spellStart"/>
      <w:r w:rsidR="00E8166F" w:rsidRPr="008551C6">
        <w:rPr>
          <w:rFonts w:ascii="LiberationSans-Italic" w:hAnsi="LiberationSans-Italic" w:cs="LiberationSans-Italic"/>
          <w:i/>
          <w:iCs/>
          <w:szCs w:val="44"/>
          <w:highlight w:val="yellow"/>
        </w:rPr>
        <w:t>password</w:t>
      </w:r>
      <w:proofErr w:type="spellEnd"/>
    </w:p>
    <w:p w14:paraId="5293DCC9" w14:textId="77777777"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966612">
        <w:rPr>
          <w:rFonts w:ascii="LiberationSans-Italic" w:hAnsi="LiberationSans-Italic" w:cs="LiberationSans-Italic"/>
          <w:i/>
          <w:iCs/>
          <w:szCs w:val="44"/>
          <w:highlight w:val="yellow"/>
        </w:rPr>
        <w:t>V2.1.7</w:t>
      </w:r>
      <w:r w:rsidR="00E8166F" w:rsidRPr="00966612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Chequear que la </w:t>
      </w:r>
      <w:proofErr w:type="spellStart"/>
      <w:r w:rsidR="00E8166F" w:rsidRPr="00966612">
        <w:rPr>
          <w:rFonts w:ascii="LiberationSans-Italic" w:hAnsi="LiberationSans-Italic" w:cs="LiberationSans-Italic"/>
          <w:i/>
          <w:iCs/>
          <w:szCs w:val="44"/>
          <w:highlight w:val="yellow"/>
        </w:rPr>
        <w:t>password</w:t>
      </w:r>
      <w:proofErr w:type="spellEnd"/>
      <w:r w:rsidR="00E8166F" w:rsidRPr="00966612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ingresada no sea una de las comunes ya violadas, como 123456 o cosas por el estilo. Podemos chequearlo contra una lista interna nuestra o usar una </w:t>
      </w:r>
      <w:proofErr w:type="gramStart"/>
      <w:r w:rsidR="00E8166F" w:rsidRPr="00966612">
        <w:rPr>
          <w:rFonts w:ascii="LiberationSans-Italic" w:hAnsi="LiberationSans-Italic" w:cs="LiberationSans-Italic"/>
          <w:i/>
          <w:iCs/>
          <w:szCs w:val="44"/>
          <w:highlight w:val="yellow"/>
        </w:rPr>
        <w:t>api externa</w:t>
      </w:r>
      <w:proofErr w:type="gramEnd"/>
      <w:r w:rsidR="00E8166F" w:rsidRPr="00966612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. Lo mejor y más fácil es que tengamos una lista interna, y ver que la </w:t>
      </w:r>
      <w:proofErr w:type="spellStart"/>
      <w:r w:rsidR="00E8166F" w:rsidRPr="00966612">
        <w:rPr>
          <w:rFonts w:ascii="LiberationSans-Italic" w:hAnsi="LiberationSans-Italic" w:cs="LiberationSans-Italic"/>
          <w:i/>
          <w:iCs/>
          <w:szCs w:val="44"/>
          <w:highlight w:val="yellow"/>
        </w:rPr>
        <w:t>password</w:t>
      </w:r>
      <w:proofErr w:type="spellEnd"/>
      <w:r w:rsidR="00E8166F" w:rsidRPr="00966612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ingresada en el registro, o en el cambio de </w:t>
      </w:r>
      <w:proofErr w:type="spellStart"/>
      <w:r w:rsidR="00E8166F" w:rsidRPr="00966612">
        <w:rPr>
          <w:rFonts w:ascii="LiberationSans-Italic" w:hAnsi="LiberationSans-Italic" w:cs="LiberationSans-Italic"/>
          <w:i/>
          <w:iCs/>
          <w:szCs w:val="44"/>
          <w:highlight w:val="yellow"/>
        </w:rPr>
        <w:t>password</w:t>
      </w:r>
      <w:proofErr w:type="spellEnd"/>
      <w:r w:rsidR="00E8166F" w:rsidRPr="00966612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no esté en esa lista.</w:t>
      </w:r>
    </w:p>
    <w:p w14:paraId="0D89F592" w14:textId="77777777"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286102">
        <w:rPr>
          <w:rFonts w:ascii="LiberationSans-Italic" w:hAnsi="LiberationSans-Italic" w:cs="LiberationSans-Italic"/>
          <w:i/>
          <w:iCs/>
          <w:szCs w:val="44"/>
          <w:highlight w:val="yellow"/>
        </w:rPr>
        <w:t>V2.1.8</w:t>
      </w:r>
      <w:r w:rsidR="00E8166F" w:rsidRPr="00286102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</w:t>
      </w:r>
      <w:r w:rsidR="00FD3923" w:rsidRPr="00286102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Tener un medidor de seguridad para verificar que la </w:t>
      </w:r>
      <w:proofErr w:type="spellStart"/>
      <w:r w:rsidR="00FD3923" w:rsidRPr="00286102">
        <w:rPr>
          <w:rFonts w:ascii="LiberationSans-Italic" w:hAnsi="LiberationSans-Italic" w:cs="LiberationSans-Italic"/>
          <w:i/>
          <w:iCs/>
          <w:szCs w:val="44"/>
          <w:highlight w:val="yellow"/>
        </w:rPr>
        <w:t>password</w:t>
      </w:r>
      <w:proofErr w:type="spellEnd"/>
      <w:r w:rsidR="00FD3923" w:rsidRPr="00286102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sea fuerte. Esos que te obligan a agregar mayúsculas, minúsculas, caracteres especiales, y van pintando de rojo, amarillo y verde. Ver si hay algo ya hecho para </w:t>
      </w:r>
      <w:proofErr w:type="spellStart"/>
      <w:r w:rsidR="00FD3923" w:rsidRPr="00286102">
        <w:rPr>
          <w:rFonts w:ascii="LiberationSans-Italic" w:hAnsi="LiberationSans-Italic" w:cs="LiberationSans-Italic"/>
          <w:i/>
          <w:iCs/>
          <w:szCs w:val="44"/>
          <w:highlight w:val="yellow"/>
        </w:rPr>
        <w:t>copypastear</w:t>
      </w:r>
      <w:proofErr w:type="spellEnd"/>
      <w:r w:rsidR="00FD3923" w:rsidRPr="00286102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de algún lado.</w:t>
      </w:r>
    </w:p>
    <w:p w14:paraId="009EA0C2" w14:textId="77777777"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>V2.1.9</w:t>
      </w:r>
      <w:r w:rsidR="00FD3923"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>: No tener reglas de composición de contraseñas con caracteres permitidos. Por ejemplo no limitar la cantidad de números, o de mayúsculas o minúsculas o caracteres especiales.</w:t>
      </w:r>
    </w:p>
    <w:p w14:paraId="6089E739" w14:textId="77777777"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>V2.1.10</w:t>
      </w:r>
      <w:r w:rsidR="00FD3923"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Que no haya requisitos de cambio de </w:t>
      </w:r>
      <w:proofErr w:type="spellStart"/>
      <w:r w:rsidR="00FD3923"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>password</w:t>
      </w:r>
      <w:proofErr w:type="spellEnd"/>
      <w:r w:rsidR="00FD3923"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periódico o impedimentos de contraseñas históricas.</w:t>
      </w:r>
    </w:p>
    <w:p w14:paraId="2578711E" w14:textId="77777777"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>V2.1.11</w:t>
      </w:r>
      <w:r w:rsidR="00FD3923" w:rsidRPr="00096151">
        <w:rPr>
          <w:rFonts w:ascii="LiberationSans-Italic" w:hAnsi="LiberationSans-Italic" w:cs="LiberationSans-Italic"/>
          <w:i/>
          <w:iCs/>
          <w:szCs w:val="44"/>
          <w:highlight w:val="yellow"/>
        </w:rPr>
        <w:t>: Verificar que funcione el “pegar”, los ayudantes de contraseña del navegador, y se permitan administradores externos de contraseñas.</w:t>
      </w:r>
    </w:p>
    <w:p w14:paraId="1898510F" w14:textId="77777777" w:rsidR="004C2213" w:rsidRP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942B57">
        <w:rPr>
          <w:rFonts w:ascii="LiberationSans-Italic" w:hAnsi="LiberationSans-Italic" w:cs="LiberationSans-Italic"/>
          <w:i/>
          <w:iCs/>
          <w:szCs w:val="44"/>
          <w:highlight w:val="yellow"/>
        </w:rPr>
        <w:t>V2.1.12</w:t>
      </w:r>
      <w:r w:rsidR="00FD3923" w:rsidRPr="00942B57">
        <w:rPr>
          <w:rFonts w:ascii="LiberationSans-Italic" w:hAnsi="LiberationSans-Italic" w:cs="LiberationSans-Italic"/>
          <w:i/>
          <w:iCs/>
          <w:szCs w:val="44"/>
          <w:highlight w:val="yellow"/>
        </w:rPr>
        <w:t>: Verificar que el usuario pueda ver la contraseña escrita (con el ojito), o poder ver el ultimo carácter escrito antes que pase a ser un punto o asterisco.</w:t>
      </w:r>
    </w:p>
    <w:p w14:paraId="266A7907" w14:textId="77777777"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t>V2.2.1</w:t>
      </w:r>
      <w:r w:rsidR="00FD3923"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</w:t>
      </w:r>
      <w:r w:rsidR="00AD7318"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Verificar que haya controles de anti automatización. Esto es que intenten con fuerza bruta adivinar una </w:t>
      </w:r>
      <w:proofErr w:type="spellStart"/>
      <w:r w:rsidR="00AD7318"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t>password</w:t>
      </w:r>
      <w:proofErr w:type="spellEnd"/>
      <w:r w:rsidR="00AD7318"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. Lo que habría que hacer acá es meter un captcha, e ir acumulando cuantos intentos de </w:t>
      </w:r>
      <w:proofErr w:type="spellStart"/>
      <w:r w:rsidR="00AD7318"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t>logueo</w:t>
      </w:r>
      <w:proofErr w:type="spellEnd"/>
      <w:r w:rsidR="00AD7318"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fue haciendo erróneos, y si le pifió 5 veces seguidas por ejemplo, bloquearle la cuenta haciendo que no pueda </w:t>
      </w:r>
      <w:proofErr w:type="spellStart"/>
      <w:r w:rsidR="00AD7318"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t>loguearse</w:t>
      </w:r>
      <w:proofErr w:type="spellEnd"/>
      <w:r w:rsidR="00AD7318"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hasta dentro de media hora por ejemplo. Lo otro </w:t>
      </w:r>
      <w:proofErr w:type="spellStart"/>
      <w:r w:rsidR="00AD7318"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t>mas</w:t>
      </w:r>
      <w:proofErr w:type="spellEnd"/>
      <w:r w:rsidR="00AD7318"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complejo para hacer pero no </w:t>
      </w:r>
      <w:proofErr w:type="spellStart"/>
      <w:r w:rsidR="00AD7318"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t>se</w:t>
      </w:r>
      <w:proofErr w:type="spellEnd"/>
      <w:r w:rsidR="00AD7318"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si vale la pena es bloquear la IP pero con lo de bloquear la cuenta para que no pueda </w:t>
      </w:r>
      <w:proofErr w:type="spellStart"/>
      <w:r w:rsidR="00AD7318"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t>loguearse</w:t>
      </w:r>
      <w:proofErr w:type="spellEnd"/>
      <w:r w:rsidR="00AD7318"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en un tiempo alcanzaría.</w:t>
      </w:r>
    </w:p>
    <w:p w14:paraId="5DB1CD72" w14:textId="77777777"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823527">
        <w:rPr>
          <w:rFonts w:ascii="LiberationSans-Italic" w:hAnsi="LiberationSans-Italic" w:cs="LiberationSans-Italic"/>
          <w:i/>
          <w:iCs/>
          <w:szCs w:val="44"/>
          <w:highlight w:val="lightGray"/>
        </w:rPr>
        <w:t>V2.2.5</w:t>
      </w:r>
      <w:r w:rsidR="00AD7318" w:rsidRPr="00823527">
        <w:rPr>
          <w:rFonts w:ascii="LiberationSans-Italic" w:hAnsi="LiberationSans-Italic" w:cs="LiberationSans-Italic"/>
          <w:i/>
          <w:iCs/>
          <w:szCs w:val="44"/>
          <w:highlight w:val="lightGray"/>
        </w:rPr>
        <w:t xml:space="preserve">: Verificar que cuando tengamos </w:t>
      </w:r>
      <w:r w:rsidR="008C30B4" w:rsidRPr="00823527">
        <w:rPr>
          <w:rFonts w:ascii="LiberationSans-Italic" w:hAnsi="LiberationSans-Italic" w:cs="LiberationSans-Italic"/>
          <w:i/>
          <w:iCs/>
          <w:szCs w:val="44"/>
          <w:highlight w:val="lightGray"/>
        </w:rPr>
        <w:t xml:space="preserve">separados </w:t>
      </w:r>
      <w:r w:rsidR="00AD7318" w:rsidRPr="00823527">
        <w:rPr>
          <w:rFonts w:ascii="LiberationSans-Italic" w:hAnsi="LiberationSans-Italic" w:cs="LiberationSans-Italic"/>
          <w:i/>
          <w:iCs/>
          <w:szCs w:val="44"/>
          <w:highlight w:val="lightGray"/>
        </w:rPr>
        <w:t>un proveedor de servicio de credenciales (CSP) y la verificación</w:t>
      </w:r>
      <w:r w:rsidR="008C30B4" w:rsidRPr="00823527">
        <w:rPr>
          <w:rFonts w:ascii="LiberationSans-Italic" w:hAnsi="LiberationSans-Italic" w:cs="LiberationSans-Italic"/>
          <w:i/>
          <w:iCs/>
          <w:szCs w:val="44"/>
          <w:highlight w:val="lightGray"/>
        </w:rPr>
        <w:t xml:space="preserve"> de la </w:t>
      </w:r>
      <w:proofErr w:type="spellStart"/>
      <w:r w:rsidR="008C30B4" w:rsidRPr="00823527">
        <w:rPr>
          <w:rFonts w:ascii="LiberationSans-Italic" w:hAnsi="LiberationSans-Italic" w:cs="LiberationSans-Italic"/>
          <w:i/>
          <w:iCs/>
          <w:szCs w:val="44"/>
          <w:highlight w:val="lightGray"/>
        </w:rPr>
        <w:t>password</w:t>
      </w:r>
      <w:proofErr w:type="spellEnd"/>
      <w:r w:rsidR="008C30B4" w:rsidRPr="00823527">
        <w:rPr>
          <w:rFonts w:ascii="LiberationSans-Italic" w:hAnsi="LiberationSans-Italic" w:cs="LiberationSans-Italic"/>
          <w:i/>
          <w:iCs/>
          <w:szCs w:val="44"/>
          <w:highlight w:val="lightGray"/>
        </w:rPr>
        <w:t xml:space="preserve"> de la aplicación, haya en el medio de los 2 </w:t>
      </w:r>
      <w:proofErr w:type="spellStart"/>
      <w:r w:rsidR="008C30B4" w:rsidRPr="00823527">
        <w:rPr>
          <w:rFonts w:ascii="LiberationSans-Italic" w:hAnsi="LiberationSans-Italic" w:cs="LiberationSans-Italic"/>
          <w:i/>
          <w:iCs/>
          <w:szCs w:val="44"/>
          <w:highlight w:val="lightGray"/>
        </w:rPr>
        <w:t>endpoint</w:t>
      </w:r>
      <w:proofErr w:type="spellEnd"/>
      <w:r w:rsidR="008C30B4" w:rsidRPr="00823527">
        <w:rPr>
          <w:rFonts w:ascii="LiberationSans-Italic" w:hAnsi="LiberationSans-Italic" w:cs="LiberationSans-Italic"/>
          <w:i/>
          <w:iCs/>
          <w:szCs w:val="44"/>
          <w:highlight w:val="lightGray"/>
        </w:rPr>
        <w:t xml:space="preserve"> un TLS. (Este no aplica)</w:t>
      </w:r>
    </w:p>
    <w:p w14:paraId="09236855" w14:textId="77777777" w:rsidR="004C2213" w:rsidRPr="00A12141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  <w:highlight w:val="yellow"/>
        </w:rPr>
      </w:pPr>
      <w:r w:rsidRPr="00A12141">
        <w:rPr>
          <w:rFonts w:ascii="LiberationSans-Italic" w:hAnsi="LiberationSans-Italic" w:cs="LiberationSans-Italic"/>
          <w:i/>
          <w:iCs/>
          <w:szCs w:val="44"/>
          <w:highlight w:val="yellow"/>
        </w:rPr>
        <w:t>V2.4.1</w:t>
      </w:r>
      <w:r w:rsidR="008C30B4" w:rsidRPr="00A12141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Guardar las </w:t>
      </w:r>
      <w:proofErr w:type="spellStart"/>
      <w:r w:rsidR="008C30B4" w:rsidRPr="00A12141">
        <w:rPr>
          <w:rFonts w:ascii="LiberationSans-Italic" w:hAnsi="LiberationSans-Italic" w:cs="LiberationSans-Italic"/>
          <w:i/>
          <w:iCs/>
          <w:szCs w:val="44"/>
          <w:highlight w:val="yellow"/>
        </w:rPr>
        <w:t>passwords</w:t>
      </w:r>
      <w:proofErr w:type="spellEnd"/>
      <w:r w:rsidR="008C30B4" w:rsidRPr="00A12141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con hash y </w:t>
      </w:r>
      <w:proofErr w:type="spellStart"/>
      <w:r w:rsidR="008C30B4" w:rsidRPr="00A12141">
        <w:rPr>
          <w:rFonts w:ascii="LiberationSans-Italic" w:hAnsi="LiberationSans-Italic" w:cs="LiberationSans-Italic"/>
          <w:i/>
          <w:iCs/>
          <w:szCs w:val="44"/>
          <w:highlight w:val="yellow"/>
        </w:rPr>
        <w:t>salt</w:t>
      </w:r>
      <w:proofErr w:type="spellEnd"/>
      <w:r w:rsidR="008C30B4" w:rsidRPr="00A12141">
        <w:rPr>
          <w:rFonts w:ascii="LiberationSans-Italic" w:hAnsi="LiberationSans-Italic" w:cs="LiberationSans-Italic"/>
          <w:i/>
          <w:iCs/>
          <w:szCs w:val="44"/>
          <w:highlight w:val="yellow"/>
        </w:rPr>
        <w:t>.</w:t>
      </w:r>
    </w:p>
    <w:p w14:paraId="2E663728" w14:textId="77777777"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A12141">
        <w:rPr>
          <w:rFonts w:ascii="LiberationSans-Italic" w:hAnsi="LiberationSans-Italic" w:cs="LiberationSans-Italic"/>
          <w:i/>
          <w:iCs/>
          <w:szCs w:val="44"/>
          <w:highlight w:val="yellow"/>
        </w:rPr>
        <w:t>V2.4.2</w:t>
      </w:r>
      <w:r w:rsidR="008C30B4" w:rsidRPr="00A12141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El SALT que usemos, debe ser único por cada </w:t>
      </w:r>
      <w:proofErr w:type="spellStart"/>
      <w:r w:rsidR="008C30B4" w:rsidRPr="00A12141">
        <w:rPr>
          <w:rFonts w:ascii="LiberationSans-Italic" w:hAnsi="LiberationSans-Italic" w:cs="LiberationSans-Italic"/>
          <w:i/>
          <w:iCs/>
          <w:szCs w:val="44"/>
          <w:highlight w:val="yellow"/>
        </w:rPr>
        <w:t>password</w:t>
      </w:r>
      <w:proofErr w:type="spellEnd"/>
      <w:r w:rsidR="008C30B4" w:rsidRPr="00A12141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que guardemos, y tiene que medir al menos 4 caracteres. Podemos tomar los </w:t>
      </w:r>
      <w:proofErr w:type="spellStart"/>
      <w:r w:rsidR="008C30B4" w:rsidRPr="00A12141">
        <w:rPr>
          <w:rFonts w:ascii="LiberationSans-Italic" w:hAnsi="LiberationSans-Italic" w:cs="LiberationSans-Italic"/>
          <w:i/>
          <w:iCs/>
          <w:szCs w:val="44"/>
          <w:highlight w:val="yellow"/>
        </w:rPr>
        <w:t>primers</w:t>
      </w:r>
      <w:proofErr w:type="spellEnd"/>
      <w:r w:rsidR="008C30B4" w:rsidRPr="00A12141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4 o últimos 4 caracteres dela </w:t>
      </w:r>
      <w:proofErr w:type="spellStart"/>
      <w:r w:rsidR="008C30B4" w:rsidRPr="00A12141">
        <w:rPr>
          <w:rFonts w:ascii="LiberationSans-Italic" w:hAnsi="LiberationSans-Italic" w:cs="LiberationSans-Italic"/>
          <w:i/>
          <w:iCs/>
          <w:szCs w:val="44"/>
          <w:highlight w:val="yellow"/>
        </w:rPr>
        <w:t>password</w:t>
      </w:r>
      <w:proofErr w:type="spellEnd"/>
      <w:r w:rsidR="008C30B4" w:rsidRPr="00A12141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sin </w:t>
      </w:r>
      <w:proofErr w:type="spellStart"/>
      <w:r w:rsidR="008C30B4" w:rsidRPr="00A12141">
        <w:rPr>
          <w:rFonts w:ascii="LiberationSans-Italic" w:hAnsi="LiberationSans-Italic" w:cs="LiberationSans-Italic"/>
          <w:i/>
          <w:iCs/>
          <w:szCs w:val="44"/>
          <w:highlight w:val="yellow"/>
        </w:rPr>
        <w:t>hashear</w:t>
      </w:r>
      <w:proofErr w:type="spellEnd"/>
      <w:r w:rsidR="008C30B4" w:rsidRPr="00A12141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y usar eso como </w:t>
      </w:r>
      <w:proofErr w:type="spellStart"/>
      <w:r w:rsidR="008C30B4" w:rsidRPr="00A12141">
        <w:rPr>
          <w:rFonts w:ascii="LiberationSans-Italic" w:hAnsi="LiberationSans-Italic" w:cs="LiberationSans-Italic"/>
          <w:i/>
          <w:iCs/>
          <w:szCs w:val="44"/>
          <w:highlight w:val="yellow"/>
        </w:rPr>
        <w:t>salt</w:t>
      </w:r>
      <w:proofErr w:type="spellEnd"/>
      <w:r w:rsidR="008C30B4" w:rsidRPr="00A12141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. Es importante que se haya elegido un algoritmo de encriptación con </w:t>
      </w:r>
      <w:proofErr w:type="spellStart"/>
      <w:r w:rsidR="008C30B4" w:rsidRPr="00A12141">
        <w:rPr>
          <w:rFonts w:ascii="LiberationSans-Italic" w:hAnsi="LiberationSans-Italic" w:cs="LiberationSans-Italic"/>
          <w:i/>
          <w:iCs/>
          <w:szCs w:val="44"/>
          <w:highlight w:val="yellow"/>
        </w:rPr>
        <w:t>salt</w:t>
      </w:r>
      <w:proofErr w:type="spellEnd"/>
      <w:r w:rsidR="008C30B4" w:rsidRPr="00A12141">
        <w:rPr>
          <w:rFonts w:ascii="LiberationSans-Italic" w:hAnsi="LiberationSans-Italic" w:cs="LiberationSans-Italic"/>
          <w:i/>
          <w:iCs/>
          <w:szCs w:val="44"/>
          <w:highlight w:val="yellow"/>
        </w:rPr>
        <w:t>, como por ejemplo AES256.</w:t>
      </w:r>
    </w:p>
    <w:p w14:paraId="225ECECD" w14:textId="77777777" w:rsidR="004C2213" w:rsidRPr="009242F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  <w:highlight w:val="lightGray"/>
        </w:rPr>
      </w:pPr>
      <w:commentRangeStart w:id="0"/>
      <w:r w:rsidRPr="009242F3">
        <w:rPr>
          <w:rFonts w:ascii="LiberationSans-Italic" w:hAnsi="LiberationSans-Italic" w:cs="LiberationSans-Italic"/>
          <w:i/>
          <w:iCs/>
          <w:szCs w:val="44"/>
          <w:highlight w:val="lightGray"/>
        </w:rPr>
        <w:t>V2.4.3</w:t>
      </w:r>
      <w:r w:rsidR="008C30B4" w:rsidRPr="009242F3">
        <w:rPr>
          <w:rFonts w:ascii="LiberationSans-Italic" w:hAnsi="LiberationSans-Italic" w:cs="LiberationSans-Italic"/>
          <w:i/>
          <w:iCs/>
          <w:szCs w:val="44"/>
          <w:highlight w:val="lightGray"/>
        </w:rPr>
        <w:t xml:space="preserve">: Verificar que si usamos el algoritmo </w:t>
      </w:r>
      <w:r w:rsidR="008C30B4" w:rsidRPr="009242F3">
        <w:rPr>
          <w:rStyle w:val="nfasis"/>
          <w:highlight w:val="lightGray"/>
        </w:rPr>
        <w:t>PBKDF2, la cantidad de iteraciones para encriptar sea el máximo que permita el servidor, que suele ser al menos 100.000 iteraciones.</w:t>
      </w:r>
    </w:p>
    <w:p w14:paraId="2A305D13" w14:textId="77777777"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9242F3">
        <w:rPr>
          <w:rFonts w:ascii="LiberationSans-Italic" w:hAnsi="LiberationSans-Italic" w:cs="LiberationSans-Italic"/>
          <w:i/>
          <w:iCs/>
          <w:szCs w:val="44"/>
          <w:highlight w:val="lightGray"/>
        </w:rPr>
        <w:t>V2.4.4</w:t>
      </w:r>
      <w:r w:rsidR="008C30B4" w:rsidRPr="009242F3">
        <w:rPr>
          <w:rFonts w:ascii="LiberationSans-Italic" w:hAnsi="LiberationSans-Italic" w:cs="LiberationSans-Italic"/>
          <w:i/>
          <w:iCs/>
          <w:szCs w:val="44"/>
          <w:highlight w:val="lightGray"/>
        </w:rPr>
        <w:t xml:space="preserve">: Verificar que si usamos el algoritmo </w:t>
      </w:r>
      <w:proofErr w:type="spellStart"/>
      <w:r w:rsidR="008C30B4" w:rsidRPr="009242F3">
        <w:rPr>
          <w:rFonts w:ascii="Calibri" w:hAnsi="Calibri" w:cs="Calibri"/>
          <w:sz w:val="20"/>
          <w:szCs w:val="20"/>
          <w:highlight w:val="lightGray"/>
        </w:rPr>
        <w:t>bcrypt</w:t>
      </w:r>
      <w:proofErr w:type="spellEnd"/>
      <w:r w:rsidR="008C30B4" w:rsidRPr="009242F3">
        <w:rPr>
          <w:rFonts w:ascii="Calibri" w:hAnsi="Calibri" w:cs="Calibri"/>
          <w:sz w:val="20"/>
          <w:szCs w:val="20"/>
          <w:highlight w:val="lightGray"/>
        </w:rPr>
        <w:t xml:space="preserve">, el factor que pongamos sea lo que el servidor se aguante. </w:t>
      </w:r>
      <w:proofErr w:type="spellStart"/>
      <w:r w:rsidR="008C30B4" w:rsidRPr="009242F3">
        <w:rPr>
          <w:rFonts w:ascii="Calibri" w:hAnsi="Calibri" w:cs="Calibri"/>
          <w:sz w:val="20"/>
          <w:szCs w:val="20"/>
          <w:highlight w:val="lightGray"/>
        </w:rPr>
        <w:t>Tipicamente</w:t>
      </w:r>
      <w:proofErr w:type="spellEnd"/>
      <w:r w:rsidR="008C30B4" w:rsidRPr="009242F3">
        <w:rPr>
          <w:rFonts w:ascii="Calibri" w:hAnsi="Calibri" w:cs="Calibri"/>
          <w:sz w:val="20"/>
          <w:szCs w:val="20"/>
          <w:highlight w:val="lightGray"/>
        </w:rPr>
        <w:t xml:space="preserve"> es 13.</w:t>
      </w:r>
      <w:commentRangeEnd w:id="0"/>
      <w:r w:rsidR="009242F3" w:rsidRPr="009242F3">
        <w:rPr>
          <w:rStyle w:val="Refdecomentario"/>
          <w:highlight w:val="lightGray"/>
        </w:rPr>
        <w:commentReference w:id="0"/>
      </w:r>
    </w:p>
    <w:p w14:paraId="1C6F6A23" w14:textId="77777777"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9242F3">
        <w:rPr>
          <w:rFonts w:ascii="LiberationSans-Italic" w:hAnsi="LiberationSans-Italic" w:cs="LiberationSans-Italic"/>
          <w:i/>
          <w:iCs/>
          <w:szCs w:val="44"/>
          <w:highlight w:val="yellow"/>
        </w:rPr>
        <w:t>V2.4.5</w:t>
      </w:r>
      <w:r w:rsidR="008C30B4" w:rsidRPr="009242F3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Verificar que se haga al menos una iteración adicional en el algoritmo de encriptación, que el </w:t>
      </w:r>
      <w:proofErr w:type="spellStart"/>
      <w:r w:rsidR="008C30B4" w:rsidRPr="009242F3">
        <w:rPr>
          <w:rFonts w:ascii="LiberationSans-Italic" w:hAnsi="LiberationSans-Italic" w:cs="LiberationSans-Italic"/>
          <w:i/>
          <w:iCs/>
          <w:szCs w:val="44"/>
          <w:highlight w:val="yellow"/>
        </w:rPr>
        <w:t>salt</w:t>
      </w:r>
      <w:proofErr w:type="spellEnd"/>
      <w:r w:rsidR="008C30B4" w:rsidRPr="009242F3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sea secreto y que sea generado por un generador de bits aleatorio aprobado y </w:t>
      </w:r>
      <w:proofErr w:type="spellStart"/>
      <w:r w:rsidR="008C30B4" w:rsidRPr="009242F3">
        <w:rPr>
          <w:rFonts w:ascii="LiberationSans-Italic" w:hAnsi="LiberationSans-Italic" w:cs="LiberationSans-Italic"/>
          <w:i/>
          <w:iCs/>
          <w:szCs w:val="44"/>
          <w:highlight w:val="yellow"/>
        </w:rPr>
        <w:t>propocione</w:t>
      </w:r>
      <w:proofErr w:type="spellEnd"/>
      <w:r w:rsidR="008C30B4" w:rsidRPr="009242F3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la fuerza de seguridad </w:t>
      </w:r>
      <w:proofErr w:type="spellStart"/>
      <w:r w:rsidR="008C30B4" w:rsidRPr="009242F3">
        <w:rPr>
          <w:rFonts w:ascii="LiberationSans-Italic" w:hAnsi="LiberationSans-Italic" w:cs="LiberationSans-Italic"/>
          <w:i/>
          <w:iCs/>
          <w:szCs w:val="44"/>
          <w:highlight w:val="yellow"/>
        </w:rPr>
        <w:t>minima</w:t>
      </w:r>
      <w:proofErr w:type="spellEnd"/>
      <w:r w:rsidR="008C30B4" w:rsidRPr="009242F3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. El </w:t>
      </w:r>
      <w:proofErr w:type="spellStart"/>
      <w:r w:rsidR="008C30B4" w:rsidRPr="009242F3">
        <w:rPr>
          <w:rFonts w:ascii="LiberationSans-Italic" w:hAnsi="LiberationSans-Italic" w:cs="LiberationSans-Italic"/>
          <w:i/>
          <w:iCs/>
          <w:szCs w:val="44"/>
          <w:highlight w:val="yellow"/>
        </w:rPr>
        <w:t>salt</w:t>
      </w:r>
      <w:proofErr w:type="spellEnd"/>
      <w:r w:rsidR="008C30B4" w:rsidRPr="009242F3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se debe almacenar por separado  de las contraseñas</w:t>
      </w:r>
      <w:r w:rsidR="008C30B4">
        <w:rPr>
          <w:rFonts w:ascii="LiberationSans-Italic" w:hAnsi="LiberationSans-Italic" w:cs="LiberationSans-Italic"/>
          <w:i/>
          <w:iCs/>
          <w:szCs w:val="44"/>
        </w:rPr>
        <w:t xml:space="preserve"> </w:t>
      </w:r>
      <w:r w:rsidR="008C30B4" w:rsidRPr="009242F3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encriptadas, por ejemplo en un dispositivo tipo un </w:t>
      </w:r>
      <w:proofErr w:type="spellStart"/>
      <w:r w:rsidR="008C30B4" w:rsidRPr="009242F3">
        <w:rPr>
          <w:rFonts w:ascii="LiberationSans-Italic" w:hAnsi="LiberationSans-Italic" w:cs="LiberationSans-Italic"/>
          <w:i/>
          <w:iCs/>
          <w:szCs w:val="44"/>
          <w:highlight w:val="yellow"/>
        </w:rPr>
        <w:t>modulo</w:t>
      </w:r>
      <w:proofErr w:type="spellEnd"/>
      <w:r w:rsidR="008C30B4" w:rsidRPr="009242F3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de seguridad (hardware).</w:t>
      </w:r>
    </w:p>
    <w:p w14:paraId="79477815" w14:textId="77777777"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272AE8">
        <w:rPr>
          <w:rFonts w:ascii="LiberationSans-Italic" w:hAnsi="LiberationSans-Italic" w:cs="LiberationSans-Italic"/>
          <w:i/>
          <w:iCs/>
          <w:szCs w:val="44"/>
          <w:highlight w:val="yellow"/>
        </w:rPr>
        <w:t>V2.5.1</w:t>
      </w:r>
      <w:r w:rsidR="008C30B4" w:rsidRPr="00272AE8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</w:t>
      </w:r>
      <w:r w:rsidR="005C2AFC" w:rsidRPr="00272AE8">
        <w:rPr>
          <w:rFonts w:ascii="LiberationSans-Italic" w:hAnsi="LiberationSans-Italic" w:cs="LiberationSans-Italic"/>
          <w:i/>
          <w:iCs/>
          <w:szCs w:val="44"/>
          <w:highlight w:val="yellow"/>
        </w:rPr>
        <w:t>Verificar que en el recupero de clave, la clave no sea enviada en texto al usuario.</w:t>
      </w:r>
    </w:p>
    <w:p w14:paraId="45D6C6BF" w14:textId="77777777"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272AE8">
        <w:rPr>
          <w:rFonts w:ascii="LiberationSans-Italic" w:hAnsi="LiberationSans-Italic" w:cs="LiberationSans-Italic"/>
          <w:i/>
          <w:iCs/>
          <w:szCs w:val="44"/>
          <w:highlight w:val="yellow"/>
        </w:rPr>
        <w:t>V2.5.2</w:t>
      </w:r>
      <w:r w:rsidR="005C2AFC" w:rsidRPr="00272AE8">
        <w:rPr>
          <w:rFonts w:ascii="LiberationSans-Italic" w:hAnsi="LiberationSans-Italic" w:cs="LiberationSans-Italic"/>
          <w:i/>
          <w:iCs/>
          <w:szCs w:val="44"/>
          <w:highlight w:val="yellow"/>
        </w:rPr>
        <w:t>: Verificar que el recupero de claves basado en conocimiento o preguntas secretas no esté presente.</w:t>
      </w:r>
    </w:p>
    <w:p w14:paraId="5B9376CF" w14:textId="77777777"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0905C0">
        <w:rPr>
          <w:rFonts w:ascii="LiberationSans-Italic" w:hAnsi="LiberationSans-Italic" w:cs="LiberationSans-Italic"/>
          <w:i/>
          <w:iCs/>
          <w:szCs w:val="44"/>
          <w:highlight w:val="yellow"/>
        </w:rPr>
        <w:t>V2.5.3</w:t>
      </w:r>
      <w:r w:rsidR="005C2AFC" w:rsidRPr="000905C0">
        <w:rPr>
          <w:rFonts w:ascii="LiberationSans-Italic" w:hAnsi="LiberationSans-Italic" w:cs="LiberationSans-Italic"/>
          <w:i/>
          <w:iCs/>
          <w:szCs w:val="44"/>
          <w:highlight w:val="yellow"/>
        </w:rPr>
        <w:t>: Verificar que el recupero de clave no revele la contraseña actual de ninguna forma.</w:t>
      </w:r>
    </w:p>
    <w:p w14:paraId="4341D2D8" w14:textId="77777777"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lastRenderedPageBreak/>
        <w:t>V2.5.4</w:t>
      </w:r>
      <w:r w:rsidR="005C2AFC"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Verificar que las cuentas compartidas o default no estén presentes. Por ejemplo </w:t>
      </w:r>
      <w:proofErr w:type="spellStart"/>
      <w:r w:rsidR="005C2AFC"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t>root</w:t>
      </w:r>
      <w:proofErr w:type="spellEnd"/>
      <w:r w:rsidR="005C2AFC"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, </w:t>
      </w:r>
      <w:proofErr w:type="spellStart"/>
      <w:r w:rsidR="005C2AFC"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t>admin</w:t>
      </w:r>
      <w:proofErr w:type="spellEnd"/>
      <w:r w:rsidR="005C2AFC" w:rsidRPr="00823527">
        <w:rPr>
          <w:rFonts w:ascii="LiberationSans-Italic" w:hAnsi="LiberationSans-Italic" w:cs="LiberationSans-Italic"/>
          <w:i/>
          <w:iCs/>
          <w:szCs w:val="44"/>
          <w:highlight w:val="yellow"/>
        </w:rPr>
        <w:t>, etc. Esto lo podemos meter en la lista de uno de los puntos de arriba, tipo claves conocidas no válidas.</w:t>
      </w:r>
    </w:p>
    <w:p w14:paraId="4F4274AC" w14:textId="77777777"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V2.5.5</w:t>
      </w:r>
      <w:r w:rsidR="005C2AFC">
        <w:rPr>
          <w:rFonts w:ascii="LiberationSans-Italic" w:hAnsi="LiberationSans-Italic" w:cs="LiberationSans-Italic"/>
          <w:i/>
          <w:iCs/>
          <w:szCs w:val="44"/>
        </w:rPr>
        <w:t>: Verificar que si se reemplaza o cambia un factor de autorización, por ejemplo agregando algo más aparte del email y contraseña, el usuario sea notificado.</w:t>
      </w:r>
    </w:p>
    <w:p w14:paraId="4382B9E9" w14:textId="77777777"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</w:p>
    <w:p w14:paraId="0922E7CE" w14:textId="77777777" w:rsidR="004C2213" w:rsidRPr="00D12FA6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Cs w:val="44"/>
          <w:lang w:val="en-US"/>
        </w:rPr>
      </w:pPr>
      <w:r w:rsidRPr="00D12FA6">
        <w:rPr>
          <w:rFonts w:ascii="OpenSymbol" w:hAnsi="OpenSymbol" w:cs="OpenSymbol"/>
          <w:sz w:val="8"/>
          <w:szCs w:val="20"/>
          <w:lang w:val="en-US"/>
        </w:rPr>
        <w:t xml:space="preserve">● </w:t>
      </w:r>
      <w:r w:rsidRPr="00D12FA6">
        <w:rPr>
          <w:rFonts w:ascii="LiberationSans-Bold" w:hAnsi="LiberationSans-Bold" w:cs="LiberationSans-Bold"/>
          <w:b/>
          <w:bCs/>
          <w:szCs w:val="44"/>
          <w:lang w:val="en-US"/>
        </w:rPr>
        <w:t>V5</w:t>
      </w:r>
      <w:r w:rsidRPr="00D12FA6">
        <w:rPr>
          <w:rFonts w:ascii="LiberationSans" w:hAnsi="LiberationSans" w:cs="LiberationSans"/>
          <w:szCs w:val="44"/>
          <w:lang w:val="en-US"/>
        </w:rPr>
        <w:t>: Validation, Sanitization and Encoding Verification Requirements</w:t>
      </w:r>
    </w:p>
    <w:p w14:paraId="1B237A3E" w14:textId="77777777" w:rsidR="004C2213" w:rsidRPr="00D12FA6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  <w:lang w:val="en-US"/>
        </w:rPr>
      </w:pPr>
    </w:p>
    <w:p w14:paraId="3B155D0A" w14:textId="77777777" w:rsidR="004C2213" w:rsidRDefault="003B6097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commentRangeStart w:id="1"/>
      <w:r w:rsidRPr="00934EDB">
        <w:rPr>
          <w:rFonts w:ascii="LiberationSans-Italic" w:hAnsi="LiberationSans-Italic" w:cs="LiberationSans-Italic"/>
          <w:i/>
          <w:iCs/>
          <w:szCs w:val="44"/>
          <w:highlight w:val="lightGray"/>
        </w:rPr>
        <w:t>V5.1</w:t>
      </w:r>
      <w:r w:rsidR="005C2AFC" w:rsidRPr="00934EDB">
        <w:rPr>
          <w:rFonts w:ascii="LiberationSans-Italic" w:hAnsi="LiberationSans-Italic" w:cs="LiberationSans-Italic"/>
          <w:i/>
          <w:iCs/>
          <w:szCs w:val="44"/>
          <w:highlight w:val="lightGray"/>
        </w:rPr>
        <w:t xml:space="preserve">: Verificar que la aplicación tenga defensas frente a ataques del tipo de contaminación de parámetros HTTP, particularmente si el </w:t>
      </w:r>
      <w:proofErr w:type="spellStart"/>
      <w:r w:rsidR="005C2AFC" w:rsidRPr="00934EDB">
        <w:rPr>
          <w:rFonts w:ascii="LiberationSans-Italic" w:hAnsi="LiberationSans-Italic" w:cs="LiberationSans-Italic"/>
          <w:i/>
          <w:iCs/>
          <w:szCs w:val="44"/>
          <w:highlight w:val="lightGray"/>
        </w:rPr>
        <w:t>framework</w:t>
      </w:r>
      <w:proofErr w:type="spellEnd"/>
      <w:r w:rsidR="005C2AFC" w:rsidRPr="00934EDB">
        <w:rPr>
          <w:rFonts w:ascii="LiberationSans-Italic" w:hAnsi="LiberationSans-Italic" w:cs="LiberationSans-Italic"/>
          <w:i/>
          <w:iCs/>
          <w:szCs w:val="44"/>
          <w:highlight w:val="lightGray"/>
        </w:rPr>
        <w:t xml:space="preserve"> de la aplicación no hace distinción sobre el origen de los parámetros que llegan por </w:t>
      </w:r>
      <w:proofErr w:type="spellStart"/>
      <w:r w:rsidR="005C2AFC" w:rsidRPr="00934EDB">
        <w:rPr>
          <w:rFonts w:ascii="LiberationSans-Italic" w:hAnsi="LiberationSans-Italic" w:cs="LiberationSans-Italic"/>
          <w:i/>
          <w:iCs/>
          <w:szCs w:val="44"/>
          <w:highlight w:val="lightGray"/>
        </w:rPr>
        <w:t>get</w:t>
      </w:r>
      <w:proofErr w:type="spellEnd"/>
      <w:r w:rsidR="005C2AFC" w:rsidRPr="00934EDB">
        <w:rPr>
          <w:rFonts w:ascii="LiberationSans-Italic" w:hAnsi="LiberationSans-Italic" w:cs="LiberationSans-Italic"/>
          <w:i/>
          <w:iCs/>
          <w:szCs w:val="44"/>
          <w:highlight w:val="lightGray"/>
        </w:rPr>
        <w:t>, post, etc.</w:t>
      </w:r>
    </w:p>
    <w:p w14:paraId="3D9F0B2B" w14:textId="77777777" w:rsidR="003B6097" w:rsidRDefault="003B6097" w:rsidP="003B609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9242F3">
        <w:rPr>
          <w:rFonts w:ascii="LiberationSans-Italic" w:hAnsi="LiberationSans-Italic" w:cs="LiberationSans-Italic"/>
          <w:i/>
          <w:iCs/>
          <w:szCs w:val="44"/>
          <w:highlight w:val="lightGray"/>
        </w:rPr>
        <w:t>V5.2</w:t>
      </w:r>
      <w:r w:rsidR="005C2AFC" w:rsidRPr="009242F3">
        <w:rPr>
          <w:rFonts w:ascii="LiberationSans-Italic" w:hAnsi="LiberationSans-Italic" w:cs="LiberationSans-Italic"/>
          <w:i/>
          <w:iCs/>
          <w:szCs w:val="44"/>
          <w:highlight w:val="lightGray"/>
        </w:rPr>
        <w:t xml:space="preserve">: Verificar que el </w:t>
      </w:r>
      <w:proofErr w:type="spellStart"/>
      <w:r w:rsidR="005C2AFC" w:rsidRPr="009242F3">
        <w:rPr>
          <w:rFonts w:ascii="LiberationSans-Italic" w:hAnsi="LiberationSans-Italic" w:cs="LiberationSans-Italic"/>
          <w:i/>
          <w:iCs/>
          <w:szCs w:val="44"/>
          <w:highlight w:val="lightGray"/>
        </w:rPr>
        <w:t>framework</w:t>
      </w:r>
      <w:proofErr w:type="spellEnd"/>
      <w:r w:rsidR="005C2AFC" w:rsidRPr="009242F3">
        <w:rPr>
          <w:rFonts w:ascii="LiberationSans-Italic" w:hAnsi="LiberationSans-Italic" w:cs="LiberationSans-Italic"/>
          <w:i/>
          <w:iCs/>
          <w:szCs w:val="44"/>
          <w:highlight w:val="lightGray"/>
        </w:rPr>
        <w:t xml:space="preserve"> proteja contra ataques de asignación masiva de parámetros, como campos privados o similar.</w:t>
      </w:r>
      <w:commentRangeEnd w:id="1"/>
      <w:r w:rsidR="009242F3">
        <w:rPr>
          <w:rStyle w:val="Refdecomentario"/>
        </w:rPr>
        <w:commentReference w:id="1"/>
      </w:r>
    </w:p>
    <w:p w14:paraId="197C55DA" w14:textId="77777777" w:rsidR="003B6097" w:rsidRDefault="003B6097" w:rsidP="003B609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9242F3">
        <w:rPr>
          <w:rFonts w:ascii="LiberationSans-Italic" w:hAnsi="LiberationSans-Italic" w:cs="LiberationSans-Italic"/>
          <w:i/>
          <w:iCs/>
          <w:szCs w:val="44"/>
          <w:highlight w:val="yellow"/>
        </w:rPr>
        <w:t>V5.3</w:t>
      </w:r>
      <w:r w:rsidR="005C2AFC" w:rsidRPr="009242F3">
        <w:rPr>
          <w:rFonts w:ascii="LiberationSans-Italic" w:hAnsi="LiberationSans-Italic" w:cs="LiberationSans-Italic"/>
          <w:i/>
          <w:iCs/>
          <w:szCs w:val="44"/>
          <w:highlight w:val="yellow"/>
        </w:rPr>
        <w:t>: Verificar que todos los inputs sean validados usando validación positiva (lista blanca)</w:t>
      </w:r>
    </w:p>
    <w:p w14:paraId="51F64EE1" w14:textId="77777777" w:rsidR="003B6097" w:rsidRDefault="003B6097" w:rsidP="003B609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9242F3">
        <w:rPr>
          <w:rFonts w:ascii="LiberationSans-Italic" w:hAnsi="LiberationSans-Italic" w:cs="LiberationSans-Italic"/>
          <w:i/>
          <w:iCs/>
          <w:szCs w:val="44"/>
          <w:highlight w:val="yellow"/>
        </w:rPr>
        <w:t>V5.4</w:t>
      </w:r>
      <w:r w:rsidR="005C2AFC" w:rsidRPr="009242F3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Verificar que todos los datos sean verificados con los formatos correspondientes, por ejemplo caracteres, largo, y patrones. Como por ejemplo, si fuese tarjeta de crédito, los números </w:t>
      </w:r>
      <w:proofErr w:type="spellStart"/>
      <w:r w:rsidR="005C2AFC" w:rsidRPr="009242F3">
        <w:rPr>
          <w:rFonts w:ascii="LiberationSans-Italic" w:hAnsi="LiberationSans-Italic" w:cs="LiberationSans-Italic"/>
          <w:i/>
          <w:iCs/>
          <w:szCs w:val="44"/>
          <w:highlight w:val="yellow"/>
        </w:rPr>
        <w:t>validos</w:t>
      </w:r>
      <w:proofErr w:type="spellEnd"/>
      <w:r w:rsidR="005C2AFC" w:rsidRPr="009242F3">
        <w:rPr>
          <w:rFonts w:ascii="LiberationSans-Italic" w:hAnsi="LiberationSans-Italic" w:cs="LiberationSans-Italic"/>
          <w:i/>
          <w:iCs/>
          <w:szCs w:val="44"/>
          <w:highlight w:val="yellow"/>
        </w:rPr>
        <w:t>, etc. En nuestro caso aplicaría que sea un email valido el email ingresado.</w:t>
      </w:r>
    </w:p>
    <w:p w14:paraId="713D00E6" w14:textId="77777777" w:rsidR="003B6097" w:rsidRDefault="003B6097" w:rsidP="003B609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>
        <w:rPr>
          <w:rFonts w:ascii="LiberationSans-Italic" w:hAnsi="LiberationSans-Italic" w:cs="LiberationSans-Italic"/>
          <w:i/>
          <w:iCs/>
          <w:szCs w:val="44"/>
        </w:rPr>
        <w:t>V5.5</w:t>
      </w:r>
      <w:r w:rsidR="005C2AFC">
        <w:rPr>
          <w:rFonts w:ascii="LiberationSans-Italic" w:hAnsi="LiberationSans-Italic" w:cs="LiberationSans-Italic"/>
          <w:i/>
          <w:iCs/>
          <w:szCs w:val="44"/>
        </w:rPr>
        <w:t xml:space="preserve">: Verificar que la </w:t>
      </w:r>
      <w:proofErr w:type="spellStart"/>
      <w:r w:rsidR="005C2AFC">
        <w:rPr>
          <w:rFonts w:ascii="LiberationSans-Italic" w:hAnsi="LiberationSans-Italic" w:cs="LiberationSans-Italic"/>
          <w:i/>
          <w:iCs/>
          <w:szCs w:val="44"/>
        </w:rPr>
        <w:t>url</w:t>
      </w:r>
      <w:proofErr w:type="spellEnd"/>
      <w:r w:rsidR="005C2AFC">
        <w:rPr>
          <w:rFonts w:ascii="LiberationSans-Italic" w:hAnsi="LiberationSans-Italic" w:cs="LiberationSans-Italic"/>
          <w:i/>
          <w:iCs/>
          <w:szCs w:val="44"/>
        </w:rPr>
        <w:t xml:space="preserve"> envíe solo a destinos que tengamos en nuestra lista blanca, y mostrar advertencias cuando se está dirigiendo contenido no autorizado. Por ejemplo si nos cambian la </w:t>
      </w:r>
      <w:proofErr w:type="spellStart"/>
      <w:r w:rsidR="005C2AFC">
        <w:rPr>
          <w:rFonts w:ascii="LiberationSans-Italic" w:hAnsi="LiberationSans-Italic" w:cs="LiberationSans-Italic"/>
          <w:i/>
          <w:iCs/>
          <w:szCs w:val="44"/>
        </w:rPr>
        <w:t>url</w:t>
      </w:r>
      <w:proofErr w:type="spellEnd"/>
      <w:r w:rsidR="005C2AFC">
        <w:rPr>
          <w:rFonts w:ascii="LiberationSans-Italic" w:hAnsi="LiberationSans-Italic" w:cs="LiberationSans-Italic"/>
          <w:i/>
          <w:iCs/>
          <w:szCs w:val="44"/>
        </w:rPr>
        <w:t>, o si nos agregan cosas a nuestro post.</w:t>
      </w:r>
    </w:p>
    <w:p w14:paraId="4C587EBA" w14:textId="77777777" w:rsid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</w:p>
    <w:p w14:paraId="7A02731E" w14:textId="77777777" w:rsidR="004C2213" w:rsidRPr="004C2213" w:rsidRDefault="004C2213" w:rsidP="004C2213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</w:p>
    <w:p w14:paraId="4B074607" w14:textId="77777777" w:rsidR="003B6097" w:rsidRPr="00D12FA6" w:rsidRDefault="004C2213" w:rsidP="004C2213">
      <w:pPr>
        <w:rPr>
          <w:rFonts w:ascii="LiberationSans" w:hAnsi="LiberationSans" w:cs="LiberationSans"/>
          <w:szCs w:val="44"/>
          <w:lang w:val="en-US"/>
        </w:rPr>
      </w:pPr>
      <w:r w:rsidRPr="00D12FA6">
        <w:rPr>
          <w:rFonts w:ascii="OpenSymbol" w:hAnsi="OpenSymbol" w:cs="OpenSymbol"/>
          <w:sz w:val="8"/>
          <w:szCs w:val="20"/>
          <w:lang w:val="en-US"/>
        </w:rPr>
        <w:t xml:space="preserve">● </w:t>
      </w:r>
      <w:r w:rsidRPr="00D12FA6">
        <w:rPr>
          <w:rFonts w:ascii="LiberationSans-Bold" w:hAnsi="LiberationSans-Bold" w:cs="LiberationSans-Bold"/>
          <w:b/>
          <w:bCs/>
          <w:szCs w:val="44"/>
          <w:lang w:val="en-US"/>
        </w:rPr>
        <w:t>V7</w:t>
      </w:r>
      <w:r w:rsidRPr="00D12FA6">
        <w:rPr>
          <w:rFonts w:ascii="LiberationSans" w:hAnsi="LiberationSans" w:cs="LiberationSans"/>
          <w:szCs w:val="44"/>
          <w:lang w:val="en-US"/>
        </w:rPr>
        <w:t xml:space="preserve">: Error Handling and Logging Verification Requirements </w:t>
      </w:r>
    </w:p>
    <w:p w14:paraId="71164565" w14:textId="77777777" w:rsidR="003B6097" w:rsidRDefault="003B6097" w:rsidP="003B609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commentRangeStart w:id="2"/>
      <w:r>
        <w:rPr>
          <w:rFonts w:ascii="LiberationSans-Italic" w:hAnsi="LiberationSans-Italic" w:cs="LiberationSans-Italic"/>
          <w:i/>
          <w:iCs/>
          <w:szCs w:val="44"/>
        </w:rPr>
        <w:t>V7.1</w:t>
      </w:r>
      <w:r w:rsidR="007737C0">
        <w:rPr>
          <w:rFonts w:ascii="LiberationSans-Italic" w:hAnsi="LiberationSans-Italic" w:cs="LiberationSans-Italic"/>
          <w:i/>
          <w:iCs/>
          <w:szCs w:val="44"/>
        </w:rPr>
        <w:t xml:space="preserve">: </w:t>
      </w:r>
      <w:r w:rsidR="007737C0" w:rsidRPr="00EA69D4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Verificar que la aplicación no </w:t>
      </w:r>
      <w:proofErr w:type="spellStart"/>
      <w:r w:rsidR="007737C0" w:rsidRPr="00EA69D4">
        <w:rPr>
          <w:rFonts w:ascii="LiberationSans-Italic" w:hAnsi="LiberationSans-Italic" w:cs="LiberationSans-Italic"/>
          <w:i/>
          <w:iCs/>
          <w:szCs w:val="44"/>
          <w:highlight w:val="yellow"/>
        </w:rPr>
        <w:t>loguee</w:t>
      </w:r>
      <w:proofErr w:type="spellEnd"/>
      <w:r w:rsidR="007737C0" w:rsidRPr="00EA69D4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credenciales o detalles de pago</w:t>
      </w:r>
      <w:r w:rsidR="007737C0">
        <w:rPr>
          <w:rFonts w:ascii="LiberationSans-Italic" w:hAnsi="LiberationSans-Italic" w:cs="LiberationSans-Italic"/>
          <w:i/>
          <w:iCs/>
          <w:szCs w:val="44"/>
        </w:rPr>
        <w:t xml:space="preserve">. Los tokens de sesión deben ser guardados </w:t>
      </w:r>
      <w:proofErr w:type="gramStart"/>
      <w:r w:rsidR="007737C0">
        <w:rPr>
          <w:rFonts w:ascii="LiberationSans-Italic" w:hAnsi="LiberationSans-Italic" w:cs="LiberationSans-Italic"/>
          <w:i/>
          <w:iCs/>
          <w:szCs w:val="44"/>
        </w:rPr>
        <w:t>encriptados</w:t>
      </w:r>
      <w:r w:rsidR="007737C0" w:rsidRPr="00BF5EFD">
        <w:rPr>
          <w:rFonts w:ascii="LiberationSans-Italic" w:hAnsi="LiberationSans-Italic" w:cs="LiberationSans-Italic"/>
          <w:i/>
          <w:iCs/>
          <w:szCs w:val="44"/>
          <w:highlight w:val="green"/>
        </w:rPr>
        <w:t>.</w:t>
      </w:r>
      <w:r w:rsidR="00BF5EFD" w:rsidRPr="00BF5EFD">
        <w:rPr>
          <w:rFonts w:ascii="LiberationSans-Italic" w:hAnsi="LiberationSans-Italic" w:cs="LiberationSans-Italic"/>
          <w:i/>
          <w:iCs/>
          <w:szCs w:val="44"/>
          <w:highlight w:val="green"/>
        </w:rPr>
        <w:t>(</w:t>
      </w:r>
      <w:proofErr w:type="gramEnd"/>
      <w:r w:rsidR="00BF5EFD" w:rsidRPr="00BF5EFD">
        <w:rPr>
          <w:rFonts w:ascii="LiberationSans-Italic" w:hAnsi="LiberationSans-Italic" w:cs="LiberationSans-Italic"/>
          <w:i/>
          <w:iCs/>
          <w:szCs w:val="44"/>
          <w:highlight w:val="green"/>
        </w:rPr>
        <w:t>No usamos tokens )</w:t>
      </w:r>
      <w:commentRangeEnd w:id="2"/>
      <w:r w:rsidR="009242F3">
        <w:rPr>
          <w:rStyle w:val="Refdecomentario"/>
        </w:rPr>
        <w:commentReference w:id="2"/>
      </w:r>
    </w:p>
    <w:p w14:paraId="7E711F23" w14:textId="77777777" w:rsidR="003B6097" w:rsidRDefault="003B6097" w:rsidP="003B609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BF5EFD">
        <w:rPr>
          <w:rFonts w:ascii="LiberationSans-Italic" w:hAnsi="LiberationSans-Italic" w:cs="LiberationSans-Italic"/>
          <w:i/>
          <w:iCs/>
          <w:szCs w:val="44"/>
          <w:highlight w:val="yellow"/>
        </w:rPr>
        <w:t>V7.2</w:t>
      </w:r>
      <w:r w:rsidR="007737C0" w:rsidRPr="00BF5EFD">
        <w:rPr>
          <w:rFonts w:ascii="LiberationSans-Italic" w:hAnsi="LiberationSans-Italic" w:cs="LiberationSans-Italic"/>
          <w:i/>
          <w:iCs/>
          <w:szCs w:val="44"/>
          <w:highlight w:val="yellow"/>
        </w:rPr>
        <w:t>: Verificar que la aplicación no registre otros datos sensibles definidas bajo normas de privacidad o políticas de seguridad relevante.</w:t>
      </w:r>
      <w:bookmarkStart w:id="3" w:name="_GoBack"/>
      <w:bookmarkEnd w:id="3"/>
    </w:p>
    <w:p w14:paraId="54C46DD6" w14:textId="77777777" w:rsidR="003B6097" w:rsidRDefault="003B6097" w:rsidP="003B609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2E2AB2">
        <w:rPr>
          <w:rFonts w:ascii="LiberationSans-Italic" w:hAnsi="LiberationSans-Italic" w:cs="LiberationSans-Italic"/>
          <w:i/>
          <w:iCs/>
          <w:szCs w:val="44"/>
          <w:highlight w:val="yellow"/>
        </w:rPr>
        <w:t>V7.3</w:t>
      </w:r>
      <w:r w:rsidR="007737C0" w:rsidRPr="002E2AB2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: Verificar que los logs incluyan </w:t>
      </w:r>
      <w:proofErr w:type="spellStart"/>
      <w:r w:rsidR="007737C0" w:rsidRPr="002E2AB2">
        <w:rPr>
          <w:rFonts w:ascii="LiberationSans-Italic" w:hAnsi="LiberationSans-Italic" w:cs="LiberationSans-Italic"/>
          <w:i/>
          <w:iCs/>
          <w:szCs w:val="44"/>
          <w:highlight w:val="yellow"/>
        </w:rPr>
        <w:t>logins</w:t>
      </w:r>
      <w:proofErr w:type="spellEnd"/>
      <w:r w:rsidR="007737C0" w:rsidRPr="002E2AB2">
        <w:rPr>
          <w:rFonts w:ascii="LiberationSans-Italic" w:hAnsi="LiberationSans-Italic" w:cs="LiberationSans-Italic"/>
          <w:i/>
          <w:iCs/>
          <w:szCs w:val="44"/>
          <w:highlight w:val="yellow"/>
        </w:rPr>
        <w:t xml:space="preserve"> satisfactorios y fallidos, fallos de deserialización, o sea cuando nos llegan cosas que no esperamos, y fallos de validación de los inputs de entrada.</w:t>
      </w:r>
    </w:p>
    <w:p w14:paraId="0EB688C8" w14:textId="77777777" w:rsidR="003B6097" w:rsidRDefault="003B6097" w:rsidP="003B6097">
      <w:pPr>
        <w:autoSpaceDE w:val="0"/>
        <w:autoSpaceDN w:val="0"/>
        <w:adjustRightInd w:val="0"/>
        <w:spacing w:after="0" w:line="240" w:lineRule="auto"/>
        <w:rPr>
          <w:rFonts w:ascii="LiberationSans-Italic" w:hAnsi="LiberationSans-Italic" w:cs="LiberationSans-Italic"/>
          <w:i/>
          <w:iCs/>
          <w:szCs w:val="44"/>
        </w:rPr>
      </w:pPr>
      <w:r w:rsidRPr="00EA69D4">
        <w:rPr>
          <w:rFonts w:ascii="LiberationSans-Italic" w:hAnsi="LiberationSans-Italic" w:cs="LiberationSans-Italic"/>
          <w:i/>
          <w:iCs/>
          <w:szCs w:val="44"/>
          <w:highlight w:val="yellow"/>
        </w:rPr>
        <w:t>V7.4</w:t>
      </w:r>
      <w:r w:rsidR="007737C0" w:rsidRPr="00EA69D4">
        <w:rPr>
          <w:rFonts w:ascii="LiberationSans-Italic" w:hAnsi="LiberationSans-Italic" w:cs="LiberationSans-Italic"/>
          <w:i/>
          <w:iCs/>
          <w:szCs w:val="44"/>
          <w:highlight w:val="yellow"/>
        </w:rPr>
        <w:t>: Verificar que los logs incluyan información necesaria que permitan una investigación detallada del lapso de tiempo en que las cosas pasaron.</w:t>
      </w:r>
    </w:p>
    <w:p w14:paraId="0BAA1290" w14:textId="77777777" w:rsidR="008F70A8" w:rsidRPr="004C2213" w:rsidRDefault="00E51255" w:rsidP="003B6097">
      <w:pPr>
        <w:rPr>
          <w:sz w:val="2"/>
        </w:rPr>
      </w:pPr>
      <w:r>
        <w:rPr>
          <w:sz w:val="2"/>
        </w:rPr>
        <w:t xml:space="preserve"> </w:t>
      </w:r>
    </w:p>
    <w:sectPr w:rsidR="008F70A8" w:rsidRPr="004C22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Baldo Gomez Ignacio Uriel" w:date="2019-06-02T18:20:00Z" w:initials="BGIU">
    <w:p w14:paraId="740F7329" w14:textId="77777777" w:rsidR="009242F3" w:rsidRDefault="009242F3">
      <w:pPr>
        <w:pStyle w:val="Textocomentario"/>
      </w:pPr>
      <w:r>
        <w:rPr>
          <w:rStyle w:val="Refdecomentario"/>
        </w:rPr>
        <w:annotationRef/>
      </w:r>
      <w:r>
        <w:t>No usamos ninguno de estos algoritmos. NO APLICA</w:t>
      </w:r>
    </w:p>
  </w:comment>
  <w:comment w:id="1" w:author="Baldo Gomez Ignacio Uriel" w:date="2019-06-02T18:21:00Z" w:initials="BGIU">
    <w:p w14:paraId="0FC1EF8C" w14:textId="77777777" w:rsidR="009242F3" w:rsidRDefault="009242F3">
      <w:pPr>
        <w:pStyle w:val="Textocomentario"/>
      </w:pPr>
      <w:r>
        <w:rPr>
          <w:rStyle w:val="Refdecomentario"/>
        </w:rPr>
        <w:annotationRef/>
      </w:r>
      <w:proofErr w:type="gramStart"/>
      <w:r>
        <w:t>Como se verifica esto …?</w:t>
      </w:r>
      <w:proofErr w:type="gramEnd"/>
    </w:p>
  </w:comment>
  <w:comment w:id="2" w:author="Baldo Gomez Ignacio Uriel" w:date="2019-06-02T18:21:00Z" w:initials="BGIU">
    <w:p w14:paraId="1E0F86E2" w14:textId="77777777" w:rsidR="009242F3" w:rsidRDefault="009242F3">
      <w:pPr>
        <w:pStyle w:val="Textocomentario"/>
      </w:pPr>
      <w:r>
        <w:rPr>
          <w:rStyle w:val="Refdecomentario"/>
        </w:rPr>
        <w:annotationRef/>
      </w:r>
      <w:r>
        <w:t>Creo que no aplica.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40F7329" w15:done="0"/>
  <w15:commentEx w15:paraId="0FC1EF8C" w15:done="0"/>
  <w15:commentEx w15:paraId="1E0F86E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40F7329" w16cid:durableId="209E91DD"/>
  <w16cid:commentId w16cid:paraId="0FC1EF8C" w16cid:durableId="209E920E"/>
  <w16cid:commentId w16cid:paraId="1E0F86E2" w16cid:durableId="209E923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aldo Gomez Ignacio Uriel">
    <w15:presenceInfo w15:providerId="AD" w15:userId="S::ibaldogomez@alumno.unlam.edu.ar::9759ac82-a2bf-4e1e-abab-706a951810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2213"/>
    <w:rsid w:val="000905C0"/>
    <w:rsid w:val="00096151"/>
    <w:rsid w:val="000F7D71"/>
    <w:rsid w:val="00187FE8"/>
    <w:rsid w:val="001C29B8"/>
    <w:rsid w:val="00272AE8"/>
    <w:rsid w:val="00286102"/>
    <w:rsid w:val="002E2AB2"/>
    <w:rsid w:val="003B6097"/>
    <w:rsid w:val="004B28AA"/>
    <w:rsid w:val="004C2213"/>
    <w:rsid w:val="005C2AFC"/>
    <w:rsid w:val="0066572F"/>
    <w:rsid w:val="007737C0"/>
    <w:rsid w:val="00823527"/>
    <w:rsid w:val="008551C6"/>
    <w:rsid w:val="008C30B4"/>
    <w:rsid w:val="008F70A8"/>
    <w:rsid w:val="009242F3"/>
    <w:rsid w:val="00934EDB"/>
    <w:rsid w:val="00942B57"/>
    <w:rsid w:val="00966612"/>
    <w:rsid w:val="00A12141"/>
    <w:rsid w:val="00A15104"/>
    <w:rsid w:val="00AD7318"/>
    <w:rsid w:val="00BF5EFD"/>
    <w:rsid w:val="00D12FA6"/>
    <w:rsid w:val="00E51255"/>
    <w:rsid w:val="00E8166F"/>
    <w:rsid w:val="00E816BD"/>
    <w:rsid w:val="00EA69D4"/>
    <w:rsid w:val="00F11B2E"/>
    <w:rsid w:val="00FD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AF071"/>
  <w15:docId w15:val="{1702E3C5-708A-4DF9-B7DA-2CCDF8CD8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8C30B4"/>
    <w:rPr>
      <w:i/>
      <w:iCs/>
    </w:rPr>
  </w:style>
  <w:style w:type="character" w:styleId="Refdecomentario">
    <w:name w:val="annotation reference"/>
    <w:basedOn w:val="Fuentedeprrafopredeter"/>
    <w:uiPriority w:val="99"/>
    <w:semiHidden/>
    <w:unhideWhenUsed/>
    <w:rsid w:val="009242F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242F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242F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242F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242F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42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42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1549</TotalTime>
  <Pages>2</Pages>
  <Words>884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González</dc:creator>
  <cp:keywords/>
  <dc:description/>
  <cp:lastModifiedBy>Baldo Gomez Ignacio Uriel</cp:lastModifiedBy>
  <cp:revision>17</cp:revision>
  <dcterms:created xsi:type="dcterms:W3CDTF">2019-05-26T17:07:00Z</dcterms:created>
  <dcterms:modified xsi:type="dcterms:W3CDTF">2019-06-02T21:22:00Z</dcterms:modified>
</cp:coreProperties>
</file>