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AB7F6" w14:textId="747FADA6" w:rsidR="008A4440" w:rsidRPr="00F11D37" w:rsidRDefault="004A7FB6" w:rsidP="00F11D37">
      <w:pPr>
        <w:spacing w:line="360" w:lineRule="auto"/>
        <w:jc w:val="center"/>
        <w:rPr>
          <w:rFonts w:ascii="Times New Roman" w:eastAsia="宋体" w:hAnsi="Times New Roman"/>
          <w:b/>
          <w:bCs/>
          <w:sz w:val="32"/>
          <w:szCs w:val="32"/>
        </w:rPr>
      </w:pPr>
      <w:r>
        <w:rPr>
          <w:rFonts w:ascii="Times New Roman" w:eastAsia="宋体" w:hAnsi="Times New Roman" w:hint="eastAsia"/>
          <w:b/>
          <w:bCs/>
          <w:sz w:val="32"/>
          <w:szCs w:val="32"/>
        </w:rPr>
        <w:t>电力系统储能</w:t>
      </w:r>
      <w:r w:rsidR="00A75A60">
        <w:rPr>
          <w:rFonts w:ascii="Times New Roman" w:eastAsia="宋体" w:hAnsi="Times New Roman" w:hint="eastAsia"/>
          <w:b/>
          <w:bCs/>
          <w:sz w:val="32"/>
          <w:szCs w:val="32"/>
        </w:rPr>
        <w:t>调度优化问题</w:t>
      </w:r>
    </w:p>
    <w:p w14:paraId="75A01C2D" w14:textId="77777777" w:rsidR="008A4440" w:rsidRDefault="00A75A60">
      <w:pPr>
        <w:spacing w:line="360" w:lineRule="auto"/>
        <w:jc w:val="both"/>
        <w:rPr>
          <w:rFonts w:ascii="Times New Roman" w:eastAsia="宋体" w:hAnsi="Times New Roman"/>
          <w:b/>
          <w:bCs/>
          <w:sz w:val="24"/>
          <w:szCs w:val="24"/>
        </w:rPr>
      </w:pPr>
      <w:r>
        <w:rPr>
          <w:rFonts w:ascii="Times New Roman" w:eastAsia="宋体" w:hAnsi="Times New Roman" w:hint="eastAsia"/>
          <w:b/>
          <w:bCs/>
          <w:sz w:val="24"/>
          <w:szCs w:val="24"/>
        </w:rPr>
        <w:t>一、背景介绍</w:t>
      </w:r>
    </w:p>
    <w:p w14:paraId="7253CEE8" w14:textId="64D3CF02" w:rsidR="00C262A1" w:rsidRDefault="006F70E2" w:rsidP="006F70E2">
      <w:pPr>
        <w:spacing w:line="276" w:lineRule="auto"/>
        <w:ind w:firstLineChars="200" w:firstLine="480"/>
        <w:jc w:val="both"/>
        <w:rPr>
          <w:rFonts w:ascii="Times New Roman" w:eastAsia="宋体" w:hAnsi="Times New Roman"/>
          <w:sz w:val="24"/>
          <w:szCs w:val="24"/>
        </w:rPr>
      </w:pPr>
      <w:r w:rsidRPr="006F70E2">
        <w:rPr>
          <w:rFonts w:ascii="Times New Roman" w:eastAsia="宋体" w:hAnsi="Times New Roman" w:hint="eastAsia"/>
          <w:sz w:val="24"/>
          <w:szCs w:val="24"/>
        </w:rPr>
        <w:t>按照国家“双碳”目标和电力发展规划，中国预计将在</w:t>
      </w:r>
      <w:r w:rsidRPr="006F70E2">
        <w:rPr>
          <w:rFonts w:ascii="Times New Roman" w:eastAsia="宋体" w:hAnsi="Times New Roman" w:hint="eastAsia"/>
          <w:sz w:val="24"/>
          <w:szCs w:val="24"/>
        </w:rPr>
        <w:t xml:space="preserve"> 2035 </w:t>
      </w:r>
      <w:r w:rsidRPr="006F70E2">
        <w:rPr>
          <w:rFonts w:ascii="Times New Roman" w:eastAsia="宋体" w:hAnsi="Times New Roman" w:hint="eastAsia"/>
          <w:sz w:val="24"/>
          <w:szCs w:val="24"/>
        </w:rPr>
        <w:t>年基本建成新型电力系统，</w:t>
      </w:r>
      <w:r>
        <w:rPr>
          <w:rFonts w:ascii="Times New Roman" w:eastAsia="宋体" w:hAnsi="Times New Roman" w:hint="eastAsia"/>
          <w:sz w:val="24"/>
          <w:szCs w:val="24"/>
        </w:rPr>
        <w:t>到</w:t>
      </w:r>
      <w:r w:rsidRPr="006F70E2">
        <w:rPr>
          <w:rFonts w:ascii="Times New Roman" w:eastAsia="宋体" w:hAnsi="Times New Roman" w:hint="eastAsia"/>
          <w:sz w:val="24"/>
          <w:szCs w:val="24"/>
        </w:rPr>
        <w:t xml:space="preserve">2050 </w:t>
      </w:r>
      <w:r w:rsidRPr="006F70E2">
        <w:rPr>
          <w:rFonts w:ascii="Times New Roman" w:eastAsia="宋体" w:hAnsi="Times New Roman" w:hint="eastAsia"/>
          <w:sz w:val="24"/>
          <w:szCs w:val="24"/>
        </w:rPr>
        <w:t>年全面建成新型电力系统</w:t>
      </w:r>
      <w:r>
        <w:rPr>
          <w:rFonts w:ascii="Times New Roman" w:eastAsia="宋体" w:hAnsi="Times New Roman" w:hint="eastAsia"/>
          <w:sz w:val="24"/>
          <w:szCs w:val="24"/>
        </w:rPr>
        <w:t>。当前，新型储能系统仍处于商业化初期向规模化发展的阶段，目前</w:t>
      </w:r>
      <w:r w:rsidR="00C262A1">
        <w:rPr>
          <w:rFonts w:ascii="Times New Roman" w:eastAsia="宋体" w:hAnsi="Times New Roman" w:hint="eastAsia"/>
          <w:sz w:val="24"/>
          <w:szCs w:val="24"/>
        </w:rPr>
        <w:t>工商业储能公司主要通过分时电价存在的峰谷差异，在谷电时存储电能，在峰电时放电卖给其他用户，即峰谷套利来进行获利。</w:t>
      </w:r>
    </w:p>
    <w:p w14:paraId="0C2305D2" w14:textId="5B43295D" w:rsidR="00C16A70" w:rsidRDefault="001A4780" w:rsidP="003B6547">
      <w:pPr>
        <w:spacing w:line="276" w:lineRule="auto"/>
        <w:ind w:firstLineChars="200" w:firstLine="480"/>
        <w:jc w:val="both"/>
        <w:rPr>
          <w:rFonts w:ascii="Times New Roman" w:eastAsia="宋体" w:hAnsi="Times New Roman"/>
          <w:sz w:val="24"/>
          <w:szCs w:val="24"/>
        </w:rPr>
      </w:pPr>
      <w:r w:rsidRPr="001A4780">
        <w:rPr>
          <w:rFonts w:ascii="Times New Roman" w:eastAsia="宋体" w:hAnsi="Times New Roman" w:hint="eastAsia"/>
          <w:sz w:val="24"/>
          <w:szCs w:val="24"/>
        </w:rPr>
        <w:t>我国工商业用户电价由市场化购电电费，输配电量电费，输配容（需）电量电费，系统运行费用，政府性基金及附加组成，功率因数调整电费，上网环节线损费用等构成。</w:t>
      </w:r>
      <w:r w:rsidR="00C16A70" w:rsidRPr="00C16A70">
        <w:rPr>
          <w:rFonts w:ascii="Times New Roman" w:eastAsia="宋体" w:hAnsi="Times New Roman" w:hint="eastAsia"/>
          <w:sz w:val="24"/>
          <w:szCs w:val="24"/>
        </w:rPr>
        <w:t>市场化购电电费、输配电量电费按照实际用电量（</w:t>
      </w:r>
      <w:r w:rsidR="00C16A70" w:rsidRPr="00C16A70">
        <w:rPr>
          <w:rFonts w:ascii="Times New Roman" w:eastAsia="宋体" w:hAnsi="Times New Roman" w:hint="eastAsia"/>
          <w:sz w:val="24"/>
          <w:szCs w:val="24"/>
        </w:rPr>
        <w:t>kWh</w:t>
      </w:r>
      <w:r w:rsidR="00C16A70" w:rsidRPr="00C16A70">
        <w:rPr>
          <w:rFonts w:ascii="Times New Roman" w:eastAsia="宋体" w:hAnsi="Times New Roman" w:hint="eastAsia"/>
          <w:sz w:val="24"/>
          <w:szCs w:val="24"/>
        </w:rPr>
        <w:t>）</w:t>
      </w:r>
      <w:r w:rsidR="00C16A70" w:rsidRPr="00C16A70">
        <w:rPr>
          <w:rFonts w:ascii="Times New Roman" w:eastAsia="宋体" w:hAnsi="Times New Roman" w:hint="eastAsia"/>
          <w:sz w:val="24"/>
          <w:szCs w:val="24"/>
        </w:rPr>
        <w:t xml:space="preserve"> </w:t>
      </w:r>
      <w:r w:rsidR="00C16A70" w:rsidRPr="00C16A70">
        <w:rPr>
          <w:rFonts w:ascii="Times New Roman" w:eastAsia="宋体" w:hAnsi="Times New Roman" w:hint="eastAsia"/>
          <w:sz w:val="24"/>
          <w:szCs w:val="24"/>
        </w:rPr>
        <w:t>以及分时电价进行收取，只有用户用电了，才会产生相关费用；而输配容（需）电量电费则不同，它用于补偿电力公司因提供电力服务所需的固定成本，例如新建变电站、设备维护、运营成本等，是电网企业根据客户变压器容量或最大需量和国家批准的基本电价计算的电费，对受电变压器容量在</w:t>
      </w:r>
      <w:r w:rsidR="00C16A70" w:rsidRPr="00C16A70">
        <w:rPr>
          <w:rFonts w:ascii="Times New Roman" w:eastAsia="宋体" w:hAnsi="Times New Roman" w:hint="eastAsia"/>
          <w:sz w:val="24"/>
          <w:szCs w:val="24"/>
        </w:rPr>
        <w:t xml:space="preserve">315kVA </w:t>
      </w:r>
      <w:r w:rsidR="00C16A70" w:rsidRPr="00C16A70">
        <w:rPr>
          <w:rFonts w:ascii="Times New Roman" w:eastAsia="宋体" w:hAnsi="Times New Roman" w:hint="eastAsia"/>
          <w:sz w:val="24"/>
          <w:szCs w:val="24"/>
        </w:rPr>
        <w:t>及以上的工业客户进行征收，在两部制费用中，</w:t>
      </w:r>
      <w:r w:rsidR="00C16A70" w:rsidRPr="00C16A70">
        <w:rPr>
          <w:rFonts w:ascii="Times New Roman" w:eastAsia="宋体" w:hAnsi="Times New Roman" w:hint="eastAsia"/>
          <w:sz w:val="24"/>
          <w:szCs w:val="24"/>
        </w:rPr>
        <w:t xml:space="preserve"> </w:t>
      </w:r>
      <w:r w:rsidR="00C16A70" w:rsidRPr="00C16A70">
        <w:rPr>
          <w:rFonts w:ascii="Times New Roman" w:eastAsia="宋体" w:hAnsi="Times New Roman" w:hint="eastAsia"/>
          <w:sz w:val="24"/>
          <w:szCs w:val="24"/>
        </w:rPr>
        <w:t>这部分费用也称作基本电费。</w:t>
      </w:r>
    </w:p>
    <w:p w14:paraId="21A18B49" w14:textId="3AAE7A98" w:rsidR="00C16A70" w:rsidRDefault="00C262A1" w:rsidP="00F81D8A">
      <w:pPr>
        <w:spacing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在本题中，储能公司的基本电费主要考虑合同最大需量方式计算的需量电费。</w:t>
      </w:r>
      <w:r w:rsidRPr="007362B3">
        <w:rPr>
          <w:rFonts w:ascii="Times New Roman" w:eastAsia="宋体" w:hAnsi="Times New Roman" w:hint="eastAsia"/>
          <w:sz w:val="24"/>
          <w:szCs w:val="24"/>
        </w:rPr>
        <w:t>需量是一个指定时间间隔内的平均功率，指定的时间间隔就是需量周期，</w:t>
      </w:r>
      <w:r w:rsidRPr="007362B3">
        <w:rPr>
          <w:rFonts w:ascii="Times New Roman" w:eastAsia="宋体" w:hAnsi="Times New Roman" w:hint="eastAsia"/>
          <w:sz w:val="24"/>
          <w:szCs w:val="24"/>
        </w:rPr>
        <w:t xml:space="preserve"> </w:t>
      </w:r>
      <w:r w:rsidRPr="007362B3">
        <w:rPr>
          <w:rFonts w:ascii="Times New Roman" w:eastAsia="宋体" w:hAnsi="Times New Roman" w:hint="eastAsia"/>
          <w:sz w:val="24"/>
          <w:szCs w:val="24"/>
        </w:rPr>
        <w:t>我们国家通常采用</w:t>
      </w:r>
      <w:r w:rsidRPr="007362B3">
        <w:rPr>
          <w:rFonts w:ascii="Times New Roman" w:eastAsia="宋体" w:hAnsi="Times New Roman" w:hint="eastAsia"/>
          <w:sz w:val="24"/>
          <w:szCs w:val="24"/>
        </w:rPr>
        <w:t xml:space="preserve"> 15 </w:t>
      </w:r>
      <w:r w:rsidRPr="007362B3">
        <w:rPr>
          <w:rFonts w:ascii="Times New Roman" w:eastAsia="宋体" w:hAnsi="Times New Roman" w:hint="eastAsia"/>
          <w:sz w:val="24"/>
          <w:szCs w:val="24"/>
        </w:rPr>
        <w:t>分钟做为需量周期，采用“滑差”的方式测量需量。</w:t>
      </w:r>
      <w:r w:rsidRPr="007362B3">
        <w:rPr>
          <w:rFonts w:eastAsia="宋体" w:hint="eastAsia"/>
        </w:rPr>
        <w:t>图</w:t>
      </w:r>
      <w:r w:rsidRPr="007362B3">
        <w:rPr>
          <w:rFonts w:eastAsia="宋体" w:hint="eastAsia"/>
        </w:rPr>
        <w:t xml:space="preserve"> </w:t>
      </w:r>
      <w:r w:rsidR="00F81D8A">
        <w:rPr>
          <w:rFonts w:eastAsia="宋体" w:hint="eastAsia"/>
        </w:rPr>
        <w:t>1</w:t>
      </w:r>
      <w:r w:rsidRPr="007362B3">
        <w:rPr>
          <w:rFonts w:eastAsia="宋体" w:hint="eastAsia"/>
        </w:rPr>
        <w:t>展示了需量的简易计算方法，图中</w:t>
      </w:r>
      <w:r w:rsidRPr="007362B3">
        <w:rPr>
          <w:rFonts w:eastAsia="宋体" w:hint="eastAsia"/>
        </w:rPr>
        <w:t xml:space="preserve"> P </w:t>
      </w:r>
      <w:r w:rsidRPr="007362B3">
        <w:rPr>
          <w:rFonts w:eastAsia="宋体" w:hint="eastAsia"/>
        </w:rPr>
        <w:t>表示功率，</w:t>
      </w:r>
      <w:r w:rsidRPr="007362B3">
        <w:rPr>
          <w:rFonts w:eastAsia="宋体" w:hint="eastAsia"/>
        </w:rPr>
        <w:t xml:space="preserve">D </w:t>
      </w:r>
      <w:r w:rsidRPr="007362B3">
        <w:rPr>
          <w:rFonts w:eastAsia="宋体" w:hint="eastAsia"/>
        </w:rPr>
        <w:t>表示需量。</w:t>
      </w:r>
      <w:r w:rsidRPr="007362B3">
        <w:rPr>
          <w:rFonts w:ascii="Times New Roman" w:eastAsia="宋体" w:hAnsi="Times New Roman" w:hint="eastAsia"/>
          <w:sz w:val="24"/>
          <w:szCs w:val="24"/>
        </w:rPr>
        <w:t>通常一个月为一个结算周期，取</w:t>
      </w:r>
      <w:r w:rsidRPr="00DB5AA3">
        <w:rPr>
          <w:rFonts w:ascii="Times New Roman" w:eastAsia="宋体" w:hAnsi="Times New Roman" w:hint="eastAsia"/>
          <w:sz w:val="24"/>
          <w:szCs w:val="24"/>
        </w:rPr>
        <w:t>每个月</w:t>
      </w:r>
      <w:r w:rsidRPr="007362B3">
        <w:rPr>
          <w:rFonts w:ascii="Times New Roman" w:eastAsia="宋体" w:hAnsi="Times New Roman" w:hint="eastAsia"/>
          <w:sz w:val="24"/>
          <w:szCs w:val="24"/>
        </w:rPr>
        <w:t>内的最大需量进行需量电费的计算。</w:t>
      </w:r>
      <w:r w:rsidRPr="00DB5AA3">
        <w:rPr>
          <w:rFonts w:ascii="Times New Roman" w:eastAsia="宋体" w:hAnsi="Times New Roman" w:hint="eastAsia"/>
          <w:sz w:val="24"/>
          <w:szCs w:val="24"/>
        </w:rPr>
        <w:t>使用合同最大需量方式计算时，当最大需量超过合同确定值的</w:t>
      </w:r>
      <w:r w:rsidRPr="00DB5AA3">
        <w:rPr>
          <w:rFonts w:ascii="Times New Roman" w:eastAsia="宋体" w:hAnsi="Times New Roman" w:hint="eastAsia"/>
          <w:sz w:val="24"/>
          <w:szCs w:val="24"/>
        </w:rPr>
        <w:t>105%</w:t>
      </w:r>
      <w:r>
        <w:rPr>
          <w:rFonts w:ascii="Times New Roman" w:eastAsia="宋体" w:hAnsi="Times New Roman" w:hint="eastAsia"/>
          <w:sz w:val="24"/>
          <w:szCs w:val="24"/>
        </w:rPr>
        <w:t>时，超过部分按照基本电费价一倍计算；未超过合同确定值</w:t>
      </w:r>
      <w:r>
        <w:rPr>
          <w:rFonts w:ascii="Times New Roman" w:eastAsia="宋体" w:hAnsi="Times New Roman" w:hint="eastAsia"/>
          <w:sz w:val="24"/>
          <w:szCs w:val="24"/>
        </w:rPr>
        <w:t>105%</w:t>
      </w:r>
      <w:r>
        <w:rPr>
          <w:rFonts w:ascii="Times New Roman" w:eastAsia="宋体" w:hAnsi="Times New Roman" w:hint="eastAsia"/>
          <w:sz w:val="24"/>
          <w:szCs w:val="24"/>
        </w:rPr>
        <w:t>时，按合同确定值收取。</w:t>
      </w:r>
    </w:p>
    <w:p w14:paraId="0B088368" w14:textId="4FA12E23" w:rsidR="007362B3" w:rsidRDefault="006F282F" w:rsidP="007362B3">
      <w:pPr>
        <w:spacing w:line="276" w:lineRule="auto"/>
        <w:jc w:val="both"/>
        <w:rPr>
          <w:rFonts w:ascii="Times New Roman" w:eastAsia="宋体" w:hAnsi="Times New Roman"/>
          <w:sz w:val="24"/>
          <w:szCs w:val="24"/>
        </w:rPr>
      </w:pPr>
      <w:r>
        <w:rPr>
          <w:rFonts w:ascii="Times New Roman" w:eastAsia="宋体" w:hAnsi="Times New Roman"/>
          <w:noProof/>
          <w:sz w:val="24"/>
          <w:szCs w:val="24"/>
        </w:rPr>
        <w:drawing>
          <wp:inline distT="0" distB="0" distL="0" distR="0" wp14:anchorId="35F40C7D" wp14:editId="62A784DE">
            <wp:extent cx="5941060" cy="2804795"/>
            <wp:effectExtent l="0" t="0" r="2540" b="0"/>
            <wp:docPr id="261720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2804795"/>
                    </a:xfrm>
                    <a:prstGeom prst="rect">
                      <a:avLst/>
                    </a:prstGeom>
                    <a:noFill/>
                    <a:ln>
                      <a:noFill/>
                    </a:ln>
                  </pic:spPr>
                </pic:pic>
              </a:graphicData>
            </a:graphic>
          </wp:inline>
        </w:drawing>
      </w:r>
    </w:p>
    <w:p w14:paraId="2A43F4A2" w14:textId="7461FB8F" w:rsidR="00F81D8A" w:rsidRDefault="00F81D8A" w:rsidP="00F81D8A">
      <w:pPr>
        <w:spacing w:line="276" w:lineRule="auto"/>
        <w:jc w:val="center"/>
        <w:rPr>
          <w:rFonts w:ascii="Times New Roman" w:eastAsia="宋体" w:hAnsi="Times New Roman"/>
          <w:sz w:val="24"/>
          <w:szCs w:val="24"/>
        </w:rPr>
      </w:pPr>
      <w:r>
        <w:rPr>
          <w:rFonts w:ascii="Times New Roman" w:eastAsia="宋体" w:hAnsi="Times New Roman" w:hint="eastAsia"/>
          <w:sz w:val="24"/>
          <w:szCs w:val="24"/>
        </w:rPr>
        <w:t>图</w:t>
      </w:r>
      <w:r>
        <w:rPr>
          <w:rFonts w:ascii="Times New Roman" w:eastAsia="宋体" w:hAnsi="Times New Roman" w:hint="eastAsia"/>
          <w:sz w:val="24"/>
          <w:szCs w:val="24"/>
        </w:rPr>
        <w:t>1.</w:t>
      </w:r>
      <w:r>
        <w:rPr>
          <w:rFonts w:ascii="Times New Roman" w:eastAsia="宋体" w:hAnsi="Times New Roman" w:hint="eastAsia"/>
          <w:sz w:val="24"/>
          <w:szCs w:val="24"/>
        </w:rPr>
        <w:t>需量计算方式</w:t>
      </w:r>
    </w:p>
    <w:p w14:paraId="015D91CB" w14:textId="77777777" w:rsidR="008A4440" w:rsidRDefault="00A75A60">
      <w:pPr>
        <w:spacing w:line="360" w:lineRule="auto"/>
        <w:jc w:val="both"/>
        <w:rPr>
          <w:rFonts w:ascii="Times New Roman" w:eastAsia="宋体" w:hAnsi="Times New Roman"/>
          <w:b/>
          <w:bCs/>
          <w:sz w:val="24"/>
          <w:szCs w:val="24"/>
        </w:rPr>
      </w:pPr>
      <w:r>
        <w:rPr>
          <w:rFonts w:ascii="Times New Roman" w:eastAsia="宋体" w:hAnsi="Times New Roman" w:hint="eastAsia"/>
          <w:b/>
          <w:bCs/>
          <w:sz w:val="24"/>
          <w:szCs w:val="24"/>
        </w:rPr>
        <w:lastRenderedPageBreak/>
        <w:t>二、问题描述</w:t>
      </w:r>
    </w:p>
    <w:p w14:paraId="4C881EDC" w14:textId="7081350D" w:rsidR="008B2C08" w:rsidRPr="008B2C08" w:rsidRDefault="0058146E" w:rsidP="00F81D8A">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负荷是指</w:t>
      </w:r>
      <w:r w:rsidR="008F4CE0">
        <w:rPr>
          <w:rFonts w:ascii="Times New Roman" w:eastAsia="宋体" w:hAnsi="Times New Roman" w:hint="eastAsia"/>
          <w:sz w:val="24"/>
          <w:szCs w:val="24"/>
        </w:rPr>
        <w:t>储能公司</w:t>
      </w:r>
      <w:r>
        <w:rPr>
          <w:rFonts w:ascii="Times New Roman" w:eastAsia="宋体" w:hAnsi="Times New Roman" w:hint="eastAsia"/>
          <w:sz w:val="24"/>
          <w:szCs w:val="24"/>
        </w:rPr>
        <w:t>从每时每刻所必须要使用的电量的功率，包括卖给其他用户以及自己公司的各种用电需求。</w:t>
      </w:r>
      <w:r w:rsidR="008F4CE0">
        <w:rPr>
          <w:rFonts w:ascii="Times New Roman" w:eastAsia="宋体" w:hAnsi="Times New Roman" w:hint="eastAsia"/>
          <w:sz w:val="24"/>
          <w:szCs w:val="24"/>
        </w:rPr>
        <w:t>在进行峰谷套利之前，</w:t>
      </w:r>
      <w:r w:rsidR="000C7F3E">
        <w:rPr>
          <w:rFonts w:ascii="Times New Roman" w:eastAsia="宋体" w:hAnsi="Times New Roman" w:hint="eastAsia"/>
          <w:sz w:val="24"/>
          <w:szCs w:val="24"/>
        </w:rPr>
        <w:t>通过历史数据预测未来的负荷数据来提前制定储能的策略能够使储能公司</w:t>
      </w:r>
      <w:r w:rsidR="00DF36B8">
        <w:rPr>
          <w:rFonts w:ascii="Times New Roman" w:eastAsia="宋体" w:hAnsi="Times New Roman" w:hint="eastAsia"/>
          <w:sz w:val="24"/>
          <w:szCs w:val="24"/>
        </w:rPr>
        <w:t>有</w:t>
      </w:r>
      <w:r w:rsidR="000C7F3E">
        <w:rPr>
          <w:rFonts w:ascii="Times New Roman" w:eastAsia="宋体" w:hAnsi="Times New Roman" w:hint="eastAsia"/>
          <w:sz w:val="24"/>
          <w:szCs w:val="24"/>
        </w:rPr>
        <w:t>更好的利益。</w:t>
      </w:r>
      <w:r w:rsidR="00F81D8A">
        <w:rPr>
          <w:rFonts w:ascii="Times New Roman" w:eastAsia="宋体" w:hAnsi="Times New Roman" w:hint="eastAsia"/>
          <w:sz w:val="24"/>
          <w:szCs w:val="24"/>
        </w:rPr>
        <w:t>以下是数据的说明和负荷的计算：</w:t>
      </w:r>
    </w:p>
    <w:p w14:paraId="26EE80EA" w14:textId="77777777" w:rsidR="000C7F3E" w:rsidRDefault="000C7F3E"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附件</w:t>
      </w:r>
      <w:r w:rsidRPr="00A32690">
        <w:rPr>
          <w:rFonts w:ascii="Times New Roman" w:eastAsia="宋体" w:hAnsi="Times New Roman" w:hint="eastAsia"/>
          <w:b/>
          <w:bCs/>
          <w:sz w:val="24"/>
          <w:szCs w:val="24"/>
        </w:rPr>
        <w:t>分时电价数据</w:t>
      </w:r>
      <w:r w:rsidRPr="00A32690">
        <w:rPr>
          <w:rFonts w:ascii="Times New Roman" w:eastAsia="宋体" w:hAnsi="Times New Roman" w:hint="eastAsia"/>
          <w:b/>
          <w:bCs/>
          <w:sz w:val="24"/>
          <w:szCs w:val="24"/>
        </w:rPr>
        <w:t>.xlsx</w:t>
      </w:r>
      <w:r>
        <w:rPr>
          <w:rFonts w:ascii="Times New Roman" w:eastAsia="宋体" w:hAnsi="Times New Roman" w:hint="eastAsia"/>
          <w:sz w:val="24"/>
          <w:szCs w:val="24"/>
        </w:rPr>
        <w:t>包括了浙江省近几年的各个时段的具体电价。</w:t>
      </w:r>
    </w:p>
    <w:p w14:paraId="5EBD7187" w14:textId="103DCF2C" w:rsidR="000C7F3E" w:rsidRDefault="000C7F3E"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附件</w:t>
      </w:r>
      <w:r w:rsidR="005F0E15" w:rsidRPr="00A32690">
        <w:rPr>
          <w:rFonts w:ascii="Times New Roman" w:eastAsia="宋体" w:hAnsi="Times New Roman" w:hint="eastAsia"/>
          <w:b/>
          <w:bCs/>
          <w:sz w:val="24"/>
          <w:szCs w:val="24"/>
        </w:rPr>
        <w:t>历史</w:t>
      </w:r>
      <w:r w:rsidR="0065019D" w:rsidRPr="00A32690">
        <w:rPr>
          <w:rFonts w:ascii="Times New Roman" w:eastAsia="宋体" w:hAnsi="Times New Roman" w:hint="eastAsia"/>
          <w:b/>
          <w:bCs/>
          <w:sz w:val="24"/>
          <w:szCs w:val="24"/>
        </w:rPr>
        <w:t>用电数据</w:t>
      </w:r>
      <w:r w:rsidRPr="00A32690">
        <w:rPr>
          <w:rFonts w:ascii="Times New Roman" w:eastAsia="宋体" w:hAnsi="Times New Roman" w:hint="eastAsia"/>
          <w:b/>
          <w:bCs/>
          <w:sz w:val="24"/>
          <w:szCs w:val="24"/>
        </w:rPr>
        <w:t>.csv</w:t>
      </w:r>
      <w:r>
        <w:rPr>
          <w:rFonts w:ascii="Times New Roman" w:eastAsia="宋体" w:hAnsi="Times New Roman" w:hint="eastAsia"/>
          <w:sz w:val="24"/>
          <w:szCs w:val="24"/>
        </w:rPr>
        <w:t>则是包括了历史的用电数据</w:t>
      </w:r>
      <w:r w:rsidR="005F0E15">
        <w:rPr>
          <w:rFonts w:ascii="Times New Roman" w:eastAsia="宋体" w:hAnsi="Times New Roman" w:hint="eastAsia"/>
          <w:sz w:val="24"/>
          <w:szCs w:val="24"/>
        </w:rPr>
        <w:t>，名字的后半部分表示储能设备的电柜数</w:t>
      </w:r>
      <w:r>
        <w:rPr>
          <w:rFonts w:ascii="Times New Roman" w:eastAsia="宋体" w:hAnsi="Times New Roman" w:hint="eastAsia"/>
          <w:sz w:val="24"/>
          <w:szCs w:val="24"/>
        </w:rPr>
        <w:t>。</w:t>
      </w:r>
      <w:r w:rsidR="005F0E15">
        <w:rPr>
          <w:rFonts w:ascii="Times New Roman" w:eastAsia="宋体" w:hAnsi="Times New Roman" w:hint="eastAsia"/>
          <w:sz w:val="24"/>
          <w:szCs w:val="24"/>
        </w:rPr>
        <w:t>具体内容如下所示：</w:t>
      </w:r>
    </w:p>
    <w:p w14:paraId="331C3EE8" w14:textId="18BE2E7C" w:rsidR="003C7DD0" w:rsidRDefault="0065019D"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date</w:t>
      </w:r>
      <w:r>
        <w:rPr>
          <w:rFonts w:ascii="Times New Roman" w:eastAsia="宋体" w:hAnsi="Times New Roman" w:hint="eastAsia"/>
          <w:sz w:val="24"/>
          <w:szCs w:val="24"/>
        </w:rPr>
        <w:t>字段表示记录日期</w:t>
      </w:r>
      <w:r w:rsidR="003C7DD0">
        <w:rPr>
          <w:rFonts w:ascii="Times New Roman" w:eastAsia="宋体" w:hAnsi="Times New Roman" w:hint="eastAsia"/>
          <w:sz w:val="24"/>
          <w:szCs w:val="24"/>
        </w:rPr>
        <w:t>；</w:t>
      </w:r>
    </w:p>
    <w:p w14:paraId="4165C413" w14:textId="37E23444" w:rsidR="003C7DD0" w:rsidRDefault="003C7DD0"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data</w:t>
      </w:r>
      <w:r>
        <w:rPr>
          <w:rFonts w:ascii="Times New Roman" w:eastAsia="宋体" w:hAnsi="Times New Roman" w:hint="eastAsia"/>
          <w:sz w:val="24"/>
          <w:szCs w:val="24"/>
        </w:rPr>
        <w:t>字段表示记录的具体数据，用‘</w:t>
      </w:r>
      <w:r>
        <w:rPr>
          <w:rFonts w:ascii="Times New Roman" w:eastAsia="宋体" w:hAnsi="Times New Roman" w:hint="eastAsia"/>
          <w:sz w:val="24"/>
          <w:szCs w:val="24"/>
        </w:rPr>
        <w:t>,</w:t>
      </w:r>
      <w:r>
        <w:rPr>
          <w:rFonts w:ascii="Times New Roman" w:eastAsia="宋体" w:hAnsi="Times New Roman" w:hint="eastAsia"/>
          <w:sz w:val="24"/>
          <w:szCs w:val="24"/>
        </w:rPr>
        <w:t>’隔开；</w:t>
      </w:r>
    </w:p>
    <w:p w14:paraId="62F5C477" w14:textId="3DAACF64" w:rsidR="0065019D" w:rsidRDefault="0065019D"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system_id</w:t>
      </w:r>
      <w:r>
        <w:rPr>
          <w:rFonts w:ascii="Times New Roman" w:eastAsia="宋体" w:hAnsi="Times New Roman" w:hint="eastAsia"/>
          <w:sz w:val="24"/>
          <w:szCs w:val="24"/>
        </w:rPr>
        <w:t>和</w:t>
      </w:r>
      <w:r>
        <w:rPr>
          <w:rFonts w:ascii="Times New Roman" w:eastAsia="宋体" w:hAnsi="Times New Roman" w:hint="eastAsia"/>
          <w:sz w:val="24"/>
          <w:szCs w:val="24"/>
        </w:rPr>
        <w:t>system_type</w:t>
      </w:r>
      <w:r>
        <w:rPr>
          <w:rFonts w:ascii="Times New Roman" w:eastAsia="宋体" w:hAnsi="Times New Roman" w:hint="eastAsia"/>
          <w:sz w:val="24"/>
          <w:szCs w:val="24"/>
        </w:rPr>
        <w:t>字段表示</w:t>
      </w:r>
      <w:r>
        <w:rPr>
          <w:rFonts w:ascii="Times New Roman" w:eastAsia="宋体" w:hAnsi="Times New Roman" w:hint="eastAsia"/>
          <w:sz w:val="24"/>
          <w:szCs w:val="24"/>
        </w:rPr>
        <w:t>data</w:t>
      </w:r>
      <w:r>
        <w:rPr>
          <w:rFonts w:ascii="Times New Roman" w:eastAsia="宋体" w:hAnsi="Times New Roman" w:hint="eastAsia"/>
          <w:sz w:val="24"/>
          <w:szCs w:val="24"/>
        </w:rPr>
        <w:t>的具体类型，如</w:t>
      </w:r>
      <w:r w:rsidR="00902A4F">
        <w:rPr>
          <w:rFonts w:ascii="Times New Roman" w:eastAsia="宋体" w:hAnsi="Times New Roman" w:hint="eastAsia"/>
          <w:sz w:val="24"/>
          <w:szCs w:val="24"/>
        </w:rPr>
        <w:t>表</w:t>
      </w:r>
      <w:r w:rsidR="00902A4F">
        <w:rPr>
          <w:rFonts w:ascii="Times New Roman" w:eastAsia="宋体" w:hAnsi="Times New Roman" w:hint="eastAsia"/>
          <w:sz w:val="24"/>
          <w:szCs w:val="24"/>
        </w:rPr>
        <w:t>1</w:t>
      </w:r>
      <w:r>
        <w:rPr>
          <w:rFonts w:ascii="Times New Roman" w:eastAsia="宋体" w:hAnsi="Times New Roman" w:hint="eastAsia"/>
          <w:sz w:val="24"/>
          <w:szCs w:val="24"/>
        </w:rPr>
        <w:t>所示</w:t>
      </w:r>
      <w:r w:rsidR="003C7DD0">
        <w:rPr>
          <w:rFonts w:ascii="Times New Roman" w:eastAsia="宋体" w:hAnsi="Times New Roman" w:hint="eastAsia"/>
          <w:sz w:val="24"/>
          <w:szCs w:val="24"/>
        </w:rPr>
        <w:t>。</w:t>
      </w:r>
    </w:p>
    <w:p w14:paraId="52EF1596" w14:textId="77777777" w:rsidR="00902A4F" w:rsidRDefault="00902A4F" w:rsidP="00902A4F">
      <w:pPr>
        <w:spacing w:after="0" w:line="276" w:lineRule="auto"/>
        <w:jc w:val="both"/>
        <w:rPr>
          <w:rFonts w:ascii="Times New Roman" w:eastAsia="宋体" w:hAnsi="Times New Roman"/>
          <w:sz w:val="24"/>
          <w:szCs w:val="24"/>
        </w:rPr>
      </w:pPr>
    </w:p>
    <w:p w14:paraId="2523D4BE" w14:textId="37556C6B" w:rsidR="00902A4F" w:rsidRPr="00902A4F" w:rsidRDefault="00902A4F" w:rsidP="00902A4F">
      <w:pPr>
        <w:spacing w:after="0" w:line="276" w:lineRule="auto"/>
        <w:jc w:val="center"/>
        <w:rPr>
          <w:rFonts w:ascii="Times New Roman" w:eastAsia="宋体" w:hAnsi="Times New Roman"/>
          <w:sz w:val="21"/>
          <w:szCs w:val="21"/>
        </w:rPr>
      </w:pPr>
      <w:r w:rsidRPr="00902A4F">
        <w:rPr>
          <w:rFonts w:ascii="Times New Roman" w:eastAsia="宋体" w:hAnsi="Times New Roman" w:hint="eastAsia"/>
          <w:sz w:val="21"/>
          <w:szCs w:val="21"/>
        </w:rPr>
        <w:t>表</w:t>
      </w:r>
      <w:r w:rsidRPr="00902A4F">
        <w:rPr>
          <w:rFonts w:ascii="Times New Roman" w:eastAsia="宋体" w:hAnsi="Times New Roman" w:hint="eastAsia"/>
          <w:sz w:val="21"/>
          <w:szCs w:val="21"/>
        </w:rPr>
        <w:t xml:space="preserve">1. </w:t>
      </w:r>
      <w:r w:rsidRPr="00902A4F">
        <w:rPr>
          <w:rFonts w:ascii="Times New Roman" w:eastAsia="宋体" w:hAnsi="Times New Roman" w:hint="eastAsia"/>
          <w:sz w:val="21"/>
          <w:szCs w:val="21"/>
        </w:rPr>
        <w:t>历史用电数据</w:t>
      </w:r>
      <w:r w:rsidRPr="00902A4F">
        <w:rPr>
          <w:rFonts w:ascii="Times New Roman" w:eastAsia="宋体" w:hAnsi="Times New Roman" w:hint="eastAsia"/>
          <w:sz w:val="21"/>
          <w:szCs w:val="21"/>
        </w:rPr>
        <w:t>.csv</w:t>
      </w:r>
      <w:r w:rsidRPr="00902A4F">
        <w:rPr>
          <w:rFonts w:ascii="Times New Roman" w:eastAsia="宋体" w:hAnsi="Times New Roman" w:hint="eastAsia"/>
          <w:sz w:val="21"/>
          <w:szCs w:val="21"/>
        </w:rPr>
        <w:t>表格的数据说明</w:t>
      </w:r>
    </w:p>
    <w:tbl>
      <w:tblPr>
        <w:tblStyle w:val="aa"/>
        <w:tblW w:w="0" w:type="auto"/>
        <w:tblLook w:val="04A0" w:firstRow="1" w:lastRow="0" w:firstColumn="1" w:lastColumn="0" w:noHBand="0" w:noVBand="1"/>
      </w:tblPr>
      <w:tblGrid>
        <w:gridCol w:w="1675"/>
        <w:gridCol w:w="1637"/>
        <w:gridCol w:w="4480"/>
        <w:gridCol w:w="1558"/>
      </w:tblGrid>
      <w:tr w:rsidR="003C7DD0" w14:paraId="62F5F801" w14:textId="63A163C8" w:rsidTr="003C7DD0">
        <w:tc>
          <w:tcPr>
            <w:tcW w:w="1675" w:type="dxa"/>
          </w:tcPr>
          <w:p w14:paraId="1D84EB1B" w14:textId="68A0D1AC"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system_id</w:t>
            </w:r>
          </w:p>
        </w:tc>
        <w:tc>
          <w:tcPr>
            <w:tcW w:w="1637" w:type="dxa"/>
          </w:tcPr>
          <w:p w14:paraId="0F3C2495" w14:textId="7B23A942"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system_type</w:t>
            </w:r>
          </w:p>
        </w:tc>
        <w:tc>
          <w:tcPr>
            <w:tcW w:w="4480" w:type="dxa"/>
          </w:tcPr>
          <w:p w14:paraId="11541D55" w14:textId="606B2ACD"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类型</w:t>
            </w:r>
          </w:p>
        </w:tc>
        <w:tc>
          <w:tcPr>
            <w:tcW w:w="1558" w:type="dxa"/>
          </w:tcPr>
          <w:p w14:paraId="417DD4BC" w14:textId="1C1F385E"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单位</w:t>
            </w:r>
          </w:p>
        </w:tc>
      </w:tr>
      <w:tr w:rsidR="003C7DD0" w14:paraId="4C095A59" w14:textId="13570B6A" w:rsidTr="003C7DD0">
        <w:tc>
          <w:tcPr>
            <w:tcW w:w="1675" w:type="dxa"/>
          </w:tcPr>
          <w:p w14:paraId="11382C10" w14:textId="2B9782C5"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-1</w:t>
            </w:r>
          </w:p>
        </w:tc>
        <w:tc>
          <w:tcPr>
            <w:tcW w:w="1637" w:type="dxa"/>
          </w:tcPr>
          <w:p w14:paraId="32FF124B" w14:textId="1997CBFC" w:rsidR="003C7DD0" w:rsidRDefault="005F0E15"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Time</w:t>
            </w:r>
          </w:p>
        </w:tc>
        <w:tc>
          <w:tcPr>
            <w:tcW w:w="4480" w:type="dxa"/>
          </w:tcPr>
          <w:p w14:paraId="7E6D8EB9" w14:textId="1752AB3D"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时间数据</w:t>
            </w:r>
          </w:p>
        </w:tc>
        <w:tc>
          <w:tcPr>
            <w:tcW w:w="1558" w:type="dxa"/>
          </w:tcPr>
          <w:p w14:paraId="0D5D9031" w14:textId="74C22AD6"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w:t>
            </w:r>
          </w:p>
        </w:tc>
      </w:tr>
      <w:tr w:rsidR="003C7DD0" w14:paraId="3788867F" w14:textId="5971617F" w:rsidTr="003C7DD0">
        <w:tc>
          <w:tcPr>
            <w:tcW w:w="1675" w:type="dxa"/>
          </w:tcPr>
          <w:p w14:paraId="1DDBEE03" w14:textId="56D660EA"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1</w:t>
            </w:r>
          </w:p>
        </w:tc>
        <w:tc>
          <w:tcPr>
            <w:tcW w:w="1637" w:type="dxa"/>
          </w:tcPr>
          <w:p w14:paraId="1946AF3A" w14:textId="3366DBEB"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CN</w:t>
            </w:r>
          </w:p>
        </w:tc>
        <w:tc>
          <w:tcPr>
            <w:tcW w:w="4480" w:type="dxa"/>
          </w:tcPr>
          <w:p w14:paraId="47BCF825" w14:textId="2DF577ED"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储能用电数据（储能充放电的功率）</w:t>
            </w:r>
          </w:p>
        </w:tc>
        <w:tc>
          <w:tcPr>
            <w:tcW w:w="1558" w:type="dxa"/>
          </w:tcPr>
          <w:p w14:paraId="6DB619BA" w14:textId="327313D9"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kW</w:t>
            </w:r>
          </w:p>
        </w:tc>
      </w:tr>
      <w:tr w:rsidR="003C7DD0" w14:paraId="72F2184A" w14:textId="7E05F78B" w:rsidTr="003C7DD0">
        <w:tc>
          <w:tcPr>
            <w:tcW w:w="1675" w:type="dxa"/>
          </w:tcPr>
          <w:p w14:paraId="109EA2E2" w14:textId="03CD36D7"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4</w:t>
            </w:r>
          </w:p>
        </w:tc>
        <w:tc>
          <w:tcPr>
            <w:tcW w:w="1637" w:type="dxa"/>
          </w:tcPr>
          <w:p w14:paraId="30DB82BB" w14:textId="4FB086BE"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SD</w:t>
            </w:r>
          </w:p>
        </w:tc>
        <w:tc>
          <w:tcPr>
            <w:tcW w:w="4480" w:type="dxa"/>
          </w:tcPr>
          <w:p w14:paraId="70331679" w14:textId="3D067C77"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市电数据（从电网取电的功率）</w:t>
            </w:r>
          </w:p>
        </w:tc>
        <w:tc>
          <w:tcPr>
            <w:tcW w:w="1558" w:type="dxa"/>
          </w:tcPr>
          <w:p w14:paraId="45F67CD1" w14:textId="375BEFE3" w:rsidR="003C7DD0" w:rsidRDefault="003C7DD0" w:rsidP="00F11D37">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kW</w:t>
            </w:r>
          </w:p>
        </w:tc>
      </w:tr>
    </w:tbl>
    <w:p w14:paraId="287C6BA8" w14:textId="77777777" w:rsidR="003C7DD0" w:rsidRDefault="003C7DD0" w:rsidP="00F11D37">
      <w:pPr>
        <w:spacing w:after="0" w:line="276" w:lineRule="auto"/>
        <w:ind w:firstLineChars="200" w:firstLine="480"/>
        <w:jc w:val="both"/>
        <w:rPr>
          <w:rFonts w:ascii="Times New Roman" w:eastAsia="宋体" w:hAnsi="Times New Roman"/>
          <w:sz w:val="24"/>
          <w:szCs w:val="24"/>
        </w:rPr>
      </w:pPr>
    </w:p>
    <w:p w14:paraId="18516F19" w14:textId="08C5D7EB" w:rsidR="006D7F17" w:rsidRPr="006D7F17" w:rsidRDefault="006D7F17"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其中储能为正表示储能系统在充电，负表示储能系统在放电。</w:t>
      </w:r>
    </w:p>
    <w:p w14:paraId="4BDA8CDF" w14:textId="63D25D48" w:rsidR="007C7A4E" w:rsidRDefault="000C7F3E"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储能公司可以通过市电（</w:t>
      </w:r>
      <w:r>
        <w:rPr>
          <w:rFonts w:ascii="Times New Roman" w:eastAsia="宋体" w:hAnsi="Times New Roman" w:hint="eastAsia"/>
          <w:sz w:val="24"/>
          <w:szCs w:val="24"/>
        </w:rPr>
        <w:t>SD</w:t>
      </w:r>
      <w:r>
        <w:rPr>
          <w:rFonts w:ascii="Times New Roman" w:eastAsia="宋体" w:hAnsi="Times New Roman" w:hint="eastAsia"/>
          <w:sz w:val="24"/>
          <w:szCs w:val="24"/>
        </w:rPr>
        <w:t>）和储能（</w:t>
      </w:r>
      <w:r>
        <w:rPr>
          <w:rFonts w:ascii="Times New Roman" w:eastAsia="宋体" w:hAnsi="Times New Roman" w:hint="eastAsia"/>
          <w:sz w:val="24"/>
          <w:szCs w:val="24"/>
        </w:rPr>
        <w:t>CN</w:t>
      </w:r>
      <w:r>
        <w:rPr>
          <w:rFonts w:ascii="Times New Roman" w:eastAsia="宋体" w:hAnsi="Times New Roman" w:hint="eastAsia"/>
          <w:sz w:val="24"/>
          <w:szCs w:val="24"/>
        </w:rPr>
        <w:t>）的功率数据</w:t>
      </w:r>
      <w:r w:rsidR="003C7DD0">
        <w:rPr>
          <w:rFonts w:ascii="Times New Roman" w:eastAsia="宋体" w:hAnsi="Times New Roman" w:hint="eastAsia"/>
          <w:sz w:val="24"/>
          <w:szCs w:val="24"/>
        </w:rPr>
        <w:t>可以</w:t>
      </w:r>
      <w:r>
        <w:rPr>
          <w:rFonts w:ascii="Times New Roman" w:eastAsia="宋体" w:hAnsi="Times New Roman" w:hint="eastAsia"/>
          <w:sz w:val="24"/>
          <w:szCs w:val="24"/>
        </w:rPr>
        <w:t>计算得到负荷的具体值。</w:t>
      </w:r>
    </w:p>
    <w:p w14:paraId="21D68276" w14:textId="53B80676" w:rsidR="00F81D8A" w:rsidRDefault="000C7F3E" w:rsidP="00AD7760">
      <w:pPr>
        <w:spacing w:after="0" w:line="276" w:lineRule="auto"/>
        <w:ind w:firstLineChars="200" w:firstLine="480"/>
        <w:jc w:val="both"/>
        <w:rPr>
          <w:rFonts w:ascii="Times New Roman" w:eastAsia="宋体" w:hAnsi="Times New Roman"/>
          <w:sz w:val="24"/>
          <w:szCs w:val="24"/>
        </w:rPr>
      </w:pPr>
      <m:oMathPara>
        <m:oMath>
          <m:r>
            <w:rPr>
              <w:rFonts w:ascii="Cambria Math" w:eastAsia="宋体" w:hAnsi="Cambria Math" w:hint="eastAsia"/>
              <w:sz w:val="24"/>
              <w:szCs w:val="24"/>
            </w:rPr>
            <m:t>负荷</m:t>
          </m:r>
          <m:r>
            <w:rPr>
              <w:rFonts w:ascii="Cambria Math" w:eastAsia="宋体" w:hAnsi="Cambria Math" w:hint="eastAsia"/>
              <w:sz w:val="24"/>
              <w:szCs w:val="24"/>
            </w:rPr>
            <m:t>=</m:t>
          </m:r>
          <m:r>
            <w:rPr>
              <w:rFonts w:ascii="Cambria Math" w:eastAsia="宋体" w:hAnsi="Cambria Math" w:hint="eastAsia"/>
              <w:sz w:val="24"/>
              <w:szCs w:val="24"/>
            </w:rPr>
            <m:t>市电</m:t>
          </m:r>
          <m:r>
            <w:rPr>
              <w:rFonts w:ascii="Cambria Math" w:eastAsia="宋体" w:hAnsi="Cambria Math" w:cs="Cambria Math"/>
              <w:sz w:val="24"/>
              <w:szCs w:val="24"/>
            </w:rPr>
            <m:t>-</m:t>
          </m:r>
          <m:r>
            <w:rPr>
              <w:rFonts w:ascii="宋体" w:eastAsia="宋体" w:hAnsi="宋体" w:cs="宋体" w:hint="eastAsia"/>
              <w:sz w:val="24"/>
              <w:szCs w:val="24"/>
            </w:rPr>
            <m:t>储能</m:t>
          </m:r>
          <m:r>
            <w:rPr>
              <w:rFonts w:ascii="Cambria Math" w:eastAsia="宋体" w:hAnsi="宋体" w:cs="宋体" w:hint="eastAsia"/>
              <w:sz w:val="24"/>
              <w:szCs w:val="24"/>
            </w:rPr>
            <m:t>用电</m:t>
          </m:r>
        </m:oMath>
      </m:oMathPara>
    </w:p>
    <w:p w14:paraId="6A205392" w14:textId="77777777" w:rsidR="00F81D8A" w:rsidRDefault="00F81D8A" w:rsidP="00F11D37">
      <w:pPr>
        <w:spacing w:after="0" w:line="276" w:lineRule="auto"/>
        <w:ind w:firstLineChars="200" w:firstLine="480"/>
        <w:jc w:val="both"/>
        <w:rPr>
          <w:rFonts w:ascii="Times New Roman" w:eastAsia="宋体" w:hAnsi="Times New Roman"/>
          <w:sz w:val="24"/>
          <w:szCs w:val="24"/>
        </w:rPr>
      </w:pPr>
    </w:p>
    <w:p w14:paraId="47737E8B" w14:textId="3D57BDFC" w:rsidR="00F81D8A" w:rsidRDefault="00F81D8A" w:rsidP="00F11D37">
      <w:pPr>
        <w:spacing w:after="0" w:line="276" w:lineRule="auto"/>
        <w:ind w:firstLineChars="200" w:firstLine="480"/>
        <w:jc w:val="both"/>
        <w:rPr>
          <w:rFonts w:ascii="Times New Roman" w:eastAsia="宋体" w:hAnsi="Times New Roman"/>
          <w:sz w:val="24"/>
          <w:szCs w:val="24"/>
        </w:rPr>
      </w:pPr>
      <w:r>
        <w:rPr>
          <w:rFonts w:ascii="Times New Roman" w:eastAsia="宋体" w:hAnsi="Times New Roman" w:hint="eastAsia"/>
          <w:sz w:val="24"/>
          <w:szCs w:val="24"/>
        </w:rPr>
        <w:t>必要的约束条件如下所示：</w:t>
      </w:r>
    </w:p>
    <w:p w14:paraId="3455E4E3" w14:textId="18A19BA5" w:rsidR="007C7A4E" w:rsidRPr="006D7F17" w:rsidRDefault="006D7F17" w:rsidP="006D7F17">
      <w:pPr>
        <w:pStyle w:val="ad"/>
        <w:numPr>
          <w:ilvl w:val="0"/>
          <w:numId w:val="1"/>
        </w:numPr>
        <w:spacing w:line="276" w:lineRule="auto"/>
        <w:jc w:val="both"/>
        <w:rPr>
          <w:rFonts w:ascii="Times New Roman" w:eastAsia="宋体" w:hAnsi="Times New Roman"/>
          <w:b/>
          <w:bCs/>
          <w:sz w:val="24"/>
          <w:szCs w:val="24"/>
        </w:rPr>
      </w:pPr>
      <w:r w:rsidRPr="006D7F17">
        <w:rPr>
          <w:rFonts w:ascii="Times New Roman" w:eastAsia="宋体" w:hAnsi="Times New Roman" w:hint="eastAsia"/>
          <w:b/>
          <w:bCs/>
          <w:sz w:val="24"/>
          <w:szCs w:val="24"/>
        </w:rPr>
        <w:t>储能系统约束说明：</w:t>
      </w:r>
    </w:p>
    <w:p w14:paraId="0AD1C34A" w14:textId="59725790" w:rsidR="007C7A4E" w:rsidRDefault="006D7F17" w:rsidP="006D7F17">
      <w:pPr>
        <w:pStyle w:val="ad"/>
        <w:numPr>
          <w:ilvl w:val="0"/>
          <w:numId w:val="10"/>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储能系统充放电功率有上限</w:t>
      </w:r>
      <w:r w:rsidR="005F0E15">
        <w:rPr>
          <w:rFonts w:ascii="Times New Roman" w:eastAsia="宋体" w:hAnsi="Times New Roman" w:hint="eastAsia"/>
          <w:sz w:val="24"/>
          <w:szCs w:val="24"/>
        </w:rPr>
        <w:t>：</w:t>
      </w:r>
      <w:r w:rsidR="00CF694C">
        <w:rPr>
          <w:rFonts w:ascii="Times New Roman" w:eastAsia="宋体" w:hAnsi="Times New Roman" w:hint="eastAsia"/>
          <w:sz w:val="24"/>
          <w:szCs w:val="24"/>
        </w:rPr>
        <w:t>单柜</w:t>
      </w:r>
      <w:r w:rsidR="00CF694C">
        <w:rPr>
          <w:rFonts w:ascii="Times New Roman" w:eastAsia="宋体" w:hAnsi="Times New Roman" w:hint="eastAsia"/>
          <w:sz w:val="24"/>
          <w:szCs w:val="24"/>
        </w:rPr>
        <w:t>101.4</w:t>
      </w:r>
      <w:r w:rsidR="004047FC">
        <w:rPr>
          <w:rFonts w:ascii="Times New Roman" w:eastAsia="宋体" w:hAnsi="Times New Roman" w:hint="eastAsia"/>
          <w:sz w:val="24"/>
          <w:szCs w:val="24"/>
        </w:rPr>
        <w:t xml:space="preserve"> kw</w:t>
      </w:r>
      <w:r w:rsidR="00A32690">
        <w:rPr>
          <w:rFonts w:ascii="Times New Roman" w:eastAsia="宋体" w:hAnsi="Times New Roman" w:hint="eastAsia"/>
          <w:sz w:val="24"/>
          <w:szCs w:val="24"/>
        </w:rPr>
        <w:t>，二并柜</w:t>
      </w:r>
      <w:r w:rsidR="00A32690">
        <w:rPr>
          <w:rFonts w:ascii="Times New Roman" w:eastAsia="宋体" w:hAnsi="Times New Roman" w:hint="eastAsia"/>
          <w:sz w:val="24"/>
          <w:szCs w:val="24"/>
        </w:rPr>
        <w:t>201.5 kW</w:t>
      </w:r>
      <w:r w:rsidR="00A32690">
        <w:rPr>
          <w:rFonts w:ascii="Times New Roman" w:eastAsia="宋体" w:hAnsi="Times New Roman" w:hint="eastAsia"/>
          <w:sz w:val="24"/>
          <w:szCs w:val="24"/>
        </w:rPr>
        <w:t>，三并柜</w:t>
      </w:r>
      <w:r w:rsidR="00A32690">
        <w:rPr>
          <w:rFonts w:ascii="Times New Roman" w:eastAsia="宋体" w:hAnsi="Times New Roman" w:hint="eastAsia"/>
          <w:sz w:val="24"/>
          <w:szCs w:val="24"/>
        </w:rPr>
        <w:t>308.1 kW</w:t>
      </w:r>
      <w:r w:rsidR="00A32690">
        <w:rPr>
          <w:rFonts w:ascii="Times New Roman" w:eastAsia="宋体" w:hAnsi="Times New Roman" w:hint="eastAsia"/>
          <w:sz w:val="24"/>
          <w:szCs w:val="24"/>
        </w:rPr>
        <w:t>；</w:t>
      </w:r>
    </w:p>
    <w:p w14:paraId="2E6F4FA8" w14:textId="293FE24D" w:rsidR="006D7F17" w:rsidRDefault="006D7F17" w:rsidP="006D7F17">
      <w:pPr>
        <w:pStyle w:val="ad"/>
        <w:numPr>
          <w:ilvl w:val="0"/>
          <w:numId w:val="10"/>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储能系统</w:t>
      </w:r>
      <w:r w:rsidR="00822F98">
        <w:rPr>
          <w:rFonts w:ascii="Times New Roman" w:eastAsia="宋体" w:hAnsi="Times New Roman" w:hint="eastAsia"/>
          <w:sz w:val="24"/>
          <w:szCs w:val="24"/>
        </w:rPr>
        <w:t>有容量限制，每个电柜有</w:t>
      </w:r>
      <w:r w:rsidR="00822F98">
        <w:rPr>
          <w:rFonts w:ascii="Times New Roman" w:eastAsia="宋体" w:hAnsi="Times New Roman" w:hint="eastAsia"/>
          <w:sz w:val="24"/>
          <w:szCs w:val="24"/>
        </w:rPr>
        <w:t>215kW</w:t>
      </w:r>
      <w:r w:rsidR="00822F98">
        <w:rPr>
          <w:rFonts w:ascii="Times New Roman" w:eastAsia="宋体" w:hAnsi="Times New Roman" w:hint="eastAsia"/>
          <w:sz w:val="24"/>
          <w:szCs w:val="24"/>
        </w:rPr>
        <w:t>·</w:t>
      </w:r>
      <w:r w:rsidR="00822F98">
        <w:rPr>
          <w:rFonts w:ascii="Times New Roman" w:eastAsia="宋体" w:hAnsi="Times New Roman" w:hint="eastAsia"/>
          <w:sz w:val="24"/>
          <w:szCs w:val="24"/>
        </w:rPr>
        <w:t>h</w:t>
      </w:r>
      <w:r w:rsidR="00822F98">
        <w:rPr>
          <w:rFonts w:ascii="Times New Roman" w:eastAsia="宋体" w:hAnsi="Times New Roman" w:hint="eastAsia"/>
          <w:sz w:val="24"/>
          <w:szCs w:val="24"/>
        </w:rPr>
        <w:t>；</w:t>
      </w:r>
    </w:p>
    <w:p w14:paraId="4398E3D4" w14:textId="4ED4CD25" w:rsidR="00822F98" w:rsidRDefault="00822F98" w:rsidP="006D7F17">
      <w:pPr>
        <w:pStyle w:val="ad"/>
        <w:numPr>
          <w:ilvl w:val="0"/>
          <w:numId w:val="10"/>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储能系统不能同时充电</w:t>
      </w:r>
      <w:r w:rsidR="00482DB0">
        <w:rPr>
          <w:rFonts w:ascii="Times New Roman" w:eastAsia="宋体" w:hAnsi="Times New Roman" w:hint="eastAsia"/>
          <w:sz w:val="24"/>
          <w:szCs w:val="24"/>
        </w:rPr>
        <w:t>和</w:t>
      </w:r>
      <w:r>
        <w:rPr>
          <w:rFonts w:ascii="Times New Roman" w:eastAsia="宋体" w:hAnsi="Times New Roman" w:hint="eastAsia"/>
          <w:sz w:val="24"/>
          <w:szCs w:val="24"/>
        </w:rPr>
        <w:t>放电。</w:t>
      </w:r>
    </w:p>
    <w:p w14:paraId="22579F2A" w14:textId="77777777" w:rsidR="008F4CE0" w:rsidRDefault="008F4CE0" w:rsidP="008F4CE0">
      <w:pPr>
        <w:spacing w:after="0" w:line="276" w:lineRule="auto"/>
        <w:ind w:left="480"/>
        <w:jc w:val="both"/>
        <w:rPr>
          <w:rFonts w:ascii="Times New Roman" w:eastAsia="宋体" w:hAnsi="Times New Roman"/>
          <w:sz w:val="24"/>
          <w:szCs w:val="24"/>
        </w:rPr>
      </w:pPr>
    </w:p>
    <w:p w14:paraId="47126970" w14:textId="0E65EE2D" w:rsidR="008F4CE0" w:rsidRPr="006D7F17" w:rsidRDefault="008F4CE0" w:rsidP="008F4CE0">
      <w:pPr>
        <w:pStyle w:val="ad"/>
        <w:numPr>
          <w:ilvl w:val="0"/>
          <w:numId w:val="1"/>
        </w:numPr>
        <w:spacing w:line="276" w:lineRule="auto"/>
        <w:jc w:val="both"/>
        <w:rPr>
          <w:rFonts w:ascii="Times New Roman" w:eastAsia="宋体" w:hAnsi="Times New Roman"/>
          <w:b/>
          <w:bCs/>
          <w:sz w:val="24"/>
          <w:szCs w:val="24"/>
        </w:rPr>
      </w:pPr>
      <w:r>
        <w:rPr>
          <w:rFonts w:ascii="Times New Roman" w:eastAsia="宋体" w:hAnsi="Times New Roman" w:hint="eastAsia"/>
          <w:b/>
          <w:bCs/>
          <w:sz w:val="24"/>
          <w:szCs w:val="24"/>
        </w:rPr>
        <w:t>其他</w:t>
      </w:r>
      <w:r w:rsidRPr="006D7F17">
        <w:rPr>
          <w:rFonts w:ascii="Times New Roman" w:eastAsia="宋体" w:hAnsi="Times New Roman" w:hint="eastAsia"/>
          <w:b/>
          <w:bCs/>
          <w:sz w:val="24"/>
          <w:szCs w:val="24"/>
        </w:rPr>
        <w:t>约束说明：</w:t>
      </w:r>
    </w:p>
    <w:p w14:paraId="4A53D7C5" w14:textId="080343F2" w:rsidR="008F4CE0" w:rsidRDefault="008F4CE0" w:rsidP="008F4CE0">
      <w:pPr>
        <w:pStyle w:val="ad"/>
        <w:numPr>
          <w:ilvl w:val="0"/>
          <w:numId w:val="11"/>
        </w:numPr>
        <w:spacing w:after="0" w:line="276" w:lineRule="auto"/>
        <w:jc w:val="both"/>
        <w:rPr>
          <w:rFonts w:ascii="Times New Roman" w:eastAsia="宋体" w:hAnsi="Times New Roman"/>
          <w:sz w:val="24"/>
          <w:szCs w:val="24"/>
        </w:rPr>
      </w:pPr>
      <w:r w:rsidRPr="008F4CE0">
        <w:rPr>
          <w:rFonts w:ascii="Times New Roman" w:eastAsia="宋体" w:hAnsi="Times New Roman" w:hint="eastAsia"/>
          <w:sz w:val="24"/>
          <w:szCs w:val="24"/>
        </w:rPr>
        <w:t>市电的获取必须满足用电负荷</w:t>
      </w:r>
      <w:r w:rsidR="00F81D8A">
        <w:rPr>
          <w:rFonts w:ascii="Times New Roman" w:eastAsia="宋体" w:hAnsi="Times New Roman" w:hint="eastAsia"/>
          <w:sz w:val="24"/>
          <w:szCs w:val="24"/>
        </w:rPr>
        <w:t>；</w:t>
      </w:r>
    </w:p>
    <w:p w14:paraId="4495CDB8" w14:textId="00526014" w:rsidR="00F81D8A" w:rsidRPr="008F4CE0" w:rsidRDefault="00F81D8A" w:rsidP="008F4CE0">
      <w:pPr>
        <w:pStyle w:val="ad"/>
        <w:numPr>
          <w:ilvl w:val="0"/>
          <w:numId w:val="11"/>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最大需量不超过设定的合同最大需量的</w:t>
      </w:r>
      <w:r>
        <w:rPr>
          <w:rFonts w:ascii="Times New Roman" w:eastAsia="宋体" w:hAnsi="Times New Roman" w:hint="eastAsia"/>
          <w:sz w:val="24"/>
          <w:szCs w:val="24"/>
        </w:rPr>
        <w:t>105%</w:t>
      </w:r>
      <w:r>
        <w:rPr>
          <w:rFonts w:ascii="Times New Roman" w:eastAsia="宋体" w:hAnsi="Times New Roman" w:hint="eastAsia"/>
          <w:sz w:val="24"/>
          <w:szCs w:val="24"/>
        </w:rPr>
        <w:t>。</w:t>
      </w:r>
    </w:p>
    <w:p w14:paraId="6CDF2853" w14:textId="77777777" w:rsidR="008F4CE0" w:rsidRPr="008F4CE0" w:rsidRDefault="008F4CE0" w:rsidP="008F4CE0">
      <w:pPr>
        <w:spacing w:after="0" w:line="276" w:lineRule="auto"/>
        <w:ind w:left="480"/>
        <w:jc w:val="both"/>
        <w:rPr>
          <w:rFonts w:ascii="Times New Roman" w:eastAsia="宋体" w:hAnsi="Times New Roman"/>
          <w:sz w:val="24"/>
          <w:szCs w:val="24"/>
        </w:rPr>
      </w:pPr>
    </w:p>
    <w:p w14:paraId="2B0E7DB4" w14:textId="77777777" w:rsidR="00822F98" w:rsidRDefault="00822F98" w:rsidP="00822F98">
      <w:pPr>
        <w:pStyle w:val="ad"/>
        <w:numPr>
          <w:ilvl w:val="0"/>
          <w:numId w:val="1"/>
        </w:numPr>
        <w:spacing w:line="276" w:lineRule="auto"/>
        <w:jc w:val="both"/>
        <w:rPr>
          <w:rFonts w:ascii="Times New Roman" w:eastAsia="宋体" w:hAnsi="Times New Roman"/>
          <w:b/>
          <w:bCs/>
          <w:sz w:val="24"/>
          <w:szCs w:val="24"/>
        </w:rPr>
      </w:pPr>
      <w:r>
        <w:rPr>
          <w:rFonts w:ascii="Times New Roman" w:eastAsia="宋体" w:hAnsi="Times New Roman" w:hint="eastAsia"/>
          <w:b/>
          <w:bCs/>
          <w:sz w:val="24"/>
          <w:szCs w:val="24"/>
        </w:rPr>
        <w:t>可选的调度手段：</w:t>
      </w:r>
      <w:r>
        <w:rPr>
          <w:rFonts w:ascii="Times New Roman" w:eastAsia="宋体" w:hAnsi="Times New Roman" w:hint="eastAsia"/>
          <w:b/>
          <w:bCs/>
          <w:sz w:val="24"/>
          <w:szCs w:val="24"/>
        </w:rPr>
        <w:t xml:space="preserve"> </w:t>
      </w:r>
    </w:p>
    <w:p w14:paraId="554142A0" w14:textId="4ADC6096" w:rsidR="007C7A4E" w:rsidRDefault="00822F98" w:rsidP="00822F98">
      <w:pPr>
        <w:pStyle w:val="ad"/>
        <w:numPr>
          <w:ilvl w:val="0"/>
          <w:numId w:val="5"/>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确定合同最大需量；</w:t>
      </w:r>
    </w:p>
    <w:p w14:paraId="3B1CA52A" w14:textId="7713F557" w:rsidR="00822F98" w:rsidRPr="00AD7760" w:rsidRDefault="00822F98" w:rsidP="00AD7760">
      <w:pPr>
        <w:pStyle w:val="ad"/>
        <w:numPr>
          <w:ilvl w:val="0"/>
          <w:numId w:val="5"/>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确定储能系统每时每刻充电或放电及其功率。</w:t>
      </w:r>
    </w:p>
    <w:p w14:paraId="5B15F4C7" w14:textId="77777777" w:rsidR="008A4440" w:rsidRPr="00DC7DD3" w:rsidRDefault="008A4440">
      <w:pPr>
        <w:spacing w:after="0" w:line="360" w:lineRule="auto"/>
        <w:ind w:left="482"/>
        <w:jc w:val="both"/>
        <w:rPr>
          <w:rFonts w:ascii="Times New Roman" w:eastAsia="宋体" w:hAnsi="Times New Roman"/>
          <w:b/>
          <w:sz w:val="24"/>
          <w:szCs w:val="24"/>
        </w:rPr>
      </w:pPr>
    </w:p>
    <w:p w14:paraId="745C6C61" w14:textId="77777777" w:rsidR="008A4440" w:rsidRDefault="00A75A60" w:rsidP="00F11D37">
      <w:pPr>
        <w:pStyle w:val="ad"/>
        <w:numPr>
          <w:ilvl w:val="0"/>
          <w:numId w:val="1"/>
        </w:numPr>
        <w:spacing w:line="276" w:lineRule="auto"/>
        <w:jc w:val="both"/>
        <w:rPr>
          <w:rFonts w:ascii="Times New Roman" w:eastAsia="宋体" w:hAnsi="Times New Roman"/>
          <w:b/>
          <w:bCs/>
          <w:sz w:val="24"/>
          <w:szCs w:val="24"/>
        </w:rPr>
      </w:pPr>
      <w:r>
        <w:rPr>
          <w:rFonts w:ascii="Times New Roman" w:eastAsia="宋体" w:hAnsi="Times New Roman" w:hint="eastAsia"/>
          <w:b/>
          <w:bCs/>
          <w:sz w:val="24"/>
          <w:szCs w:val="24"/>
        </w:rPr>
        <w:lastRenderedPageBreak/>
        <w:t>优化目标：</w:t>
      </w:r>
    </w:p>
    <w:p w14:paraId="18B6A945" w14:textId="28C51FEE" w:rsidR="008A4440" w:rsidRDefault="009B3583" w:rsidP="00F11D37">
      <w:pPr>
        <w:pStyle w:val="ad"/>
        <w:numPr>
          <w:ilvl w:val="0"/>
          <w:numId w:val="7"/>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峰谷套利获得的利益</w:t>
      </w:r>
      <w:r w:rsidR="005A33DA">
        <w:rPr>
          <w:rFonts w:ascii="Times New Roman" w:eastAsia="宋体" w:hAnsi="Times New Roman" w:hint="eastAsia"/>
          <w:sz w:val="24"/>
          <w:szCs w:val="24"/>
        </w:rPr>
        <w:t>（储能总放电电价</w:t>
      </w:r>
      <w:r w:rsidR="005A33DA">
        <w:rPr>
          <w:rFonts w:ascii="Times New Roman" w:eastAsia="宋体" w:hAnsi="Times New Roman" w:hint="eastAsia"/>
          <w:sz w:val="24"/>
          <w:szCs w:val="24"/>
        </w:rPr>
        <w:t>-</w:t>
      </w:r>
      <w:r w:rsidR="005A33DA">
        <w:rPr>
          <w:rFonts w:ascii="Times New Roman" w:eastAsia="宋体" w:hAnsi="Times New Roman" w:hint="eastAsia"/>
          <w:sz w:val="24"/>
          <w:szCs w:val="24"/>
        </w:rPr>
        <w:t>储能总充电电价）</w:t>
      </w:r>
      <w:r>
        <w:rPr>
          <w:rFonts w:ascii="Times New Roman" w:eastAsia="宋体" w:hAnsi="Times New Roman" w:hint="eastAsia"/>
          <w:sz w:val="24"/>
          <w:szCs w:val="24"/>
        </w:rPr>
        <w:t>最大</w:t>
      </w:r>
    </w:p>
    <w:p w14:paraId="3288826D" w14:textId="1AFFA6E0" w:rsidR="008A4440" w:rsidRDefault="009B3583" w:rsidP="00F11D37">
      <w:pPr>
        <w:pStyle w:val="ad"/>
        <w:numPr>
          <w:ilvl w:val="0"/>
          <w:numId w:val="7"/>
        </w:num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尽可能的降低需量</w:t>
      </w:r>
      <w:r w:rsidR="00F81D8A">
        <w:rPr>
          <w:rFonts w:ascii="Times New Roman" w:eastAsia="宋体" w:hAnsi="Times New Roman" w:hint="eastAsia"/>
          <w:sz w:val="24"/>
          <w:szCs w:val="24"/>
        </w:rPr>
        <w:t>电价</w:t>
      </w:r>
      <w:r w:rsidR="00482DB0">
        <w:rPr>
          <w:rFonts w:ascii="Times New Roman" w:eastAsia="宋体" w:hAnsi="Times New Roman" w:hint="eastAsia"/>
          <w:sz w:val="24"/>
          <w:szCs w:val="24"/>
        </w:rPr>
        <w:t>成本</w:t>
      </w:r>
    </w:p>
    <w:p w14:paraId="0F3BE1A8" w14:textId="77777777" w:rsidR="00AA4F20" w:rsidRPr="00AA4F20" w:rsidRDefault="00AA4F20" w:rsidP="00AA4F20">
      <w:pPr>
        <w:spacing w:after="0" w:line="276" w:lineRule="auto"/>
        <w:ind w:left="482"/>
        <w:jc w:val="both"/>
        <w:rPr>
          <w:rFonts w:ascii="Times New Roman" w:eastAsia="宋体" w:hAnsi="Times New Roman"/>
          <w:sz w:val="24"/>
          <w:szCs w:val="24"/>
        </w:rPr>
      </w:pPr>
    </w:p>
    <w:p w14:paraId="7297CB1E" w14:textId="3B86F06E" w:rsidR="00441082" w:rsidRDefault="00460933" w:rsidP="00441082">
      <w:pPr>
        <w:spacing w:after="0" w:line="276" w:lineRule="auto"/>
        <w:ind w:left="482"/>
        <w:jc w:val="both"/>
        <w:rPr>
          <w:rFonts w:ascii="Times New Roman" w:eastAsia="宋体" w:hAnsi="Times New Roman"/>
          <w:sz w:val="24"/>
          <w:szCs w:val="24"/>
        </w:rPr>
      </w:pPr>
      <w:r>
        <w:rPr>
          <w:rFonts w:ascii="Times New Roman" w:eastAsia="宋体" w:hAnsi="Times New Roman" w:hint="eastAsia"/>
          <w:b/>
          <w:bCs/>
          <w:sz w:val="24"/>
          <w:szCs w:val="24"/>
        </w:rPr>
        <w:t>注</w:t>
      </w:r>
      <w:r w:rsidR="00AA4F20">
        <w:rPr>
          <w:rFonts w:ascii="Times New Roman" w:eastAsia="宋体" w:hAnsi="Times New Roman" w:hint="eastAsia"/>
          <w:sz w:val="24"/>
          <w:szCs w:val="24"/>
        </w:rPr>
        <w:t>：</w:t>
      </w:r>
      <w:r w:rsidR="00DF36B8">
        <w:rPr>
          <w:rFonts w:ascii="Times New Roman" w:eastAsia="宋体" w:hAnsi="Times New Roman" w:hint="eastAsia"/>
          <w:sz w:val="24"/>
          <w:szCs w:val="24"/>
        </w:rPr>
        <w:t>若你们团队</w:t>
      </w:r>
      <w:r w:rsidR="00AA4F20">
        <w:rPr>
          <w:rFonts w:ascii="Times New Roman" w:eastAsia="宋体" w:hAnsi="Times New Roman" w:hint="eastAsia"/>
          <w:sz w:val="24"/>
          <w:szCs w:val="24"/>
        </w:rPr>
        <w:t>有更好</w:t>
      </w:r>
      <w:r w:rsidR="00DF36B8">
        <w:rPr>
          <w:rFonts w:ascii="Times New Roman" w:eastAsia="宋体" w:hAnsi="Times New Roman" w:hint="eastAsia"/>
          <w:sz w:val="24"/>
          <w:szCs w:val="24"/>
        </w:rPr>
        <w:t>计算</w:t>
      </w:r>
      <w:r w:rsidR="00AA4F20">
        <w:rPr>
          <w:rFonts w:ascii="Times New Roman" w:eastAsia="宋体" w:hAnsi="Times New Roman" w:hint="eastAsia"/>
          <w:sz w:val="24"/>
          <w:szCs w:val="24"/>
        </w:rPr>
        <w:t>方式可忽略此提醒。</w:t>
      </w:r>
      <w:r w:rsidR="00DF36B8">
        <w:rPr>
          <w:rFonts w:ascii="Times New Roman" w:eastAsia="宋体" w:hAnsi="Times New Roman" w:hint="eastAsia"/>
          <w:sz w:val="24"/>
          <w:szCs w:val="24"/>
        </w:rPr>
        <w:t>提醒：</w:t>
      </w:r>
      <w:r w:rsidR="00441082">
        <w:rPr>
          <w:rFonts w:ascii="Times New Roman" w:eastAsia="宋体" w:hAnsi="Times New Roman" w:hint="eastAsia"/>
          <w:sz w:val="24"/>
          <w:szCs w:val="24"/>
        </w:rPr>
        <w:t>可将</w:t>
      </w:r>
      <w:r w:rsidR="00DF36B8">
        <w:rPr>
          <w:rFonts w:ascii="Times New Roman" w:eastAsia="宋体" w:hAnsi="Times New Roman" w:hint="eastAsia"/>
          <w:sz w:val="24"/>
          <w:szCs w:val="24"/>
        </w:rPr>
        <w:t>上述</w:t>
      </w:r>
      <w:r w:rsidR="00441082">
        <w:rPr>
          <w:rFonts w:ascii="Times New Roman" w:eastAsia="宋体" w:hAnsi="Times New Roman" w:hint="eastAsia"/>
          <w:sz w:val="24"/>
          <w:szCs w:val="24"/>
        </w:rPr>
        <w:t>两个目标通过以下方式</w:t>
      </w:r>
      <w:r w:rsidR="00DF36B8">
        <w:rPr>
          <w:rFonts w:ascii="Times New Roman" w:eastAsia="宋体" w:hAnsi="Times New Roman" w:hint="eastAsia"/>
          <w:sz w:val="24"/>
          <w:szCs w:val="24"/>
        </w:rPr>
        <w:t>综合</w:t>
      </w:r>
      <w:r w:rsidR="00AA4F20">
        <w:rPr>
          <w:rFonts w:ascii="Times New Roman" w:eastAsia="宋体" w:hAnsi="Times New Roman" w:hint="eastAsia"/>
          <w:sz w:val="24"/>
          <w:szCs w:val="24"/>
        </w:rPr>
        <w:t>为</w:t>
      </w:r>
      <w:r w:rsidR="00441082">
        <w:rPr>
          <w:rFonts w:ascii="Times New Roman" w:eastAsia="宋体" w:hAnsi="Times New Roman" w:hint="eastAsia"/>
          <w:sz w:val="24"/>
          <w:szCs w:val="24"/>
        </w:rPr>
        <w:t>一个总</w:t>
      </w:r>
      <w:r w:rsidR="00AA4F20">
        <w:rPr>
          <w:rFonts w:ascii="Times New Roman" w:eastAsia="宋体" w:hAnsi="Times New Roman" w:hint="eastAsia"/>
          <w:sz w:val="24"/>
          <w:szCs w:val="24"/>
        </w:rPr>
        <w:t>优化</w:t>
      </w:r>
      <w:r w:rsidR="00441082">
        <w:rPr>
          <w:rFonts w:ascii="Times New Roman" w:eastAsia="宋体" w:hAnsi="Times New Roman" w:hint="eastAsia"/>
          <w:sz w:val="24"/>
          <w:szCs w:val="24"/>
        </w:rPr>
        <w:t>目标：</w:t>
      </w:r>
    </w:p>
    <w:p w14:paraId="7BF3FC2E" w14:textId="0DCA245F" w:rsidR="00441082" w:rsidRPr="00441082" w:rsidRDefault="00DF36B8" w:rsidP="00AA4F20">
      <w:pPr>
        <w:spacing w:after="0" w:line="276" w:lineRule="auto"/>
        <w:ind w:left="482"/>
        <w:jc w:val="center"/>
        <w:rPr>
          <w:rFonts w:ascii="Times New Roman" w:eastAsia="宋体" w:hAnsi="Times New Roman"/>
          <w:sz w:val="24"/>
          <w:szCs w:val="24"/>
        </w:rPr>
      </w:pPr>
      <w:r>
        <w:rPr>
          <w:rFonts w:ascii="Times New Roman" w:eastAsia="宋体" w:hAnsi="Times New Roman"/>
          <w:sz w:val="24"/>
          <w:szCs w:val="24"/>
        </w:rPr>
        <w:t>M</w:t>
      </w:r>
      <w:r w:rsidR="00441082">
        <w:rPr>
          <w:rFonts w:ascii="Times New Roman" w:eastAsia="宋体" w:hAnsi="Times New Roman" w:hint="eastAsia"/>
          <w:sz w:val="24"/>
          <w:szCs w:val="24"/>
        </w:rPr>
        <w:t>ax</w:t>
      </w:r>
      <w:r>
        <w:rPr>
          <w:rFonts w:ascii="Times New Roman" w:eastAsia="宋体" w:hAnsi="Times New Roman" w:hint="eastAsia"/>
          <w:sz w:val="24"/>
          <w:szCs w:val="24"/>
        </w:rPr>
        <w:t xml:space="preserve">  </w:t>
      </w:r>
      <w:r w:rsidR="00441082">
        <w:rPr>
          <w:rFonts w:ascii="Times New Roman" w:eastAsia="宋体" w:hAnsi="Times New Roman" w:hint="eastAsia"/>
          <w:sz w:val="24"/>
          <w:szCs w:val="24"/>
        </w:rPr>
        <w:t>总目标</w:t>
      </w:r>
      <w:r w:rsidR="00441082">
        <w:rPr>
          <w:rFonts w:ascii="Times New Roman" w:eastAsia="宋体" w:hAnsi="Times New Roman" w:hint="eastAsia"/>
          <w:sz w:val="24"/>
          <w:szCs w:val="24"/>
        </w:rPr>
        <w:t>=</w:t>
      </w:r>
      <w:r w:rsidR="00441082">
        <w:rPr>
          <w:rFonts w:ascii="Times New Roman" w:eastAsia="宋体" w:hAnsi="Times New Roman" w:hint="eastAsia"/>
          <w:sz w:val="24"/>
          <w:szCs w:val="24"/>
        </w:rPr>
        <w:t>峰谷套利收益</w:t>
      </w:r>
      <w:r w:rsidR="00441082">
        <w:rPr>
          <w:rFonts w:ascii="Times New Roman" w:eastAsia="宋体" w:hAnsi="Times New Roman" w:hint="eastAsia"/>
          <w:sz w:val="24"/>
          <w:szCs w:val="24"/>
        </w:rPr>
        <w:t>-0.0</w:t>
      </w:r>
      <w:r w:rsidR="00AA4F20">
        <w:rPr>
          <w:rFonts w:ascii="Times New Roman" w:eastAsia="宋体" w:hAnsi="Times New Roman" w:hint="eastAsia"/>
          <w:sz w:val="24"/>
          <w:szCs w:val="24"/>
        </w:rPr>
        <w:t>03</w:t>
      </w:r>
      <w:r>
        <w:rPr>
          <w:rFonts w:ascii="Times New Roman" w:eastAsia="宋体" w:hAnsi="Times New Roman" w:hint="eastAsia"/>
          <w:sz w:val="24"/>
          <w:szCs w:val="24"/>
        </w:rPr>
        <w:t>*</w:t>
      </w:r>
      <w:r w:rsidR="00441082">
        <w:rPr>
          <w:rFonts w:ascii="Times New Roman" w:eastAsia="宋体" w:hAnsi="Times New Roman" w:hint="eastAsia"/>
          <w:sz w:val="24"/>
          <w:szCs w:val="24"/>
        </w:rPr>
        <w:t>需量电价成本</w:t>
      </w:r>
    </w:p>
    <w:p w14:paraId="792684F9" w14:textId="77777777" w:rsidR="005A33DA" w:rsidRDefault="005A33DA" w:rsidP="005A33DA">
      <w:pPr>
        <w:pStyle w:val="ad"/>
        <w:spacing w:after="0" w:line="276" w:lineRule="auto"/>
        <w:ind w:left="902"/>
        <w:jc w:val="both"/>
        <w:rPr>
          <w:rFonts w:ascii="Times New Roman" w:eastAsia="宋体" w:hAnsi="Times New Roman"/>
          <w:sz w:val="24"/>
          <w:szCs w:val="24"/>
        </w:rPr>
      </w:pPr>
    </w:p>
    <w:p w14:paraId="2C7D5ED6" w14:textId="3FD51537" w:rsidR="008A4440" w:rsidRDefault="00A75A60" w:rsidP="00F11D37">
      <w:pPr>
        <w:pStyle w:val="ad"/>
        <w:spacing w:line="276" w:lineRule="auto"/>
        <w:ind w:left="900"/>
        <w:jc w:val="both"/>
        <w:rPr>
          <w:rFonts w:ascii="Times New Roman" w:eastAsia="宋体" w:hAnsi="Times New Roman"/>
          <w:b/>
          <w:bCs/>
          <w:sz w:val="24"/>
          <w:szCs w:val="24"/>
        </w:rPr>
      </w:pPr>
      <w:r>
        <w:rPr>
          <w:rFonts w:ascii="Times New Roman" w:eastAsia="宋体" w:hAnsi="Times New Roman" w:hint="eastAsia"/>
          <w:b/>
          <w:bCs/>
          <w:sz w:val="24"/>
          <w:szCs w:val="24"/>
        </w:rPr>
        <w:t>请</w:t>
      </w:r>
      <w:r w:rsidR="00DF36B8">
        <w:rPr>
          <w:rFonts w:ascii="Times New Roman" w:eastAsia="宋体" w:hAnsi="Times New Roman" w:hint="eastAsia"/>
          <w:b/>
          <w:bCs/>
          <w:sz w:val="24"/>
          <w:szCs w:val="24"/>
        </w:rPr>
        <w:t>你们团队完成以下三个</w:t>
      </w:r>
      <w:r>
        <w:rPr>
          <w:rFonts w:ascii="Times New Roman" w:eastAsia="宋体" w:hAnsi="Times New Roman" w:hint="eastAsia"/>
          <w:b/>
          <w:bCs/>
          <w:sz w:val="24"/>
          <w:szCs w:val="24"/>
        </w:rPr>
        <w:t>问题：</w:t>
      </w:r>
    </w:p>
    <w:p w14:paraId="60ABF781" w14:textId="2F36024C" w:rsidR="008A4440" w:rsidRDefault="00A75A60" w:rsidP="00F11D37">
      <w:pPr>
        <w:pStyle w:val="ad"/>
        <w:spacing w:after="0" w:line="276" w:lineRule="auto"/>
        <w:ind w:left="902"/>
        <w:jc w:val="both"/>
        <w:rPr>
          <w:rFonts w:ascii="Times New Roman" w:eastAsia="宋体" w:hAnsi="Times New Roman"/>
          <w:sz w:val="24"/>
          <w:szCs w:val="24"/>
        </w:rPr>
      </w:pPr>
      <w:r>
        <w:rPr>
          <w:rFonts w:ascii="Times New Roman" w:eastAsia="宋体" w:hAnsi="Times New Roman" w:hint="eastAsia"/>
          <w:b/>
          <w:bCs/>
          <w:sz w:val="24"/>
          <w:szCs w:val="24"/>
        </w:rPr>
        <w:t>问题</w:t>
      </w:r>
      <w:r>
        <w:rPr>
          <w:rFonts w:ascii="Times New Roman" w:eastAsia="宋体" w:hAnsi="Times New Roman" w:hint="eastAsia"/>
          <w:b/>
          <w:bCs/>
          <w:sz w:val="24"/>
          <w:szCs w:val="24"/>
        </w:rPr>
        <w:t xml:space="preserve"> 1</w:t>
      </w:r>
      <w:r>
        <w:rPr>
          <w:rFonts w:ascii="Times New Roman" w:eastAsia="宋体" w:hAnsi="Times New Roman" w:hint="eastAsia"/>
          <w:sz w:val="24"/>
          <w:szCs w:val="24"/>
        </w:rPr>
        <w:t>：</w:t>
      </w:r>
      <w:r w:rsidR="009B3583">
        <w:rPr>
          <w:rFonts w:ascii="Times New Roman" w:eastAsia="宋体" w:hAnsi="Times New Roman" w:hint="eastAsia"/>
          <w:sz w:val="24"/>
          <w:szCs w:val="24"/>
        </w:rPr>
        <w:t>请根据历史的电力数据，</w:t>
      </w:r>
      <w:r w:rsidR="005A33DA">
        <w:rPr>
          <w:rFonts w:ascii="Times New Roman" w:eastAsia="宋体" w:hAnsi="Times New Roman" w:hint="eastAsia"/>
          <w:sz w:val="24"/>
          <w:szCs w:val="24"/>
        </w:rPr>
        <w:t>以</w:t>
      </w:r>
      <w:r w:rsidR="005A33DA">
        <w:rPr>
          <w:rFonts w:ascii="Times New Roman" w:eastAsia="宋体" w:hAnsi="Times New Roman" w:hint="eastAsia"/>
          <w:sz w:val="24"/>
          <w:szCs w:val="24"/>
        </w:rPr>
        <w:t>15</w:t>
      </w:r>
      <w:r w:rsidR="005A33DA">
        <w:rPr>
          <w:rFonts w:ascii="Times New Roman" w:eastAsia="宋体" w:hAnsi="Times New Roman" w:hint="eastAsia"/>
          <w:sz w:val="24"/>
          <w:szCs w:val="24"/>
        </w:rPr>
        <w:t>分为周期，</w:t>
      </w:r>
      <w:r w:rsidR="005A33DA">
        <w:rPr>
          <w:rFonts w:ascii="Times New Roman" w:eastAsia="宋体" w:hAnsi="Times New Roman" w:hint="eastAsia"/>
          <w:sz w:val="24"/>
          <w:szCs w:val="24"/>
        </w:rPr>
        <w:t>15</w:t>
      </w:r>
      <w:r w:rsidR="005A33DA">
        <w:rPr>
          <w:rFonts w:ascii="Times New Roman" w:eastAsia="宋体" w:hAnsi="Times New Roman" w:hint="eastAsia"/>
          <w:sz w:val="24"/>
          <w:szCs w:val="24"/>
        </w:rPr>
        <w:t>秒为间隔，</w:t>
      </w:r>
      <w:r w:rsidR="009B3583">
        <w:rPr>
          <w:rFonts w:ascii="Times New Roman" w:eastAsia="宋体" w:hAnsi="Times New Roman" w:hint="eastAsia"/>
          <w:sz w:val="24"/>
          <w:szCs w:val="24"/>
        </w:rPr>
        <w:t>预测</w:t>
      </w:r>
      <w:r w:rsidR="00CD248A">
        <w:rPr>
          <w:rFonts w:ascii="Times New Roman" w:eastAsia="宋体" w:hAnsi="Times New Roman" w:hint="eastAsia"/>
          <w:sz w:val="24"/>
          <w:szCs w:val="24"/>
        </w:rPr>
        <w:t>三</w:t>
      </w:r>
      <w:r w:rsidR="005A33DA">
        <w:rPr>
          <w:rFonts w:ascii="Times New Roman" w:eastAsia="宋体" w:hAnsi="Times New Roman" w:hint="eastAsia"/>
          <w:sz w:val="24"/>
          <w:szCs w:val="24"/>
        </w:rPr>
        <w:t>个储能设备未来一天的</w:t>
      </w:r>
      <w:r w:rsidR="009B3583">
        <w:rPr>
          <w:rFonts w:ascii="Times New Roman" w:eastAsia="宋体" w:hAnsi="Times New Roman" w:hint="eastAsia"/>
          <w:sz w:val="24"/>
          <w:szCs w:val="24"/>
        </w:rPr>
        <w:t>负荷</w:t>
      </w:r>
      <w:r w:rsidR="005A33DA">
        <w:rPr>
          <w:rFonts w:ascii="Times New Roman" w:eastAsia="宋体" w:hAnsi="Times New Roman" w:hint="eastAsia"/>
          <w:sz w:val="24"/>
          <w:szCs w:val="24"/>
        </w:rPr>
        <w:t>，并将预测结果保存在对应的预测结果</w:t>
      </w:r>
      <w:r w:rsidR="005A33DA">
        <w:rPr>
          <w:rFonts w:ascii="Times New Roman" w:eastAsia="宋体" w:hAnsi="Times New Roman" w:hint="eastAsia"/>
          <w:sz w:val="24"/>
          <w:szCs w:val="24"/>
        </w:rPr>
        <w:t>.xlsx</w:t>
      </w:r>
      <w:r w:rsidR="005A33DA">
        <w:rPr>
          <w:rFonts w:ascii="Times New Roman" w:eastAsia="宋体" w:hAnsi="Times New Roman" w:hint="eastAsia"/>
          <w:sz w:val="24"/>
          <w:szCs w:val="24"/>
        </w:rPr>
        <w:t>的对应位置中</w:t>
      </w:r>
      <w:r w:rsidR="00F81D8A">
        <w:rPr>
          <w:rFonts w:ascii="Times New Roman" w:eastAsia="宋体" w:hAnsi="Times New Roman" w:hint="eastAsia"/>
          <w:sz w:val="24"/>
          <w:szCs w:val="24"/>
        </w:rPr>
        <w:t>。</w:t>
      </w:r>
    </w:p>
    <w:p w14:paraId="28C8A58C" w14:textId="77777777" w:rsidR="008A2A53" w:rsidRDefault="008A2A53" w:rsidP="00F11D37">
      <w:pPr>
        <w:pStyle w:val="ad"/>
        <w:spacing w:after="0" w:line="276" w:lineRule="auto"/>
        <w:ind w:left="902"/>
        <w:jc w:val="both"/>
        <w:rPr>
          <w:rFonts w:ascii="Times New Roman" w:eastAsia="宋体" w:hAnsi="Times New Roman"/>
          <w:sz w:val="24"/>
          <w:szCs w:val="24"/>
        </w:rPr>
      </w:pPr>
    </w:p>
    <w:p w14:paraId="4042FFCE" w14:textId="74B7A507" w:rsidR="008A4440" w:rsidRDefault="00A75A60" w:rsidP="00F13959">
      <w:pPr>
        <w:pStyle w:val="ad"/>
        <w:spacing w:after="0" w:line="276" w:lineRule="auto"/>
        <w:ind w:left="902"/>
        <w:jc w:val="both"/>
        <w:rPr>
          <w:rFonts w:ascii="Times New Roman" w:eastAsia="宋体" w:hAnsi="Times New Roman"/>
          <w:sz w:val="24"/>
          <w:szCs w:val="24"/>
        </w:rPr>
      </w:pPr>
      <w:r>
        <w:rPr>
          <w:rFonts w:ascii="Times New Roman" w:eastAsia="宋体" w:hAnsi="Times New Roman" w:hint="eastAsia"/>
          <w:b/>
          <w:bCs/>
          <w:sz w:val="24"/>
          <w:szCs w:val="24"/>
        </w:rPr>
        <w:t>问题</w:t>
      </w:r>
      <w:r>
        <w:rPr>
          <w:rFonts w:ascii="Times New Roman" w:eastAsia="宋体" w:hAnsi="Times New Roman" w:hint="eastAsia"/>
          <w:b/>
          <w:bCs/>
          <w:sz w:val="24"/>
          <w:szCs w:val="24"/>
        </w:rPr>
        <w:t xml:space="preserve"> 2</w:t>
      </w:r>
      <w:r>
        <w:rPr>
          <w:rFonts w:ascii="Times New Roman" w:eastAsia="宋体" w:hAnsi="Times New Roman" w:hint="eastAsia"/>
          <w:sz w:val="24"/>
          <w:szCs w:val="24"/>
        </w:rPr>
        <w:t>：</w:t>
      </w:r>
      <w:r w:rsidR="008F4CE0">
        <w:rPr>
          <w:rFonts w:ascii="Times New Roman" w:eastAsia="宋体" w:hAnsi="Times New Roman" w:hint="eastAsia"/>
          <w:sz w:val="24"/>
          <w:szCs w:val="24"/>
        </w:rPr>
        <w:t>请根据条件建立储能模型，并</w:t>
      </w:r>
      <w:r w:rsidR="009B3583">
        <w:rPr>
          <w:rFonts w:ascii="Times New Roman" w:eastAsia="宋体" w:hAnsi="Times New Roman" w:hint="eastAsia"/>
          <w:sz w:val="24"/>
          <w:szCs w:val="24"/>
        </w:rPr>
        <w:t>通过预测后的负荷数据，</w:t>
      </w:r>
      <w:r w:rsidR="005A33DA">
        <w:rPr>
          <w:rFonts w:ascii="Times New Roman" w:eastAsia="宋体" w:hAnsi="Times New Roman" w:hint="eastAsia"/>
          <w:sz w:val="24"/>
          <w:szCs w:val="24"/>
        </w:rPr>
        <w:t>制定和优化</w:t>
      </w:r>
      <w:r w:rsidR="00902A4F">
        <w:rPr>
          <w:rFonts w:ascii="Times New Roman" w:eastAsia="宋体" w:hAnsi="Times New Roman" w:hint="eastAsia"/>
          <w:sz w:val="24"/>
          <w:szCs w:val="24"/>
        </w:rPr>
        <w:t>三个</w:t>
      </w:r>
      <w:r w:rsidR="009B3583">
        <w:rPr>
          <w:rFonts w:ascii="Times New Roman" w:eastAsia="宋体" w:hAnsi="Times New Roman" w:hint="eastAsia"/>
          <w:sz w:val="24"/>
          <w:szCs w:val="24"/>
        </w:rPr>
        <w:t>储能系统的充放电</w:t>
      </w:r>
      <w:r w:rsidR="00C02969">
        <w:rPr>
          <w:rFonts w:ascii="Times New Roman" w:eastAsia="宋体" w:hAnsi="Times New Roman" w:hint="eastAsia"/>
          <w:sz w:val="24"/>
          <w:szCs w:val="24"/>
        </w:rPr>
        <w:t>策略</w:t>
      </w:r>
      <w:r w:rsidR="009B3583">
        <w:rPr>
          <w:rFonts w:ascii="Times New Roman" w:eastAsia="宋体" w:hAnsi="Times New Roman" w:hint="eastAsia"/>
          <w:sz w:val="24"/>
          <w:szCs w:val="24"/>
        </w:rPr>
        <w:t>，在其满足实际负荷的前提下，尽可能的获得更大的收益</w:t>
      </w:r>
      <w:r w:rsidR="00C02969">
        <w:rPr>
          <w:rFonts w:ascii="Times New Roman" w:eastAsia="宋体" w:hAnsi="Times New Roman" w:hint="eastAsia"/>
          <w:sz w:val="24"/>
          <w:szCs w:val="24"/>
        </w:rPr>
        <w:t>.</w:t>
      </w:r>
      <w:r w:rsidR="00CD248A">
        <w:rPr>
          <w:rFonts w:ascii="Times New Roman" w:eastAsia="宋体" w:hAnsi="Times New Roman" w:hint="eastAsia"/>
          <w:sz w:val="24"/>
          <w:szCs w:val="24"/>
        </w:rPr>
        <w:t>将结果保存在预测结果</w:t>
      </w:r>
      <w:r w:rsidR="00CD248A">
        <w:rPr>
          <w:rFonts w:ascii="Times New Roman" w:eastAsia="宋体" w:hAnsi="Times New Roman" w:hint="eastAsia"/>
          <w:sz w:val="24"/>
          <w:szCs w:val="24"/>
        </w:rPr>
        <w:t>.xlsx</w:t>
      </w:r>
      <w:r w:rsidR="00CD248A">
        <w:rPr>
          <w:rFonts w:ascii="Times New Roman" w:eastAsia="宋体" w:hAnsi="Times New Roman" w:hint="eastAsia"/>
          <w:sz w:val="24"/>
          <w:szCs w:val="24"/>
        </w:rPr>
        <w:t>的对应位置中。同时</w:t>
      </w:r>
      <w:r w:rsidR="00C02969">
        <w:rPr>
          <w:rFonts w:ascii="Times New Roman" w:eastAsia="宋体" w:hAnsi="Times New Roman" w:hint="eastAsia"/>
          <w:sz w:val="24"/>
          <w:szCs w:val="24"/>
        </w:rPr>
        <w:t>请</w:t>
      </w:r>
      <w:r w:rsidR="008F4CE0">
        <w:rPr>
          <w:rFonts w:ascii="Times New Roman" w:eastAsia="宋体" w:hAnsi="Times New Roman" w:hint="eastAsia"/>
          <w:sz w:val="24"/>
          <w:szCs w:val="24"/>
        </w:rPr>
        <w:t>指出相对于原</w:t>
      </w:r>
      <w:r w:rsidR="00C02969">
        <w:rPr>
          <w:rFonts w:ascii="Times New Roman" w:eastAsia="宋体" w:hAnsi="Times New Roman" w:hint="eastAsia"/>
          <w:sz w:val="24"/>
          <w:szCs w:val="24"/>
        </w:rPr>
        <w:t>来</w:t>
      </w:r>
      <w:r w:rsidR="008F4CE0">
        <w:rPr>
          <w:rFonts w:ascii="Times New Roman" w:eastAsia="宋体" w:hAnsi="Times New Roman" w:hint="eastAsia"/>
          <w:sz w:val="24"/>
          <w:szCs w:val="24"/>
        </w:rPr>
        <w:t>的充放电</w:t>
      </w:r>
      <w:r w:rsidR="00C02969">
        <w:rPr>
          <w:rFonts w:ascii="Times New Roman" w:eastAsia="宋体" w:hAnsi="Times New Roman" w:hint="eastAsia"/>
          <w:sz w:val="24"/>
          <w:szCs w:val="24"/>
        </w:rPr>
        <w:t>策略下的收益</w:t>
      </w:r>
      <w:r w:rsidR="00F81D8A">
        <w:rPr>
          <w:rFonts w:ascii="Times New Roman" w:eastAsia="宋体" w:hAnsi="Times New Roman" w:hint="eastAsia"/>
          <w:sz w:val="24"/>
          <w:szCs w:val="24"/>
        </w:rPr>
        <w:t>（未调整</w:t>
      </w:r>
      <w:r w:rsidR="00902A4F">
        <w:rPr>
          <w:rFonts w:ascii="Times New Roman" w:eastAsia="宋体" w:hAnsi="Times New Roman" w:hint="eastAsia"/>
          <w:sz w:val="24"/>
          <w:szCs w:val="24"/>
        </w:rPr>
        <w:t>时的收益见</w:t>
      </w:r>
      <w:r w:rsidR="00B62FF2">
        <w:rPr>
          <w:rFonts w:ascii="Times New Roman" w:eastAsia="宋体" w:hAnsi="Times New Roman" w:hint="eastAsia"/>
          <w:sz w:val="24"/>
          <w:szCs w:val="24"/>
        </w:rPr>
        <w:t>表</w:t>
      </w:r>
      <w:r w:rsidR="00B62FF2">
        <w:rPr>
          <w:rFonts w:ascii="Times New Roman" w:eastAsia="宋体" w:hAnsi="Times New Roman" w:hint="eastAsia"/>
          <w:sz w:val="24"/>
          <w:szCs w:val="24"/>
        </w:rPr>
        <w:t>2</w:t>
      </w:r>
      <w:r w:rsidR="00F81D8A">
        <w:rPr>
          <w:rFonts w:ascii="Times New Roman" w:eastAsia="宋体" w:hAnsi="Times New Roman" w:hint="eastAsia"/>
          <w:sz w:val="24"/>
          <w:szCs w:val="24"/>
        </w:rPr>
        <w:t>）</w:t>
      </w:r>
      <w:r w:rsidR="00C02969">
        <w:rPr>
          <w:rFonts w:ascii="Times New Roman" w:eastAsia="宋体" w:hAnsi="Times New Roman" w:hint="eastAsia"/>
          <w:sz w:val="24"/>
          <w:szCs w:val="24"/>
        </w:rPr>
        <w:t>，新策略收益</w:t>
      </w:r>
      <w:r w:rsidR="008F4CE0">
        <w:rPr>
          <w:rFonts w:ascii="Times New Roman" w:eastAsia="宋体" w:hAnsi="Times New Roman" w:hint="eastAsia"/>
          <w:sz w:val="24"/>
          <w:szCs w:val="24"/>
        </w:rPr>
        <w:t>提升有多少。</w:t>
      </w:r>
    </w:p>
    <w:p w14:paraId="4E2B2167" w14:textId="77777777" w:rsidR="00F81D8A" w:rsidRDefault="00F81D8A" w:rsidP="00F13959">
      <w:pPr>
        <w:pStyle w:val="ad"/>
        <w:spacing w:after="0" w:line="276" w:lineRule="auto"/>
        <w:ind w:left="902"/>
        <w:jc w:val="both"/>
        <w:rPr>
          <w:rFonts w:ascii="Times New Roman" w:eastAsia="宋体" w:hAnsi="Times New Roman"/>
          <w:sz w:val="24"/>
          <w:szCs w:val="24"/>
        </w:rPr>
      </w:pPr>
    </w:p>
    <w:p w14:paraId="7F52EDCA" w14:textId="1763E229" w:rsidR="00F81D8A" w:rsidRPr="00F81D8A" w:rsidRDefault="00F81D8A" w:rsidP="00F13959">
      <w:pPr>
        <w:pStyle w:val="ad"/>
        <w:spacing w:after="0" w:line="276" w:lineRule="auto"/>
        <w:ind w:left="902"/>
        <w:jc w:val="both"/>
        <w:rPr>
          <w:rFonts w:ascii="Times New Roman" w:eastAsia="宋体" w:hAnsi="Times New Roman"/>
          <w:b/>
          <w:bCs/>
          <w:sz w:val="24"/>
          <w:szCs w:val="24"/>
        </w:rPr>
      </w:pPr>
      <w:r w:rsidRPr="00F81D8A">
        <w:rPr>
          <w:rFonts w:ascii="Times New Roman" w:eastAsia="宋体" w:hAnsi="Times New Roman" w:hint="eastAsia"/>
          <w:b/>
          <w:bCs/>
          <w:sz w:val="24"/>
          <w:szCs w:val="24"/>
        </w:rPr>
        <w:t>问题</w:t>
      </w:r>
      <w:r w:rsidRPr="00F81D8A">
        <w:rPr>
          <w:rFonts w:ascii="Times New Roman" w:eastAsia="宋体" w:hAnsi="Times New Roman" w:hint="eastAsia"/>
          <w:b/>
          <w:bCs/>
          <w:sz w:val="24"/>
          <w:szCs w:val="24"/>
        </w:rPr>
        <w:t>3</w:t>
      </w:r>
      <w:r w:rsidRPr="00F81D8A">
        <w:rPr>
          <w:rFonts w:ascii="Times New Roman" w:eastAsia="宋体" w:hAnsi="Times New Roman" w:hint="eastAsia"/>
          <w:b/>
          <w:bCs/>
          <w:sz w:val="24"/>
          <w:szCs w:val="24"/>
        </w:rPr>
        <w:t>：</w:t>
      </w:r>
      <w:r w:rsidR="00EE57AC">
        <w:rPr>
          <w:rFonts w:ascii="Times New Roman" w:eastAsia="宋体" w:hAnsi="Times New Roman" w:hint="eastAsia"/>
          <w:sz w:val="24"/>
          <w:szCs w:val="24"/>
        </w:rPr>
        <w:t>假设</w:t>
      </w:r>
      <w:r>
        <w:rPr>
          <w:rFonts w:ascii="Times New Roman" w:eastAsia="宋体" w:hAnsi="Times New Roman" w:hint="eastAsia"/>
          <w:sz w:val="24"/>
          <w:szCs w:val="24"/>
        </w:rPr>
        <w:t>最大需量可以根据情况超过设定的合同最大需量的</w:t>
      </w:r>
      <w:r>
        <w:rPr>
          <w:rFonts w:ascii="Times New Roman" w:eastAsia="宋体" w:hAnsi="Times New Roman" w:hint="eastAsia"/>
          <w:sz w:val="24"/>
          <w:szCs w:val="24"/>
        </w:rPr>
        <w:t>105%</w:t>
      </w:r>
      <w:r>
        <w:rPr>
          <w:rFonts w:ascii="Times New Roman" w:eastAsia="宋体" w:hAnsi="Times New Roman" w:hint="eastAsia"/>
          <w:sz w:val="24"/>
          <w:szCs w:val="24"/>
        </w:rPr>
        <w:t>，</w:t>
      </w:r>
      <w:r w:rsidR="00833908">
        <w:rPr>
          <w:rFonts w:ascii="Times New Roman" w:eastAsia="宋体" w:hAnsi="Times New Roman" w:hint="eastAsia"/>
          <w:sz w:val="24"/>
          <w:szCs w:val="24"/>
        </w:rPr>
        <w:t>请重新建模和设计</w:t>
      </w:r>
      <w:r w:rsidR="00902A4F">
        <w:rPr>
          <w:rFonts w:ascii="Times New Roman" w:eastAsia="宋体" w:hAnsi="Times New Roman" w:hint="eastAsia"/>
          <w:sz w:val="24"/>
          <w:szCs w:val="24"/>
        </w:rPr>
        <w:t>三个储能设备的</w:t>
      </w:r>
      <w:r w:rsidR="00833908">
        <w:rPr>
          <w:rFonts w:ascii="Times New Roman" w:eastAsia="宋体" w:hAnsi="Times New Roman" w:hint="eastAsia"/>
          <w:sz w:val="24"/>
          <w:szCs w:val="24"/>
        </w:rPr>
        <w:t>充放电</w:t>
      </w:r>
      <w:r w:rsidR="00C02969">
        <w:rPr>
          <w:rFonts w:ascii="Times New Roman" w:eastAsia="宋体" w:hAnsi="Times New Roman" w:hint="eastAsia"/>
          <w:sz w:val="24"/>
          <w:szCs w:val="24"/>
        </w:rPr>
        <w:t>策略</w:t>
      </w:r>
      <w:r w:rsidR="00C07A95">
        <w:rPr>
          <w:rFonts w:ascii="Times New Roman" w:eastAsia="宋体" w:hAnsi="Times New Roman" w:hint="eastAsia"/>
          <w:sz w:val="24"/>
          <w:szCs w:val="24"/>
        </w:rPr>
        <w:t>，并将结果保存在预测结果</w:t>
      </w:r>
      <w:r w:rsidR="00C07A95">
        <w:rPr>
          <w:rFonts w:ascii="Times New Roman" w:eastAsia="宋体" w:hAnsi="Times New Roman" w:hint="eastAsia"/>
          <w:sz w:val="24"/>
          <w:szCs w:val="24"/>
        </w:rPr>
        <w:t>.xlsx</w:t>
      </w:r>
      <w:r w:rsidR="00C07A95">
        <w:rPr>
          <w:rFonts w:ascii="Times New Roman" w:eastAsia="宋体" w:hAnsi="Times New Roman" w:hint="eastAsia"/>
          <w:sz w:val="24"/>
          <w:szCs w:val="24"/>
        </w:rPr>
        <w:t>的对应位置中</w:t>
      </w:r>
      <w:r w:rsidR="00833908">
        <w:rPr>
          <w:rFonts w:ascii="Times New Roman" w:eastAsia="宋体" w:hAnsi="Times New Roman" w:hint="eastAsia"/>
          <w:sz w:val="24"/>
          <w:szCs w:val="24"/>
        </w:rPr>
        <w:t>，</w:t>
      </w:r>
      <w:r w:rsidR="00C07A95">
        <w:rPr>
          <w:rFonts w:ascii="Times New Roman" w:eastAsia="宋体" w:hAnsi="Times New Roman" w:hint="eastAsia"/>
          <w:sz w:val="24"/>
          <w:szCs w:val="24"/>
        </w:rPr>
        <w:t>同时</w:t>
      </w:r>
      <w:r w:rsidR="0046614A">
        <w:rPr>
          <w:rFonts w:ascii="Times New Roman" w:eastAsia="宋体" w:hAnsi="Times New Roman" w:hint="eastAsia"/>
          <w:sz w:val="24"/>
          <w:szCs w:val="24"/>
        </w:rPr>
        <w:t>请</w:t>
      </w:r>
      <w:r w:rsidR="00833908">
        <w:rPr>
          <w:rFonts w:ascii="Times New Roman" w:eastAsia="宋体" w:hAnsi="Times New Roman" w:hint="eastAsia"/>
          <w:sz w:val="24"/>
          <w:szCs w:val="24"/>
        </w:rPr>
        <w:t>指出相对于原</w:t>
      </w:r>
      <w:r w:rsidR="0046614A">
        <w:rPr>
          <w:rFonts w:ascii="Times New Roman" w:eastAsia="宋体" w:hAnsi="Times New Roman" w:hint="eastAsia"/>
          <w:sz w:val="24"/>
          <w:szCs w:val="24"/>
        </w:rPr>
        <w:t>来</w:t>
      </w:r>
      <w:r w:rsidR="00833908">
        <w:rPr>
          <w:rFonts w:ascii="Times New Roman" w:eastAsia="宋体" w:hAnsi="Times New Roman" w:hint="eastAsia"/>
          <w:sz w:val="24"/>
          <w:szCs w:val="24"/>
        </w:rPr>
        <w:t>充放电</w:t>
      </w:r>
      <w:r w:rsidR="00C02969">
        <w:rPr>
          <w:rFonts w:ascii="Times New Roman" w:eastAsia="宋体" w:hAnsi="Times New Roman" w:hint="eastAsia"/>
          <w:sz w:val="24"/>
          <w:szCs w:val="24"/>
        </w:rPr>
        <w:t>策略</w:t>
      </w:r>
      <w:r w:rsidR="00833908">
        <w:rPr>
          <w:rFonts w:ascii="Times New Roman" w:eastAsia="宋体" w:hAnsi="Times New Roman" w:hint="eastAsia"/>
          <w:sz w:val="24"/>
          <w:szCs w:val="24"/>
        </w:rPr>
        <w:t>的</w:t>
      </w:r>
      <w:r w:rsidR="00C02969">
        <w:rPr>
          <w:rFonts w:ascii="Times New Roman" w:eastAsia="宋体" w:hAnsi="Times New Roman" w:hint="eastAsia"/>
          <w:sz w:val="24"/>
          <w:szCs w:val="24"/>
        </w:rPr>
        <w:t>收益</w:t>
      </w:r>
      <w:r w:rsidR="00833908">
        <w:rPr>
          <w:rFonts w:ascii="Times New Roman" w:eastAsia="宋体" w:hAnsi="Times New Roman" w:hint="eastAsia"/>
          <w:sz w:val="24"/>
          <w:szCs w:val="24"/>
        </w:rPr>
        <w:t>提升。</w:t>
      </w:r>
      <w:bookmarkStart w:id="0" w:name="_GoBack"/>
      <w:bookmarkEnd w:id="0"/>
    </w:p>
    <w:p w14:paraId="655C69E9" w14:textId="77777777" w:rsidR="008A4440" w:rsidRDefault="008A4440" w:rsidP="00F13959">
      <w:pPr>
        <w:spacing w:line="276" w:lineRule="auto"/>
        <w:rPr>
          <w:rFonts w:ascii="Times New Roman" w:eastAsia="宋体" w:hAnsi="Times New Roman"/>
          <w:bCs/>
          <w:sz w:val="24"/>
          <w:szCs w:val="24"/>
        </w:rPr>
      </w:pPr>
    </w:p>
    <w:p w14:paraId="57AD6849" w14:textId="7A235B8D" w:rsidR="00B62FF2" w:rsidRPr="00B62FF2" w:rsidRDefault="00B62FF2" w:rsidP="00B62FF2">
      <w:pPr>
        <w:spacing w:after="0" w:line="276" w:lineRule="auto"/>
        <w:jc w:val="center"/>
        <w:rPr>
          <w:rFonts w:ascii="Times New Roman" w:eastAsia="宋体" w:hAnsi="Times New Roman"/>
          <w:sz w:val="21"/>
          <w:szCs w:val="21"/>
        </w:rPr>
      </w:pPr>
      <w:r w:rsidRPr="00B62FF2">
        <w:rPr>
          <w:rFonts w:ascii="Times New Roman" w:eastAsia="宋体" w:hAnsi="Times New Roman" w:hint="eastAsia"/>
          <w:sz w:val="21"/>
          <w:szCs w:val="21"/>
        </w:rPr>
        <w:t>表</w:t>
      </w:r>
      <w:r w:rsidRPr="00B62FF2">
        <w:rPr>
          <w:rFonts w:ascii="Times New Roman" w:eastAsia="宋体" w:hAnsi="Times New Roman" w:hint="eastAsia"/>
          <w:sz w:val="21"/>
          <w:szCs w:val="21"/>
        </w:rPr>
        <w:t>2</w:t>
      </w:r>
      <w:r>
        <w:rPr>
          <w:rFonts w:ascii="Times New Roman" w:eastAsia="宋体" w:hAnsi="Times New Roman" w:hint="eastAsia"/>
          <w:sz w:val="21"/>
          <w:szCs w:val="21"/>
        </w:rPr>
        <w:t xml:space="preserve">. </w:t>
      </w:r>
      <w:r>
        <w:rPr>
          <w:rFonts w:ascii="Times New Roman" w:eastAsia="宋体" w:hAnsi="Times New Roman" w:hint="eastAsia"/>
          <w:sz w:val="21"/>
          <w:szCs w:val="21"/>
        </w:rPr>
        <w:t>三个储能设备未来一天的收益</w:t>
      </w:r>
    </w:p>
    <w:tbl>
      <w:tblPr>
        <w:tblStyle w:val="aa"/>
        <w:tblW w:w="0" w:type="auto"/>
        <w:tblLook w:val="04A0" w:firstRow="1" w:lastRow="0" w:firstColumn="1" w:lastColumn="0" w:noHBand="0" w:noVBand="1"/>
      </w:tblPr>
      <w:tblGrid>
        <w:gridCol w:w="3116"/>
        <w:gridCol w:w="3117"/>
        <w:gridCol w:w="3117"/>
      </w:tblGrid>
      <w:tr w:rsidR="00B62FF2" w14:paraId="238C3361" w14:textId="77777777" w:rsidTr="00B62FF2">
        <w:tc>
          <w:tcPr>
            <w:tcW w:w="3116" w:type="dxa"/>
          </w:tcPr>
          <w:p w14:paraId="1BA9CA26" w14:textId="0E537487"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储能设备</w:t>
            </w:r>
          </w:p>
        </w:tc>
        <w:tc>
          <w:tcPr>
            <w:tcW w:w="3117" w:type="dxa"/>
          </w:tcPr>
          <w:p w14:paraId="5BBCCABA" w14:textId="12B58B88"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需量电价</w:t>
            </w:r>
            <w:r>
              <w:rPr>
                <w:rFonts w:ascii="Times New Roman" w:eastAsia="宋体" w:hAnsi="Times New Roman" w:hint="eastAsia"/>
                <w:sz w:val="24"/>
                <w:szCs w:val="24"/>
              </w:rPr>
              <w:t>/</w:t>
            </w:r>
            <w:r>
              <w:rPr>
                <w:rFonts w:ascii="Times New Roman" w:eastAsia="宋体" w:hAnsi="Times New Roman" w:hint="eastAsia"/>
                <w:sz w:val="24"/>
                <w:szCs w:val="24"/>
              </w:rPr>
              <w:t>元</w:t>
            </w:r>
          </w:p>
        </w:tc>
        <w:tc>
          <w:tcPr>
            <w:tcW w:w="3117" w:type="dxa"/>
          </w:tcPr>
          <w:p w14:paraId="74BA20E0" w14:textId="64CE4901"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峰谷套利收益</w:t>
            </w:r>
            <w:r>
              <w:rPr>
                <w:rFonts w:ascii="Times New Roman" w:eastAsia="宋体" w:hAnsi="Times New Roman" w:hint="eastAsia"/>
                <w:sz w:val="24"/>
                <w:szCs w:val="24"/>
              </w:rPr>
              <w:t>/</w:t>
            </w:r>
            <w:r>
              <w:rPr>
                <w:rFonts w:ascii="Times New Roman" w:eastAsia="宋体" w:hAnsi="Times New Roman" w:hint="eastAsia"/>
                <w:sz w:val="24"/>
                <w:szCs w:val="24"/>
              </w:rPr>
              <w:t>元</w:t>
            </w:r>
          </w:p>
        </w:tc>
      </w:tr>
      <w:tr w:rsidR="00B62FF2" w14:paraId="0C9BD5AA" w14:textId="77777777" w:rsidTr="00B62FF2">
        <w:tc>
          <w:tcPr>
            <w:tcW w:w="3116" w:type="dxa"/>
          </w:tcPr>
          <w:p w14:paraId="549BC968" w14:textId="32AA1E0F"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单柜</w:t>
            </w:r>
          </w:p>
        </w:tc>
        <w:tc>
          <w:tcPr>
            <w:tcW w:w="3117" w:type="dxa"/>
          </w:tcPr>
          <w:p w14:paraId="778A8B52" w14:textId="394631C1"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26541.12</w:t>
            </w:r>
          </w:p>
        </w:tc>
        <w:tc>
          <w:tcPr>
            <w:tcW w:w="3117" w:type="dxa"/>
          </w:tcPr>
          <w:p w14:paraId="190FC240" w14:textId="17D572D7"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277.10</w:t>
            </w:r>
          </w:p>
        </w:tc>
      </w:tr>
      <w:tr w:rsidR="00B62FF2" w14:paraId="55E4E217" w14:textId="77777777" w:rsidTr="00B62FF2">
        <w:tc>
          <w:tcPr>
            <w:tcW w:w="3116" w:type="dxa"/>
          </w:tcPr>
          <w:p w14:paraId="51608804" w14:textId="2D7EBF6D"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二并柜</w:t>
            </w:r>
          </w:p>
        </w:tc>
        <w:tc>
          <w:tcPr>
            <w:tcW w:w="3117" w:type="dxa"/>
          </w:tcPr>
          <w:p w14:paraId="7F4ED033" w14:textId="336A9B60"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34983.76</w:t>
            </w:r>
          </w:p>
        </w:tc>
        <w:tc>
          <w:tcPr>
            <w:tcW w:w="3117" w:type="dxa"/>
          </w:tcPr>
          <w:p w14:paraId="0D963110" w14:textId="3872F5F4"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626.61</w:t>
            </w:r>
          </w:p>
        </w:tc>
      </w:tr>
      <w:tr w:rsidR="00B62FF2" w14:paraId="43ECFA73" w14:textId="77777777" w:rsidTr="00B62FF2">
        <w:tc>
          <w:tcPr>
            <w:tcW w:w="3116" w:type="dxa"/>
          </w:tcPr>
          <w:p w14:paraId="48C27DCC" w14:textId="1358C578"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三并柜</w:t>
            </w:r>
          </w:p>
        </w:tc>
        <w:tc>
          <w:tcPr>
            <w:tcW w:w="3117" w:type="dxa"/>
          </w:tcPr>
          <w:p w14:paraId="6860D519" w14:textId="008A86FE"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37026.64</w:t>
            </w:r>
          </w:p>
        </w:tc>
        <w:tc>
          <w:tcPr>
            <w:tcW w:w="3117" w:type="dxa"/>
          </w:tcPr>
          <w:p w14:paraId="65DBFFB0" w14:textId="0F795EA2" w:rsidR="00B62FF2" w:rsidRDefault="00B62FF2" w:rsidP="00B62FF2">
            <w:pPr>
              <w:spacing w:after="0" w:line="276" w:lineRule="auto"/>
              <w:jc w:val="both"/>
              <w:rPr>
                <w:rFonts w:ascii="Times New Roman" w:eastAsia="宋体" w:hAnsi="Times New Roman"/>
                <w:sz w:val="24"/>
                <w:szCs w:val="24"/>
              </w:rPr>
            </w:pPr>
            <w:r>
              <w:rPr>
                <w:rFonts w:ascii="Times New Roman" w:eastAsia="宋体" w:hAnsi="Times New Roman" w:hint="eastAsia"/>
                <w:sz w:val="24"/>
                <w:szCs w:val="24"/>
              </w:rPr>
              <w:t>942.44</w:t>
            </w:r>
          </w:p>
        </w:tc>
      </w:tr>
    </w:tbl>
    <w:p w14:paraId="7D9949E9" w14:textId="77777777" w:rsidR="00B62FF2" w:rsidRPr="00B62FF2" w:rsidRDefault="00B62FF2" w:rsidP="00B62FF2">
      <w:pPr>
        <w:spacing w:after="0" w:line="276" w:lineRule="auto"/>
        <w:jc w:val="both"/>
        <w:rPr>
          <w:rFonts w:ascii="Times New Roman" w:eastAsia="宋体" w:hAnsi="Times New Roman"/>
          <w:sz w:val="24"/>
          <w:szCs w:val="24"/>
        </w:rPr>
      </w:pPr>
    </w:p>
    <w:sectPr w:rsidR="00B62FF2" w:rsidRPr="00B62FF2" w:rsidSect="008A444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B22D0" w14:textId="77777777" w:rsidR="00383D38" w:rsidRDefault="00383D38">
      <w:pPr>
        <w:spacing w:line="240" w:lineRule="auto"/>
      </w:pPr>
      <w:r>
        <w:separator/>
      </w:r>
    </w:p>
  </w:endnote>
  <w:endnote w:type="continuationSeparator" w:id="0">
    <w:p w14:paraId="0891394E" w14:textId="77777777" w:rsidR="00383D38" w:rsidRDefault="00383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015086"/>
    </w:sdtPr>
    <w:sdtEndPr/>
    <w:sdtContent>
      <w:sdt>
        <w:sdtPr>
          <w:id w:val="1728636285"/>
        </w:sdtPr>
        <w:sdtEndPr/>
        <w:sdtContent>
          <w:p w14:paraId="0C94E4F4" w14:textId="5292DDD0" w:rsidR="008A4440" w:rsidRDefault="00383D38" w:rsidP="00F11D37">
            <w:pPr>
              <w:pStyle w:val="a6"/>
            </w:pPr>
          </w:p>
        </w:sdtContent>
      </w:sdt>
    </w:sdtContent>
  </w:sdt>
  <w:p w14:paraId="47200A1B" w14:textId="77777777" w:rsidR="008A4440" w:rsidRDefault="008A444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B04B5" w14:textId="77777777" w:rsidR="00383D38" w:rsidRDefault="00383D38">
      <w:pPr>
        <w:spacing w:after="0"/>
      </w:pPr>
      <w:r>
        <w:separator/>
      </w:r>
    </w:p>
  </w:footnote>
  <w:footnote w:type="continuationSeparator" w:id="0">
    <w:p w14:paraId="48472FD2" w14:textId="77777777" w:rsidR="00383D38" w:rsidRDefault="00383D3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C01"/>
    <w:multiLevelType w:val="multilevel"/>
    <w:tmpl w:val="02257C01"/>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
    <w:nsid w:val="0FD646EA"/>
    <w:multiLevelType w:val="multilevel"/>
    <w:tmpl w:val="0FD646EA"/>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
    <w:nsid w:val="12FE5CAB"/>
    <w:multiLevelType w:val="hybridMultilevel"/>
    <w:tmpl w:val="4DC631EC"/>
    <w:lvl w:ilvl="0" w:tplc="01D6E34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nsid w:val="1C2D192F"/>
    <w:multiLevelType w:val="multilevel"/>
    <w:tmpl w:val="1C2D192F"/>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4">
    <w:nsid w:val="209C4A86"/>
    <w:multiLevelType w:val="multilevel"/>
    <w:tmpl w:val="7970579C"/>
    <w:lvl w:ilvl="0">
      <w:start w:val="1"/>
      <w:numFmt w:val="bullet"/>
      <w:lvlText w:val=""/>
      <w:lvlJc w:val="left"/>
      <w:pPr>
        <w:ind w:left="845"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nsid w:val="2DA97912"/>
    <w:multiLevelType w:val="multilevel"/>
    <w:tmpl w:val="2DA97912"/>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6">
    <w:nsid w:val="331F570A"/>
    <w:multiLevelType w:val="hybridMultilevel"/>
    <w:tmpl w:val="F0F214C0"/>
    <w:lvl w:ilvl="0" w:tplc="0574A7B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nsid w:val="37642C75"/>
    <w:multiLevelType w:val="multilevel"/>
    <w:tmpl w:val="37642C75"/>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8">
    <w:nsid w:val="3EBB5DF1"/>
    <w:multiLevelType w:val="multilevel"/>
    <w:tmpl w:val="3EBB5DF1"/>
    <w:lvl w:ilvl="0">
      <w:start w:val="1"/>
      <w:numFmt w:val="decimal"/>
      <w:lvlText w:val="%1."/>
      <w:lvlJc w:val="left"/>
      <w:pPr>
        <w:ind w:left="900" w:hanging="420"/>
      </w:pPr>
      <w:rPr>
        <w:rFont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nsid w:val="58BB39D0"/>
    <w:multiLevelType w:val="multilevel"/>
    <w:tmpl w:val="58BB39D0"/>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0">
    <w:nsid w:val="6D3F4780"/>
    <w:multiLevelType w:val="multilevel"/>
    <w:tmpl w:val="6D3F47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7"/>
  </w:num>
  <w:num w:numId="3">
    <w:abstractNumId w:val="5"/>
  </w:num>
  <w:num w:numId="4">
    <w:abstractNumId w:val="8"/>
  </w:num>
  <w:num w:numId="5">
    <w:abstractNumId w:val="9"/>
  </w:num>
  <w:num w:numId="6">
    <w:abstractNumId w:val="0"/>
  </w:num>
  <w:num w:numId="7">
    <w:abstractNumId w:val="1"/>
  </w:num>
  <w:num w:numId="8">
    <w:abstractNumId w:val="3"/>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xMTI5ZDk5MTQzYjQyNjI2OGVjZDRmMDYxMmIxYWIifQ=="/>
  </w:docVars>
  <w:rsids>
    <w:rsidRoot w:val="003D7B67"/>
    <w:rsid w:val="000021CC"/>
    <w:rsid w:val="00002826"/>
    <w:rsid w:val="00004651"/>
    <w:rsid w:val="00005F52"/>
    <w:rsid w:val="0000633A"/>
    <w:rsid w:val="00013308"/>
    <w:rsid w:val="000204E7"/>
    <w:rsid w:val="00026497"/>
    <w:rsid w:val="00032DDE"/>
    <w:rsid w:val="0003380D"/>
    <w:rsid w:val="00042935"/>
    <w:rsid w:val="0004382D"/>
    <w:rsid w:val="0004499A"/>
    <w:rsid w:val="000473F5"/>
    <w:rsid w:val="000509F8"/>
    <w:rsid w:val="00050AAD"/>
    <w:rsid w:val="000512F9"/>
    <w:rsid w:val="000526AD"/>
    <w:rsid w:val="0005525A"/>
    <w:rsid w:val="00055B05"/>
    <w:rsid w:val="00057127"/>
    <w:rsid w:val="000573C0"/>
    <w:rsid w:val="0006120B"/>
    <w:rsid w:val="00063055"/>
    <w:rsid w:val="000707C2"/>
    <w:rsid w:val="00086A4E"/>
    <w:rsid w:val="00090064"/>
    <w:rsid w:val="00090EF5"/>
    <w:rsid w:val="00092B87"/>
    <w:rsid w:val="00093710"/>
    <w:rsid w:val="000959AA"/>
    <w:rsid w:val="000B227D"/>
    <w:rsid w:val="000B4740"/>
    <w:rsid w:val="000C36F7"/>
    <w:rsid w:val="000C7F3E"/>
    <w:rsid w:val="000D0DA9"/>
    <w:rsid w:val="000D160E"/>
    <w:rsid w:val="000D7E2D"/>
    <w:rsid w:val="000E0DE5"/>
    <w:rsid w:val="000E1B8A"/>
    <w:rsid w:val="000F0044"/>
    <w:rsid w:val="000F1B7E"/>
    <w:rsid w:val="000F53CB"/>
    <w:rsid w:val="000F6339"/>
    <w:rsid w:val="00102313"/>
    <w:rsid w:val="00107866"/>
    <w:rsid w:val="00110A9B"/>
    <w:rsid w:val="0011667C"/>
    <w:rsid w:val="0011700A"/>
    <w:rsid w:val="0011771B"/>
    <w:rsid w:val="001210C4"/>
    <w:rsid w:val="00123D2D"/>
    <w:rsid w:val="00127956"/>
    <w:rsid w:val="00143F54"/>
    <w:rsid w:val="0014618B"/>
    <w:rsid w:val="0014677D"/>
    <w:rsid w:val="001467BE"/>
    <w:rsid w:val="00147B22"/>
    <w:rsid w:val="00156E72"/>
    <w:rsid w:val="00163C53"/>
    <w:rsid w:val="00165B26"/>
    <w:rsid w:val="00172A89"/>
    <w:rsid w:val="001734C5"/>
    <w:rsid w:val="001808BB"/>
    <w:rsid w:val="001816EC"/>
    <w:rsid w:val="001821F5"/>
    <w:rsid w:val="00184E7B"/>
    <w:rsid w:val="00195820"/>
    <w:rsid w:val="0019674C"/>
    <w:rsid w:val="00196B13"/>
    <w:rsid w:val="00197E3D"/>
    <w:rsid w:val="001A2884"/>
    <w:rsid w:val="001A4491"/>
    <w:rsid w:val="001A4780"/>
    <w:rsid w:val="001A70D5"/>
    <w:rsid w:val="001A72A5"/>
    <w:rsid w:val="001B2825"/>
    <w:rsid w:val="001B4C4B"/>
    <w:rsid w:val="001B4D5F"/>
    <w:rsid w:val="001B7B05"/>
    <w:rsid w:val="001C16F9"/>
    <w:rsid w:val="001C6A4F"/>
    <w:rsid w:val="001C7518"/>
    <w:rsid w:val="001D263F"/>
    <w:rsid w:val="001D4D95"/>
    <w:rsid w:val="001D7BF2"/>
    <w:rsid w:val="001D7DD5"/>
    <w:rsid w:val="001E19E9"/>
    <w:rsid w:val="001E24C2"/>
    <w:rsid w:val="001E2B09"/>
    <w:rsid w:val="001E45AF"/>
    <w:rsid w:val="001E47ED"/>
    <w:rsid w:val="001E7E00"/>
    <w:rsid w:val="001F06A3"/>
    <w:rsid w:val="001F36A0"/>
    <w:rsid w:val="001F4734"/>
    <w:rsid w:val="002005B2"/>
    <w:rsid w:val="002028A0"/>
    <w:rsid w:val="002040E0"/>
    <w:rsid w:val="00205A79"/>
    <w:rsid w:val="00206688"/>
    <w:rsid w:val="0021049A"/>
    <w:rsid w:val="0021200C"/>
    <w:rsid w:val="00213FF5"/>
    <w:rsid w:val="00215CFD"/>
    <w:rsid w:val="002160C5"/>
    <w:rsid w:val="0022086E"/>
    <w:rsid w:val="002217F6"/>
    <w:rsid w:val="00221AD2"/>
    <w:rsid w:val="0022475F"/>
    <w:rsid w:val="00232330"/>
    <w:rsid w:val="002346DC"/>
    <w:rsid w:val="0023487B"/>
    <w:rsid w:val="00236EFA"/>
    <w:rsid w:val="00247EEE"/>
    <w:rsid w:val="00254678"/>
    <w:rsid w:val="00255018"/>
    <w:rsid w:val="00256367"/>
    <w:rsid w:val="00261F50"/>
    <w:rsid w:val="00262DDD"/>
    <w:rsid w:val="00266E56"/>
    <w:rsid w:val="00270193"/>
    <w:rsid w:val="0027043C"/>
    <w:rsid w:val="00272BE2"/>
    <w:rsid w:val="00273E2E"/>
    <w:rsid w:val="00274619"/>
    <w:rsid w:val="00274EAE"/>
    <w:rsid w:val="0027653E"/>
    <w:rsid w:val="002813FD"/>
    <w:rsid w:val="0028355D"/>
    <w:rsid w:val="00283FAB"/>
    <w:rsid w:val="00284B4E"/>
    <w:rsid w:val="00287196"/>
    <w:rsid w:val="00290127"/>
    <w:rsid w:val="00296586"/>
    <w:rsid w:val="002973CF"/>
    <w:rsid w:val="002A2E65"/>
    <w:rsid w:val="002B035F"/>
    <w:rsid w:val="002B095D"/>
    <w:rsid w:val="002B1638"/>
    <w:rsid w:val="002B35FD"/>
    <w:rsid w:val="002B5066"/>
    <w:rsid w:val="002C1669"/>
    <w:rsid w:val="002C2101"/>
    <w:rsid w:val="002C2817"/>
    <w:rsid w:val="002C2BCC"/>
    <w:rsid w:val="002C3014"/>
    <w:rsid w:val="002C513F"/>
    <w:rsid w:val="002C5DA3"/>
    <w:rsid w:val="002D153E"/>
    <w:rsid w:val="002D602D"/>
    <w:rsid w:val="002E1962"/>
    <w:rsid w:val="002E29A6"/>
    <w:rsid w:val="002F2965"/>
    <w:rsid w:val="002F4A62"/>
    <w:rsid w:val="002F6058"/>
    <w:rsid w:val="002F634D"/>
    <w:rsid w:val="002F7C42"/>
    <w:rsid w:val="00313617"/>
    <w:rsid w:val="003145AC"/>
    <w:rsid w:val="00314C6B"/>
    <w:rsid w:val="00315A17"/>
    <w:rsid w:val="003170F2"/>
    <w:rsid w:val="00320593"/>
    <w:rsid w:val="00323E95"/>
    <w:rsid w:val="00330F5A"/>
    <w:rsid w:val="003318E8"/>
    <w:rsid w:val="0033343E"/>
    <w:rsid w:val="00334D7B"/>
    <w:rsid w:val="00337464"/>
    <w:rsid w:val="00342289"/>
    <w:rsid w:val="00342722"/>
    <w:rsid w:val="003472F9"/>
    <w:rsid w:val="00347390"/>
    <w:rsid w:val="00350E1E"/>
    <w:rsid w:val="00353CAE"/>
    <w:rsid w:val="00355727"/>
    <w:rsid w:val="00362A11"/>
    <w:rsid w:val="00362E71"/>
    <w:rsid w:val="00364321"/>
    <w:rsid w:val="0036749D"/>
    <w:rsid w:val="0036758E"/>
    <w:rsid w:val="00367D96"/>
    <w:rsid w:val="00370A95"/>
    <w:rsid w:val="003710AB"/>
    <w:rsid w:val="00375D8B"/>
    <w:rsid w:val="0037612C"/>
    <w:rsid w:val="00376BC3"/>
    <w:rsid w:val="003802D9"/>
    <w:rsid w:val="003827F9"/>
    <w:rsid w:val="00382A4B"/>
    <w:rsid w:val="00382C93"/>
    <w:rsid w:val="00382D7D"/>
    <w:rsid w:val="00383D38"/>
    <w:rsid w:val="00383DAF"/>
    <w:rsid w:val="00387402"/>
    <w:rsid w:val="0039218C"/>
    <w:rsid w:val="00393698"/>
    <w:rsid w:val="00393C62"/>
    <w:rsid w:val="0039471C"/>
    <w:rsid w:val="003A004D"/>
    <w:rsid w:val="003A3F6B"/>
    <w:rsid w:val="003A5014"/>
    <w:rsid w:val="003B033D"/>
    <w:rsid w:val="003B0378"/>
    <w:rsid w:val="003B0B24"/>
    <w:rsid w:val="003B1147"/>
    <w:rsid w:val="003B5E59"/>
    <w:rsid w:val="003B6547"/>
    <w:rsid w:val="003B79C6"/>
    <w:rsid w:val="003C09F4"/>
    <w:rsid w:val="003C40E5"/>
    <w:rsid w:val="003C4800"/>
    <w:rsid w:val="003C5F78"/>
    <w:rsid w:val="003C6BF9"/>
    <w:rsid w:val="003C7DD0"/>
    <w:rsid w:val="003D1AF1"/>
    <w:rsid w:val="003D7B67"/>
    <w:rsid w:val="003D7D5B"/>
    <w:rsid w:val="003E09E9"/>
    <w:rsid w:val="003E1839"/>
    <w:rsid w:val="003F4D81"/>
    <w:rsid w:val="003F5C71"/>
    <w:rsid w:val="00400D45"/>
    <w:rsid w:val="00401148"/>
    <w:rsid w:val="004047A5"/>
    <w:rsid w:val="004047FC"/>
    <w:rsid w:val="0040545C"/>
    <w:rsid w:val="00405C47"/>
    <w:rsid w:val="00405CF8"/>
    <w:rsid w:val="00407434"/>
    <w:rsid w:val="00407500"/>
    <w:rsid w:val="00410883"/>
    <w:rsid w:val="00413CCA"/>
    <w:rsid w:val="00414852"/>
    <w:rsid w:val="0041625F"/>
    <w:rsid w:val="00416E45"/>
    <w:rsid w:val="004170ED"/>
    <w:rsid w:val="00420944"/>
    <w:rsid w:val="00423542"/>
    <w:rsid w:val="00423D8D"/>
    <w:rsid w:val="004303DF"/>
    <w:rsid w:val="00436509"/>
    <w:rsid w:val="00441082"/>
    <w:rsid w:val="00443776"/>
    <w:rsid w:val="0044477A"/>
    <w:rsid w:val="0044504B"/>
    <w:rsid w:val="0044606E"/>
    <w:rsid w:val="00447279"/>
    <w:rsid w:val="00453AB3"/>
    <w:rsid w:val="00454A19"/>
    <w:rsid w:val="00457BA8"/>
    <w:rsid w:val="00460933"/>
    <w:rsid w:val="00460B0E"/>
    <w:rsid w:val="00461DF6"/>
    <w:rsid w:val="0046614A"/>
    <w:rsid w:val="00474E50"/>
    <w:rsid w:val="0048182C"/>
    <w:rsid w:val="00482DB0"/>
    <w:rsid w:val="00486B3E"/>
    <w:rsid w:val="00486DCF"/>
    <w:rsid w:val="004924E5"/>
    <w:rsid w:val="00493CF5"/>
    <w:rsid w:val="004947B8"/>
    <w:rsid w:val="004960D6"/>
    <w:rsid w:val="00496B11"/>
    <w:rsid w:val="00496EE6"/>
    <w:rsid w:val="004A0AF0"/>
    <w:rsid w:val="004A2389"/>
    <w:rsid w:val="004A244D"/>
    <w:rsid w:val="004A4489"/>
    <w:rsid w:val="004A6F6E"/>
    <w:rsid w:val="004A7FB6"/>
    <w:rsid w:val="004C3D26"/>
    <w:rsid w:val="004C7434"/>
    <w:rsid w:val="004D05A9"/>
    <w:rsid w:val="004D536C"/>
    <w:rsid w:val="004D6326"/>
    <w:rsid w:val="004E42D6"/>
    <w:rsid w:val="004E4E9E"/>
    <w:rsid w:val="004E621C"/>
    <w:rsid w:val="004F09A0"/>
    <w:rsid w:val="004F7880"/>
    <w:rsid w:val="005048D2"/>
    <w:rsid w:val="005049A2"/>
    <w:rsid w:val="00506C44"/>
    <w:rsid w:val="005107EF"/>
    <w:rsid w:val="00511A22"/>
    <w:rsid w:val="00513CC0"/>
    <w:rsid w:val="0051492D"/>
    <w:rsid w:val="00521012"/>
    <w:rsid w:val="0052128B"/>
    <w:rsid w:val="00521523"/>
    <w:rsid w:val="00523C23"/>
    <w:rsid w:val="00524496"/>
    <w:rsid w:val="005322AD"/>
    <w:rsid w:val="005325EE"/>
    <w:rsid w:val="00532697"/>
    <w:rsid w:val="005334E3"/>
    <w:rsid w:val="005402C0"/>
    <w:rsid w:val="00553CF0"/>
    <w:rsid w:val="0055429D"/>
    <w:rsid w:val="00554751"/>
    <w:rsid w:val="005549D8"/>
    <w:rsid w:val="005570C9"/>
    <w:rsid w:val="005579FF"/>
    <w:rsid w:val="0056146C"/>
    <w:rsid w:val="005618EE"/>
    <w:rsid w:val="00563410"/>
    <w:rsid w:val="0056419E"/>
    <w:rsid w:val="00567755"/>
    <w:rsid w:val="00574DBC"/>
    <w:rsid w:val="0058146E"/>
    <w:rsid w:val="00582FE6"/>
    <w:rsid w:val="005841B7"/>
    <w:rsid w:val="00584710"/>
    <w:rsid w:val="00585352"/>
    <w:rsid w:val="00587214"/>
    <w:rsid w:val="005874D7"/>
    <w:rsid w:val="00596BA5"/>
    <w:rsid w:val="005A0B75"/>
    <w:rsid w:val="005A0CEA"/>
    <w:rsid w:val="005A33DA"/>
    <w:rsid w:val="005A42ED"/>
    <w:rsid w:val="005A68DB"/>
    <w:rsid w:val="005B05C6"/>
    <w:rsid w:val="005B61CA"/>
    <w:rsid w:val="005B73FC"/>
    <w:rsid w:val="005B7F9D"/>
    <w:rsid w:val="005C0697"/>
    <w:rsid w:val="005C2A04"/>
    <w:rsid w:val="005C3702"/>
    <w:rsid w:val="005C6821"/>
    <w:rsid w:val="005D162C"/>
    <w:rsid w:val="005D5632"/>
    <w:rsid w:val="005E1FB6"/>
    <w:rsid w:val="005E58FF"/>
    <w:rsid w:val="005E7670"/>
    <w:rsid w:val="005E7E74"/>
    <w:rsid w:val="005F0E15"/>
    <w:rsid w:val="005F2C28"/>
    <w:rsid w:val="005F32B1"/>
    <w:rsid w:val="005F41D8"/>
    <w:rsid w:val="005F7FB9"/>
    <w:rsid w:val="00600539"/>
    <w:rsid w:val="00601486"/>
    <w:rsid w:val="00601FF2"/>
    <w:rsid w:val="00602AAC"/>
    <w:rsid w:val="006030A0"/>
    <w:rsid w:val="00603296"/>
    <w:rsid w:val="006034BB"/>
    <w:rsid w:val="00604045"/>
    <w:rsid w:val="00604DED"/>
    <w:rsid w:val="00607E26"/>
    <w:rsid w:val="00611C3D"/>
    <w:rsid w:val="00612946"/>
    <w:rsid w:val="00612F81"/>
    <w:rsid w:val="0061356A"/>
    <w:rsid w:val="00617C2C"/>
    <w:rsid w:val="00617FDF"/>
    <w:rsid w:val="00621CD8"/>
    <w:rsid w:val="00630B1E"/>
    <w:rsid w:val="0063485D"/>
    <w:rsid w:val="00634E2A"/>
    <w:rsid w:val="006358AF"/>
    <w:rsid w:val="006361EC"/>
    <w:rsid w:val="00641088"/>
    <w:rsid w:val="006427A0"/>
    <w:rsid w:val="00644253"/>
    <w:rsid w:val="00646572"/>
    <w:rsid w:val="006471D0"/>
    <w:rsid w:val="006477B2"/>
    <w:rsid w:val="0065019D"/>
    <w:rsid w:val="00651CB0"/>
    <w:rsid w:val="00653612"/>
    <w:rsid w:val="00654BB2"/>
    <w:rsid w:val="006550AF"/>
    <w:rsid w:val="006614FB"/>
    <w:rsid w:val="00661E49"/>
    <w:rsid w:val="00673EB8"/>
    <w:rsid w:val="0067528F"/>
    <w:rsid w:val="0067745F"/>
    <w:rsid w:val="0067757A"/>
    <w:rsid w:val="00682453"/>
    <w:rsid w:val="00682D12"/>
    <w:rsid w:val="00692A27"/>
    <w:rsid w:val="006968D3"/>
    <w:rsid w:val="006969B6"/>
    <w:rsid w:val="006A6396"/>
    <w:rsid w:val="006A65FA"/>
    <w:rsid w:val="006B2B1B"/>
    <w:rsid w:val="006B3674"/>
    <w:rsid w:val="006B6852"/>
    <w:rsid w:val="006B7CBC"/>
    <w:rsid w:val="006C438C"/>
    <w:rsid w:val="006C7302"/>
    <w:rsid w:val="006D3AEA"/>
    <w:rsid w:val="006D6414"/>
    <w:rsid w:val="006D7F17"/>
    <w:rsid w:val="006E2FB6"/>
    <w:rsid w:val="006E7ABA"/>
    <w:rsid w:val="006F282F"/>
    <w:rsid w:val="006F3502"/>
    <w:rsid w:val="006F5A91"/>
    <w:rsid w:val="006F70E2"/>
    <w:rsid w:val="00704F06"/>
    <w:rsid w:val="00706FA4"/>
    <w:rsid w:val="0070788A"/>
    <w:rsid w:val="00712412"/>
    <w:rsid w:val="0071242A"/>
    <w:rsid w:val="00712C02"/>
    <w:rsid w:val="00715AF4"/>
    <w:rsid w:val="00720E3F"/>
    <w:rsid w:val="00722235"/>
    <w:rsid w:val="00722702"/>
    <w:rsid w:val="00722AAF"/>
    <w:rsid w:val="00726BE6"/>
    <w:rsid w:val="00726BEF"/>
    <w:rsid w:val="00730AE9"/>
    <w:rsid w:val="007362B3"/>
    <w:rsid w:val="007376A8"/>
    <w:rsid w:val="00737B4B"/>
    <w:rsid w:val="00740B36"/>
    <w:rsid w:val="00746F89"/>
    <w:rsid w:val="00752221"/>
    <w:rsid w:val="00752F26"/>
    <w:rsid w:val="0075441F"/>
    <w:rsid w:val="0075478F"/>
    <w:rsid w:val="00762E46"/>
    <w:rsid w:val="00765732"/>
    <w:rsid w:val="00766504"/>
    <w:rsid w:val="00772F0F"/>
    <w:rsid w:val="00776A5B"/>
    <w:rsid w:val="00792308"/>
    <w:rsid w:val="00795866"/>
    <w:rsid w:val="007958FC"/>
    <w:rsid w:val="00795C19"/>
    <w:rsid w:val="007972A5"/>
    <w:rsid w:val="00797818"/>
    <w:rsid w:val="007A1853"/>
    <w:rsid w:val="007A3F98"/>
    <w:rsid w:val="007A43F0"/>
    <w:rsid w:val="007A5432"/>
    <w:rsid w:val="007A7EAF"/>
    <w:rsid w:val="007B4547"/>
    <w:rsid w:val="007B4862"/>
    <w:rsid w:val="007C0618"/>
    <w:rsid w:val="007C1B6F"/>
    <w:rsid w:val="007C2E3E"/>
    <w:rsid w:val="007C37F0"/>
    <w:rsid w:val="007C7A4E"/>
    <w:rsid w:val="007D0C0D"/>
    <w:rsid w:val="007D7C2B"/>
    <w:rsid w:val="007E6430"/>
    <w:rsid w:val="007F465D"/>
    <w:rsid w:val="007F4E19"/>
    <w:rsid w:val="00805E28"/>
    <w:rsid w:val="00810FC9"/>
    <w:rsid w:val="008146D4"/>
    <w:rsid w:val="008166A1"/>
    <w:rsid w:val="00817A01"/>
    <w:rsid w:val="008209D6"/>
    <w:rsid w:val="00822F98"/>
    <w:rsid w:val="00824C86"/>
    <w:rsid w:val="00826721"/>
    <w:rsid w:val="00827191"/>
    <w:rsid w:val="008305D0"/>
    <w:rsid w:val="00830C05"/>
    <w:rsid w:val="00830EC3"/>
    <w:rsid w:val="008326C6"/>
    <w:rsid w:val="0083294F"/>
    <w:rsid w:val="008331AD"/>
    <w:rsid w:val="00833908"/>
    <w:rsid w:val="0083686F"/>
    <w:rsid w:val="00836BA2"/>
    <w:rsid w:val="00836F2B"/>
    <w:rsid w:val="00841958"/>
    <w:rsid w:val="00841FE7"/>
    <w:rsid w:val="008477CB"/>
    <w:rsid w:val="008527C8"/>
    <w:rsid w:val="00853D0E"/>
    <w:rsid w:val="0085468F"/>
    <w:rsid w:val="00855AB9"/>
    <w:rsid w:val="0086029C"/>
    <w:rsid w:val="00862D94"/>
    <w:rsid w:val="0086308A"/>
    <w:rsid w:val="008652C9"/>
    <w:rsid w:val="00866037"/>
    <w:rsid w:val="00867438"/>
    <w:rsid w:val="008702D1"/>
    <w:rsid w:val="0087105A"/>
    <w:rsid w:val="00871A7F"/>
    <w:rsid w:val="008749AD"/>
    <w:rsid w:val="00874CB3"/>
    <w:rsid w:val="00877B2D"/>
    <w:rsid w:val="00881FB6"/>
    <w:rsid w:val="008820D0"/>
    <w:rsid w:val="00882DA2"/>
    <w:rsid w:val="00892A5E"/>
    <w:rsid w:val="0089350F"/>
    <w:rsid w:val="0089401A"/>
    <w:rsid w:val="0089784A"/>
    <w:rsid w:val="008A1E1F"/>
    <w:rsid w:val="008A26B3"/>
    <w:rsid w:val="008A2A53"/>
    <w:rsid w:val="008A36CC"/>
    <w:rsid w:val="008A4440"/>
    <w:rsid w:val="008B0A3D"/>
    <w:rsid w:val="008B2C08"/>
    <w:rsid w:val="008B3139"/>
    <w:rsid w:val="008B4C18"/>
    <w:rsid w:val="008B59C0"/>
    <w:rsid w:val="008B72A4"/>
    <w:rsid w:val="008B7BD6"/>
    <w:rsid w:val="008B7F7D"/>
    <w:rsid w:val="008C03ED"/>
    <w:rsid w:val="008C1BF1"/>
    <w:rsid w:val="008D00A1"/>
    <w:rsid w:val="008D24E7"/>
    <w:rsid w:val="008D36B5"/>
    <w:rsid w:val="008E0CE6"/>
    <w:rsid w:val="008E2F1B"/>
    <w:rsid w:val="008E3D5C"/>
    <w:rsid w:val="008E6967"/>
    <w:rsid w:val="008E752B"/>
    <w:rsid w:val="008F48CB"/>
    <w:rsid w:val="008F4CE0"/>
    <w:rsid w:val="008F5AEA"/>
    <w:rsid w:val="008F60AD"/>
    <w:rsid w:val="008F7AE9"/>
    <w:rsid w:val="008F7E81"/>
    <w:rsid w:val="0090076A"/>
    <w:rsid w:val="00902A4F"/>
    <w:rsid w:val="009052CE"/>
    <w:rsid w:val="00910C6E"/>
    <w:rsid w:val="00921363"/>
    <w:rsid w:val="00922E9D"/>
    <w:rsid w:val="00923328"/>
    <w:rsid w:val="00923EBB"/>
    <w:rsid w:val="00937684"/>
    <w:rsid w:val="00937FDD"/>
    <w:rsid w:val="009403FA"/>
    <w:rsid w:val="00942873"/>
    <w:rsid w:val="00946F1A"/>
    <w:rsid w:val="00950052"/>
    <w:rsid w:val="009540F8"/>
    <w:rsid w:val="0096131D"/>
    <w:rsid w:val="0096592F"/>
    <w:rsid w:val="00967E86"/>
    <w:rsid w:val="00973057"/>
    <w:rsid w:val="00975221"/>
    <w:rsid w:val="00976C50"/>
    <w:rsid w:val="00977FF8"/>
    <w:rsid w:val="0098131C"/>
    <w:rsid w:val="009847F5"/>
    <w:rsid w:val="009937CA"/>
    <w:rsid w:val="00994516"/>
    <w:rsid w:val="009945B7"/>
    <w:rsid w:val="00995F85"/>
    <w:rsid w:val="00996421"/>
    <w:rsid w:val="009978B8"/>
    <w:rsid w:val="009A1177"/>
    <w:rsid w:val="009A4F5C"/>
    <w:rsid w:val="009A5970"/>
    <w:rsid w:val="009A6DC4"/>
    <w:rsid w:val="009A7049"/>
    <w:rsid w:val="009A7A1E"/>
    <w:rsid w:val="009B247C"/>
    <w:rsid w:val="009B3583"/>
    <w:rsid w:val="009B5719"/>
    <w:rsid w:val="009C778D"/>
    <w:rsid w:val="009C7F61"/>
    <w:rsid w:val="009D046D"/>
    <w:rsid w:val="009D0888"/>
    <w:rsid w:val="009D0C82"/>
    <w:rsid w:val="009D1C9E"/>
    <w:rsid w:val="009D3F1B"/>
    <w:rsid w:val="009D3FC6"/>
    <w:rsid w:val="009D70D7"/>
    <w:rsid w:val="009E087E"/>
    <w:rsid w:val="009E1A22"/>
    <w:rsid w:val="009E341E"/>
    <w:rsid w:val="00A004B1"/>
    <w:rsid w:val="00A01242"/>
    <w:rsid w:val="00A03256"/>
    <w:rsid w:val="00A040D3"/>
    <w:rsid w:val="00A04FDC"/>
    <w:rsid w:val="00A06D15"/>
    <w:rsid w:val="00A169E0"/>
    <w:rsid w:val="00A20C70"/>
    <w:rsid w:val="00A2257C"/>
    <w:rsid w:val="00A26277"/>
    <w:rsid w:val="00A31077"/>
    <w:rsid w:val="00A325D6"/>
    <w:rsid w:val="00A32690"/>
    <w:rsid w:val="00A33233"/>
    <w:rsid w:val="00A34E3D"/>
    <w:rsid w:val="00A36D2D"/>
    <w:rsid w:val="00A402F6"/>
    <w:rsid w:val="00A41733"/>
    <w:rsid w:val="00A465C0"/>
    <w:rsid w:val="00A466DC"/>
    <w:rsid w:val="00A46AE0"/>
    <w:rsid w:val="00A4792B"/>
    <w:rsid w:val="00A50C8E"/>
    <w:rsid w:val="00A53450"/>
    <w:rsid w:val="00A54D4B"/>
    <w:rsid w:val="00A56A2B"/>
    <w:rsid w:val="00A61755"/>
    <w:rsid w:val="00A63429"/>
    <w:rsid w:val="00A63926"/>
    <w:rsid w:val="00A63F09"/>
    <w:rsid w:val="00A6429E"/>
    <w:rsid w:val="00A64843"/>
    <w:rsid w:val="00A66DFC"/>
    <w:rsid w:val="00A72562"/>
    <w:rsid w:val="00A75A60"/>
    <w:rsid w:val="00A80AF6"/>
    <w:rsid w:val="00A8212A"/>
    <w:rsid w:val="00A85F32"/>
    <w:rsid w:val="00A95366"/>
    <w:rsid w:val="00A96A40"/>
    <w:rsid w:val="00AA008B"/>
    <w:rsid w:val="00AA00B8"/>
    <w:rsid w:val="00AA28B7"/>
    <w:rsid w:val="00AA4F20"/>
    <w:rsid w:val="00AB03C6"/>
    <w:rsid w:val="00AB05FE"/>
    <w:rsid w:val="00AB4594"/>
    <w:rsid w:val="00AB503F"/>
    <w:rsid w:val="00AC0F5D"/>
    <w:rsid w:val="00AC13C2"/>
    <w:rsid w:val="00AC28CE"/>
    <w:rsid w:val="00AC2BC6"/>
    <w:rsid w:val="00AC40B6"/>
    <w:rsid w:val="00AC4B2D"/>
    <w:rsid w:val="00AC5572"/>
    <w:rsid w:val="00AC74C1"/>
    <w:rsid w:val="00AD0D16"/>
    <w:rsid w:val="00AD1465"/>
    <w:rsid w:val="00AD1C36"/>
    <w:rsid w:val="00AD2B4E"/>
    <w:rsid w:val="00AD41E6"/>
    <w:rsid w:val="00AD453B"/>
    <w:rsid w:val="00AD7760"/>
    <w:rsid w:val="00AE1AAE"/>
    <w:rsid w:val="00AE283D"/>
    <w:rsid w:val="00AF1F57"/>
    <w:rsid w:val="00AF4807"/>
    <w:rsid w:val="00AF515A"/>
    <w:rsid w:val="00AF655B"/>
    <w:rsid w:val="00B01F1C"/>
    <w:rsid w:val="00B03BB9"/>
    <w:rsid w:val="00B0411E"/>
    <w:rsid w:val="00B06D92"/>
    <w:rsid w:val="00B1006B"/>
    <w:rsid w:val="00B11521"/>
    <w:rsid w:val="00B12A77"/>
    <w:rsid w:val="00B13461"/>
    <w:rsid w:val="00B2189A"/>
    <w:rsid w:val="00B23593"/>
    <w:rsid w:val="00B242B9"/>
    <w:rsid w:val="00B33A10"/>
    <w:rsid w:val="00B35C80"/>
    <w:rsid w:val="00B37034"/>
    <w:rsid w:val="00B41419"/>
    <w:rsid w:val="00B45A47"/>
    <w:rsid w:val="00B538DA"/>
    <w:rsid w:val="00B54903"/>
    <w:rsid w:val="00B56237"/>
    <w:rsid w:val="00B577C9"/>
    <w:rsid w:val="00B61A94"/>
    <w:rsid w:val="00B62FA9"/>
    <w:rsid w:val="00B62FF2"/>
    <w:rsid w:val="00B63011"/>
    <w:rsid w:val="00B63E7D"/>
    <w:rsid w:val="00B641E6"/>
    <w:rsid w:val="00B71701"/>
    <w:rsid w:val="00B71D14"/>
    <w:rsid w:val="00B73886"/>
    <w:rsid w:val="00B7655D"/>
    <w:rsid w:val="00B76A8F"/>
    <w:rsid w:val="00B837D8"/>
    <w:rsid w:val="00B84F38"/>
    <w:rsid w:val="00B87201"/>
    <w:rsid w:val="00B900AD"/>
    <w:rsid w:val="00B90CA5"/>
    <w:rsid w:val="00B9254E"/>
    <w:rsid w:val="00B92C3B"/>
    <w:rsid w:val="00B9515C"/>
    <w:rsid w:val="00B95721"/>
    <w:rsid w:val="00B95D4C"/>
    <w:rsid w:val="00B97440"/>
    <w:rsid w:val="00B97856"/>
    <w:rsid w:val="00BA074E"/>
    <w:rsid w:val="00BB01E9"/>
    <w:rsid w:val="00BB52AA"/>
    <w:rsid w:val="00BB625C"/>
    <w:rsid w:val="00BB7D50"/>
    <w:rsid w:val="00BC667D"/>
    <w:rsid w:val="00BC675A"/>
    <w:rsid w:val="00BD16D1"/>
    <w:rsid w:val="00BD3CC0"/>
    <w:rsid w:val="00BD4481"/>
    <w:rsid w:val="00BE3B15"/>
    <w:rsid w:val="00BE3C49"/>
    <w:rsid w:val="00BF78AA"/>
    <w:rsid w:val="00C003E7"/>
    <w:rsid w:val="00C012B2"/>
    <w:rsid w:val="00C015F2"/>
    <w:rsid w:val="00C02969"/>
    <w:rsid w:val="00C02A5F"/>
    <w:rsid w:val="00C031D2"/>
    <w:rsid w:val="00C0367F"/>
    <w:rsid w:val="00C05B04"/>
    <w:rsid w:val="00C07A95"/>
    <w:rsid w:val="00C11B28"/>
    <w:rsid w:val="00C12660"/>
    <w:rsid w:val="00C13084"/>
    <w:rsid w:val="00C16A70"/>
    <w:rsid w:val="00C217DF"/>
    <w:rsid w:val="00C262A1"/>
    <w:rsid w:val="00C26A29"/>
    <w:rsid w:val="00C302B1"/>
    <w:rsid w:val="00C40AD0"/>
    <w:rsid w:val="00C42806"/>
    <w:rsid w:val="00C45DE3"/>
    <w:rsid w:val="00C45E6C"/>
    <w:rsid w:val="00C46182"/>
    <w:rsid w:val="00C47F7B"/>
    <w:rsid w:val="00C511CC"/>
    <w:rsid w:val="00C6112B"/>
    <w:rsid w:val="00C613B9"/>
    <w:rsid w:val="00C626C4"/>
    <w:rsid w:val="00C632EF"/>
    <w:rsid w:val="00C66407"/>
    <w:rsid w:val="00C671B7"/>
    <w:rsid w:val="00C67AA8"/>
    <w:rsid w:val="00C70325"/>
    <w:rsid w:val="00C72A58"/>
    <w:rsid w:val="00C764D8"/>
    <w:rsid w:val="00C84AF4"/>
    <w:rsid w:val="00C954D7"/>
    <w:rsid w:val="00C956EC"/>
    <w:rsid w:val="00C95714"/>
    <w:rsid w:val="00CA1EC6"/>
    <w:rsid w:val="00CA4605"/>
    <w:rsid w:val="00CB249B"/>
    <w:rsid w:val="00CB374B"/>
    <w:rsid w:val="00CB47A9"/>
    <w:rsid w:val="00CB539E"/>
    <w:rsid w:val="00CB5E7F"/>
    <w:rsid w:val="00CB5FCC"/>
    <w:rsid w:val="00CB67D7"/>
    <w:rsid w:val="00CC0D07"/>
    <w:rsid w:val="00CC29D8"/>
    <w:rsid w:val="00CC4B9F"/>
    <w:rsid w:val="00CC4F00"/>
    <w:rsid w:val="00CC4FBE"/>
    <w:rsid w:val="00CC558B"/>
    <w:rsid w:val="00CD0E7F"/>
    <w:rsid w:val="00CD248A"/>
    <w:rsid w:val="00CD4456"/>
    <w:rsid w:val="00CD4BED"/>
    <w:rsid w:val="00CD6EDD"/>
    <w:rsid w:val="00CE1EB4"/>
    <w:rsid w:val="00CF1B92"/>
    <w:rsid w:val="00CF2276"/>
    <w:rsid w:val="00CF5784"/>
    <w:rsid w:val="00CF694C"/>
    <w:rsid w:val="00CF7288"/>
    <w:rsid w:val="00CF772F"/>
    <w:rsid w:val="00D0201A"/>
    <w:rsid w:val="00D02BEC"/>
    <w:rsid w:val="00D04CC5"/>
    <w:rsid w:val="00D07222"/>
    <w:rsid w:val="00D079F1"/>
    <w:rsid w:val="00D11605"/>
    <w:rsid w:val="00D1194D"/>
    <w:rsid w:val="00D12A30"/>
    <w:rsid w:val="00D174F2"/>
    <w:rsid w:val="00D22666"/>
    <w:rsid w:val="00D23686"/>
    <w:rsid w:val="00D23C7A"/>
    <w:rsid w:val="00D32EF8"/>
    <w:rsid w:val="00D3670A"/>
    <w:rsid w:val="00D44854"/>
    <w:rsid w:val="00D45094"/>
    <w:rsid w:val="00D50C94"/>
    <w:rsid w:val="00D57486"/>
    <w:rsid w:val="00D60E48"/>
    <w:rsid w:val="00D666DE"/>
    <w:rsid w:val="00D76BEB"/>
    <w:rsid w:val="00D80176"/>
    <w:rsid w:val="00D801B8"/>
    <w:rsid w:val="00D82E6B"/>
    <w:rsid w:val="00D8604C"/>
    <w:rsid w:val="00D86841"/>
    <w:rsid w:val="00D87F4D"/>
    <w:rsid w:val="00D90578"/>
    <w:rsid w:val="00D92B4C"/>
    <w:rsid w:val="00D95E0F"/>
    <w:rsid w:val="00DA00DC"/>
    <w:rsid w:val="00DA0255"/>
    <w:rsid w:val="00DA25DA"/>
    <w:rsid w:val="00DA3F58"/>
    <w:rsid w:val="00DA4C12"/>
    <w:rsid w:val="00DA5B7F"/>
    <w:rsid w:val="00DB0589"/>
    <w:rsid w:val="00DB09BD"/>
    <w:rsid w:val="00DB183C"/>
    <w:rsid w:val="00DB2EA3"/>
    <w:rsid w:val="00DB305E"/>
    <w:rsid w:val="00DB5AA3"/>
    <w:rsid w:val="00DB62D7"/>
    <w:rsid w:val="00DB6688"/>
    <w:rsid w:val="00DC2E22"/>
    <w:rsid w:val="00DC390A"/>
    <w:rsid w:val="00DC436D"/>
    <w:rsid w:val="00DC7DD3"/>
    <w:rsid w:val="00DD3FAC"/>
    <w:rsid w:val="00DD5981"/>
    <w:rsid w:val="00DE2E4E"/>
    <w:rsid w:val="00DE53C6"/>
    <w:rsid w:val="00DE54E1"/>
    <w:rsid w:val="00DE60CA"/>
    <w:rsid w:val="00DE7F60"/>
    <w:rsid w:val="00DF2CD5"/>
    <w:rsid w:val="00DF36B8"/>
    <w:rsid w:val="00DF3778"/>
    <w:rsid w:val="00E0624B"/>
    <w:rsid w:val="00E12D6C"/>
    <w:rsid w:val="00E146E6"/>
    <w:rsid w:val="00E15895"/>
    <w:rsid w:val="00E20B44"/>
    <w:rsid w:val="00E20EC2"/>
    <w:rsid w:val="00E21457"/>
    <w:rsid w:val="00E22D09"/>
    <w:rsid w:val="00E24030"/>
    <w:rsid w:val="00E33827"/>
    <w:rsid w:val="00E33EBA"/>
    <w:rsid w:val="00E36AB0"/>
    <w:rsid w:val="00E37725"/>
    <w:rsid w:val="00E42A6F"/>
    <w:rsid w:val="00E44783"/>
    <w:rsid w:val="00E44C7F"/>
    <w:rsid w:val="00E45016"/>
    <w:rsid w:val="00E45475"/>
    <w:rsid w:val="00E5038A"/>
    <w:rsid w:val="00E5062D"/>
    <w:rsid w:val="00E51F59"/>
    <w:rsid w:val="00E55880"/>
    <w:rsid w:val="00E55ECD"/>
    <w:rsid w:val="00E566AF"/>
    <w:rsid w:val="00E641FC"/>
    <w:rsid w:val="00E6561E"/>
    <w:rsid w:val="00E70029"/>
    <w:rsid w:val="00E72C57"/>
    <w:rsid w:val="00E81849"/>
    <w:rsid w:val="00E81F35"/>
    <w:rsid w:val="00E82CFB"/>
    <w:rsid w:val="00E834B8"/>
    <w:rsid w:val="00E8479E"/>
    <w:rsid w:val="00E86FFF"/>
    <w:rsid w:val="00E87F63"/>
    <w:rsid w:val="00E90157"/>
    <w:rsid w:val="00E9185E"/>
    <w:rsid w:val="00E941D9"/>
    <w:rsid w:val="00E94995"/>
    <w:rsid w:val="00E96F63"/>
    <w:rsid w:val="00EA013A"/>
    <w:rsid w:val="00EA7632"/>
    <w:rsid w:val="00EB124F"/>
    <w:rsid w:val="00EB26FF"/>
    <w:rsid w:val="00EB7F58"/>
    <w:rsid w:val="00EC5084"/>
    <w:rsid w:val="00ED0263"/>
    <w:rsid w:val="00ED3D81"/>
    <w:rsid w:val="00EE1015"/>
    <w:rsid w:val="00EE1668"/>
    <w:rsid w:val="00EE1932"/>
    <w:rsid w:val="00EE20D7"/>
    <w:rsid w:val="00EE57AC"/>
    <w:rsid w:val="00EE6DF7"/>
    <w:rsid w:val="00EF25BA"/>
    <w:rsid w:val="00EF32CE"/>
    <w:rsid w:val="00EF5A0C"/>
    <w:rsid w:val="00EF5B7B"/>
    <w:rsid w:val="00EF616D"/>
    <w:rsid w:val="00EF7248"/>
    <w:rsid w:val="00F01171"/>
    <w:rsid w:val="00F01613"/>
    <w:rsid w:val="00F029EC"/>
    <w:rsid w:val="00F077DC"/>
    <w:rsid w:val="00F11D37"/>
    <w:rsid w:val="00F134DD"/>
    <w:rsid w:val="00F13959"/>
    <w:rsid w:val="00F1775C"/>
    <w:rsid w:val="00F201E2"/>
    <w:rsid w:val="00F20F2C"/>
    <w:rsid w:val="00F23099"/>
    <w:rsid w:val="00F24DD0"/>
    <w:rsid w:val="00F25F96"/>
    <w:rsid w:val="00F27C6C"/>
    <w:rsid w:val="00F30354"/>
    <w:rsid w:val="00F30608"/>
    <w:rsid w:val="00F307D7"/>
    <w:rsid w:val="00F41ECA"/>
    <w:rsid w:val="00F511DB"/>
    <w:rsid w:val="00F55389"/>
    <w:rsid w:val="00F56BC7"/>
    <w:rsid w:val="00F56D05"/>
    <w:rsid w:val="00F577B8"/>
    <w:rsid w:val="00F60EB3"/>
    <w:rsid w:val="00F63B49"/>
    <w:rsid w:val="00F748DA"/>
    <w:rsid w:val="00F764DB"/>
    <w:rsid w:val="00F77046"/>
    <w:rsid w:val="00F8106A"/>
    <w:rsid w:val="00F81D8A"/>
    <w:rsid w:val="00F820DE"/>
    <w:rsid w:val="00F82C0A"/>
    <w:rsid w:val="00F82EB0"/>
    <w:rsid w:val="00F84A66"/>
    <w:rsid w:val="00F85554"/>
    <w:rsid w:val="00F91304"/>
    <w:rsid w:val="00F923B0"/>
    <w:rsid w:val="00F9291E"/>
    <w:rsid w:val="00F938AB"/>
    <w:rsid w:val="00F96549"/>
    <w:rsid w:val="00F97E13"/>
    <w:rsid w:val="00FA00DF"/>
    <w:rsid w:val="00FA6ACB"/>
    <w:rsid w:val="00FB28F3"/>
    <w:rsid w:val="00FB4D63"/>
    <w:rsid w:val="00FC7F08"/>
    <w:rsid w:val="00FD0B5B"/>
    <w:rsid w:val="00FD1194"/>
    <w:rsid w:val="00FD58E7"/>
    <w:rsid w:val="00FE34CD"/>
    <w:rsid w:val="01195D18"/>
    <w:rsid w:val="015C44C0"/>
    <w:rsid w:val="018C6C81"/>
    <w:rsid w:val="01EF6717"/>
    <w:rsid w:val="02C213E8"/>
    <w:rsid w:val="03283EEC"/>
    <w:rsid w:val="03B21644"/>
    <w:rsid w:val="03C072ED"/>
    <w:rsid w:val="03E63A5B"/>
    <w:rsid w:val="046E03DE"/>
    <w:rsid w:val="04861F48"/>
    <w:rsid w:val="049D4C3A"/>
    <w:rsid w:val="057F0CBE"/>
    <w:rsid w:val="059053C1"/>
    <w:rsid w:val="06F75D79"/>
    <w:rsid w:val="07B15B08"/>
    <w:rsid w:val="0860699A"/>
    <w:rsid w:val="090B3AA1"/>
    <w:rsid w:val="09FD3C94"/>
    <w:rsid w:val="0A6D7B38"/>
    <w:rsid w:val="0B387776"/>
    <w:rsid w:val="0BAA24B6"/>
    <w:rsid w:val="0DB83F46"/>
    <w:rsid w:val="0DF05E31"/>
    <w:rsid w:val="0E846C05"/>
    <w:rsid w:val="0E982005"/>
    <w:rsid w:val="10DB57FB"/>
    <w:rsid w:val="12BA6738"/>
    <w:rsid w:val="130F74E8"/>
    <w:rsid w:val="132B0BD0"/>
    <w:rsid w:val="14925D91"/>
    <w:rsid w:val="15062E2E"/>
    <w:rsid w:val="15AA552C"/>
    <w:rsid w:val="15D479EB"/>
    <w:rsid w:val="18292E58"/>
    <w:rsid w:val="18381A1D"/>
    <w:rsid w:val="18625D8F"/>
    <w:rsid w:val="18A471CB"/>
    <w:rsid w:val="19330CF9"/>
    <w:rsid w:val="194F11DD"/>
    <w:rsid w:val="19A75624"/>
    <w:rsid w:val="19DB2064"/>
    <w:rsid w:val="1ABC7400"/>
    <w:rsid w:val="1AE654C9"/>
    <w:rsid w:val="1B5A4CEA"/>
    <w:rsid w:val="1B8F230C"/>
    <w:rsid w:val="1C7A5C28"/>
    <w:rsid w:val="1D946086"/>
    <w:rsid w:val="1EBA6201"/>
    <w:rsid w:val="1F303DF5"/>
    <w:rsid w:val="1F7A63A0"/>
    <w:rsid w:val="20EE157B"/>
    <w:rsid w:val="21207478"/>
    <w:rsid w:val="214D0B44"/>
    <w:rsid w:val="216830DB"/>
    <w:rsid w:val="22163203"/>
    <w:rsid w:val="22437026"/>
    <w:rsid w:val="225343BF"/>
    <w:rsid w:val="24551386"/>
    <w:rsid w:val="25613EAC"/>
    <w:rsid w:val="26434A1A"/>
    <w:rsid w:val="26CF7759"/>
    <w:rsid w:val="276713A4"/>
    <w:rsid w:val="28A770F0"/>
    <w:rsid w:val="2A7D27C2"/>
    <w:rsid w:val="2A9E6D51"/>
    <w:rsid w:val="2AF277AE"/>
    <w:rsid w:val="2AFB58EB"/>
    <w:rsid w:val="2B7D62E6"/>
    <w:rsid w:val="2BE434A3"/>
    <w:rsid w:val="2C296CF2"/>
    <w:rsid w:val="2CA45ABE"/>
    <w:rsid w:val="2CDA59E9"/>
    <w:rsid w:val="2DA6257F"/>
    <w:rsid w:val="2DDF7877"/>
    <w:rsid w:val="2E687E06"/>
    <w:rsid w:val="30EF0C42"/>
    <w:rsid w:val="31C30439"/>
    <w:rsid w:val="32933D30"/>
    <w:rsid w:val="32B819E9"/>
    <w:rsid w:val="33990416"/>
    <w:rsid w:val="33C64803"/>
    <w:rsid w:val="33FA0BE5"/>
    <w:rsid w:val="341A2BD3"/>
    <w:rsid w:val="34D72BD9"/>
    <w:rsid w:val="34DD1563"/>
    <w:rsid w:val="358E461C"/>
    <w:rsid w:val="3612023A"/>
    <w:rsid w:val="367D4842"/>
    <w:rsid w:val="36CC78F5"/>
    <w:rsid w:val="381B37F6"/>
    <w:rsid w:val="38376F0C"/>
    <w:rsid w:val="3A561BFD"/>
    <w:rsid w:val="3A6F0131"/>
    <w:rsid w:val="3B2A174E"/>
    <w:rsid w:val="3B595665"/>
    <w:rsid w:val="3BBA3572"/>
    <w:rsid w:val="3C9D5708"/>
    <w:rsid w:val="3DB56B0B"/>
    <w:rsid w:val="3E20310F"/>
    <w:rsid w:val="3F5E318E"/>
    <w:rsid w:val="3FAA755D"/>
    <w:rsid w:val="405E5001"/>
    <w:rsid w:val="41840922"/>
    <w:rsid w:val="41B23122"/>
    <w:rsid w:val="41FB4BAA"/>
    <w:rsid w:val="421014A5"/>
    <w:rsid w:val="42C159A0"/>
    <w:rsid w:val="434A1377"/>
    <w:rsid w:val="43C1407A"/>
    <w:rsid w:val="44AF6664"/>
    <w:rsid w:val="46256946"/>
    <w:rsid w:val="491E229F"/>
    <w:rsid w:val="493B320A"/>
    <w:rsid w:val="4CD109A2"/>
    <w:rsid w:val="4D6F1661"/>
    <w:rsid w:val="4FAA3CEB"/>
    <w:rsid w:val="507A0B6A"/>
    <w:rsid w:val="510645B1"/>
    <w:rsid w:val="51AE69F2"/>
    <w:rsid w:val="52B47EF4"/>
    <w:rsid w:val="53730BCC"/>
    <w:rsid w:val="54500AF3"/>
    <w:rsid w:val="55262802"/>
    <w:rsid w:val="56082EE6"/>
    <w:rsid w:val="58F5082B"/>
    <w:rsid w:val="5908516D"/>
    <w:rsid w:val="599562AA"/>
    <w:rsid w:val="5B2A5661"/>
    <w:rsid w:val="5B765747"/>
    <w:rsid w:val="5C255060"/>
    <w:rsid w:val="5D9206CA"/>
    <w:rsid w:val="5D9C4F3D"/>
    <w:rsid w:val="5E04316A"/>
    <w:rsid w:val="5E456B54"/>
    <w:rsid w:val="5E5739D4"/>
    <w:rsid w:val="5E79409D"/>
    <w:rsid w:val="60954DC0"/>
    <w:rsid w:val="60C35AD8"/>
    <w:rsid w:val="61086657"/>
    <w:rsid w:val="62576409"/>
    <w:rsid w:val="62DB0A55"/>
    <w:rsid w:val="639F32C6"/>
    <w:rsid w:val="63B2309A"/>
    <w:rsid w:val="64904B1F"/>
    <w:rsid w:val="64BF2A7B"/>
    <w:rsid w:val="661352EE"/>
    <w:rsid w:val="66482158"/>
    <w:rsid w:val="666508AC"/>
    <w:rsid w:val="66BB6AD2"/>
    <w:rsid w:val="67E50396"/>
    <w:rsid w:val="69D1173C"/>
    <w:rsid w:val="6A317BB1"/>
    <w:rsid w:val="6C062311"/>
    <w:rsid w:val="6D9363EF"/>
    <w:rsid w:val="6F3C4F4B"/>
    <w:rsid w:val="70411056"/>
    <w:rsid w:val="710C0AB0"/>
    <w:rsid w:val="71145435"/>
    <w:rsid w:val="725337DC"/>
    <w:rsid w:val="729A7269"/>
    <w:rsid w:val="735D6D92"/>
    <w:rsid w:val="74E57089"/>
    <w:rsid w:val="75607141"/>
    <w:rsid w:val="77A61B7C"/>
    <w:rsid w:val="77FA265A"/>
    <w:rsid w:val="792720A9"/>
    <w:rsid w:val="7A876D7C"/>
    <w:rsid w:val="7AE4368D"/>
    <w:rsid w:val="7B2A2E15"/>
    <w:rsid w:val="7B6716D6"/>
    <w:rsid w:val="7B9C1CE2"/>
    <w:rsid w:val="7C0053F7"/>
    <w:rsid w:val="7CEA3B1A"/>
    <w:rsid w:val="7F43111F"/>
    <w:rsid w:val="7F4F0D01"/>
    <w:rsid w:val="7FDD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E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440"/>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8A4440"/>
  </w:style>
  <w:style w:type="paragraph" w:styleId="a4">
    <w:name w:val="Date"/>
    <w:basedOn w:val="a"/>
    <w:next w:val="a"/>
    <w:link w:val="Char0"/>
    <w:uiPriority w:val="99"/>
    <w:semiHidden/>
    <w:unhideWhenUsed/>
    <w:qFormat/>
    <w:rsid w:val="008A4440"/>
  </w:style>
  <w:style w:type="paragraph" w:styleId="a5">
    <w:name w:val="Balloon Text"/>
    <w:basedOn w:val="a"/>
    <w:link w:val="Char1"/>
    <w:uiPriority w:val="99"/>
    <w:semiHidden/>
    <w:unhideWhenUsed/>
    <w:qFormat/>
    <w:rsid w:val="008A4440"/>
    <w:pPr>
      <w:spacing w:after="0" w:line="240" w:lineRule="auto"/>
    </w:pPr>
    <w:rPr>
      <w:rFonts w:ascii="Segoe UI" w:hAnsi="Segoe UI" w:cs="Segoe UI"/>
      <w:sz w:val="18"/>
      <w:szCs w:val="18"/>
    </w:rPr>
  </w:style>
  <w:style w:type="paragraph" w:styleId="a6">
    <w:name w:val="footer"/>
    <w:basedOn w:val="a"/>
    <w:link w:val="Char2"/>
    <w:uiPriority w:val="99"/>
    <w:unhideWhenUsed/>
    <w:qFormat/>
    <w:rsid w:val="008A4440"/>
    <w:pPr>
      <w:tabs>
        <w:tab w:val="center" w:pos="4680"/>
        <w:tab w:val="right" w:pos="9360"/>
      </w:tabs>
      <w:spacing w:after="0" w:line="240" w:lineRule="auto"/>
    </w:pPr>
  </w:style>
  <w:style w:type="paragraph" w:styleId="a7">
    <w:name w:val="header"/>
    <w:basedOn w:val="a"/>
    <w:link w:val="Char3"/>
    <w:uiPriority w:val="99"/>
    <w:unhideWhenUsed/>
    <w:qFormat/>
    <w:rsid w:val="008A4440"/>
    <w:pPr>
      <w:tabs>
        <w:tab w:val="center" w:pos="4680"/>
        <w:tab w:val="right" w:pos="9360"/>
      </w:tabs>
      <w:spacing w:after="0" w:line="240" w:lineRule="auto"/>
    </w:pPr>
  </w:style>
  <w:style w:type="paragraph" w:styleId="a8">
    <w:name w:val="Normal (Web)"/>
    <w:basedOn w:val="a"/>
    <w:uiPriority w:val="99"/>
    <w:semiHidden/>
    <w:unhideWhenUsed/>
    <w:qFormat/>
    <w:rsid w:val="008A4440"/>
    <w:pPr>
      <w:spacing w:before="100" w:beforeAutospacing="1" w:after="100" w:afterAutospacing="1" w:line="240" w:lineRule="auto"/>
    </w:pPr>
    <w:rPr>
      <w:rFonts w:ascii="Times New Roman" w:hAnsi="Times New Roman" w:cs="Times New Roman"/>
      <w:sz w:val="24"/>
      <w:szCs w:val="24"/>
    </w:rPr>
  </w:style>
  <w:style w:type="paragraph" w:styleId="a9">
    <w:name w:val="annotation subject"/>
    <w:basedOn w:val="a3"/>
    <w:next w:val="a3"/>
    <w:link w:val="Char4"/>
    <w:uiPriority w:val="99"/>
    <w:semiHidden/>
    <w:unhideWhenUsed/>
    <w:qFormat/>
    <w:rsid w:val="008A4440"/>
    <w:rPr>
      <w:b/>
      <w:bCs/>
    </w:rPr>
  </w:style>
  <w:style w:type="table" w:styleId="aa">
    <w:name w:val="Table Grid"/>
    <w:basedOn w:val="a1"/>
    <w:uiPriority w:val="39"/>
    <w:qFormat/>
    <w:rsid w:val="008A4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qFormat/>
    <w:rsid w:val="008A4440"/>
    <w:rPr>
      <w:color w:val="0563C1" w:themeColor="hyperlink"/>
      <w:u w:val="single"/>
    </w:rPr>
  </w:style>
  <w:style w:type="character" w:styleId="ac">
    <w:name w:val="annotation reference"/>
    <w:basedOn w:val="a0"/>
    <w:uiPriority w:val="99"/>
    <w:semiHidden/>
    <w:unhideWhenUsed/>
    <w:qFormat/>
    <w:rsid w:val="008A4440"/>
    <w:rPr>
      <w:sz w:val="21"/>
      <w:szCs w:val="21"/>
    </w:rPr>
  </w:style>
  <w:style w:type="paragraph" w:styleId="ad">
    <w:name w:val="List Paragraph"/>
    <w:basedOn w:val="a"/>
    <w:uiPriority w:val="34"/>
    <w:qFormat/>
    <w:rsid w:val="008A4440"/>
    <w:pPr>
      <w:ind w:left="720"/>
      <w:contextualSpacing/>
    </w:pPr>
  </w:style>
  <w:style w:type="character" w:customStyle="1" w:styleId="Char3">
    <w:name w:val="页眉 Char"/>
    <w:basedOn w:val="a0"/>
    <w:link w:val="a7"/>
    <w:uiPriority w:val="99"/>
    <w:qFormat/>
    <w:rsid w:val="008A4440"/>
  </w:style>
  <w:style w:type="character" w:customStyle="1" w:styleId="Char2">
    <w:name w:val="页脚 Char"/>
    <w:basedOn w:val="a0"/>
    <w:link w:val="a6"/>
    <w:uiPriority w:val="99"/>
    <w:qFormat/>
    <w:rsid w:val="008A4440"/>
  </w:style>
  <w:style w:type="character" w:styleId="ae">
    <w:name w:val="Placeholder Text"/>
    <w:basedOn w:val="a0"/>
    <w:uiPriority w:val="99"/>
    <w:semiHidden/>
    <w:qFormat/>
    <w:rsid w:val="008A4440"/>
    <w:rPr>
      <w:color w:val="808080"/>
    </w:rPr>
  </w:style>
  <w:style w:type="character" w:customStyle="1" w:styleId="Char0">
    <w:name w:val="日期 Char"/>
    <w:basedOn w:val="a0"/>
    <w:link w:val="a4"/>
    <w:uiPriority w:val="99"/>
    <w:semiHidden/>
    <w:qFormat/>
    <w:rsid w:val="008A4440"/>
  </w:style>
  <w:style w:type="character" w:customStyle="1" w:styleId="1">
    <w:name w:val="未处理的提及1"/>
    <w:basedOn w:val="a0"/>
    <w:uiPriority w:val="99"/>
    <w:semiHidden/>
    <w:unhideWhenUsed/>
    <w:qFormat/>
    <w:rsid w:val="008A4440"/>
    <w:rPr>
      <w:color w:val="605E5C"/>
      <w:shd w:val="clear" w:color="auto" w:fill="E1DFDD"/>
    </w:rPr>
  </w:style>
  <w:style w:type="character" w:customStyle="1" w:styleId="Char1">
    <w:name w:val="批注框文本 Char"/>
    <w:basedOn w:val="a0"/>
    <w:link w:val="a5"/>
    <w:uiPriority w:val="99"/>
    <w:semiHidden/>
    <w:qFormat/>
    <w:rsid w:val="008A4440"/>
    <w:rPr>
      <w:rFonts w:ascii="Segoe UI" w:hAnsi="Segoe UI" w:cs="Segoe UI"/>
      <w:sz w:val="18"/>
      <w:szCs w:val="18"/>
    </w:rPr>
  </w:style>
  <w:style w:type="character" w:customStyle="1" w:styleId="Char">
    <w:name w:val="批注文字 Char"/>
    <w:basedOn w:val="a0"/>
    <w:link w:val="a3"/>
    <w:uiPriority w:val="99"/>
    <w:semiHidden/>
    <w:qFormat/>
    <w:rsid w:val="008A4440"/>
    <w:rPr>
      <w:rFonts w:asciiTheme="minorHAnsi" w:eastAsiaTheme="minorEastAsia" w:hAnsiTheme="minorHAnsi" w:cstheme="minorBidi"/>
      <w:sz w:val="22"/>
      <w:szCs w:val="22"/>
    </w:rPr>
  </w:style>
  <w:style w:type="character" w:customStyle="1" w:styleId="Char4">
    <w:name w:val="批注主题 Char"/>
    <w:basedOn w:val="Char"/>
    <w:link w:val="a9"/>
    <w:uiPriority w:val="99"/>
    <w:semiHidden/>
    <w:qFormat/>
    <w:rsid w:val="008A4440"/>
    <w:rPr>
      <w:rFonts w:asciiTheme="minorHAnsi" w:eastAsiaTheme="minorEastAsia" w:hAnsiTheme="minorHAnsi" w:cstheme="minorBid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440"/>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rsid w:val="008A4440"/>
  </w:style>
  <w:style w:type="paragraph" w:styleId="a4">
    <w:name w:val="Date"/>
    <w:basedOn w:val="a"/>
    <w:next w:val="a"/>
    <w:link w:val="Char0"/>
    <w:uiPriority w:val="99"/>
    <w:semiHidden/>
    <w:unhideWhenUsed/>
    <w:qFormat/>
    <w:rsid w:val="008A4440"/>
  </w:style>
  <w:style w:type="paragraph" w:styleId="a5">
    <w:name w:val="Balloon Text"/>
    <w:basedOn w:val="a"/>
    <w:link w:val="Char1"/>
    <w:uiPriority w:val="99"/>
    <w:semiHidden/>
    <w:unhideWhenUsed/>
    <w:qFormat/>
    <w:rsid w:val="008A4440"/>
    <w:pPr>
      <w:spacing w:after="0" w:line="240" w:lineRule="auto"/>
    </w:pPr>
    <w:rPr>
      <w:rFonts w:ascii="Segoe UI" w:hAnsi="Segoe UI" w:cs="Segoe UI"/>
      <w:sz w:val="18"/>
      <w:szCs w:val="18"/>
    </w:rPr>
  </w:style>
  <w:style w:type="paragraph" w:styleId="a6">
    <w:name w:val="footer"/>
    <w:basedOn w:val="a"/>
    <w:link w:val="Char2"/>
    <w:uiPriority w:val="99"/>
    <w:unhideWhenUsed/>
    <w:qFormat/>
    <w:rsid w:val="008A4440"/>
    <w:pPr>
      <w:tabs>
        <w:tab w:val="center" w:pos="4680"/>
        <w:tab w:val="right" w:pos="9360"/>
      </w:tabs>
      <w:spacing w:after="0" w:line="240" w:lineRule="auto"/>
    </w:pPr>
  </w:style>
  <w:style w:type="paragraph" w:styleId="a7">
    <w:name w:val="header"/>
    <w:basedOn w:val="a"/>
    <w:link w:val="Char3"/>
    <w:uiPriority w:val="99"/>
    <w:unhideWhenUsed/>
    <w:qFormat/>
    <w:rsid w:val="008A4440"/>
    <w:pPr>
      <w:tabs>
        <w:tab w:val="center" w:pos="4680"/>
        <w:tab w:val="right" w:pos="9360"/>
      </w:tabs>
      <w:spacing w:after="0" w:line="240" w:lineRule="auto"/>
    </w:pPr>
  </w:style>
  <w:style w:type="paragraph" w:styleId="a8">
    <w:name w:val="Normal (Web)"/>
    <w:basedOn w:val="a"/>
    <w:uiPriority w:val="99"/>
    <w:semiHidden/>
    <w:unhideWhenUsed/>
    <w:qFormat/>
    <w:rsid w:val="008A4440"/>
    <w:pPr>
      <w:spacing w:before="100" w:beforeAutospacing="1" w:after="100" w:afterAutospacing="1" w:line="240" w:lineRule="auto"/>
    </w:pPr>
    <w:rPr>
      <w:rFonts w:ascii="Times New Roman" w:hAnsi="Times New Roman" w:cs="Times New Roman"/>
      <w:sz w:val="24"/>
      <w:szCs w:val="24"/>
    </w:rPr>
  </w:style>
  <w:style w:type="paragraph" w:styleId="a9">
    <w:name w:val="annotation subject"/>
    <w:basedOn w:val="a3"/>
    <w:next w:val="a3"/>
    <w:link w:val="Char4"/>
    <w:uiPriority w:val="99"/>
    <w:semiHidden/>
    <w:unhideWhenUsed/>
    <w:qFormat/>
    <w:rsid w:val="008A4440"/>
    <w:rPr>
      <w:b/>
      <w:bCs/>
    </w:rPr>
  </w:style>
  <w:style w:type="table" w:styleId="aa">
    <w:name w:val="Table Grid"/>
    <w:basedOn w:val="a1"/>
    <w:uiPriority w:val="39"/>
    <w:qFormat/>
    <w:rsid w:val="008A4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qFormat/>
    <w:rsid w:val="008A4440"/>
    <w:rPr>
      <w:color w:val="0563C1" w:themeColor="hyperlink"/>
      <w:u w:val="single"/>
    </w:rPr>
  </w:style>
  <w:style w:type="character" w:styleId="ac">
    <w:name w:val="annotation reference"/>
    <w:basedOn w:val="a0"/>
    <w:uiPriority w:val="99"/>
    <w:semiHidden/>
    <w:unhideWhenUsed/>
    <w:qFormat/>
    <w:rsid w:val="008A4440"/>
    <w:rPr>
      <w:sz w:val="21"/>
      <w:szCs w:val="21"/>
    </w:rPr>
  </w:style>
  <w:style w:type="paragraph" w:styleId="ad">
    <w:name w:val="List Paragraph"/>
    <w:basedOn w:val="a"/>
    <w:uiPriority w:val="34"/>
    <w:qFormat/>
    <w:rsid w:val="008A4440"/>
    <w:pPr>
      <w:ind w:left="720"/>
      <w:contextualSpacing/>
    </w:pPr>
  </w:style>
  <w:style w:type="character" w:customStyle="1" w:styleId="Char3">
    <w:name w:val="页眉 Char"/>
    <w:basedOn w:val="a0"/>
    <w:link w:val="a7"/>
    <w:uiPriority w:val="99"/>
    <w:qFormat/>
    <w:rsid w:val="008A4440"/>
  </w:style>
  <w:style w:type="character" w:customStyle="1" w:styleId="Char2">
    <w:name w:val="页脚 Char"/>
    <w:basedOn w:val="a0"/>
    <w:link w:val="a6"/>
    <w:uiPriority w:val="99"/>
    <w:qFormat/>
    <w:rsid w:val="008A4440"/>
  </w:style>
  <w:style w:type="character" w:styleId="ae">
    <w:name w:val="Placeholder Text"/>
    <w:basedOn w:val="a0"/>
    <w:uiPriority w:val="99"/>
    <w:semiHidden/>
    <w:qFormat/>
    <w:rsid w:val="008A4440"/>
    <w:rPr>
      <w:color w:val="808080"/>
    </w:rPr>
  </w:style>
  <w:style w:type="character" w:customStyle="1" w:styleId="Char0">
    <w:name w:val="日期 Char"/>
    <w:basedOn w:val="a0"/>
    <w:link w:val="a4"/>
    <w:uiPriority w:val="99"/>
    <w:semiHidden/>
    <w:qFormat/>
    <w:rsid w:val="008A4440"/>
  </w:style>
  <w:style w:type="character" w:customStyle="1" w:styleId="1">
    <w:name w:val="未处理的提及1"/>
    <w:basedOn w:val="a0"/>
    <w:uiPriority w:val="99"/>
    <w:semiHidden/>
    <w:unhideWhenUsed/>
    <w:qFormat/>
    <w:rsid w:val="008A4440"/>
    <w:rPr>
      <w:color w:val="605E5C"/>
      <w:shd w:val="clear" w:color="auto" w:fill="E1DFDD"/>
    </w:rPr>
  </w:style>
  <w:style w:type="character" w:customStyle="1" w:styleId="Char1">
    <w:name w:val="批注框文本 Char"/>
    <w:basedOn w:val="a0"/>
    <w:link w:val="a5"/>
    <w:uiPriority w:val="99"/>
    <w:semiHidden/>
    <w:qFormat/>
    <w:rsid w:val="008A4440"/>
    <w:rPr>
      <w:rFonts w:ascii="Segoe UI" w:hAnsi="Segoe UI" w:cs="Segoe UI"/>
      <w:sz w:val="18"/>
      <w:szCs w:val="18"/>
    </w:rPr>
  </w:style>
  <w:style w:type="character" w:customStyle="1" w:styleId="Char">
    <w:name w:val="批注文字 Char"/>
    <w:basedOn w:val="a0"/>
    <w:link w:val="a3"/>
    <w:uiPriority w:val="99"/>
    <w:semiHidden/>
    <w:qFormat/>
    <w:rsid w:val="008A4440"/>
    <w:rPr>
      <w:rFonts w:asciiTheme="minorHAnsi" w:eastAsiaTheme="minorEastAsia" w:hAnsiTheme="minorHAnsi" w:cstheme="minorBidi"/>
      <w:sz w:val="22"/>
      <w:szCs w:val="22"/>
    </w:rPr>
  </w:style>
  <w:style w:type="character" w:customStyle="1" w:styleId="Char4">
    <w:name w:val="批注主题 Char"/>
    <w:basedOn w:val="Char"/>
    <w:link w:val="a9"/>
    <w:uiPriority w:val="99"/>
    <w:semiHidden/>
    <w:qFormat/>
    <w:rsid w:val="008A4440"/>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0875">
      <w:bodyDiv w:val="1"/>
      <w:marLeft w:val="0"/>
      <w:marRight w:val="0"/>
      <w:marTop w:val="0"/>
      <w:marBottom w:val="0"/>
      <w:divBdr>
        <w:top w:val="none" w:sz="0" w:space="0" w:color="auto"/>
        <w:left w:val="none" w:sz="0" w:space="0" w:color="auto"/>
        <w:bottom w:val="none" w:sz="0" w:space="0" w:color="auto"/>
        <w:right w:val="none" w:sz="0" w:space="0" w:color="auto"/>
      </w:divBdr>
    </w:div>
    <w:div w:id="298876497">
      <w:bodyDiv w:val="1"/>
      <w:marLeft w:val="0"/>
      <w:marRight w:val="0"/>
      <w:marTop w:val="0"/>
      <w:marBottom w:val="0"/>
      <w:divBdr>
        <w:top w:val="none" w:sz="0" w:space="0" w:color="auto"/>
        <w:left w:val="none" w:sz="0" w:space="0" w:color="auto"/>
        <w:bottom w:val="none" w:sz="0" w:space="0" w:color="auto"/>
        <w:right w:val="none" w:sz="0" w:space="0" w:color="auto"/>
      </w:divBdr>
    </w:div>
    <w:div w:id="670065283">
      <w:bodyDiv w:val="1"/>
      <w:marLeft w:val="0"/>
      <w:marRight w:val="0"/>
      <w:marTop w:val="0"/>
      <w:marBottom w:val="0"/>
      <w:divBdr>
        <w:top w:val="none" w:sz="0" w:space="0" w:color="auto"/>
        <w:left w:val="none" w:sz="0" w:space="0" w:color="auto"/>
        <w:bottom w:val="none" w:sz="0" w:space="0" w:color="auto"/>
        <w:right w:val="none" w:sz="0" w:space="0" w:color="auto"/>
      </w:divBdr>
    </w:div>
    <w:div w:id="840237078">
      <w:bodyDiv w:val="1"/>
      <w:marLeft w:val="0"/>
      <w:marRight w:val="0"/>
      <w:marTop w:val="0"/>
      <w:marBottom w:val="0"/>
      <w:divBdr>
        <w:top w:val="none" w:sz="0" w:space="0" w:color="auto"/>
        <w:left w:val="none" w:sz="0" w:space="0" w:color="auto"/>
        <w:bottom w:val="none" w:sz="0" w:space="0" w:color="auto"/>
        <w:right w:val="none" w:sz="0" w:space="0" w:color="auto"/>
      </w:divBdr>
    </w:div>
    <w:div w:id="1553080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B991C-9A4A-45E1-80E6-CBBD4C01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3</Pages>
  <Words>290</Words>
  <Characters>1655</Characters>
  <Application>Microsoft Office Word</Application>
  <DocSecurity>0</DocSecurity>
  <Lines>13</Lines>
  <Paragraphs>3</Paragraphs>
  <ScaleCrop>false</ScaleCrop>
  <Company>微软中国</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Xuehua</dc:creator>
  <cp:lastModifiedBy>xb21cn</cp:lastModifiedBy>
  <cp:revision>33</cp:revision>
  <cp:lastPrinted>2021-09-04T14:53:00Z</cp:lastPrinted>
  <dcterms:created xsi:type="dcterms:W3CDTF">2022-10-02T03:10:00Z</dcterms:created>
  <dcterms:modified xsi:type="dcterms:W3CDTF">2024-08-11T13:45:00Z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A84D808985254DEEAAA095AF3137203D</vt:lpwstr>
  </property>
</Properties>
</file>