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8761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PRD — MVP 1.0</w:t>
      </w:r>
    </w:p>
    <w:p w14:paraId="1217CCCB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PueriCare</w:t>
      </w:r>
      <w:proofErr w:type="spellEnd"/>
    </w:p>
    <w:p w14:paraId="36183946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Sistema Inteligente para Acompanhamento da Puericultura</w:t>
      </w:r>
    </w:p>
    <w:p w14:paraId="5A5A0EBD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Versão:</w:t>
      </w:r>
      <w:r w:rsidRPr="004F13B4">
        <w:rPr>
          <w:rFonts w:ascii="Times New Roman" w:eastAsia="Times New Roman" w:hAnsi="Times New Roman"/>
          <w:lang w:eastAsia="pt-BR"/>
        </w:rPr>
        <w:t xml:space="preserve"> 1.0 (MVP)</w:t>
      </w:r>
    </w:p>
    <w:p w14:paraId="4BF46078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Status:</w:t>
      </w:r>
      <w:r w:rsidRPr="004F13B4">
        <w:rPr>
          <w:rFonts w:ascii="Times New Roman" w:eastAsia="Times New Roman" w:hAnsi="Times New Roman"/>
          <w:lang w:eastAsia="pt-BR"/>
        </w:rPr>
        <w:t xml:space="preserve"> Planejamento</w:t>
      </w:r>
    </w:p>
    <w:p w14:paraId="7925C670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Objetivo:</w:t>
      </w:r>
      <w:r w:rsidRPr="004F13B4">
        <w:rPr>
          <w:rFonts w:ascii="Times New Roman" w:eastAsia="Times New Roman" w:hAnsi="Times New Roman"/>
          <w:lang w:eastAsia="pt-BR"/>
        </w:rPr>
        <w:t xml:space="preserve"> Construção de um protótipo funcional para validação clínica.</w:t>
      </w:r>
    </w:p>
    <w:p w14:paraId="393AB7A4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727671B">
          <v:rect id="_x0000_i1025" style="width:0;height:1.5pt" o:hralign="center" o:hrstd="t" o:hr="t" fillcolor="#a0a0a0" stroked="f"/>
        </w:pict>
      </w:r>
    </w:p>
    <w:p w14:paraId="1CA3D949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1. Visão Geral</w:t>
      </w:r>
    </w:p>
    <w:p w14:paraId="54D37CA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Objetivo</w:t>
      </w:r>
    </w:p>
    <w:p w14:paraId="506279F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Desenvolver um aplicativo simples que permita ao profissional registrar uma consulta de puericultura de forma organizada e obter apoio científico através de Inteligência Artificial baseada em documentos oficiais.</w:t>
      </w:r>
    </w:p>
    <w:p w14:paraId="6CEE14BB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 MVP não pretende substituir o raciocínio clínico nem contemplar toda a complexidade da puericultura. Seu propósito é validar o fluxo de uso, a experiência do profissional e a utilidade do sistema durante consultas reais.</w:t>
      </w:r>
    </w:p>
    <w:p w14:paraId="049E2A85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1DAB6255">
          <v:rect id="_x0000_i1026" style="width:0;height:1.5pt" o:hralign="center" o:hrstd="t" o:hr="t" fillcolor="#a0a0a0" stroked="f"/>
        </w:pict>
      </w:r>
    </w:p>
    <w:p w14:paraId="42D1E90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Público-alvo</w:t>
      </w:r>
    </w:p>
    <w:p w14:paraId="09E5EB5E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Usuário principal</w:t>
      </w:r>
    </w:p>
    <w:p w14:paraId="54833A9B" w14:textId="77777777" w:rsidR="004F13B4" w:rsidRPr="004F13B4" w:rsidRDefault="004F13B4" w:rsidP="004F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Pediatras</w:t>
      </w:r>
    </w:p>
    <w:p w14:paraId="496C34C2" w14:textId="77777777" w:rsidR="004F13B4" w:rsidRPr="004F13B4" w:rsidRDefault="004F13B4" w:rsidP="004F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Médicos de Família</w:t>
      </w:r>
    </w:p>
    <w:p w14:paraId="5730D842" w14:textId="77777777" w:rsidR="004F13B4" w:rsidRPr="004F13B4" w:rsidRDefault="004F13B4" w:rsidP="004F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Enfermeiros</w:t>
      </w:r>
    </w:p>
    <w:p w14:paraId="07E53765" w14:textId="77777777" w:rsidR="004F13B4" w:rsidRPr="004F13B4" w:rsidRDefault="004F13B4" w:rsidP="004F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Residentes em Pediatria</w:t>
      </w:r>
    </w:p>
    <w:p w14:paraId="7F8AC1E1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Usuário secundário</w:t>
      </w:r>
    </w:p>
    <w:p w14:paraId="093CCAAE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Pais e responsáveis (apenas por meio dos relatórios exportados).</w:t>
      </w:r>
    </w:p>
    <w:p w14:paraId="7C382516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2E82374">
          <v:rect id="_x0000_i1027" style="width:0;height:1.5pt" o:hralign="center" o:hrstd="t" o:hr="t" fillcolor="#a0a0a0" stroked="f"/>
        </w:pict>
      </w:r>
    </w:p>
    <w:p w14:paraId="10F3BFD2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Escopo do MVP</w:t>
      </w:r>
    </w:p>
    <w:p w14:paraId="72129475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lastRenderedPageBreak/>
        <w:t>O sistema será composto por seis módulos principais:</w:t>
      </w:r>
    </w:p>
    <w:p w14:paraId="4DD63D0C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Dashboard</w:t>
      </w:r>
    </w:p>
    <w:p w14:paraId="2EF0C89B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Pacientes</w:t>
      </w:r>
    </w:p>
    <w:p w14:paraId="664CB494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Consulta</w:t>
      </w:r>
    </w:p>
    <w:p w14:paraId="27B87C8A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Crescimento</w:t>
      </w:r>
    </w:p>
    <w:p w14:paraId="6B8E8DC0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Desenvolvimento</w:t>
      </w:r>
    </w:p>
    <w:p w14:paraId="56E0F3DD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Assistente IA</w:t>
      </w:r>
    </w:p>
    <w:p w14:paraId="0EF83B88" w14:textId="77777777" w:rsidR="004F13B4" w:rsidRPr="004F13B4" w:rsidRDefault="004F13B4" w:rsidP="004F1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Relatórios</w:t>
      </w:r>
    </w:p>
    <w:p w14:paraId="64108681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2EA50B68">
          <v:rect id="_x0000_i1028" style="width:0;height:1.5pt" o:hralign="center" o:hrstd="t" o:hr="t" fillcolor="#a0a0a0" stroked="f"/>
        </w:pict>
      </w:r>
    </w:p>
    <w:p w14:paraId="6904E23F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Objetivos do MVP</w:t>
      </w:r>
    </w:p>
    <w:p w14:paraId="7B686D7D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Ao final do desenvolvimento, o profissional deverá ser capaz de:</w:t>
      </w:r>
    </w:p>
    <w:p w14:paraId="703D561C" w14:textId="77777777" w:rsidR="004F13B4" w:rsidRPr="004F13B4" w:rsidRDefault="004F13B4" w:rsidP="004F1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cadastrar uma criança;</w:t>
      </w:r>
    </w:p>
    <w:p w14:paraId="7C1D5A31" w14:textId="77777777" w:rsidR="004F13B4" w:rsidRPr="004F13B4" w:rsidRDefault="004F13B4" w:rsidP="004F1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registrar uma consulta de puericultura;</w:t>
      </w:r>
    </w:p>
    <w:p w14:paraId="0D1A0AE8" w14:textId="77777777" w:rsidR="004F13B4" w:rsidRPr="004F13B4" w:rsidRDefault="004F13B4" w:rsidP="004F1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acompanhar peso, altura e perímetro cefálico;</w:t>
      </w:r>
    </w:p>
    <w:p w14:paraId="3B21188F" w14:textId="77777777" w:rsidR="004F13B4" w:rsidRPr="004F13B4" w:rsidRDefault="004F13B4" w:rsidP="004F1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registrar marcos do desenvolvimento;</w:t>
      </w:r>
    </w:p>
    <w:p w14:paraId="7FB7FB37" w14:textId="77777777" w:rsidR="004F13B4" w:rsidRPr="004F13B4" w:rsidRDefault="004F13B4" w:rsidP="004F1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consultar recomendações científicas;</w:t>
      </w:r>
    </w:p>
    <w:p w14:paraId="502D61F1" w14:textId="77777777" w:rsidR="004F13B4" w:rsidRPr="004F13B4" w:rsidRDefault="004F13B4" w:rsidP="004F1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gerar um relatório da consulta.</w:t>
      </w:r>
    </w:p>
    <w:p w14:paraId="78134937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0CB36EB3">
          <v:rect id="_x0000_i1029" style="width:0;height:1.5pt" o:hralign="center" o:hrstd="t" o:hr="t" fillcolor="#a0a0a0" stroked="f"/>
        </w:pict>
      </w:r>
    </w:p>
    <w:p w14:paraId="16ECCE0D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Funcionalidades</w:t>
      </w:r>
    </w:p>
    <w:p w14:paraId="15A980FF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5.1 Login</w:t>
      </w:r>
    </w:p>
    <w:p w14:paraId="22C679ED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Requisitos</w:t>
      </w:r>
    </w:p>
    <w:p w14:paraId="334030EC" w14:textId="77777777" w:rsidR="004F13B4" w:rsidRPr="004F13B4" w:rsidRDefault="004F13B4" w:rsidP="004F1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Login por e-mail e senha.</w:t>
      </w:r>
    </w:p>
    <w:p w14:paraId="40A18D93" w14:textId="77777777" w:rsidR="004F13B4" w:rsidRPr="004F13B4" w:rsidRDefault="004F13B4" w:rsidP="004F1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Recuperação de senha.</w:t>
      </w:r>
    </w:p>
    <w:p w14:paraId="10C110F4" w14:textId="77777777" w:rsidR="004F13B4" w:rsidRPr="004F13B4" w:rsidRDefault="004F13B4" w:rsidP="004F1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Sessão persistente.</w:t>
      </w:r>
    </w:p>
    <w:p w14:paraId="59B41E3B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AAA7B4E">
          <v:rect id="_x0000_i1030" style="width:0;height:1.5pt" o:hralign="center" o:hrstd="t" o:hr="t" fillcolor="#a0a0a0" stroked="f"/>
        </w:pict>
      </w:r>
    </w:p>
    <w:p w14:paraId="6DF8A31C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5.2 Dashboard</w:t>
      </w:r>
    </w:p>
    <w:p w14:paraId="769655AA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Exibir:</w:t>
      </w:r>
    </w:p>
    <w:p w14:paraId="00615B90" w14:textId="77777777" w:rsidR="004F13B4" w:rsidRPr="004F13B4" w:rsidRDefault="004F13B4" w:rsidP="004F1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total de crianças cadastradas;</w:t>
      </w:r>
    </w:p>
    <w:p w14:paraId="32026015" w14:textId="77777777" w:rsidR="004F13B4" w:rsidRPr="004F13B4" w:rsidRDefault="004F13B4" w:rsidP="004F1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consultas realizadas;</w:t>
      </w:r>
    </w:p>
    <w:p w14:paraId="202CC506" w14:textId="77777777" w:rsidR="004F13B4" w:rsidRPr="004F13B4" w:rsidRDefault="004F13B4" w:rsidP="004F1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últimas consultas;</w:t>
      </w:r>
    </w:p>
    <w:p w14:paraId="708F2C4D" w14:textId="77777777" w:rsidR="004F13B4" w:rsidRPr="004F13B4" w:rsidRDefault="004F13B4" w:rsidP="004F1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botão "Nova Consulta";</w:t>
      </w:r>
    </w:p>
    <w:p w14:paraId="3FA37DDC" w14:textId="77777777" w:rsidR="004F13B4" w:rsidRPr="004F13B4" w:rsidRDefault="004F13B4" w:rsidP="004F1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botão "Novo Paciente".</w:t>
      </w:r>
    </w:p>
    <w:p w14:paraId="7E202C5F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949349A">
          <v:rect id="_x0000_i1031" style="width:0;height:1.5pt" o:hralign="center" o:hrstd="t" o:hr="t" fillcolor="#a0a0a0" stroked="f"/>
        </w:pict>
      </w:r>
    </w:p>
    <w:p w14:paraId="33533558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5.3 Cadastro da Criança</w:t>
      </w:r>
    </w:p>
    <w:p w14:paraId="1A323C20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Dados da criança</w:t>
      </w:r>
    </w:p>
    <w:p w14:paraId="14395239" w14:textId="77777777" w:rsidR="004F13B4" w:rsidRPr="004F13B4" w:rsidRDefault="004F13B4" w:rsidP="004F1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Nome</w:t>
      </w:r>
    </w:p>
    <w:p w14:paraId="761409D4" w14:textId="77777777" w:rsidR="004F13B4" w:rsidRPr="004F13B4" w:rsidRDefault="004F13B4" w:rsidP="004F1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Data de nascimento</w:t>
      </w:r>
    </w:p>
    <w:p w14:paraId="79CA01E6" w14:textId="77777777" w:rsidR="004F13B4" w:rsidRPr="004F13B4" w:rsidRDefault="004F13B4" w:rsidP="004F1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Sexo</w:t>
      </w:r>
    </w:p>
    <w:p w14:paraId="55B7C65F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Responsável</w:t>
      </w:r>
    </w:p>
    <w:p w14:paraId="0642010F" w14:textId="77777777" w:rsidR="004F13B4" w:rsidRPr="004F13B4" w:rsidRDefault="004F13B4" w:rsidP="004F1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Nome</w:t>
      </w:r>
    </w:p>
    <w:p w14:paraId="2D2F480F" w14:textId="77777777" w:rsidR="004F13B4" w:rsidRPr="004F13B4" w:rsidRDefault="004F13B4" w:rsidP="004F1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Telefone</w:t>
      </w:r>
    </w:p>
    <w:p w14:paraId="09EC365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Dados ao nascimento</w:t>
      </w:r>
    </w:p>
    <w:p w14:paraId="45EDD870" w14:textId="77777777" w:rsidR="004F13B4" w:rsidRPr="004F13B4" w:rsidRDefault="004F13B4" w:rsidP="004F1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Idade gestacional</w:t>
      </w:r>
    </w:p>
    <w:p w14:paraId="50950DF0" w14:textId="77777777" w:rsidR="004F13B4" w:rsidRPr="004F13B4" w:rsidRDefault="004F13B4" w:rsidP="004F1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Tipo de parto</w:t>
      </w:r>
    </w:p>
    <w:p w14:paraId="01449472" w14:textId="77777777" w:rsidR="004F13B4" w:rsidRPr="004F13B4" w:rsidRDefault="004F13B4" w:rsidP="004F1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Peso</w:t>
      </w:r>
    </w:p>
    <w:p w14:paraId="3EFF8E3D" w14:textId="77777777" w:rsidR="004F13B4" w:rsidRPr="004F13B4" w:rsidRDefault="004F13B4" w:rsidP="004F1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Comprimento</w:t>
      </w:r>
    </w:p>
    <w:p w14:paraId="6D00962C" w14:textId="77777777" w:rsidR="004F13B4" w:rsidRPr="004F13B4" w:rsidRDefault="004F13B4" w:rsidP="004F1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Perímetro cefálico</w:t>
      </w:r>
    </w:p>
    <w:p w14:paraId="4A8DFD63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6873ECE8">
          <v:rect id="_x0000_i1032" style="width:0;height:1.5pt" o:hralign="center" o:hrstd="t" o:hr="t" fillcolor="#a0a0a0" stroked="f"/>
        </w:pict>
      </w:r>
    </w:p>
    <w:p w14:paraId="443E8BEB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5.4 Lista de Pacientes</w:t>
      </w:r>
    </w:p>
    <w:p w14:paraId="2E8A7EC1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Permitir:</w:t>
      </w:r>
    </w:p>
    <w:p w14:paraId="122D776D" w14:textId="77777777" w:rsidR="004F13B4" w:rsidRPr="004F13B4" w:rsidRDefault="004F13B4" w:rsidP="004F1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pesquisar por nome;</w:t>
      </w:r>
    </w:p>
    <w:p w14:paraId="754B44BF" w14:textId="77777777" w:rsidR="004F13B4" w:rsidRPr="004F13B4" w:rsidRDefault="004F13B4" w:rsidP="004F1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editar cadastro;</w:t>
      </w:r>
    </w:p>
    <w:p w14:paraId="63993D69" w14:textId="77777777" w:rsidR="004F13B4" w:rsidRPr="004F13B4" w:rsidRDefault="004F13B4" w:rsidP="004F1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excluir cadastro;</w:t>
      </w:r>
    </w:p>
    <w:p w14:paraId="08D5BFE3" w14:textId="77777777" w:rsidR="004F13B4" w:rsidRPr="004F13B4" w:rsidRDefault="004F13B4" w:rsidP="004F1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iniciar consulta.</w:t>
      </w:r>
    </w:p>
    <w:p w14:paraId="0B2F19AC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42546EE0">
          <v:rect id="_x0000_i1033" style="width:0;height:1.5pt" o:hralign="center" o:hrstd="t" o:hr="t" fillcolor="#a0a0a0" stroked="f"/>
        </w:pict>
      </w:r>
    </w:p>
    <w:p w14:paraId="28F8836C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Consulta</w:t>
      </w:r>
    </w:p>
    <w:p w14:paraId="60D698F4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Cada consulta possuirá:</w:t>
      </w:r>
    </w:p>
    <w:p w14:paraId="23B6B6DD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Dados básicos</w:t>
      </w:r>
    </w:p>
    <w:p w14:paraId="3391F72E" w14:textId="77777777" w:rsidR="004F13B4" w:rsidRPr="004F13B4" w:rsidRDefault="004F13B4" w:rsidP="004F1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Data</w:t>
      </w:r>
    </w:p>
    <w:p w14:paraId="01C470B6" w14:textId="77777777" w:rsidR="004F13B4" w:rsidRPr="004F13B4" w:rsidRDefault="004F13B4" w:rsidP="004F1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Idade calculada automaticamente</w:t>
      </w:r>
    </w:p>
    <w:p w14:paraId="6824B727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3C2E651C">
          <v:rect id="_x0000_i1034" style="width:0;height:1.5pt" o:hralign="center" o:hrstd="t" o:hr="t" fillcolor="#a0a0a0" stroked="f"/>
        </w:pict>
      </w:r>
    </w:p>
    <w:p w14:paraId="6393467C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Alimentação</w:t>
      </w:r>
    </w:p>
    <w:p w14:paraId="2403E26F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Campo de texto livre.</w:t>
      </w:r>
    </w:p>
    <w:p w14:paraId="44127891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AE9C5ED">
          <v:rect id="_x0000_i1035" style="width:0;height:1.5pt" o:hralign="center" o:hrstd="t" o:hr="t" fillcolor="#a0a0a0" stroked="f"/>
        </w:pict>
      </w:r>
    </w:p>
    <w:p w14:paraId="13A82E04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Sono</w:t>
      </w:r>
    </w:p>
    <w:p w14:paraId="35FA130A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Campo de texto livre.</w:t>
      </w:r>
    </w:p>
    <w:p w14:paraId="55B93A54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55AFE5F">
          <v:rect id="_x0000_i1036" style="width:0;height:1.5pt" o:hralign="center" o:hrstd="t" o:hr="t" fillcolor="#a0a0a0" stroked="f"/>
        </w:pict>
      </w:r>
    </w:p>
    <w:p w14:paraId="3DFF7E3C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Desenvolvimento</w:t>
      </w:r>
    </w:p>
    <w:p w14:paraId="0D9A95D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Checklist conforme idade.</w:t>
      </w:r>
    </w:p>
    <w:p w14:paraId="7E735555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1EDD6438">
          <v:rect id="_x0000_i1037" style="width:0;height:1.5pt" o:hralign="center" o:hrstd="t" o:hr="t" fillcolor="#a0a0a0" stroked="f"/>
        </w:pict>
      </w:r>
    </w:p>
    <w:p w14:paraId="299DA43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Vacinação</w:t>
      </w:r>
    </w:p>
    <w:p w14:paraId="1FB212C6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Campo simples:</w:t>
      </w:r>
    </w:p>
    <w:p w14:paraId="0D86F745" w14:textId="77777777" w:rsidR="004F13B4" w:rsidRPr="004F13B4" w:rsidRDefault="004F13B4" w:rsidP="004F1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Em dia</w:t>
      </w:r>
    </w:p>
    <w:p w14:paraId="0DC8D488" w14:textId="77777777" w:rsidR="004F13B4" w:rsidRPr="004F13B4" w:rsidRDefault="004F13B4" w:rsidP="004F1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Atrasada</w:t>
      </w:r>
    </w:p>
    <w:p w14:paraId="6C8E1D4D" w14:textId="77777777" w:rsidR="004F13B4" w:rsidRPr="004F13B4" w:rsidRDefault="004F13B4" w:rsidP="004F1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Não informado</w:t>
      </w:r>
    </w:p>
    <w:p w14:paraId="23070025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2E5A8CCA">
          <v:rect id="_x0000_i1038" style="width:0;height:1.5pt" o:hralign="center" o:hrstd="t" o:hr="t" fillcolor="#a0a0a0" stroked="f"/>
        </w:pict>
      </w:r>
    </w:p>
    <w:p w14:paraId="5E9D57F1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Observações clínicas</w:t>
      </w:r>
    </w:p>
    <w:p w14:paraId="5543A3D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Campo de texto livre.</w:t>
      </w:r>
    </w:p>
    <w:p w14:paraId="1EF199DF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62D7F00E">
          <v:rect id="_x0000_i1039" style="width:0;height:1.5pt" o:hralign="center" o:hrstd="t" o:hr="t" fillcolor="#a0a0a0" stroked="f"/>
        </w:pict>
      </w:r>
    </w:p>
    <w:p w14:paraId="35A8B1E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Conduta</w:t>
      </w:r>
    </w:p>
    <w:p w14:paraId="23BE36CD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Campo de texto livre.</w:t>
      </w:r>
    </w:p>
    <w:p w14:paraId="53491350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11213EA7">
          <v:rect id="_x0000_i1040" style="width:0;height:1.5pt" o:hralign="center" o:hrstd="t" o:hr="t" fillcolor="#a0a0a0" stroked="f"/>
        </w:pict>
      </w:r>
    </w:p>
    <w:p w14:paraId="3576D0C9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Crescimento</w:t>
      </w:r>
    </w:p>
    <w:p w14:paraId="2A347800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Registrar:</w:t>
      </w:r>
    </w:p>
    <w:p w14:paraId="39EC6EB1" w14:textId="77777777" w:rsidR="004F13B4" w:rsidRPr="004F13B4" w:rsidRDefault="004F13B4" w:rsidP="004F1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Peso</w:t>
      </w:r>
    </w:p>
    <w:p w14:paraId="3E5F5C36" w14:textId="77777777" w:rsidR="004F13B4" w:rsidRPr="004F13B4" w:rsidRDefault="004F13B4" w:rsidP="004F1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Altura</w:t>
      </w:r>
    </w:p>
    <w:p w14:paraId="6B614A46" w14:textId="77777777" w:rsidR="004F13B4" w:rsidRPr="004F13B4" w:rsidRDefault="004F13B4" w:rsidP="004F1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Perímetro cefálico</w:t>
      </w:r>
    </w:p>
    <w:p w14:paraId="0E6B444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Exibir:</w:t>
      </w:r>
    </w:p>
    <w:p w14:paraId="44276AE1" w14:textId="77777777" w:rsidR="004F13B4" w:rsidRPr="004F13B4" w:rsidRDefault="004F13B4" w:rsidP="004F1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histórico;</w:t>
      </w:r>
    </w:p>
    <w:p w14:paraId="373C02B8" w14:textId="77777777" w:rsidR="004F13B4" w:rsidRPr="004F13B4" w:rsidRDefault="004F13B4" w:rsidP="004F1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gráfico temporal.</w:t>
      </w:r>
    </w:p>
    <w:p w14:paraId="1441238A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Neste MVP não serão implementadas curvas completas da OMS.</w:t>
      </w:r>
    </w:p>
    <w:p w14:paraId="21FD1EAE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436D3FEB">
          <v:rect id="_x0000_i1041" style="width:0;height:1.5pt" o:hralign="center" o:hrstd="t" o:hr="t" fillcolor="#a0a0a0" stroked="f"/>
        </w:pict>
      </w:r>
    </w:p>
    <w:p w14:paraId="068EBFDF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Desenvolvimento</w:t>
      </w:r>
    </w:p>
    <w:p w14:paraId="2D638C81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 sistema apresentará um checklist baseado na idade.</w:t>
      </w:r>
    </w:p>
    <w:p w14:paraId="5F11F712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Exemplo:</w:t>
      </w:r>
    </w:p>
    <w:p w14:paraId="4F404EF2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12 meses</w:t>
      </w:r>
    </w:p>
    <w:p w14:paraId="712178D8" w14:textId="77777777" w:rsidR="004F13B4" w:rsidRPr="004F13B4" w:rsidRDefault="004F13B4" w:rsidP="004F1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fica em pé;</w:t>
      </w:r>
    </w:p>
    <w:p w14:paraId="2C25FBFE" w14:textId="77777777" w:rsidR="004F13B4" w:rsidRPr="004F13B4" w:rsidRDefault="004F13B4" w:rsidP="004F1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anda com apoio;</w:t>
      </w:r>
    </w:p>
    <w:p w14:paraId="48410D20" w14:textId="77777777" w:rsidR="004F13B4" w:rsidRPr="004F13B4" w:rsidRDefault="004F13B4" w:rsidP="004F1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fala "mamã";</w:t>
      </w:r>
    </w:p>
    <w:p w14:paraId="02A153E7" w14:textId="77777777" w:rsidR="004F13B4" w:rsidRPr="004F13B4" w:rsidRDefault="004F13B4" w:rsidP="004F1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pinça fina.</w:t>
      </w:r>
    </w:p>
    <w:p w14:paraId="021C7F24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24 meses</w:t>
      </w:r>
    </w:p>
    <w:p w14:paraId="1A4640BB" w14:textId="77777777" w:rsidR="004F13B4" w:rsidRPr="004F13B4" w:rsidRDefault="004F13B4" w:rsidP="004F1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corre;</w:t>
      </w:r>
    </w:p>
    <w:p w14:paraId="142DF656" w14:textId="77777777" w:rsidR="004F13B4" w:rsidRPr="004F13B4" w:rsidRDefault="004F13B4" w:rsidP="004F1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sobe escadas;</w:t>
      </w:r>
    </w:p>
    <w:p w14:paraId="424FFA22" w14:textId="77777777" w:rsidR="004F13B4" w:rsidRPr="004F13B4" w:rsidRDefault="004F13B4" w:rsidP="004F1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frases com duas palavras;</w:t>
      </w:r>
    </w:p>
    <w:p w14:paraId="113BB72D" w14:textId="77777777" w:rsidR="004F13B4" w:rsidRPr="004F13B4" w:rsidRDefault="004F13B4" w:rsidP="004F1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identifica objetos.</w:t>
      </w:r>
    </w:p>
    <w:p w14:paraId="3AEEEBED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36 meses</w:t>
      </w:r>
    </w:p>
    <w:p w14:paraId="7ADDADDF" w14:textId="77777777" w:rsidR="004F13B4" w:rsidRPr="004F13B4" w:rsidRDefault="004F13B4" w:rsidP="004F1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monta frases;</w:t>
      </w:r>
    </w:p>
    <w:p w14:paraId="25644EDB" w14:textId="77777777" w:rsidR="004F13B4" w:rsidRPr="004F13B4" w:rsidRDefault="004F13B4" w:rsidP="004F1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brinca simbolicamente;</w:t>
      </w:r>
    </w:p>
    <w:p w14:paraId="1431F15E" w14:textId="77777777" w:rsidR="004F13B4" w:rsidRPr="004F13B4" w:rsidRDefault="004F13B4" w:rsidP="004F1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salta.</w:t>
      </w:r>
    </w:p>
    <w:p w14:paraId="5B055367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Os marcos serão parametrizados.</w:t>
      </w:r>
    </w:p>
    <w:p w14:paraId="765D6F5B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139FD80">
          <v:rect id="_x0000_i1042" style="width:0;height:1.5pt" o:hralign="center" o:hrstd="t" o:hr="t" fillcolor="#a0a0a0" stroked="f"/>
        </w:pict>
      </w:r>
    </w:p>
    <w:p w14:paraId="7985E732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Assistente IA</w:t>
      </w:r>
    </w:p>
    <w:p w14:paraId="2103742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Objetivo:</w:t>
      </w:r>
    </w:p>
    <w:p w14:paraId="1C8BFA46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Responder dúvidas utilizando apenas documentos científicos cadastrados.</w:t>
      </w:r>
    </w:p>
    <w:p w14:paraId="410D1DCE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Exemplos:</w:t>
      </w:r>
    </w:p>
    <w:p w14:paraId="2F3D4187" w14:textId="77777777" w:rsidR="004F13B4" w:rsidRPr="004F13B4" w:rsidRDefault="004F13B4" w:rsidP="004F1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alimentação complementar;</w:t>
      </w:r>
    </w:p>
    <w:p w14:paraId="5C079BC7" w14:textId="77777777" w:rsidR="004F13B4" w:rsidRPr="004F13B4" w:rsidRDefault="004F13B4" w:rsidP="004F1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aleitamento;</w:t>
      </w:r>
    </w:p>
    <w:p w14:paraId="2AF002ED" w14:textId="77777777" w:rsidR="004F13B4" w:rsidRPr="004F13B4" w:rsidRDefault="004F13B4" w:rsidP="004F1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sono seguro;</w:t>
      </w:r>
    </w:p>
    <w:p w14:paraId="54AD0B93" w14:textId="77777777" w:rsidR="004F13B4" w:rsidRPr="004F13B4" w:rsidRDefault="004F13B4" w:rsidP="004F1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vacinação;</w:t>
      </w:r>
    </w:p>
    <w:p w14:paraId="0DA1D934" w14:textId="77777777" w:rsidR="004F13B4" w:rsidRPr="004F13B4" w:rsidRDefault="004F13B4" w:rsidP="004F1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desenvolvimento.</w:t>
      </w:r>
    </w:p>
    <w:p w14:paraId="1516485B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Sempre apresentar:</w:t>
      </w:r>
    </w:p>
    <w:p w14:paraId="12E281D6" w14:textId="77777777" w:rsidR="004F13B4" w:rsidRPr="004F13B4" w:rsidRDefault="004F13B4" w:rsidP="004F1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resposta;</w:t>
      </w:r>
    </w:p>
    <w:p w14:paraId="169B99C1" w14:textId="77777777" w:rsidR="004F13B4" w:rsidRPr="004F13B4" w:rsidRDefault="004F13B4" w:rsidP="004F1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referência utilizada.</w:t>
      </w:r>
    </w:p>
    <w:p w14:paraId="6A663EA1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Não poderá:</w:t>
      </w:r>
    </w:p>
    <w:p w14:paraId="6F7D8532" w14:textId="77777777" w:rsidR="004F13B4" w:rsidRPr="004F13B4" w:rsidRDefault="004F13B4" w:rsidP="004F13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diagnosticar;</w:t>
      </w:r>
    </w:p>
    <w:p w14:paraId="3D6BBFC8" w14:textId="77777777" w:rsidR="004F13B4" w:rsidRPr="004F13B4" w:rsidRDefault="004F13B4" w:rsidP="004F13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prescrever medicamentos;</w:t>
      </w:r>
    </w:p>
    <w:p w14:paraId="69A935CB" w14:textId="77777777" w:rsidR="004F13B4" w:rsidRPr="004F13B4" w:rsidRDefault="004F13B4" w:rsidP="004F13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emitir laudos.</w:t>
      </w:r>
    </w:p>
    <w:p w14:paraId="1B819A4B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38BEFD41">
          <v:rect id="_x0000_i1043" style="width:0;height:1.5pt" o:hralign="center" o:hrstd="t" o:hr="t" fillcolor="#a0a0a0" stroked="f"/>
        </w:pict>
      </w:r>
    </w:p>
    <w:p w14:paraId="5608F826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Relatório</w:t>
      </w:r>
    </w:p>
    <w:p w14:paraId="3124BFE5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Após finalizar a consulta:</w:t>
      </w:r>
    </w:p>
    <w:p w14:paraId="69E271DB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Botão:</w:t>
      </w:r>
    </w:p>
    <w:p w14:paraId="2F36CB35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Gerar Relatório</w:t>
      </w:r>
    </w:p>
    <w:p w14:paraId="641E7244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 IA produzirá um texto organizado contendo:</w:t>
      </w:r>
    </w:p>
    <w:p w14:paraId="7F127583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identificação;</w:t>
      </w:r>
    </w:p>
    <w:p w14:paraId="0233287E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motivo da consulta;</w:t>
      </w:r>
    </w:p>
    <w:p w14:paraId="7FA50DA9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crescimento;</w:t>
      </w:r>
    </w:p>
    <w:p w14:paraId="7A0A0CD2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desenvolvimento;</w:t>
      </w:r>
    </w:p>
    <w:p w14:paraId="6E9AD1F1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alimentação;</w:t>
      </w:r>
    </w:p>
    <w:p w14:paraId="4474FBEB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sono;</w:t>
      </w:r>
    </w:p>
    <w:p w14:paraId="56F13977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vacinação;</w:t>
      </w:r>
    </w:p>
    <w:p w14:paraId="7F3674ED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observações;</w:t>
      </w:r>
    </w:p>
    <w:p w14:paraId="67309B1C" w14:textId="77777777" w:rsidR="004F13B4" w:rsidRPr="004F13B4" w:rsidRDefault="004F13B4" w:rsidP="004F1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conduta.</w:t>
      </w:r>
    </w:p>
    <w:p w14:paraId="4EBB7A7B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 profissional poderá editar antes da exportação.</w:t>
      </w:r>
    </w:p>
    <w:p w14:paraId="09569D73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Exportação:</w:t>
      </w:r>
    </w:p>
    <w:p w14:paraId="5AE2F34E" w14:textId="77777777" w:rsidR="004F13B4" w:rsidRPr="004F13B4" w:rsidRDefault="004F13B4" w:rsidP="004F13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PDF.</w:t>
      </w:r>
    </w:p>
    <w:p w14:paraId="4F9CEFD2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120673B8">
          <v:rect id="_x0000_i1044" style="width:0;height:1.5pt" o:hralign="center" o:hrstd="t" o:hr="t" fillcolor="#a0a0a0" stroked="f"/>
        </w:pict>
      </w:r>
    </w:p>
    <w:p w14:paraId="52A92820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Banco de Dados</w:t>
      </w:r>
    </w:p>
    <w:p w14:paraId="3E752F7D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Coleções:</w:t>
      </w:r>
    </w:p>
    <w:p w14:paraId="30AB9C69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</w:p>
    <w:p w14:paraId="429C455B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1D8C67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children</w:t>
      </w:r>
      <w:proofErr w:type="spellEnd"/>
    </w:p>
    <w:p w14:paraId="08A004D1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E57EA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consultations</w:t>
      </w:r>
      <w:proofErr w:type="spellEnd"/>
    </w:p>
    <w:p w14:paraId="68387B69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E36966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growth</w:t>
      </w:r>
      <w:proofErr w:type="spellEnd"/>
    </w:p>
    <w:p w14:paraId="044F4A5F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E4C998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development</w:t>
      </w:r>
      <w:proofErr w:type="spellEnd"/>
    </w:p>
    <w:p w14:paraId="1416B71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79E1EA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knowledge</w:t>
      </w:r>
      <w:proofErr w:type="spellEnd"/>
    </w:p>
    <w:p w14:paraId="4CDCA693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EF23B4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reports</w:t>
      </w:r>
      <w:proofErr w:type="spellEnd"/>
    </w:p>
    <w:p w14:paraId="3C39831D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1C9209CD">
          <v:rect id="_x0000_i1045" style="width:0;height:1.5pt" o:hralign="center" o:hrstd="t" o:hr="t" fillcolor="#a0a0a0" stroked="f"/>
        </w:pict>
      </w:r>
    </w:p>
    <w:p w14:paraId="0567B765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Estrutura das Coleções</w:t>
      </w:r>
    </w:p>
    <w:p w14:paraId="76F35895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users</w:t>
      </w:r>
      <w:proofErr w:type="spellEnd"/>
    </w:p>
    <w:p w14:paraId="709A437D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691BF9E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714E4D7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</w:p>
    <w:p w14:paraId="63FE7318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14:paraId="339247A5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298EBA8A">
          <v:rect id="_x0000_i1046" style="width:0;height:1.5pt" o:hralign="center" o:hrstd="t" o:hr="t" fillcolor="#a0a0a0" stroked="f"/>
        </w:pict>
      </w:r>
    </w:p>
    <w:p w14:paraId="0DD35C50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children</w:t>
      </w:r>
      <w:proofErr w:type="spellEnd"/>
    </w:p>
    <w:p w14:paraId="0089149A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25E7F984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4F5BFED1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sexo</w:t>
      </w:r>
    </w:p>
    <w:p w14:paraId="174B704E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dataNascimento</w:t>
      </w:r>
      <w:proofErr w:type="spellEnd"/>
    </w:p>
    <w:p w14:paraId="4420305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EC12F7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responsavel</w:t>
      </w:r>
      <w:proofErr w:type="spellEnd"/>
    </w:p>
    <w:p w14:paraId="78A04387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74B7BEB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telefone</w:t>
      </w:r>
    </w:p>
    <w:p w14:paraId="65DDB32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2F7FC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idadeGestacional</w:t>
      </w:r>
      <w:proofErr w:type="spellEnd"/>
    </w:p>
    <w:p w14:paraId="0A465C4D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4FA960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tipoParto</w:t>
      </w:r>
      <w:proofErr w:type="spellEnd"/>
    </w:p>
    <w:p w14:paraId="33219294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011547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pesoNascimento</w:t>
      </w:r>
      <w:proofErr w:type="spellEnd"/>
    </w:p>
    <w:p w14:paraId="069A12A6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CA1337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comprimentoNascimento</w:t>
      </w:r>
      <w:proofErr w:type="spellEnd"/>
    </w:p>
    <w:p w14:paraId="66500590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F24453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pcNascimento</w:t>
      </w:r>
      <w:proofErr w:type="spellEnd"/>
    </w:p>
    <w:p w14:paraId="3733E3EB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BB77F3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14:paraId="1EF58D5B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63971B65">
          <v:rect id="_x0000_i1047" style="width:0;height:1.5pt" o:hralign="center" o:hrstd="t" o:hr="t" fillcolor="#a0a0a0" stroked="f"/>
        </w:pict>
      </w:r>
    </w:p>
    <w:p w14:paraId="4D3C9AFF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consultations</w:t>
      </w:r>
      <w:proofErr w:type="spellEnd"/>
    </w:p>
    <w:p w14:paraId="291318A8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5CA5ADB6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06004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childId</w:t>
      </w:r>
      <w:proofErr w:type="spellEnd"/>
    </w:p>
    <w:p w14:paraId="10465401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116F8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date</w:t>
      </w:r>
    </w:p>
    <w:p w14:paraId="38F0344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119407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feeding</w:t>
      </w:r>
      <w:proofErr w:type="spellEnd"/>
    </w:p>
    <w:p w14:paraId="2768B86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76CB3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sleep</w:t>
      </w:r>
      <w:proofErr w:type="spellEnd"/>
    </w:p>
    <w:p w14:paraId="235FC71E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66895D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vaccination</w:t>
      </w:r>
      <w:proofErr w:type="spellEnd"/>
    </w:p>
    <w:p w14:paraId="74B088DA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7F0BC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observations</w:t>
      </w:r>
      <w:proofErr w:type="spellEnd"/>
    </w:p>
    <w:p w14:paraId="2BF2CEFF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FBC4F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conduct</w:t>
      </w:r>
      <w:proofErr w:type="spellEnd"/>
    </w:p>
    <w:p w14:paraId="01C0C1CE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D7AF89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14:paraId="1F76015A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3702D4AC">
          <v:rect id="_x0000_i1048" style="width:0;height:1.5pt" o:hralign="center" o:hrstd="t" o:hr="t" fillcolor="#a0a0a0" stroked="f"/>
        </w:pict>
      </w:r>
    </w:p>
    <w:p w14:paraId="0D1E975D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growth</w:t>
      </w:r>
      <w:proofErr w:type="spellEnd"/>
    </w:p>
    <w:p w14:paraId="69A19111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7647218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DEF90A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childId</w:t>
      </w:r>
      <w:proofErr w:type="spellEnd"/>
    </w:p>
    <w:p w14:paraId="0204ADCF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8C820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date</w:t>
      </w:r>
    </w:p>
    <w:p w14:paraId="1164A68E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564A8D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</w:p>
    <w:p w14:paraId="5276DDEC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2C8F09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</w:p>
    <w:p w14:paraId="0978201E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74DC30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headCircumference</w:t>
      </w:r>
      <w:proofErr w:type="spellEnd"/>
    </w:p>
    <w:p w14:paraId="7E300D9A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02A5A24E">
          <v:rect id="_x0000_i1049" style="width:0;height:1.5pt" o:hralign="center" o:hrstd="t" o:hr="t" fillcolor="#a0a0a0" stroked="f"/>
        </w:pict>
      </w:r>
    </w:p>
    <w:p w14:paraId="1486C9EE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development</w:t>
      </w:r>
      <w:proofErr w:type="spellEnd"/>
    </w:p>
    <w:p w14:paraId="11FD620A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40A6E469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95749F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childId</w:t>
      </w:r>
      <w:proofErr w:type="spellEnd"/>
    </w:p>
    <w:p w14:paraId="49A7E7DB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768C3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date</w:t>
      </w:r>
    </w:p>
    <w:p w14:paraId="63EDAA50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ABAFD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milestones</w:t>
      </w:r>
      <w:proofErr w:type="spellEnd"/>
    </w:p>
    <w:p w14:paraId="68854004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27503951">
          <v:rect id="_x0000_i1050" style="width:0;height:1.5pt" o:hralign="center" o:hrstd="t" o:hr="t" fillcolor="#a0a0a0" stroked="f"/>
        </w:pict>
      </w:r>
    </w:p>
    <w:p w14:paraId="5AF5B7C9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knowledge</w:t>
      </w:r>
      <w:proofErr w:type="spellEnd"/>
    </w:p>
    <w:p w14:paraId="1F988E2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Armazenará os documentos científicos utilizados pelo RAG.</w:t>
      </w:r>
    </w:p>
    <w:p w14:paraId="3A928333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4BB3ADFF">
          <v:rect id="_x0000_i1051" style="width:0;height:1.5pt" o:hralign="center" o:hrstd="t" o:hr="t" fillcolor="#a0a0a0" stroked="f"/>
        </w:pict>
      </w:r>
    </w:p>
    <w:p w14:paraId="21C0203C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reports</w:t>
      </w:r>
      <w:proofErr w:type="spellEnd"/>
    </w:p>
    <w:p w14:paraId="62A15611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Relatórios gerados.</w:t>
      </w:r>
    </w:p>
    <w:p w14:paraId="626FB3D3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4726EAC0">
          <v:rect id="_x0000_i1052" style="width:0;height:1.5pt" o:hralign="center" o:hrstd="t" o:hr="t" fillcolor="#a0a0a0" stroked="f"/>
        </w:pict>
      </w:r>
    </w:p>
    <w:p w14:paraId="725283D6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13. Inteligência Artificial</w:t>
      </w:r>
    </w:p>
    <w:p w14:paraId="62988EF1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 IA utilizará RAG.</w:t>
      </w:r>
    </w:p>
    <w:p w14:paraId="11B0AA77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Fluxo:</w:t>
      </w:r>
    </w:p>
    <w:p w14:paraId="418854D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Pergunta</w:t>
      </w:r>
    </w:p>
    <w:p w14:paraId="262AE1F8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2BAD3A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4A1648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99B249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Busca Vetorial</w:t>
      </w:r>
    </w:p>
    <w:p w14:paraId="095952F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CFB8C6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5F059E0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B4A6F6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Documentos Científicos</w:t>
      </w:r>
    </w:p>
    <w:p w14:paraId="0D761B3D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FFADE8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9BF6058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DFD93F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LLM</w:t>
      </w:r>
    </w:p>
    <w:p w14:paraId="6F9E3873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E88991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AF247D5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BA8D26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Resposta</w:t>
      </w:r>
    </w:p>
    <w:p w14:paraId="2EC5AB52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4A2B53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86CF461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E8165D" w14:textId="77777777" w:rsidR="004F13B4" w:rsidRPr="004F13B4" w:rsidRDefault="004F13B4" w:rsidP="004F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13B4">
        <w:rPr>
          <w:rFonts w:ascii="Courier New" w:eastAsia="Times New Roman" w:hAnsi="Courier New" w:cs="Courier New"/>
          <w:sz w:val="20"/>
          <w:szCs w:val="20"/>
          <w:lang w:eastAsia="pt-BR"/>
        </w:rPr>
        <w:t>Citação da Fonte</w:t>
      </w:r>
    </w:p>
    <w:p w14:paraId="00AEC18F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3B089CCB">
          <v:rect id="_x0000_i1053" style="width:0;height:1.5pt" o:hralign="center" o:hrstd="t" o:hr="t" fillcolor="#a0a0a0" stroked="f"/>
        </w:pict>
      </w:r>
    </w:p>
    <w:p w14:paraId="4B444146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Fontes Científicas Iniciais</w:t>
      </w:r>
    </w:p>
    <w:p w14:paraId="1488E85C" w14:textId="77777777" w:rsidR="004F13B4" w:rsidRPr="004F13B4" w:rsidRDefault="004F13B4" w:rsidP="004F1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Organização Mundial da Saúde (OMS)</w:t>
      </w:r>
    </w:p>
    <w:p w14:paraId="6346CCC3" w14:textId="77777777" w:rsidR="004F13B4" w:rsidRPr="004F13B4" w:rsidRDefault="004F13B4" w:rsidP="004F1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Sociedade Brasileira de Pediatria (SBP)</w:t>
      </w:r>
    </w:p>
    <w:p w14:paraId="2E2A4FA6" w14:textId="77777777" w:rsidR="004F13B4" w:rsidRPr="004F13B4" w:rsidRDefault="004F13B4" w:rsidP="004F1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Ministério da Saúde</w:t>
      </w:r>
    </w:p>
    <w:p w14:paraId="283E61FB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Os documentos serão adicionados manualmente nesta fase.</w:t>
      </w:r>
    </w:p>
    <w:p w14:paraId="7C41A961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5473F7CE">
          <v:rect id="_x0000_i1054" style="width:0;height:1.5pt" o:hralign="center" o:hrstd="t" o:hr="t" fillcolor="#a0a0a0" stroked="f"/>
        </w:pict>
      </w:r>
    </w:p>
    <w:p w14:paraId="7E0BEE36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15. Requisitos Não Funcionais</w:t>
      </w:r>
    </w:p>
    <w:p w14:paraId="2ABE971D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Interface responsiva.</w:t>
      </w:r>
    </w:p>
    <w:p w14:paraId="6CB7F2FF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Tempo de carregamento inferior a 3 segundos.</w:t>
      </w:r>
    </w:p>
    <w:p w14:paraId="67F21B11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 xml:space="preserve">Autenticação via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4F13B4">
        <w:rPr>
          <w:rFonts w:ascii="Times New Roman" w:eastAsia="Times New Roman" w:hAnsi="Times New Roman"/>
          <w:lang w:eastAsia="pt-BR"/>
        </w:rPr>
        <w:t>.</w:t>
      </w:r>
    </w:p>
    <w:p w14:paraId="4E0553E2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 xml:space="preserve">Banco de dados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4F13B4">
        <w:rPr>
          <w:rFonts w:ascii="Times New Roman" w:eastAsia="Times New Roman" w:hAnsi="Times New Roman"/>
          <w:lang w:eastAsia="pt-BR"/>
        </w:rPr>
        <w:t>.</w:t>
      </w:r>
    </w:p>
    <w:p w14:paraId="3D6FF6D8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 xml:space="preserve">Armazenamento no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4F13B4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Storage</w:t>
      </w:r>
      <w:proofErr w:type="spellEnd"/>
      <w:r w:rsidRPr="004F13B4">
        <w:rPr>
          <w:rFonts w:ascii="Times New Roman" w:eastAsia="Times New Roman" w:hAnsi="Times New Roman"/>
          <w:lang w:eastAsia="pt-BR"/>
        </w:rPr>
        <w:t>.</w:t>
      </w:r>
    </w:p>
    <w:p w14:paraId="0B5D8BF9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Deploy</w:t>
      </w:r>
      <w:proofErr w:type="spellEnd"/>
      <w:r w:rsidRPr="004F13B4">
        <w:rPr>
          <w:rFonts w:ascii="Times New Roman" w:eastAsia="Times New Roman" w:hAnsi="Times New Roman"/>
          <w:lang w:eastAsia="pt-BR"/>
        </w:rPr>
        <w:t xml:space="preserve"> na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Vercel</w:t>
      </w:r>
      <w:proofErr w:type="spellEnd"/>
      <w:r w:rsidRPr="004F13B4">
        <w:rPr>
          <w:rFonts w:ascii="Times New Roman" w:eastAsia="Times New Roman" w:hAnsi="Times New Roman"/>
          <w:lang w:eastAsia="pt-BR"/>
        </w:rPr>
        <w:t>.</w:t>
      </w:r>
    </w:p>
    <w:p w14:paraId="1ECF7838" w14:textId="77777777" w:rsidR="004F13B4" w:rsidRPr="004F13B4" w:rsidRDefault="004F13B4" w:rsidP="004F1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Compatível com desktop e dispositivos móveis.</w:t>
      </w:r>
    </w:p>
    <w:p w14:paraId="1843CEFE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7FF66E6D">
          <v:rect id="_x0000_i1055" style="width:0;height:1.5pt" o:hralign="center" o:hrstd="t" o:hr="t" fillcolor="#a0a0a0" stroked="f"/>
        </w:pict>
      </w:r>
    </w:p>
    <w:p w14:paraId="7C68A728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Tecnologias</w:t>
      </w:r>
    </w:p>
    <w:p w14:paraId="55E1B546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Frontend</w:t>
      </w:r>
      <w:proofErr w:type="spellEnd"/>
    </w:p>
    <w:p w14:paraId="4EF40F20" w14:textId="77777777" w:rsidR="004F13B4" w:rsidRPr="004F13B4" w:rsidRDefault="004F13B4" w:rsidP="004F1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Next.js</w:t>
      </w:r>
    </w:p>
    <w:p w14:paraId="03F53085" w14:textId="77777777" w:rsidR="004F13B4" w:rsidRPr="004F13B4" w:rsidRDefault="004F13B4" w:rsidP="004F1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React</w:t>
      </w:r>
      <w:proofErr w:type="spellEnd"/>
    </w:p>
    <w:p w14:paraId="70531563" w14:textId="77777777" w:rsidR="004F13B4" w:rsidRPr="004F13B4" w:rsidRDefault="004F13B4" w:rsidP="004F1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TypeScript</w:t>
      </w:r>
      <w:proofErr w:type="spellEnd"/>
    </w:p>
    <w:p w14:paraId="3E686436" w14:textId="77777777" w:rsidR="004F13B4" w:rsidRPr="004F13B4" w:rsidRDefault="004F13B4" w:rsidP="004F1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Tailwind</w:t>
      </w:r>
      <w:proofErr w:type="spellEnd"/>
      <w:r w:rsidRPr="004F13B4">
        <w:rPr>
          <w:rFonts w:ascii="Times New Roman" w:eastAsia="Times New Roman" w:hAnsi="Times New Roman"/>
          <w:lang w:eastAsia="pt-BR"/>
        </w:rPr>
        <w:t xml:space="preserve"> CSS</w:t>
      </w:r>
    </w:p>
    <w:p w14:paraId="45D93F2A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Backend</w:t>
      </w:r>
      <w:proofErr w:type="spellEnd"/>
    </w:p>
    <w:p w14:paraId="3A58F60A" w14:textId="77777777" w:rsidR="004F13B4" w:rsidRPr="004F13B4" w:rsidRDefault="004F13B4" w:rsidP="004F1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4F13B4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Authentication</w:t>
      </w:r>
      <w:proofErr w:type="spellEnd"/>
    </w:p>
    <w:p w14:paraId="01E3B7ED" w14:textId="77777777" w:rsidR="004F13B4" w:rsidRPr="004F13B4" w:rsidRDefault="004F13B4" w:rsidP="004F1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Firestore</w:t>
      </w:r>
      <w:proofErr w:type="spellEnd"/>
    </w:p>
    <w:p w14:paraId="1813ADDB" w14:textId="77777777" w:rsidR="004F13B4" w:rsidRPr="004F13B4" w:rsidRDefault="004F13B4" w:rsidP="004F1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Storage</w:t>
      </w:r>
      <w:proofErr w:type="spellEnd"/>
    </w:p>
    <w:p w14:paraId="46016B39" w14:textId="77777777" w:rsidR="004F13B4" w:rsidRPr="004F13B4" w:rsidRDefault="004F13B4" w:rsidP="004F1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 xml:space="preserve">Cloud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Functions</w:t>
      </w:r>
      <w:proofErr w:type="spellEnd"/>
      <w:r w:rsidRPr="004F13B4">
        <w:rPr>
          <w:rFonts w:ascii="Times New Roman" w:eastAsia="Times New Roman" w:hAnsi="Times New Roman"/>
          <w:lang w:eastAsia="pt-BR"/>
        </w:rPr>
        <w:t xml:space="preserve"> (quando necessário)</w:t>
      </w:r>
    </w:p>
    <w:p w14:paraId="3F7B512F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4F13B4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IA</w:t>
      </w:r>
    </w:p>
    <w:p w14:paraId="78E64BFE" w14:textId="77777777" w:rsidR="004F13B4" w:rsidRPr="004F13B4" w:rsidRDefault="004F13B4" w:rsidP="004F1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OpenAI API</w:t>
      </w:r>
    </w:p>
    <w:p w14:paraId="35FE39E6" w14:textId="77777777" w:rsidR="004F13B4" w:rsidRPr="004F13B4" w:rsidRDefault="004F13B4" w:rsidP="004F1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4F13B4">
        <w:rPr>
          <w:rFonts w:ascii="Times New Roman" w:eastAsia="Times New Roman" w:hAnsi="Times New Roman"/>
          <w:lang w:eastAsia="pt-BR"/>
        </w:rPr>
        <w:t>Embeddings</w:t>
      </w:r>
      <w:proofErr w:type="spellEnd"/>
    </w:p>
    <w:p w14:paraId="74FFF24F" w14:textId="77777777" w:rsidR="004F13B4" w:rsidRPr="004F13B4" w:rsidRDefault="004F13B4" w:rsidP="004F1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 xml:space="preserve">Busca vetorial no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Firestore</w:t>
      </w:r>
      <w:proofErr w:type="spellEnd"/>
    </w:p>
    <w:p w14:paraId="19FFC506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2BF74E93">
          <v:rect id="_x0000_i1056" style="width:0;height:1.5pt" o:hralign="center" o:hrstd="t" o:hr="t" fillcolor="#a0a0a0" stroked="f"/>
        </w:pict>
      </w:r>
    </w:p>
    <w:p w14:paraId="043648A1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Critérios de Aceite</w:t>
      </w:r>
    </w:p>
    <w:p w14:paraId="318D0CF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O MVP será considerado concluído quando for possível:</w:t>
      </w:r>
    </w:p>
    <w:p w14:paraId="0B37870D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cadastrar uma criança;</w:t>
      </w:r>
    </w:p>
    <w:p w14:paraId="6C44A1FC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localizar um paciente pelo nome;</w:t>
      </w:r>
    </w:p>
    <w:p w14:paraId="20073D74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registrar uma consulta;</w:t>
      </w:r>
    </w:p>
    <w:p w14:paraId="50CD5D30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registrar medidas de crescimento;</w:t>
      </w:r>
    </w:p>
    <w:p w14:paraId="717CD04D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registrar marcos do desenvolvimento;</w:t>
      </w:r>
    </w:p>
    <w:p w14:paraId="5C502051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consultar a IA utilizando documentos científicos;</w:t>
      </w:r>
    </w:p>
    <w:p w14:paraId="08F4B77E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gerar um relatório em PDF;</w:t>
      </w:r>
    </w:p>
    <w:p w14:paraId="2F301E1D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acessar o sistema por desktop e celular;</w:t>
      </w:r>
    </w:p>
    <w:p w14:paraId="640000FF" w14:textId="77777777" w:rsidR="004F13B4" w:rsidRPr="004F13B4" w:rsidRDefault="004F13B4" w:rsidP="004F1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 xml:space="preserve">armazenar todos os dados no </w:t>
      </w:r>
      <w:proofErr w:type="spellStart"/>
      <w:r w:rsidRPr="004F13B4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4F13B4">
        <w:rPr>
          <w:rFonts w:ascii="Times New Roman" w:eastAsia="Times New Roman" w:hAnsi="Times New Roman"/>
          <w:lang w:eastAsia="pt-BR"/>
        </w:rPr>
        <w:t>.</w:t>
      </w:r>
    </w:p>
    <w:p w14:paraId="6F3314E5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498E245C">
          <v:rect id="_x0000_i1057" style="width:0;height:1.5pt" o:hralign="center" o:hrstd="t" o:hr="t" fillcolor="#a0a0a0" stroked="f"/>
        </w:pict>
      </w:r>
    </w:p>
    <w:p w14:paraId="15B5825D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18. Funcionalidades Fora do Escopo</w:t>
      </w:r>
    </w:p>
    <w:p w14:paraId="6F56F649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Não fazem parte do MVP:</w:t>
      </w:r>
    </w:p>
    <w:p w14:paraId="763339D0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Agenda de consultas.</w:t>
      </w:r>
    </w:p>
    <w:p w14:paraId="263DE4F6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Portal para pais.</w:t>
      </w:r>
    </w:p>
    <w:p w14:paraId="2F8589B5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Controle financeiro.</w:t>
      </w:r>
    </w:p>
    <w:p w14:paraId="3100C483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Telemedicina.</w:t>
      </w:r>
    </w:p>
    <w:p w14:paraId="057FB4AE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Prescrição eletrônica.</w:t>
      </w:r>
    </w:p>
    <w:p w14:paraId="0F431795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Curvas completas da OMS.</w:t>
      </w:r>
    </w:p>
    <w:p w14:paraId="1BEC7497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Motor avançado de regras clínicas.</w:t>
      </w:r>
    </w:p>
    <w:p w14:paraId="594186F1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Atualização automática do RAG.</w:t>
      </w:r>
    </w:p>
    <w:p w14:paraId="41E2AD55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Integrações com sistemas externos.</w:t>
      </w:r>
    </w:p>
    <w:p w14:paraId="3020714B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Aplicativo nativo para Android/iOS.</w:t>
      </w:r>
    </w:p>
    <w:p w14:paraId="67A714CC" w14:textId="77777777" w:rsidR="004F13B4" w:rsidRPr="004F13B4" w:rsidRDefault="004F13B4" w:rsidP="004F1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Funcionamento offline.</w:t>
      </w:r>
    </w:p>
    <w:p w14:paraId="0FD5CC0D" w14:textId="77777777" w:rsidR="004F13B4" w:rsidRPr="004F13B4" w:rsidRDefault="004F13B4" w:rsidP="004F13B4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pict w14:anchorId="6D15B7C8">
          <v:rect id="_x0000_i1058" style="width:0;height:1.5pt" o:hralign="center" o:hrstd="t" o:hr="t" fillcolor="#a0a0a0" stroked="f"/>
        </w:pict>
      </w:r>
    </w:p>
    <w:p w14:paraId="1801BE74" w14:textId="77777777" w:rsidR="004F13B4" w:rsidRPr="004F13B4" w:rsidRDefault="004F13B4" w:rsidP="004F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19. </w:t>
      </w:r>
      <w:proofErr w:type="spellStart"/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Roadmap</w:t>
      </w:r>
      <w:proofErr w:type="spellEnd"/>
      <w:r w:rsidRPr="004F13B4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 Pós-MVP</w:t>
      </w:r>
    </w:p>
    <w:p w14:paraId="15F436AB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Após a validação clínica do protótipo, a evolução prevista é:</w:t>
      </w:r>
    </w:p>
    <w:p w14:paraId="54E1FF62" w14:textId="77777777" w:rsidR="004F13B4" w:rsidRPr="004F13B4" w:rsidRDefault="004F13B4" w:rsidP="004F1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Versão 1.1:</w:t>
      </w:r>
      <w:r w:rsidRPr="004F13B4">
        <w:rPr>
          <w:rFonts w:ascii="Times New Roman" w:eastAsia="Times New Roman" w:hAnsi="Times New Roman"/>
          <w:lang w:eastAsia="pt-BR"/>
        </w:rPr>
        <w:t xml:space="preserve"> Curvas completas da OMS e alertas automáticos de crescimento.</w:t>
      </w:r>
    </w:p>
    <w:p w14:paraId="7D0F3474" w14:textId="77777777" w:rsidR="004F13B4" w:rsidRPr="004F13B4" w:rsidRDefault="004F13B4" w:rsidP="004F1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Versão 1.2:</w:t>
      </w:r>
      <w:r w:rsidRPr="004F13B4">
        <w:rPr>
          <w:rFonts w:ascii="Times New Roman" w:eastAsia="Times New Roman" w:hAnsi="Times New Roman"/>
          <w:lang w:eastAsia="pt-BR"/>
        </w:rPr>
        <w:t xml:space="preserve"> Calendário vacinal detalhado e acompanhamento alimentar estruturado.</w:t>
      </w:r>
    </w:p>
    <w:p w14:paraId="4B5C4EE2" w14:textId="77777777" w:rsidR="004F13B4" w:rsidRPr="004F13B4" w:rsidRDefault="004F13B4" w:rsidP="004F1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Versão 1.3:</w:t>
      </w:r>
      <w:r w:rsidRPr="004F13B4">
        <w:rPr>
          <w:rFonts w:ascii="Times New Roman" w:eastAsia="Times New Roman" w:hAnsi="Times New Roman"/>
          <w:lang w:eastAsia="pt-BR"/>
        </w:rPr>
        <w:t xml:space="preserve"> Motor de regras clínicas, relatórios avançados e linha do tempo do paciente.</w:t>
      </w:r>
    </w:p>
    <w:p w14:paraId="2F4B20F9" w14:textId="77777777" w:rsidR="004F13B4" w:rsidRPr="004F13B4" w:rsidRDefault="004F13B4" w:rsidP="004F1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b/>
          <w:bCs/>
          <w:lang w:eastAsia="pt-BR"/>
        </w:rPr>
        <w:t>Versão 2.0:</w:t>
      </w:r>
      <w:r w:rsidRPr="004F13B4">
        <w:rPr>
          <w:rFonts w:ascii="Times New Roman" w:eastAsia="Times New Roman" w:hAnsi="Times New Roman"/>
          <w:lang w:eastAsia="pt-BR"/>
        </w:rPr>
        <w:t xml:space="preserve"> Portal do responsável, atualização supervisionada da base científica, integrações e recursos avançados de apoio à decisão clínica.</w:t>
      </w:r>
    </w:p>
    <w:p w14:paraId="703CC75F" w14:textId="77777777" w:rsidR="004F13B4" w:rsidRPr="004F13B4" w:rsidRDefault="004F13B4" w:rsidP="004F13B4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F13B4">
        <w:rPr>
          <w:rFonts w:ascii="Times New Roman" w:eastAsia="Times New Roman" w:hAnsi="Times New Roman"/>
          <w:lang w:eastAsia="pt-BR"/>
        </w:rPr>
        <w:t>Este PRD mantém o escopo intencionalmente enxuto, permitindo desenvolver um protótipo utilizável em ambiente clínico, obter feedback de profissionais e orientar a evolução do produto com base em uso real.</w:t>
      </w:r>
    </w:p>
    <w:p w14:paraId="08EDB539" w14:textId="77777777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A35CF"/>
    <w:multiLevelType w:val="multilevel"/>
    <w:tmpl w:val="F13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D32"/>
    <w:multiLevelType w:val="multilevel"/>
    <w:tmpl w:val="E91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34CE2"/>
    <w:multiLevelType w:val="multilevel"/>
    <w:tmpl w:val="68D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E2544"/>
    <w:multiLevelType w:val="multilevel"/>
    <w:tmpl w:val="B3E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5546"/>
    <w:multiLevelType w:val="multilevel"/>
    <w:tmpl w:val="571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14732"/>
    <w:multiLevelType w:val="multilevel"/>
    <w:tmpl w:val="1DD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42E45"/>
    <w:multiLevelType w:val="multilevel"/>
    <w:tmpl w:val="6F86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E0C04"/>
    <w:multiLevelType w:val="multilevel"/>
    <w:tmpl w:val="32C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7CF8"/>
    <w:multiLevelType w:val="multilevel"/>
    <w:tmpl w:val="2F1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10A39"/>
    <w:multiLevelType w:val="multilevel"/>
    <w:tmpl w:val="CD2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1DB9"/>
    <w:multiLevelType w:val="multilevel"/>
    <w:tmpl w:val="04A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F2018"/>
    <w:multiLevelType w:val="multilevel"/>
    <w:tmpl w:val="BB3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E30FD"/>
    <w:multiLevelType w:val="multilevel"/>
    <w:tmpl w:val="4B9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C4A60"/>
    <w:multiLevelType w:val="multilevel"/>
    <w:tmpl w:val="140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1620"/>
    <w:multiLevelType w:val="multilevel"/>
    <w:tmpl w:val="13DE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D1116"/>
    <w:multiLevelType w:val="multilevel"/>
    <w:tmpl w:val="4C6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B1842"/>
    <w:multiLevelType w:val="multilevel"/>
    <w:tmpl w:val="8C5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2039A"/>
    <w:multiLevelType w:val="multilevel"/>
    <w:tmpl w:val="D76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2705A"/>
    <w:multiLevelType w:val="multilevel"/>
    <w:tmpl w:val="057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83312"/>
    <w:multiLevelType w:val="multilevel"/>
    <w:tmpl w:val="EA1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5509E"/>
    <w:multiLevelType w:val="multilevel"/>
    <w:tmpl w:val="0BC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071F2"/>
    <w:multiLevelType w:val="multilevel"/>
    <w:tmpl w:val="429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A4475"/>
    <w:multiLevelType w:val="multilevel"/>
    <w:tmpl w:val="0B4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25E54"/>
    <w:multiLevelType w:val="multilevel"/>
    <w:tmpl w:val="073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E62D8"/>
    <w:multiLevelType w:val="multilevel"/>
    <w:tmpl w:val="A55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F0527"/>
    <w:multiLevelType w:val="multilevel"/>
    <w:tmpl w:val="C3D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0448E"/>
    <w:multiLevelType w:val="multilevel"/>
    <w:tmpl w:val="608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B687E"/>
    <w:multiLevelType w:val="multilevel"/>
    <w:tmpl w:val="D50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06B54"/>
    <w:multiLevelType w:val="multilevel"/>
    <w:tmpl w:val="8AD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69499">
    <w:abstractNumId w:val="10"/>
  </w:num>
  <w:num w:numId="2" w16cid:durableId="11687579">
    <w:abstractNumId w:val="6"/>
  </w:num>
  <w:num w:numId="3" w16cid:durableId="1741906351">
    <w:abstractNumId w:val="15"/>
  </w:num>
  <w:num w:numId="4" w16cid:durableId="160850052">
    <w:abstractNumId w:val="16"/>
  </w:num>
  <w:num w:numId="5" w16cid:durableId="365103606">
    <w:abstractNumId w:val="25"/>
  </w:num>
  <w:num w:numId="6" w16cid:durableId="219246825">
    <w:abstractNumId w:val="14"/>
  </w:num>
  <w:num w:numId="7" w16cid:durableId="319509110">
    <w:abstractNumId w:val="24"/>
  </w:num>
  <w:num w:numId="8" w16cid:durableId="1540700084">
    <w:abstractNumId w:val="19"/>
  </w:num>
  <w:num w:numId="9" w16cid:durableId="1602834909">
    <w:abstractNumId w:val="9"/>
  </w:num>
  <w:num w:numId="10" w16cid:durableId="2044014220">
    <w:abstractNumId w:val="17"/>
  </w:num>
  <w:num w:numId="11" w16cid:durableId="2043900490">
    <w:abstractNumId w:val="27"/>
  </w:num>
  <w:num w:numId="12" w16cid:durableId="1447114759">
    <w:abstractNumId w:val="21"/>
  </w:num>
  <w:num w:numId="13" w16cid:durableId="1177160511">
    <w:abstractNumId w:val="8"/>
  </w:num>
  <w:num w:numId="14" w16cid:durableId="212935672">
    <w:abstractNumId w:val="2"/>
  </w:num>
  <w:num w:numId="15" w16cid:durableId="144854965">
    <w:abstractNumId w:val="3"/>
  </w:num>
  <w:num w:numId="16" w16cid:durableId="1329594572">
    <w:abstractNumId w:val="4"/>
  </w:num>
  <w:num w:numId="17" w16cid:durableId="1318532688">
    <w:abstractNumId w:val="18"/>
  </w:num>
  <w:num w:numId="18" w16cid:durableId="177890235">
    <w:abstractNumId w:val="22"/>
  </w:num>
  <w:num w:numId="19" w16cid:durableId="1422415019">
    <w:abstractNumId w:val="20"/>
  </w:num>
  <w:num w:numId="20" w16cid:durableId="17121121">
    <w:abstractNumId w:val="23"/>
  </w:num>
  <w:num w:numId="21" w16cid:durableId="454442732">
    <w:abstractNumId w:val="11"/>
  </w:num>
  <w:num w:numId="22" w16cid:durableId="294989471">
    <w:abstractNumId w:val="7"/>
  </w:num>
  <w:num w:numId="23" w16cid:durableId="1106728184">
    <w:abstractNumId w:val="13"/>
  </w:num>
  <w:num w:numId="24" w16cid:durableId="359429142">
    <w:abstractNumId w:val="28"/>
  </w:num>
  <w:num w:numId="25" w16cid:durableId="442269610">
    <w:abstractNumId w:val="12"/>
  </w:num>
  <w:num w:numId="26" w16cid:durableId="404307630">
    <w:abstractNumId w:val="0"/>
  </w:num>
  <w:num w:numId="27" w16cid:durableId="1512405250">
    <w:abstractNumId w:val="26"/>
  </w:num>
  <w:num w:numId="28" w16cid:durableId="954099151">
    <w:abstractNumId w:val="5"/>
  </w:num>
  <w:num w:numId="29" w16cid:durableId="210580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B4"/>
    <w:rsid w:val="004F13B4"/>
    <w:rsid w:val="00536C17"/>
    <w:rsid w:val="00780565"/>
    <w:rsid w:val="00A20270"/>
    <w:rsid w:val="00BA50A4"/>
    <w:rsid w:val="00C7271E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FFD1"/>
  <w15:chartTrackingRefBased/>
  <w15:docId w15:val="{71FAAD88-DB9E-4930-AFA3-EB5B195B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13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F1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1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13B4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F13B4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13B4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13B4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4F13B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1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13B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F13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4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946</Words>
  <Characters>5111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53</vt:i4>
      </vt:variant>
    </vt:vector>
  </HeadingPairs>
  <TitlesOfParts>
    <vt:vector size="54" baseType="lpstr">
      <vt:lpstr/>
      <vt:lpstr>PRD — MVP 1.0</vt:lpstr>
      <vt:lpstr>    PueriCare</vt:lpstr>
      <vt:lpstr>        Sistema Inteligente para Acompanhamento da Puericultura</vt:lpstr>
      <vt:lpstr>1. Visão Geral</vt:lpstr>
      <vt:lpstr>    Objetivo</vt:lpstr>
      <vt:lpstr>2. Público-alvo</vt:lpstr>
      <vt:lpstr>    Usuário principal</vt:lpstr>
      <vt:lpstr>    Usuário secundário</vt:lpstr>
      <vt:lpstr>3. Escopo do MVP</vt:lpstr>
      <vt:lpstr>4. Objetivos do MVP</vt:lpstr>
      <vt:lpstr>5. Funcionalidades</vt:lpstr>
      <vt:lpstr>    5.1 Login</vt:lpstr>
      <vt:lpstr>        Requisitos</vt:lpstr>
      <vt:lpstr>    5.2 Dashboard</vt:lpstr>
      <vt:lpstr>    5.3 Cadastro da Criança</vt:lpstr>
      <vt:lpstr>        Dados da criança</vt:lpstr>
      <vt:lpstr>        Responsável</vt:lpstr>
      <vt:lpstr>        Dados ao nascimento</vt:lpstr>
      <vt:lpstr>    5.4 Lista de Pacientes</vt:lpstr>
      <vt:lpstr>6. Consulta</vt:lpstr>
      <vt:lpstr>    Dados básicos</vt:lpstr>
      <vt:lpstr>    Alimentação</vt:lpstr>
      <vt:lpstr>    Sono</vt:lpstr>
      <vt:lpstr>    Desenvolvimento</vt:lpstr>
      <vt:lpstr>    Vacinação</vt:lpstr>
      <vt:lpstr>    Observações clínicas</vt:lpstr>
      <vt:lpstr>    Conduta</vt:lpstr>
      <vt:lpstr>7. Crescimento</vt:lpstr>
      <vt:lpstr>8. Desenvolvimento</vt:lpstr>
      <vt:lpstr>        12 meses</vt:lpstr>
      <vt:lpstr>        24 meses</vt:lpstr>
      <vt:lpstr>        36 meses</vt:lpstr>
      <vt:lpstr>9. Assistente IA</vt:lpstr>
      <vt:lpstr>10. Relatório</vt:lpstr>
      <vt:lpstr>11. Banco de Dados</vt:lpstr>
      <vt:lpstr>12. Estrutura das Coleções</vt:lpstr>
      <vt:lpstr>    users</vt:lpstr>
      <vt:lpstr>    children</vt:lpstr>
      <vt:lpstr>    consultations</vt:lpstr>
      <vt:lpstr>    growth</vt:lpstr>
      <vt:lpstr>    development</vt:lpstr>
      <vt:lpstr>    knowledge</vt:lpstr>
      <vt:lpstr>    reports</vt:lpstr>
      <vt:lpstr>13. Inteligência Artificial</vt:lpstr>
      <vt:lpstr>14. Fontes Científicas Iniciais</vt:lpstr>
      <vt:lpstr>15. Requisitos Não Funcionais</vt:lpstr>
      <vt:lpstr>16. Tecnologias</vt:lpstr>
      <vt:lpstr>    Frontend</vt:lpstr>
      <vt:lpstr>    Backend</vt:lpstr>
      <vt:lpstr>    IA</vt:lpstr>
      <vt:lpstr>17. Critérios de Aceite</vt:lpstr>
      <vt:lpstr>18. Funcionalidades Fora do Escopo</vt:lpstr>
      <vt:lpstr>19. Roadmap Pós-MVP</vt:lpstr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2026-07-17T02:36:00Z</dcterms:created>
  <dcterms:modified xsi:type="dcterms:W3CDTF">2026-07-17T02:49:00Z</dcterms:modified>
</cp:coreProperties>
</file>