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825793"/>
        <w:docPartObj>
          <w:docPartGallery w:val="Cover Pages"/>
          <w:docPartUnique/>
        </w:docPartObj>
      </w:sdtPr>
      <w:sdtEndPr>
        <w:rPr>
          <w:rFonts w:eastAsiaTheme="minorHAnsi"/>
        </w:rPr>
      </w:sdtEndPr>
      <w:sdtContent>
        <w:p w14:paraId="27A0FE07" w14:textId="07FA1FDA" w:rsidR="00384E86" w:rsidRDefault="00384E86">
          <w:pPr>
            <w:pStyle w:val="NoSpacing"/>
          </w:pPr>
          <w:r>
            <w:rPr>
              <w:noProof/>
            </w:rPr>
            <mc:AlternateContent>
              <mc:Choice Requires="wpg">
                <w:drawing>
                  <wp:anchor distT="0" distB="0" distL="114300" distR="114300" simplePos="0" relativeHeight="251659264" behindDoc="1" locked="0" layoutInCell="1" allowOverlap="1" wp14:anchorId="663E171A" wp14:editId="7709220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9T00:00:00Z">
                                      <w:dateFormat w:val="M/d/yyyy"/>
                                      <w:lid w:val="en-US"/>
                                      <w:storeMappedDataAs w:val="dateTime"/>
                                      <w:calendar w:val="gregorian"/>
                                    </w:date>
                                  </w:sdtPr>
                                  <w:sdtContent>
                                    <w:p w14:paraId="4B7E106A" w14:textId="02F163F9" w:rsidR="00384E86" w:rsidRDefault="00384E86">
                                      <w:pPr>
                                        <w:pStyle w:val="NoSpacing"/>
                                        <w:jc w:val="right"/>
                                        <w:rPr>
                                          <w:color w:val="FFFFFF" w:themeColor="background1"/>
                                          <w:sz w:val="28"/>
                                          <w:szCs w:val="28"/>
                                        </w:rPr>
                                      </w:pPr>
                                      <w:r>
                                        <w:rPr>
                                          <w:color w:val="FFFFFF" w:themeColor="background1"/>
                                          <w:sz w:val="28"/>
                                          <w:szCs w:val="28"/>
                                        </w:rPr>
                                        <w:t>1/29/2020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3E171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9T00:00:00Z">
                                <w:dateFormat w:val="M/d/yyyy"/>
                                <w:lid w:val="en-US"/>
                                <w:storeMappedDataAs w:val="dateTime"/>
                                <w:calendar w:val="gregorian"/>
                              </w:date>
                            </w:sdtPr>
                            <w:sdtContent>
                              <w:p w14:paraId="4B7E106A" w14:textId="02F163F9" w:rsidR="00384E86" w:rsidRDefault="00384E86">
                                <w:pPr>
                                  <w:pStyle w:val="NoSpacing"/>
                                  <w:jc w:val="right"/>
                                  <w:rPr>
                                    <w:color w:val="FFFFFF" w:themeColor="background1"/>
                                    <w:sz w:val="28"/>
                                    <w:szCs w:val="28"/>
                                  </w:rPr>
                                </w:pPr>
                                <w:r>
                                  <w:rPr>
                                    <w:color w:val="FFFFFF" w:themeColor="background1"/>
                                    <w:sz w:val="28"/>
                                    <w:szCs w:val="28"/>
                                  </w:rPr>
                                  <w:t>1/29/2020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6A46DF" wp14:editId="6C2DB00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453D8" w14:textId="28FFA046" w:rsidR="00384E86" w:rsidRDefault="00384E8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 Tran</w:t>
                                    </w:r>
                                  </w:sdtContent>
                                </w:sdt>
                              </w:p>
                              <w:p w14:paraId="18312817" w14:textId="60004584" w:rsidR="00384E86" w:rsidRDefault="00384E8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Central Florida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6A46D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1A453D8" w14:textId="28FFA046" w:rsidR="00384E86" w:rsidRDefault="00384E8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 Tran</w:t>
                              </w:r>
                            </w:sdtContent>
                          </w:sdt>
                        </w:p>
                        <w:p w14:paraId="18312817" w14:textId="60004584" w:rsidR="00384E86" w:rsidRDefault="00384E8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Central Florida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C5EBC8" wp14:editId="56F334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FE6FB" w14:textId="0BC675D9" w:rsidR="00384E86" w:rsidRDefault="00384E86" w:rsidP="00384E86">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Machine Learning: Titanic </w:t>
                                    </w:r>
                                  </w:sdtContent>
                                </w:sdt>
                              </w:p>
                              <w:p w14:paraId="4BD1CEF9" w14:textId="0577BD96" w:rsidR="00384E86" w:rsidRPr="00384E86" w:rsidRDefault="00384E86" w:rsidP="00384E86">
                                <w:pPr>
                                  <w:spacing w:before="120"/>
                                  <w:rPr>
                                    <w:color w:val="404040" w:themeColor="text1" w:themeTint="BF"/>
                                    <w:sz w:val="36"/>
                                    <w:szCs w:val="36"/>
                                  </w:rPr>
                                </w:pPr>
                              </w:p>
                              <w:p w14:paraId="26BD26DB" w14:textId="2FE3A8DC" w:rsidR="00384E86" w:rsidRDefault="00384E86" w:rsidP="00384E8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C5EBC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62FE6FB" w14:textId="0BC675D9" w:rsidR="00384E86" w:rsidRDefault="00384E86" w:rsidP="00384E86">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Machine Learning: Titanic </w:t>
                              </w:r>
                            </w:sdtContent>
                          </w:sdt>
                        </w:p>
                        <w:p w14:paraId="4BD1CEF9" w14:textId="0577BD96" w:rsidR="00384E86" w:rsidRPr="00384E86" w:rsidRDefault="00384E86" w:rsidP="00384E86">
                          <w:pPr>
                            <w:spacing w:before="120"/>
                            <w:rPr>
                              <w:color w:val="404040" w:themeColor="text1" w:themeTint="BF"/>
                              <w:sz w:val="36"/>
                              <w:szCs w:val="36"/>
                            </w:rPr>
                          </w:pPr>
                        </w:p>
                        <w:p w14:paraId="26BD26DB" w14:textId="2FE3A8DC" w:rsidR="00384E86" w:rsidRDefault="00384E86" w:rsidP="00384E86">
                          <w:pPr>
                            <w:spacing w:before="120"/>
                            <w:rPr>
                              <w:color w:val="404040" w:themeColor="text1" w:themeTint="BF"/>
                              <w:sz w:val="36"/>
                              <w:szCs w:val="36"/>
                            </w:rPr>
                          </w:pPr>
                        </w:p>
                      </w:txbxContent>
                    </v:textbox>
                    <w10:wrap anchorx="page" anchory="page"/>
                  </v:shape>
                </w:pict>
              </mc:Fallback>
            </mc:AlternateContent>
          </w:r>
        </w:p>
        <w:p w14:paraId="31491D8C" w14:textId="3BC819AA" w:rsidR="00384E86" w:rsidRDefault="00384E86">
          <w:r>
            <w:br w:type="page"/>
          </w:r>
        </w:p>
      </w:sdtContent>
    </w:sdt>
    <w:p w14:paraId="332E4E6A" w14:textId="159FDF60" w:rsidR="002D32AA" w:rsidRDefault="002D32AA" w:rsidP="002D32AA">
      <w:r>
        <w:lastRenderedPageBreak/>
        <w:t>Task 1 Attributes</w:t>
      </w:r>
    </w:p>
    <w:p w14:paraId="12830BE8" w14:textId="77777777" w:rsidR="002D32AA" w:rsidRDefault="002D32AA" w:rsidP="002D32AA">
      <w:r>
        <w:t>Classify the following attributes as binary, discrete, or continuous. Further classify the</w:t>
      </w:r>
    </w:p>
    <w:p w14:paraId="486C7D20" w14:textId="77777777" w:rsidR="002D32AA" w:rsidRDefault="002D32AA" w:rsidP="002D32AA">
      <w:r>
        <w:t>attributes as nominal, ordinal, interval, ratio.</w:t>
      </w:r>
    </w:p>
    <w:p w14:paraId="273D7B74" w14:textId="2833C154" w:rsidR="00585623" w:rsidRDefault="002D32AA" w:rsidP="00585623">
      <w:pPr>
        <w:pStyle w:val="ListParagraph"/>
        <w:numPr>
          <w:ilvl w:val="0"/>
          <w:numId w:val="1"/>
        </w:numPr>
      </w:pPr>
      <w:r>
        <w:t>Rating of an Amazon product by a person on a scale of 1 to 5</w:t>
      </w:r>
    </w:p>
    <w:p w14:paraId="648C6D95" w14:textId="359AA8FE" w:rsidR="00585623" w:rsidRPr="00F62A71" w:rsidRDefault="00F62A71" w:rsidP="00585623">
      <w:pPr>
        <w:pStyle w:val="ListParagraph"/>
        <w:numPr>
          <w:ilvl w:val="1"/>
          <w:numId w:val="1"/>
        </w:numPr>
        <w:rPr>
          <w:highlight w:val="yellow"/>
        </w:rPr>
      </w:pPr>
      <w:r w:rsidRPr="00F62A71">
        <w:rPr>
          <w:highlight w:val="yellow"/>
        </w:rPr>
        <w:t>Discrete/Ordinal</w:t>
      </w:r>
    </w:p>
    <w:p w14:paraId="48CA2DE6" w14:textId="0951E5C1" w:rsidR="002D32AA" w:rsidRDefault="002D32AA" w:rsidP="00585623">
      <w:pPr>
        <w:pStyle w:val="ListParagraph"/>
        <w:numPr>
          <w:ilvl w:val="0"/>
          <w:numId w:val="1"/>
        </w:numPr>
      </w:pPr>
      <w:r>
        <w:t>The Internet Speed</w:t>
      </w:r>
    </w:p>
    <w:p w14:paraId="25E7C98C" w14:textId="1B8EE3AF" w:rsidR="00F62A71" w:rsidRDefault="00F62A71" w:rsidP="00F62A71">
      <w:pPr>
        <w:pStyle w:val="ListParagraph"/>
        <w:numPr>
          <w:ilvl w:val="1"/>
          <w:numId w:val="1"/>
        </w:numPr>
      </w:pPr>
      <w:r w:rsidRPr="00F62A71">
        <w:rPr>
          <w:highlight w:val="yellow"/>
        </w:rPr>
        <w:t>Continuous/ ratio</w:t>
      </w:r>
    </w:p>
    <w:p w14:paraId="0F4FBEA1" w14:textId="53C1670C" w:rsidR="002D32AA" w:rsidRDefault="002D32AA" w:rsidP="00585623">
      <w:pPr>
        <w:pStyle w:val="ListParagraph"/>
        <w:numPr>
          <w:ilvl w:val="0"/>
          <w:numId w:val="1"/>
        </w:numPr>
      </w:pPr>
      <w:r>
        <w:t>Number of customers in a store.</w:t>
      </w:r>
    </w:p>
    <w:p w14:paraId="3D9B1339" w14:textId="7363056E" w:rsidR="00F62A71" w:rsidRPr="00F62A71" w:rsidRDefault="00F62A71" w:rsidP="00F62A71">
      <w:pPr>
        <w:pStyle w:val="ListParagraph"/>
        <w:numPr>
          <w:ilvl w:val="1"/>
          <w:numId w:val="1"/>
        </w:numPr>
        <w:rPr>
          <w:highlight w:val="yellow"/>
        </w:rPr>
      </w:pPr>
      <w:r w:rsidRPr="00F62A71">
        <w:rPr>
          <w:highlight w:val="yellow"/>
        </w:rPr>
        <w:t>Continuous/ratio</w:t>
      </w:r>
    </w:p>
    <w:p w14:paraId="0150D373" w14:textId="38D443CC" w:rsidR="002D32AA" w:rsidRDefault="002D32AA" w:rsidP="00585623">
      <w:pPr>
        <w:pStyle w:val="ListParagraph"/>
        <w:numPr>
          <w:ilvl w:val="0"/>
          <w:numId w:val="1"/>
        </w:numPr>
      </w:pPr>
      <w:r>
        <w:t>your Student ID</w:t>
      </w:r>
    </w:p>
    <w:p w14:paraId="4239C63F" w14:textId="2CDD785E" w:rsidR="00F62A71" w:rsidRPr="00F62A71" w:rsidRDefault="00F62A71" w:rsidP="00F62A71">
      <w:pPr>
        <w:pStyle w:val="ListParagraph"/>
        <w:numPr>
          <w:ilvl w:val="1"/>
          <w:numId w:val="1"/>
        </w:numPr>
        <w:rPr>
          <w:highlight w:val="yellow"/>
        </w:rPr>
      </w:pPr>
      <w:r w:rsidRPr="00F62A71">
        <w:rPr>
          <w:highlight w:val="yellow"/>
        </w:rPr>
        <w:t>discrete/nominal</w:t>
      </w:r>
    </w:p>
    <w:p w14:paraId="14CC95A8" w14:textId="475F7076" w:rsidR="002D32AA" w:rsidRDefault="002D32AA" w:rsidP="00585623">
      <w:pPr>
        <w:pStyle w:val="ListParagraph"/>
        <w:numPr>
          <w:ilvl w:val="0"/>
          <w:numId w:val="1"/>
        </w:numPr>
      </w:pPr>
      <w:r>
        <w:t>Distance</w:t>
      </w:r>
    </w:p>
    <w:p w14:paraId="336A2F31" w14:textId="67FD4A21" w:rsidR="00F62A71" w:rsidRPr="00F62A71" w:rsidRDefault="00F62A71" w:rsidP="00F62A71">
      <w:pPr>
        <w:pStyle w:val="ListParagraph"/>
        <w:numPr>
          <w:ilvl w:val="1"/>
          <w:numId w:val="1"/>
        </w:numPr>
        <w:rPr>
          <w:highlight w:val="yellow"/>
        </w:rPr>
      </w:pPr>
      <w:r w:rsidRPr="00F62A71">
        <w:rPr>
          <w:highlight w:val="yellow"/>
        </w:rPr>
        <w:t>Continuous/Ratio</w:t>
      </w:r>
    </w:p>
    <w:p w14:paraId="07960E53" w14:textId="7B11D011" w:rsidR="002D32AA" w:rsidRDefault="002D32AA" w:rsidP="00585623">
      <w:pPr>
        <w:pStyle w:val="ListParagraph"/>
        <w:numPr>
          <w:ilvl w:val="0"/>
          <w:numId w:val="1"/>
        </w:numPr>
      </w:pPr>
      <w:r>
        <w:t>your letter grade (A, B, C, D)</w:t>
      </w:r>
    </w:p>
    <w:p w14:paraId="75681495" w14:textId="2215A93F" w:rsidR="00F62A71" w:rsidRDefault="00F62A71" w:rsidP="00F62A71">
      <w:pPr>
        <w:pStyle w:val="ListParagraph"/>
        <w:numPr>
          <w:ilvl w:val="1"/>
          <w:numId w:val="1"/>
        </w:numPr>
      </w:pPr>
      <w:r w:rsidRPr="00F62A71">
        <w:rPr>
          <w:highlight w:val="yellow"/>
        </w:rPr>
        <w:t>Discrete/Ordinal</w:t>
      </w:r>
    </w:p>
    <w:p w14:paraId="22B03F4A" w14:textId="340A9DE5" w:rsidR="002D32AA" w:rsidRDefault="002D32AA" w:rsidP="00585623">
      <w:pPr>
        <w:pStyle w:val="ListParagraph"/>
        <w:numPr>
          <w:ilvl w:val="0"/>
          <w:numId w:val="1"/>
        </w:numPr>
      </w:pPr>
      <w:r>
        <w:t>The temperature in the campus</w:t>
      </w:r>
    </w:p>
    <w:p w14:paraId="16582306" w14:textId="02F02E24" w:rsidR="00F62A71" w:rsidRPr="00F62A71" w:rsidRDefault="00F62A71" w:rsidP="00F62A71">
      <w:pPr>
        <w:pStyle w:val="ListParagraph"/>
        <w:numPr>
          <w:ilvl w:val="1"/>
          <w:numId w:val="1"/>
        </w:numPr>
        <w:rPr>
          <w:highlight w:val="yellow"/>
        </w:rPr>
      </w:pPr>
      <w:r w:rsidRPr="00F62A71">
        <w:rPr>
          <w:highlight w:val="yellow"/>
        </w:rPr>
        <w:t>Continuous/Interval</w:t>
      </w:r>
    </w:p>
    <w:p w14:paraId="5E78AD65" w14:textId="77777777" w:rsidR="002D32AA" w:rsidRDefault="002D32AA" w:rsidP="002D32AA">
      <w:r>
        <w:t>Task 2 Distance/Similarity Measures</w:t>
      </w:r>
    </w:p>
    <w:p w14:paraId="65AE7962" w14:textId="2BF15EA2" w:rsidR="00F62A71" w:rsidRDefault="002D32AA" w:rsidP="00F62A71">
      <w:pPr>
        <w:pStyle w:val="ListParagraph"/>
        <w:numPr>
          <w:ilvl w:val="0"/>
          <w:numId w:val="5"/>
        </w:numPr>
      </w:pPr>
      <w:r>
        <w:t>Which proximity measure would you use to group the boxes based on their shapes</w:t>
      </w:r>
      <w:r w:rsidR="00F62A71">
        <w:t xml:space="preserve"> </w:t>
      </w:r>
      <w:r>
        <w:t>(length-width ratio)? Justify your answer.</w:t>
      </w:r>
    </w:p>
    <w:p w14:paraId="65C8463D" w14:textId="3280D627" w:rsidR="00F62A71" w:rsidRPr="00F62A71" w:rsidRDefault="00F62A71" w:rsidP="00F62A71">
      <w:pPr>
        <w:pStyle w:val="ListParagraph"/>
        <w:numPr>
          <w:ilvl w:val="1"/>
          <w:numId w:val="5"/>
        </w:numPr>
        <w:rPr>
          <w:highlight w:val="yellow"/>
        </w:rPr>
      </w:pPr>
      <w:r w:rsidRPr="00F62A71">
        <w:rPr>
          <w:highlight w:val="yellow"/>
        </w:rPr>
        <w:t xml:space="preserve">Based on their shapes (rectangles vs squares), I would base their grouping on the length and width ratio because the rectangles have a 2:1 ratio while the squares have a 1:1. </w:t>
      </w:r>
    </w:p>
    <w:p w14:paraId="694E0931" w14:textId="00893FDE" w:rsidR="00F62A71" w:rsidRDefault="00F62A71" w:rsidP="00F62A71">
      <w:pPr>
        <w:pStyle w:val="ListParagraph"/>
        <w:ind w:firstLine="720"/>
      </w:pPr>
    </w:p>
    <w:p w14:paraId="1A71E06A" w14:textId="18038654" w:rsidR="002D32AA" w:rsidRDefault="002D32AA" w:rsidP="00F62A71">
      <w:pPr>
        <w:pStyle w:val="ListParagraph"/>
        <w:numPr>
          <w:ilvl w:val="0"/>
          <w:numId w:val="5"/>
        </w:numPr>
      </w:pPr>
      <w:r>
        <w:t>Which proximity measure would you use to group the boxes based on their size? Justify</w:t>
      </w:r>
      <w:r w:rsidR="00F62A71">
        <w:t xml:space="preserve"> </w:t>
      </w:r>
      <w:r>
        <w:t>your answer.</w:t>
      </w:r>
    </w:p>
    <w:p w14:paraId="5A450A1F" w14:textId="75D1B8F7" w:rsidR="00F62A71" w:rsidRPr="00F62A71" w:rsidRDefault="00F62A71" w:rsidP="00F62A71">
      <w:pPr>
        <w:pStyle w:val="ListParagraph"/>
        <w:numPr>
          <w:ilvl w:val="1"/>
          <w:numId w:val="5"/>
        </w:numPr>
        <w:rPr>
          <w:highlight w:val="yellow"/>
        </w:rPr>
      </w:pPr>
      <w:r w:rsidRPr="00F62A71">
        <w:rPr>
          <w:highlight w:val="yellow"/>
        </w:rPr>
        <w:t>Based on size, using the width would group the boxes appropriately by splitting the bottom two and the top two since both top boxes have the same width and the bottom boxes also match widths.</w:t>
      </w:r>
    </w:p>
    <w:p w14:paraId="1DBB11A2" w14:textId="77777777" w:rsidR="002D32AA" w:rsidRDefault="002D32AA" w:rsidP="002D32AA">
      <w:r>
        <w:t>Task 3 Data Preprocessing of Titanic – Part 1</w:t>
      </w:r>
    </w:p>
    <w:p w14:paraId="005EBDFE" w14:textId="77777777" w:rsidR="002D32AA" w:rsidRDefault="002D32AA" w:rsidP="002D32AA">
      <w:r>
        <w:t>Subtask 1: Analyze by describing data</w:t>
      </w:r>
    </w:p>
    <w:p w14:paraId="4DAB724B" w14:textId="7FF63589" w:rsidR="002D32AA" w:rsidRDefault="002D32AA" w:rsidP="002D32AA">
      <w:r>
        <w:t>Q1: Which features are available in the dataset?</w:t>
      </w:r>
    </w:p>
    <w:p w14:paraId="2370CCDF" w14:textId="2B9417DC" w:rsidR="00F303FA" w:rsidRPr="00F62A71" w:rsidRDefault="000974A7" w:rsidP="002D32AA">
      <w:pPr>
        <w:rPr>
          <w:highlight w:val="yellow"/>
        </w:rPr>
      </w:pPr>
      <w:r w:rsidRPr="00F62A71">
        <w:rPr>
          <w:highlight w:val="yellow"/>
        </w:rPr>
        <w:t>There are 12 total features available in the dataset once both are combined.</w:t>
      </w:r>
    </w:p>
    <w:p w14:paraId="454C89DA" w14:textId="5A30D158" w:rsidR="002D32AA" w:rsidRDefault="002D32AA" w:rsidP="002D32AA">
      <w:r>
        <w:t>Q2: Which features are categorical?</w:t>
      </w:r>
    </w:p>
    <w:p w14:paraId="488EAA84" w14:textId="5ECF1BB1" w:rsidR="009A1DA4" w:rsidRPr="00F62A71" w:rsidRDefault="009A1DA4" w:rsidP="002D32AA">
      <w:pPr>
        <w:rPr>
          <w:highlight w:val="yellow"/>
        </w:rPr>
      </w:pPr>
      <w:r w:rsidRPr="00F62A71">
        <w:rPr>
          <w:highlight w:val="yellow"/>
        </w:rPr>
        <w:t>Cabin, Embarked, Name, Sex, Survived</w:t>
      </w:r>
    </w:p>
    <w:p w14:paraId="245159EC" w14:textId="65CBC7D1" w:rsidR="002D32AA" w:rsidRDefault="002D32AA" w:rsidP="002D32AA">
      <w:r>
        <w:t>Q3: Which features are numerical?</w:t>
      </w:r>
    </w:p>
    <w:p w14:paraId="55BD93FC" w14:textId="5AFA94F1" w:rsidR="009A1DA4" w:rsidRDefault="009A1DA4" w:rsidP="002D32AA">
      <w:r w:rsidRPr="00F62A71">
        <w:rPr>
          <w:highlight w:val="yellow"/>
        </w:rPr>
        <w:lastRenderedPageBreak/>
        <w:t>Age</w:t>
      </w:r>
      <w:r w:rsidRPr="00F62A71">
        <w:rPr>
          <w:highlight w:val="yellow"/>
        </w:rPr>
        <w:t xml:space="preserve">, </w:t>
      </w:r>
      <w:r w:rsidRPr="00F62A71">
        <w:rPr>
          <w:highlight w:val="yellow"/>
        </w:rPr>
        <w:t>Fare</w:t>
      </w:r>
      <w:r w:rsidRPr="00F62A71">
        <w:rPr>
          <w:highlight w:val="yellow"/>
        </w:rPr>
        <w:t>,</w:t>
      </w:r>
      <w:r w:rsidRPr="00F62A71">
        <w:rPr>
          <w:highlight w:val="yellow"/>
        </w:rPr>
        <w:t>Parc</w:t>
      </w:r>
      <w:r w:rsidRPr="00F62A71">
        <w:rPr>
          <w:highlight w:val="yellow"/>
        </w:rPr>
        <w:t xml:space="preserve">h, </w:t>
      </w:r>
      <w:r w:rsidRPr="00F62A71">
        <w:rPr>
          <w:highlight w:val="yellow"/>
        </w:rPr>
        <w:t>PassengerId</w:t>
      </w:r>
      <w:r w:rsidRPr="00F62A71">
        <w:rPr>
          <w:highlight w:val="yellow"/>
        </w:rPr>
        <w:t xml:space="preserve">, </w:t>
      </w:r>
      <w:r w:rsidRPr="00F62A71">
        <w:rPr>
          <w:highlight w:val="yellow"/>
        </w:rPr>
        <w:t>Pclass</w:t>
      </w:r>
      <w:r w:rsidRPr="00F62A71">
        <w:rPr>
          <w:highlight w:val="yellow"/>
        </w:rPr>
        <w:t xml:space="preserve">, </w:t>
      </w:r>
      <w:r w:rsidRPr="00F62A71">
        <w:rPr>
          <w:highlight w:val="yellow"/>
        </w:rPr>
        <w:t>SibSp</w:t>
      </w:r>
      <w:r w:rsidRPr="00F62A71">
        <w:rPr>
          <w:highlight w:val="yellow"/>
        </w:rPr>
        <w:t xml:space="preserve">, </w:t>
      </w:r>
      <w:r w:rsidRPr="00F62A71">
        <w:rPr>
          <w:highlight w:val="yellow"/>
        </w:rPr>
        <w:t>Survived</w:t>
      </w:r>
    </w:p>
    <w:p w14:paraId="5FF37186" w14:textId="4A662E2A" w:rsidR="002D32AA" w:rsidRDefault="002D32AA" w:rsidP="002D32AA">
      <w:r>
        <w:t>Q4: Which features are mixed data types?</w:t>
      </w:r>
    </w:p>
    <w:p w14:paraId="32D8BD0D" w14:textId="77777777" w:rsidR="00585623" w:rsidRPr="00F62A71" w:rsidRDefault="00585623" w:rsidP="00585623">
      <w:pPr>
        <w:pStyle w:val="HTMLPreformatted"/>
        <w:shd w:val="clear" w:color="auto" w:fill="FFFFFF"/>
        <w:wordWrap w:val="0"/>
        <w:textAlignment w:val="baseline"/>
        <w:rPr>
          <w:color w:val="000000"/>
          <w:sz w:val="21"/>
          <w:szCs w:val="21"/>
          <w:highlight w:val="yellow"/>
        </w:rPr>
      </w:pPr>
      <w:r w:rsidRPr="00F62A71">
        <w:rPr>
          <w:color w:val="000000"/>
          <w:sz w:val="21"/>
          <w:szCs w:val="21"/>
          <w:highlight w:val="yellow"/>
        </w:rPr>
        <w:t>Cabin</w:t>
      </w:r>
    </w:p>
    <w:p w14:paraId="4D05EB6E" w14:textId="15A239ED" w:rsidR="009A1DA4" w:rsidRPr="00F62A71" w:rsidRDefault="00585623" w:rsidP="00585623">
      <w:pPr>
        <w:pStyle w:val="HTMLPreformatted"/>
        <w:shd w:val="clear" w:color="auto" w:fill="FFFFFF"/>
        <w:wordWrap w:val="0"/>
        <w:textAlignment w:val="baseline"/>
        <w:rPr>
          <w:color w:val="000000"/>
          <w:sz w:val="21"/>
          <w:szCs w:val="21"/>
          <w:highlight w:val="yellow"/>
        </w:rPr>
      </w:pPr>
      <w:r w:rsidRPr="00F62A71">
        <w:rPr>
          <w:color w:val="000000"/>
          <w:sz w:val="21"/>
          <w:szCs w:val="21"/>
          <w:highlight w:val="yellow"/>
        </w:rPr>
        <w:t>Embarked</w:t>
      </w:r>
    </w:p>
    <w:p w14:paraId="195703C3" w14:textId="7725C38F" w:rsidR="002D32AA" w:rsidRDefault="002D32AA" w:rsidP="002D32AA">
      <w:r>
        <w:t>Q5: Which features contain blank, null or empty values?</w:t>
      </w:r>
    </w:p>
    <w:p w14:paraId="7ECC34AA" w14:textId="3AF88ABE" w:rsidR="009A1DA4" w:rsidRDefault="000974A7" w:rsidP="002D32AA">
      <w:r w:rsidRPr="00F62A71">
        <w:rPr>
          <w:rFonts w:ascii="Courier New" w:hAnsi="Courier New" w:cs="Courier New"/>
          <w:color w:val="000000"/>
          <w:sz w:val="21"/>
          <w:szCs w:val="21"/>
          <w:highlight w:val="yellow"/>
          <w:shd w:val="clear" w:color="auto" w:fill="FFFFFF"/>
        </w:rPr>
        <w:t>Age 263 Cabin 1014 Embarked 2 Fare 1 Survived 418</w:t>
      </w:r>
    </w:p>
    <w:p w14:paraId="3A3820C3" w14:textId="36F7D2BF" w:rsidR="002D32AA" w:rsidRDefault="002D32AA" w:rsidP="002D32AA">
      <w:r>
        <w:t>Q6: What are the data types (e.g., integer, floats or strings for various features?</w:t>
      </w:r>
    </w:p>
    <w:p w14:paraId="71DE9D80" w14:textId="77777777" w:rsidR="00F303FA" w:rsidRPr="00F62A71" w:rsidRDefault="00F303FA" w:rsidP="00F303FA">
      <w:pPr>
        <w:pStyle w:val="HTMLPreformatted"/>
        <w:shd w:val="clear" w:color="auto" w:fill="FFFFFF"/>
        <w:wordWrap w:val="0"/>
        <w:textAlignment w:val="baseline"/>
        <w:rPr>
          <w:color w:val="000000"/>
          <w:sz w:val="21"/>
          <w:szCs w:val="21"/>
          <w:highlight w:val="yellow"/>
        </w:rPr>
      </w:pPr>
      <w:r>
        <w:tab/>
      </w:r>
      <w:r w:rsidRPr="00F62A71">
        <w:rPr>
          <w:color w:val="000000"/>
          <w:sz w:val="21"/>
          <w:szCs w:val="21"/>
          <w:highlight w:val="yellow"/>
        </w:rPr>
        <w:t>Age            float64</w:t>
      </w:r>
    </w:p>
    <w:p w14:paraId="044D310A"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Cabin           object</w:t>
      </w:r>
    </w:p>
    <w:p w14:paraId="205F08A7"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Embarked        object</w:t>
      </w:r>
    </w:p>
    <w:p w14:paraId="78DBB519"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Fare           float64</w:t>
      </w:r>
    </w:p>
    <w:p w14:paraId="1FBF7665"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Name            object</w:t>
      </w:r>
    </w:p>
    <w:p w14:paraId="0F2DD357"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Parch            int64</w:t>
      </w:r>
    </w:p>
    <w:p w14:paraId="6C11717E"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PassengerId      int64</w:t>
      </w:r>
    </w:p>
    <w:p w14:paraId="743BD426"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Pclass           int64</w:t>
      </w:r>
    </w:p>
    <w:p w14:paraId="3646ACDE"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Sex             object</w:t>
      </w:r>
    </w:p>
    <w:p w14:paraId="50628C40"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SibSp            int64</w:t>
      </w:r>
    </w:p>
    <w:p w14:paraId="6FAB57A7"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Survived       float64</w:t>
      </w:r>
    </w:p>
    <w:p w14:paraId="1B4E8ACC"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highlight w:val="yellow"/>
        </w:rPr>
      </w:pPr>
      <w:r w:rsidRPr="00F303FA">
        <w:rPr>
          <w:rFonts w:ascii="Courier New" w:eastAsia="Times New Roman" w:hAnsi="Courier New" w:cs="Courier New"/>
          <w:color w:val="000000"/>
          <w:sz w:val="21"/>
          <w:szCs w:val="21"/>
          <w:highlight w:val="yellow"/>
        </w:rPr>
        <w:t>Ticket          object</w:t>
      </w:r>
    </w:p>
    <w:p w14:paraId="2F2F6198" w14:textId="77777777" w:rsidR="00F303FA" w:rsidRPr="00F303FA" w:rsidRDefault="00F303FA" w:rsidP="00F30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303FA">
        <w:rPr>
          <w:rFonts w:ascii="Courier New" w:eastAsia="Times New Roman" w:hAnsi="Courier New" w:cs="Courier New"/>
          <w:color w:val="000000"/>
          <w:sz w:val="21"/>
          <w:szCs w:val="21"/>
          <w:highlight w:val="yellow"/>
        </w:rPr>
        <w:t>dtype: object</w:t>
      </w:r>
    </w:p>
    <w:p w14:paraId="5C5CCD0A" w14:textId="47BFC183" w:rsidR="00F303FA" w:rsidRDefault="00F303FA" w:rsidP="002D32AA"/>
    <w:p w14:paraId="164DB947" w14:textId="77777777" w:rsidR="002D32AA" w:rsidRDefault="002D32AA" w:rsidP="002D32AA">
      <w:r>
        <w:t>Q7: To understand what is the distribution of numerical feature values across the samples, please</w:t>
      </w:r>
    </w:p>
    <w:p w14:paraId="3EC98381" w14:textId="77777777" w:rsidR="002D32AA" w:rsidRDefault="002D32AA" w:rsidP="002D32AA">
      <w:r>
        <w:t>list the properties (count, mean, std, min, 25% percentile, 50% percentile, 75% percentile, max) of</w:t>
      </w:r>
    </w:p>
    <w:p w14:paraId="53C6B3DE" w14:textId="7431ECA3" w:rsidR="002D32AA" w:rsidRDefault="002D32AA" w:rsidP="002D32AA">
      <w:r>
        <w:t>numerical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1252"/>
        <w:gridCol w:w="1252"/>
        <w:gridCol w:w="1252"/>
        <w:gridCol w:w="1270"/>
        <w:gridCol w:w="1252"/>
        <w:gridCol w:w="1252"/>
        <w:gridCol w:w="1155"/>
      </w:tblGrid>
      <w:tr w:rsidR="00F303FA" w:rsidRPr="00F303FA" w14:paraId="4B6752AB" w14:textId="77777777" w:rsidTr="00F303F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C3C12E" w14:textId="77777777" w:rsidR="00F303FA" w:rsidRPr="00F303FA" w:rsidRDefault="00F303FA" w:rsidP="00F303F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6B4F5" w14:textId="77777777" w:rsidR="00F303FA" w:rsidRPr="00F303FA" w:rsidRDefault="00F303FA" w:rsidP="00F303FA">
            <w:pPr>
              <w:spacing w:before="240" w:after="0" w:line="240" w:lineRule="auto"/>
              <w:jc w:val="right"/>
              <w:rPr>
                <w:rFonts w:ascii="Helvetica" w:eastAsia="Times New Roman" w:hAnsi="Helvetica" w:cs="Helvetica"/>
                <w:b/>
                <w:bCs/>
                <w:color w:val="000000"/>
                <w:sz w:val="18"/>
                <w:szCs w:val="18"/>
                <w:highlight w:val="yellow"/>
              </w:rPr>
            </w:pPr>
            <w:r w:rsidRPr="00F303FA">
              <w:rPr>
                <w:rFonts w:ascii="Helvetica" w:eastAsia="Times New Roman" w:hAnsi="Helvetica" w:cs="Helvetica"/>
                <w:b/>
                <w:bCs/>
                <w:color w:val="000000"/>
                <w:sz w:val="18"/>
                <w:szCs w:val="18"/>
                <w:highlight w:val="yellow"/>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E9247F" w14:textId="77777777" w:rsidR="00F303FA" w:rsidRPr="00F303FA" w:rsidRDefault="00F303FA" w:rsidP="00F303FA">
            <w:pPr>
              <w:spacing w:before="240" w:after="0" w:line="240" w:lineRule="auto"/>
              <w:jc w:val="right"/>
              <w:rPr>
                <w:rFonts w:ascii="Helvetica" w:eastAsia="Times New Roman" w:hAnsi="Helvetica" w:cs="Helvetica"/>
                <w:b/>
                <w:bCs/>
                <w:color w:val="000000"/>
                <w:sz w:val="18"/>
                <w:szCs w:val="18"/>
                <w:highlight w:val="yellow"/>
              </w:rPr>
            </w:pPr>
            <w:r w:rsidRPr="00F303FA">
              <w:rPr>
                <w:rFonts w:ascii="Helvetica" w:eastAsia="Times New Roman" w:hAnsi="Helvetica" w:cs="Helvetica"/>
                <w:b/>
                <w:bCs/>
                <w:color w:val="000000"/>
                <w:sz w:val="18"/>
                <w:szCs w:val="18"/>
                <w:highlight w:val="yellow"/>
              </w:rPr>
              <w:t>Fare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2A01F7" w14:textId="77777777" w:rsidR="00F303FA" w:rsidRPr="00F303FA" w:rsidRDefault="00F303FA" w:rsidP="00F303FA">
            <w:pPr>
              <w:spacing w:before="240" w:after="0" w:line="240" w:lineRule="auto"/>
              <w:jc w:val="right"/>
              <w:rPr>
                <w:rFonts w:ascii="Helvetica" w:eastAsia="Times New Roman" w:hAnsi="Helvetica" w:cs="Helvetica"/>
                <w:b/>
                <w:bCs/>
                <w:color w:val="000000"/>
                <w:sz w:val="18"/>
                <w:szCs w:val="18"/>
                <w:highlight w:val="yellow"/>
              </w:rPr>
            </w:pPr>
            <w:r w:rsidRPr="00F303FA">
              <w:rPr>
                <w:rFonts w:ascii="Helvetica" w:eastAsia="Times New Roman" w:hAnsi="Helvetica" w:cs="Helvetica"/>
                <w:b/>
                <w:bCs/>
                <w:color w:val="000000"/>
                <w:sz w:val="18"/>
                <w:szCs w:val="18"/>
                <w:highlight w:val="yellow"/>
              </w:rPr>
              <w:t>Parch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A34CE" w14:textId="77777777" w:rsidR="00F303FA" w:rsidRPr="00F303FA" w:rsidRDefault="00F303FA" w:rsidP="00F303FA">
            <w:pPr>
              <w:spacing w:before="240" w:after="0" w:line="240" w:lineRule="auto"/>
              <w:jc w:val="right"/>
              <w:rPr>
                <w:rFonts w:ascii="Helvetica" w:eastAsia="Times New Roman" w:hAnsi="Helvetica" w:cs="Helvetica"/>
                <w:b/>
                <w:bCs/>
                <w:color w:val="000000"/>
                <w:sz w:val="18"/>
                <w:szCs w:val="18"/>
                <w:highlight w:val="yellow"/>
              </w:rPr>
            </w:pPr>
            <w:r w:rsidRPr="00F303FA">
              <w:rPr>
                <w:rFonts w:ascii="Helvetica" w:eastAsia="Times New Roman" w:hAnsi="Helvetica" w:cs="Helvetica"/>
                <w:b/>
                <w:bCs/>
                <w:color w:val="000000"/>
                <w:sz w:val="18"/>
                <w:szCs w:val="18"/>
                <w:highlight w:val="yellow"/>
              </w:rPr>
              <w:t>PassengerId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E86EAC" w14:textId="77777777" w:rsidR="00F303FA" w:rsidRPr="00F303FA" w:rsidRDefault="00F303FA" w:rsidP="00F303FA">
            <w:pPr>
              <w:spacing w:before="240" w:after="0" w:line="240" w:lineRule="auto"/>
              <w:jc w:val="right"/>
              <w:rPr>
                <w:rFonts w:ascii="Helvetica" w:eastAsia="Times New Roman" w:hAnsi="Helvetica" w:cs="Helvetica"/>
                <w:b/>
                <w:bCs/>
                <w:color w:val="000000"/>
                <w:sz w:val="18"/>
                <w:szCs w:val="18"/>
                <w:highlight w:val="yellow"/>
              </w:rPr>
            </w:pPr>
            <w:r w:rsidRPr="00F303FA">
              <w:rPr>
                <w:rFonts w:ascii="Helvetica" w:eastAsia="Times New Roman" w:hAnsi="Helvetica" w:cs="Helvetica"/>
                <w:b/>
                <w:bCs/>
                <w:color w:val="000000"/>
                <w:sz w:val="18"/>
                <w:szCs w:val="18"/>
                <w:highlight w:val="yellow"/>
              </w:rPr>
              <w:t>Pclass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EA79ED" w14:textId="77777777" w:rsidR="00F303FA" w:rsidRPr="00F303FA" w:rsidRDefault="00F303FA" w:rsidP="00F303FA">
            <w:pPr>
              <w:spacing w:before="240" w:after="0" w:line="240" w:lineRule="auto"/>
              <w:jc w:val="right"/>
              <w:rPr>
                <w:rFonts w:ascii="Helvetica" w:eastAsia="Times New Roman" w:hAnsi="Helvetica" w:cs="Helvetica"/>
                <w:b/>
                <w:bCs/>
                <w:color w:val="000000"/>
                <w:sz w:val="18"/>
                <w:szCs w:val="18"/>
                <w:highlight w:val="yellow"/>
              </w:rPr>
            </w:pPr>
            <w:r w:rsidRPr="00F303FA">
              <w:rPr>
                <w:rFonts w:ascii="Helvetica" w:eastAsia="Times New Roman" w:hAnsi="Helvetica" w:cs="Helvetica"/>
                <w:b/>
                <w:bCs/>
                <w:color w:val="000000"/>
                <w:sz w:val="18"/>
                <w:szCs w:val="18"/>
                <w:highlight w:val="yellow"/>
              </w:rPr>
              <w:t>SibSp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45C56" w14:textId="77777777" w:rsidR="00F303FA" w:rsidRPr="00F303FA" w:rsidRDefault="00F303FA" w:rsidP="00F303FA">
            <w:pPr>
              <w:spacing w:before="240" w:after="0" w:line="240" w:lineRule="auto"/>
              <w:jc w:val="right"/>
              <w:rPr>
                <w:rFonts w:ascii="Helvetica" w:eastAsia="Times New Roman" w:hAnsi="Helvetica" w:cs="Helvetica"/>
                <w:b/>
                <w:bCs/>
                <w:color w:val="000000"/>
                <w:sz w:val="18"/>
                <w:szCs w:val="18"/>
                <w:highlight w:val="yellow"/>
              </w:rPr>
            </w:pPr>
            <w:r w:rsidRPr="00F303FA">
              <w:rPr>
                <w:rFonts w:ascii="Helvetica" w:eastAsia="Times New Roman" w:hAnsi="Helvetica" w:cs="Helvetica"/>
                <w:b/>
                <w:bCs/>
                <w:color w:val="000000"/>
                <w:sz w:val="18"/>
                <w:szCs w:val="18"/>
                <w:highlight w:val="yellow"/>
              </w:rPr>
              <w:t>Survived</w:t>
            </w:r>
          </w:p>
        </w:tc>
      </w:tr>
      <w:tr w:rsidR="00F303FA" w:rsidRPr="00F303FA" w14:paraId="6EC6F360" w14:textId="77777777" w:rsidTr="00F303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B34AC"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rPr>
            </w:pPr>
            <w:r w:rsidRPr="00F303FA">
              <w:rPr>
                <w:rFonts w:ascii="Helvetica" w:eastAsia="Times New Roman" w:hAnsi="Helvetica" w:cs="Helvetica"/>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80A06C"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1046.000000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972554"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1308.000000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7FD60B"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432543"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936D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96BC2"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1309.000000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67DE46"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891.000000</w:t>
            </w:r>
          </w:p>
        </w:tc>
      </w:tr>
      <w:tr w:rsidR="00F303FA" w:rsidRPr="00F303FA" w14:paraId="3729E276" w14:textId="77777777" w:rsidTr="00F303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3A2CF"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rPr>
            </w:pPr>
            <w:r w:rsidRPr="00F303FA">
              <w:rPr>
                <w:rFonts w:ascii="Helvetica" w:eastAsia="Times New Roman" w:hAnsi="Helvetica" w:cs="Helvetica"/>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9BFA2"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29.881138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97AED"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33.295479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D9E1A"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0.385027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573AA3"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655.000000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716E5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2.294882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A29B07"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0.498854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2247D0"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0.383838</w:t>
            </w:r>
          </w:p>
        </w:tc>
      </w:tr>
      <w:tr w:rsidR="00F303FA" w:rsidRPr="00F303FA" w14:paraId="63DEBD8A" w14:textId="77777777" w:rsidTr="00F303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E191EC"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rPr>
            </w:pPr>
            <w:r w:rsidRPr="00F303FA">
              <w:rPr>
                <w:rFonts w:ascii="Helvetica" w:eastAsia="Times New Roman" w:hAnsi="Helvetica" w:cs="Helvetica"/>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A7E86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14.413493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B467A"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51.758668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1BA3B8"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0.865560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484D1"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378.020061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47F787"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0.837836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FD953"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1.041658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71127A"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0.486592</w:t>
            </w:r>
          </w:p>
        </w:tc>
      </w:tr>
      <w:tr w:rsidR="00F303FA" w:rsidRPr="00F303FA" w14:paraId="47D9CB25" w14:textId="77777777" w:rsidTr="00F303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A548F"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rPr>
            </w:pPr>
            <w:r w:rsidRPr="00F303FA">
              <w:rPr>
                <w:rFonts w:ascii="Helvetica" w:eastAsia="Times New Roman" w:hAnsi="Helvetica" w:cs="Helvetica"/>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AF4B3"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0.170000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FA4F8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C968A6"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07F2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DA9C4A"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A814C"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F2636"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r>
      <w:tr w:rsidR="00F303FA" w:rsidRPr="00F303FA" w14:paraId="45D5E2F8" w14:textId="77777777" w:rsidTr="00F303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32901"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rPr>
            </w:pPr>
            <w:r w:rsidRPr="00F303FA">
              <w:rPr>
                <w:rFonts w:ascii="Helvetica" w:eastAsia="Times New Roman" w:hAnsi="Helvetica" w:cs="Helvetica"/>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8C7AE"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F1408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7.895800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4EDC9"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2E5BA"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328.000000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13E2C4"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F5D02"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CFED77"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r>
      <w:tr w:rsidR="00F303FA" w:rsidRPr="00F303FA" w14:paraId="58873FBB" w14:textId="77777777" w:rsidTr="00F303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711DEF"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rPr>
            </w:pPr>
            <w:r w:rsidRPr="00F303FA">
              <w:rPr>
                <w:rFonts w:ascii="Helvetica" w:eastAsia="Times New Roman" w:hAnsi="Helvetica" w:cs="Helvetica"/>
                <w:color w:val="000000"/>
                <w:sz w:val="18"/>
                <w:szCs w:val="18"/>
              </w:rPr>
              <w:lastRenderedPageBreak/>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62B7F"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28.000000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0F8086"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14.454200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C2894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8E7D2"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655.000000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822F4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C2496"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46303"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r>
      <w:tr w:rsidR="00F303FA" w:rsidRPr="00F303FA" w14:paraId="2A6B7F28" w14:textId="77777777" w:rsidTr="00F303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A4DA60"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rPr>
            </w:pPr>
            <w:r w:rsidRPr="00F303FA">
              <w:rPr>
                <w:rFonts w:ascii="Helvetica" w:eastAsia="Times New Roman" w:hAnsi="Helvetica" w:cs="Helvetica"/>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5A6EDD"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39.000000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5BF3E5"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31.275000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86957"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DFD94"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982.000000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5601D7"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15E50"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DBE84C"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1.000000</w:t>
            </w:r>
          </w:p>
        </w:tc>
      </w:tr>
      <w:tr w:rsidR="00F303FA" w:rsidRPr="00F303FA" w14:paraId="60016E0C" w14:textId="77777777" w:rsidTr="00F303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F9E94F"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rPr>
            </w:pPr>
            <w:r w:rsidRPr="00F303FA">
              <w:rPr>
                <w:rFonts w:ascii="Helvetica" w:eastAsia="Times New Roman" w:hAnsi="Helvetica" w:cs="Helvetica"/>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787C5A"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80.000000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475DE3"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512.329200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E9BB77"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96A38"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1309.000000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CC3B4"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CB6AC"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2895A2" w14:textId="77777777" w:rsidR="00F303FA" w:rsidRPr="00F303FA" w:rsidRDefault="00F303FA" w:rsidP="00F303FA">
            <w:pPr>
              <w:spacing w:before="240" w:after="0" w:line="240" w:lineRule="auto"/>
              <w:jc w:val="right"/>
              <w:rPr>
                <w:rFonts w:ascii="Helvetica" w:eastAsia="Times New Roman" w:hAnsi="Helvetica" w:cs="Helvetica"/>
                <w:color w:val="000000"/>
                <w:sz w:val="18"/>
                <w:szCs w:val="18"/>
                <w:highlight w:val="yellow"/>
              </w:rPr>
            </w:pPr>
            <w:r w:rsidRPr="00F303FA">
              <w:rPr>
                <w:rFonts w:ascii="Helvetica" w:eastAsia="Times New Roman" w:hAnsi="Helvetica" w:cs="Helvetica"/>
                <w:color w:val="000000"/>
                <w:sz w:val="18"/>
                <w:szCs w:val="18"/>
                <w:highlight w:val="yellow"/>
              </w:rPr>
              <w:t>1.000000</w:t>
            </w:r>
          </w:p>
        </w:tc>
      </w:tr>
    </w:tbl>
    <w:p w14:paraId="3A501A5B" w14:textId="77777777" w:rsidR="00F303FA" w:rsidRDefault="00F303FA" w:rsidP="002D32AA"/>
    <w:p w14:paraId="08EF3AD9" w14:textId="77777777" w:rsidR="002D32AA" w:rsidRDefault="002D32AA" w:rsidP="002D32AA">
      <w:r>
        <w:t>Q8: To understand what is the distribution of categorical features, we define: count is the total</w:t>
      </w:r>
    </w:p>
    <w:p w14:paraId="5CB13939" w14:textId="77777777" w:rsidR="002D32AA" w:rsidRDefault="002D32AA" w:rsidP="002D32AA">
      <w:r>
        <w:t>number of categorical values per column; unique is the total number of unique categorical values per</w:t>
      </w:r>
    </w:p>
    <w:p w14:paraId="15ED27DC" w14:textId="77777777" w:rsidR="002D32AA" w:rsidRDefault="002D32AA" w:rsidP="002D32AA">
      <w:r>
        <w:t>column; top is the most frequent categorical value; freq is the total number of the most frequent</w:t>
      </w:r>
    </w:p>
    <w:p w14:paraId="461EE8D4" w14:textId="77777777" w:rsidR="002D32AA" w:rsidRDefault="002D32AA" w:rsidP="002D32AA">
      <w:r>
        <w:t>categorical value. Please the properties (count, unique, top, freq) of categorical features?</w:t>
      </w:r>
    </w:p>
    <w:p w14:paraId="2AD6F8EA" w14:textId="77777777" w:rsidR="002D32AA" w:rsidRDefault="002D32AA" w:rsidP="002D32AA">
      <w:r>
        <w:t>Please submit a report (PDF or word) that includes a link to your code, your answers/results,</w:t>
      </w:r>
    </w:p>
    <w:p w14:paraId="2510695B" w14:textId="3385C5F5" w:rsidR="007E3F90" w:rsidRDefault="002D32AA" w:rsidP="002D32AA">
      <w:r>
        <w:t>and your explanations or interpretations (if any).</w:t>
      </w:r>
    </w:p>
    <w:p w14:paraId="54138AB2" w14:textId="77777777" w:rsidR="00BE69F5" w:rsidRDefault="00BE69F5" w:rsidP="002D32AA"/>
    <w:tbl>
      <w:tblPr>
        <w:tblW w:w="6160" w:type="dxa"/>
        <w:tblLook w:val="04A0" w:firstRow="1" w:lastRow="0" w:firstColumn="1" w:lastColumn="0" w:noHBand="0" w:noVBand="1"/>
      </w:tblPr>
      <w:tblGrid>
        <w:gridCol w:w="1840"/>
        <w:gridCol w:w="1440"/>
        <w:gridCol w:w="960"/>
        <w:gridCol w:w="960"/>
        <w:gridCol w:w="960"/>
      </w:tblGrid>
      <w:tr w:rsidR="00E71FF9" w:rsidRPr="00E71FF9" w14:paraId="0777F64E" w14:textId="77777777" w:rsidTr="00E71FF9">
        <w:trPr>
          <w:trHeight w:val="288"/>
        </w:trPr>
        <w:tc>
          <w:tcPr>
            <w:tcW w:w="1840" w:type="dxa"/>
            <w:tcBorders>
              <w:top w:val="nil"/>
              <w:left w:val="nil"/>
              <w:bottom w:val="nil"/>
              <w:right w:val="nil"/>
            </w:tcBorders>
            <w:shd w:val="clear" w:color="auto" w:fill="auto"/>
            <w:noWrap/>
            <w:vAlign w:val="bottom"/>
            <w:hideMark/>
          </w:tcPr>
          <w:p w14:paraId="09D32FAF" w14:textId="77777777" w:rsidR="00E71FF9" w:rsidRPr="00E71FF9" w:rsidRDefault="00E71FF9" w:rsidP="00E71FF9">
            <w:pPr>
              <w:spacing w:after="0" w:line="240" w:lineRule="auto"/>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14:paraId="05D901B4" w14:textId="77777777" w:rsidR="00E71FF9" w:rsidRPr="00E71FF9" w:rsidRDefault="00E71FF9" w:rsidP="00E71FF9">
            <w:pPr>
              <w:spacing w:after="0" w:line="240" w:lineRule="auto"/>
              <w:rPr>
                <w:rFonts w:ascii="Calibri Light" w:eastAsia="Times New Roman" w:hAnsi="Calibri Light" w:cs="Calibri Light"/>
                <w:color w:val="000000"/>
              </w:rPr>
            </w:pPr>
            <w:r w:rsidRPr="00E71FF9">
              <w:rPr>
                <w:rFonts w:ascii="Calibri Light" w:eastAsia="Times New Roman" w:hAnsi="Calibri Light" w:cs="Calibri Light"/>
                <w:color w:val="000000"/>
              </w:rPr>
              <w:t>Count</w:t>
            </w:r>
          </w:p>
        </w:tc>
        <w:tc>
          <w:tcPr>
            <w:tcW w:w="960" w:type="dxa"/>
            <w:tcBorders>
              <w:top w:val="nil"/>
              <w:left w:val="nil"/>
              <w:bottom w:val="nil"/>
              <w:right w:val="nil"/>
            </w:tcBorders>
            <w:shd w:val="clear" w:color="auto" w:fill="auto"/>
            <w:noWrap/>
            <w:vAlign w:val="bottom"/>
            <w:hideMark/>
          </w:tcPr>
          <w:p w14:paraId="7123018C" w14:textId="77777777" w:rsidR="00E71FF9" w:rsidRPr="00E71FF9" w:rsidRDefault="00E71FF9" w:rsidP="00E71FF9">
            <w:pPr>
              <w:spacing w:after="0" w:line="240" w:lineRule="auto"/>
              <w:rPr>
                <w:rFonts w:ascii="Calibri Light" w:eastAsia="Times New Roman" w:hAnsi="Calibri Light" w:cs="Calibri Light"/>
                <w:color w:val="000000"/>
              </w:rPr>
            </w:pPr>
            <w:r w:rsidRPr="00E71FF9">
              <w:rPr>
                <w:rFonts w:ascii="Calibri Light" w:eastAsia="Times New Roman" w:hAnsi="Calibri Light" w:cs="Calibri Light"/>
                <w:color w:val="000000"/>
              </w:rPr>
              <w:t>Unique</w:t>
            </w:r>
          </w:p>
        </w:tc>
        <w:tc>
          <w:tcPr>
            <w:tcW w:w="960" w:type="dxa"/>
            <w:tcBorders>
              <w:top w:val="nil"/>
              <w:left w:val="nil"/>
              <w:bottom w:val="nil"/>
              <w:right w:val="nil"/>
            </w:tcBorders>
            <w:shd w:val="clear" w:color="auto" w:fill="auto"/>
            <w:noWrap/>
            <w:vAlign w:val="bottom"/>
            <w:hideMark/>
          </w:tcPr>
          <w:p w14:paraId="66FF49AC" w14:textId="77777777" w:rsidR="00E71FF9" w:rsidRPr="00E71FF9" w:rsidRDefault="00E71FF9" w:rsidP="00E71FF9">
            <w:pPr>
              <w:spacing w:after="0" w:line="240" w:lineRule="auto"/>
              <w:rPr>
                <w:rFonts w:ascii="Calibri Light" w:eastAsia="Times New Roman" w:hAnsi="Calibri Light" w:cs="Calibri Light"/>
                <w:color w:val="000000"/>
              </w:rPr>
            </w:pPr>
            <w:r w:rsidRPr="00E71FF9">
              <w:rPr>
                <w:rFonts w:ascii="Calibri Light" w:eastAsia="Times New Roman" w:hAnsi="Calibri Light" w:cs="Calibri Light"/>
                <w:color w:val="000000"/>
              </w:rPr>
              <w:t>Top</w:t>
            </w:r>
          </w:p>
        </w:tc>
        <w:tc>
          <w:tcPr>
            <w:tcW w:w="960" w:type="dxa"/>
            <w:tcBorders>
              <w:top w:val="nil"/>
              <w:left w:val="nil"/>
              <w:bottom w:val="nil"/>
              <w:right w:val="nil"/>
            </w:tcBorders>
            <w:shd w:val="clear" w:color="auto" w:fill="auto"/>
            <w:noWrap/>
            <w:vAlign w:val="bottom"/>
            <w:hideMark/>
          </w:tcPr>
          <w:p w14:paraId="6ABA4863" w14:textId="77777777" w:rsidR="00E71FF9" w:rsidRPr="00E71FF9" w:rsidRDefault="00E71FF9" w:rsidP="00E71FF9">
            <w:pPr>
              <w:spacing w:after="0" w:line="240" w:lineRule="auto"/>
              <w:rPr>
                <w:rFonts w:ascii="Calibri Light" w:eastAsia="Times New Roman" w:hAnsi="Calibri Light" w:cs="Calibri Light"/>
                <w:color w:val="000000"/>
              </w:rPr>
            </w:pPr>
            <w:r w:rsidRPr="00E71FF9">
              <w:rPr>
                <w:rFonts w:ascii="Calibri Light" w:eastAsia="Times New Roman" w:hAnsi="Calibri Light" w:cs="Calibri Light"/>
                <w:color w:val="000000"/>
              </w:rPr>
              <w:t>Freq</w:t>
            </w:r>
          </w:p>
        </w:tc>
      </w:tr>
      <w:tr w:rsidR="00E71FF9" w:rsidRPr="00E71FF9" w14:paraId="39E1FA3A" w14:textId="77777777" w:rsidTr="00E71FF9">
        <w:trPr>
          <w:trHeight w:val="288"/>
        </w:trPr>
        <w:tc>
          <w:tcPr>
            <w:tcW w:w="1840" w:type="dxa"/>
            <w:tcBorders>
              <w:top w:val="nil"/>
              <w:left w:val="nil"/>
              <w:bottom w:val="nil"/>
              <w:right w:val="nil"/>
            </w:tcBorders>
            <w:shd w:val="clear" w:color="auto" w:fill="auto"/>
            <w:noWrap/>
            <w:vAlign w:val="center"/>
            <w:hideMark/>
          </w:tcPr>
          <w:p w14:paraId="2030B6E0"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Age         </w:t>
            </w:r>
          </w:p>
        </w:tc>
        <w:tc>
          <w:tcPr>
            <w:tcW w:w="1440" w:type="dxa"/>
            <w:tcBorders>
              <w:top w:val="nil"/>
              <w:left w:val="nil"/>
              <w:bottom w:val="nil"/>
              <w:right w:val="nil"/>
            </w:tcBorders>
            <w:shd w:val="clear" w:color="auto" w:fill="auto"/>
            <w:noWrap/>
            <w:vAlign w:val="bottom"/>
            <w:hideMark/>
          </w:tcPr>
          <w:p w14:paraId="07E46D1F"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613AE526"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98</w:t>
            </w:r>
          </w:p>
        </w:tc>
        <w:tc>
          <w:tcPr>
            <w:tcW w:w="960" w:type="dxa"/>
            <w:tcBorders>
              <w:top w:val="nil"/>
              <w:left w:val="nil"/>
              <w:bottom w:val="nil"/>
              <w:right w:val="nil"/>
            </w:tcBorders>
            <w:shd w:val="clear" w:color="auto" w:fill="auto"/>
            <w:noWrap/>
            <w:vAlign w:val="bottom"/>
            <w:hideMark/>
          </w:tcPr>
          <w:p w14:paraId="2B75C70F"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22</w:t>
            </w:r>
          </w:p>
        </w:tc>
        <w:tc>
          <w:tcPr>
            <w:tcW w:w="960" w:type="dxa"/>
            <w:tcBorders>
              <w:top w:val="nil"/>
              <w:left w:val="nil"/>
              <w:bottom w:val="nil"/>
              <w:right w:val="nil"/>
            </w:tcBorders>
            <w:shd w:val="clear" w:color="auto" w:fill="auto"/>
            <w:noWrap/>
            <w:vAlign w:val="bottom"/>
            <w:hideMark/>
          </w:tcPr>
          <w:p w14:paraId="606265A3" w14:textId="77777777" w:rsidR="00E71FF9" w:rsidRPr="00E71FF9" w:rsidRDefault="00E71FF9" w:rsidP="00E71FF9">
            <w:pPr>
              <w:spacing w:after="0" w:line="240" w:lineRule="auto"/>
              <w:jc w:val="right"/>
              <w:rPr>
                <w:rFonts w:ascii="Calibri Light" w:eastAsia="Times New Roman" w:hAnsi="Calibri Light" w:cs="Calibri Light"/>
                <w:color w:val="000000"/>
              </w:rPr>
            </w:pPr>
          </w:p>
        </w:tc>
      </w:tr>
      <w:tr w:rsidR="00E71FF9" w:rsidRPr="00E71FF9" w14:paraId="5358AFDA" w14:textId="77777777" w:rsidTr="00E71FF9">
        <w:trPr>
          <w:trHeight w:val="288"/>
        </w:trPr>
        <w:tc>
          <w:tcPr>
            <w:tcW w:w="1840" w:type="dxa"/>
            <w:tcBorders>
              <w:top w:val="nil"/>
              <w:left w:val="nil"/>
              <w:bottom w:val="nil"/>
              <w:right w:val="nil"/>
            </w:tcBorders>
            <w:shd w:val="clear" w:color="auto" w:fill="auto"/>
            <w:noWrap/>
            <w:vAlign w:val="center"/>
            <w:hideMark/>
          </w:tcPr>
          <w:p w14:paraId="2D495F02"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Cabin       </w:t>
            </w:r>
          </w:p>
        </w:tc>
        <w:tc>
          <w:tcPr>
            <w:tcW w:w="1440" w:type="dxa"/>
            <w:tcBorders>
              <w:top w:val="nil"/>
              <w:left w:val="nil"/>
              <w:bottom w:val="nil"/>
              <w:right w:val="nil"/>
            </w:tcBorders>
            <w:shd w:val="clear" w:color="auto" w:fill="auto"/>
            <w:noWrap/>
            <w:vAlign w:val="bottom"/>
            <w:hideMark/>
          </w:tcPr>
          <w:p w14:paraId="72CEA4B1"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7C9119C0"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6595D9E7" w14:textId="77777777" w:rsidR="00E71FF9" w:rsidRPr="00E71FF9" w:rsidRDefault="00E71FF9" w:rsidP="00E71FF9">
            <w:pPr>
              <w:spacing w:after="0" w:line="240" w:lineRule="auto"/>
              <w:rPr>
                <w:rFonts w:ascii="Calibri Light" w:eastAsia="Times New Roman" w:hAnsi="Calibri Light" w:cs="Calibri Light"/>
                <w:color w:val="000000"/>
              </w:rPr>
            </w:pPr>
            <w:r w:rsidRPr="00E71FF9">
              <w:rPr>
                <w:rFonts w:ascii="Calibri Light" w:eastAsia="Times New Roman" w:hAnsi="Calibri Light" w:cs="Calibri Light"/>
                <w:color w:val="000000"/>
              </w:rPr>
              <w:t>NaN</w:t>
            </w:r>
          </w:p>
        </w:tc>
        <w:tc>
          <w:tcPr>
            <w:tcW w:w="960" w:type="dxa"/>
            <w:tcBorders>
              <w:top w:val="nil"/>
              <w:left w:val="nil"/>
              <w:bottom w:val="nil"/>
              <w:right w:val="nil"/>
            </w:tcBorders>
            <w:shd w:val="clear" w:color="auto" w:fill="auto"/>
            <w:noWrap/>
            <w:vAlign w:val="bottom"/>
            <w:hideMark/>
          </w:tcPr>
          <w:p w14:paraId="40D55633" w14:textId="77777777" w:rsidR="00E71FF9" w:rsidRPr="00E71FF9" w:rsidRDefault="00E71FF9" w:rsidP="00E71FF9">
            <w:pPr>
              <w:spacing w:after="0" w:line="240" w:lineRule="auto"/>
              <w:rPr>
                <w:rFonts w:ascii="Calibri Light" w:eastAsia="Times New Roman" w:hAnsi="Calibri Light" w:cs="Calibri Light"/>
                <w:color w:val="000000"/>
              </w:rPr>
            </w:pPr>
          </w:p>
        </w:tc>
      </w:tr>
      <w:tr w:rsidR="00E71FF9" w:rsidRPr="00E71FF9" w14:paraId="62D673A1" w14:textId="77777777" w:rsidTr="00E71FF9">
        <w:trPr>
          <w:trHeight w:val="288"/>
        </w:trPr>
        <w:tc>
          <w:tcPr>
            <w:tcW w:w="1840" w:type="dxa"/>
            <w:tcBorders>
              <w:top w:val="nil"/>
              <w:left w:val="nil"/>
              <w:bottom w:val="nil"/>
              <w:right w:val="nil"/>
            </w:tcBorders>
            <w:shd w:val="clear" w:color="auto" w:fill="auto"/>
            <w:noWrap/>
            <w:vAlign w:val="center"/>
            <w:hideMark/>
          </w:tcPr>
          <w:p w14:paraId="0C5F296C"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Embarked    </w:t>
            </w:r>
          </w:p>
        </w:tc>
        <w:tc>
          <w:tcPr>
            <w:tcW w:w="1440" w:type="dxa"/>
            <w:tcBorders>
              <w:top w:val="nil"/>
              <w:left w:val="nil"/>
              <w:bottom w:val="nil"/>
              <w:right w:val="nil"/>
            </w:tcBorders>
            <w:shd w:val="clear" w:color="auto" w:fill="auto"/>
            <w:noWrap/>
            <w:vAlign w:val="bottom"/>
            <w:hideMark/>
          </w:tcPr>
          <w:p w14:paraId="39C4C4F0"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4CC40793"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4</w:t>
            </w:r>
          </w:p>
        </w:tc>
        <w:tc>
          <w:tcPr>
            <w:tcW w:w="960" w:type="dxa"/>
            <w:tcBorders>
              <w:top w:val="nil"/>
              <w:left w:val="nil"/>
              <w:bottom w:val="nil"/>
              <w:right w:val="nil"/>
            </w:tcBorders>
            <w:shd w:val="clear" w:color="auto" w:fill="auto"/>
            <w:noWrap/>
            <w:vAlign w:val="bottom"/>
            <w:hideMark/>
          </w:tcPr>
          <w:p w14:paraId="17636AD2"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5C05BAA7"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5B94D8FF" w14:textId="77777777" w:rsidTr="00E71FF9">
        <w:trPr>
          <w:trHeight w:val="288"/>
        </w:trPr>
        <w:tc>
          <w:tcPr>
            <w:tcW w:w="1840" w:type="dxa"/>
            <w:tcBorders>
              <w:top w:val="nil"/>
              <w:left w:val="nil"/>
              <w:bottom w:val="nil"/>
              <w:right w:val="nil"/>
            </w:tcBorders>
            <w:shd w:val="clear" w:color="auto" w:fill="auto"/>
            <w:noWrap/>
            <w:vAlign w:val="center"/>
            <w:hideMark/>
          </w:tcPr>
          <w:p w14:paraId="581ED4F5"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Fare        </w:t>
            </w:r>
          </w:p>
        </w:tc>
        <w:tc>
          <w:tcPr>
            <w:tcW w:w="1440" w:type="dxa"/>
            <w:tcBorders>
              <w:top w:val="nil"/>
              <w:left w:val="nil"/>
              <w:bottom w:val="nil"/>
              <w:right w:val="nil"/>
            </w:tcBorders>
            <w:shd w:val="clear" w:color="auto" w:fill="auto"/>
            <w:noWrap/>
            <w:vAlign w:val="bottom"/>
            <w:hideMark/>
          </w:tcPr>
          <w:p w14:paraId="31DCA34E"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7871BB2D"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3E26B75E" w14:textId="77777777" w:rsidR="00E71FF9" w:rsidRPr="00E71FF9" w:rsidRDefault="00E71FF9" w:rsidP="00E71F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555B1A"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34DFF9AE" w14:textId="77777777" w:rsidTr="00E71FF9">
        <w:trPr>
          <w:trHeight w:val="288"/>
        </w:trPr>
        <w:tc>
          <w:tcPr>
            <w:tcW w:w="1840" w:type="dxa"/>
            <w:tcBorders>
              <w:top w:val="nil"/>
              <w:left w:val="nil"/>
              <w:bottom w:val="nil"/>
              <w:right w:val="nil"/>
            </w:tcBorders>
            <w:shd w:val="clear" w:color="auto" w:fill="auto"/>
            <w:noWrap/>
            <w:vAlign w:val="center"/>
            <w:hideMark/>
          </w:tcPr>
          <w:p w14:paraId="7855A5D8"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Name        </w:t>
            </w:r>
          </w:p>
        </w:tc>
        <w:tc>
          <w:tcPr>
            <w:tcW w:w="1440" w:type="dxa"/>
            <w:tcBorders>
              <w:top w:val="nil"/>
              <w:left w:val="nil"/>
              <w:bottom w:val="nil"/>
              <w:right w:val="nil"/>
            </w:tcBorders>
            <w:shd w:val="clear" w:color="auto" w:fill="auto"/>
            <w:noWrap/>
            <w:vAlign w:val="bottom"/>
            <w:hideMark/>
          </w:tcPr>
          <w:p w14:paraId="08C84F4D"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0796EBF5"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43E6C535" w14:textId="77777777" w:rsidR="00E71FF9" w:rsidRPr="00E71FF9" w:rsidRDefault="00E71FF9" w:rsidP="00E71F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286CBB"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6043184D" w14:textId="77777777" w:rsidTr="00E71FF9">
        <w:trPr>
          <w:trHeight w:val="288"/>
        </w:trPr>
        <w:tc>
          <w:tcPr>
            <w:tcW w:w="1840" w:type="dxa"/>
            <w:tcBorders>
              <w:top w:val="nil"/>
              <w:left w:val="nil"/>
              <w:bottom w:val="nil"/>
              <w:right w:val="nil"/>
            </w:tcBorders>
            <w:shd w:val="clear" w:color="auto" w:fill="auto"/>
            <w:noWrap/>
            <w:vAlign w:val="center"/>
            <w:hideMark/>
          </w:tcPr>
          <w:p w14:paraId="0F7A6773"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Parch       </w:t>
            </w:r>
          </w:p>
        </w:tc>
        <w:tc>
          <w:tcPr>
            <w:tcW w:w="1440" w:type="dxa"/>
            <w:tcBorders>
              <w:top w:val="nil"/>
              <w:left w:val="nil"/>
              <w:bottom w:val="nil"/>
              <w:right w:val="nil"/>
            </w:tcBorders>
            <w:shd w:val="clear" w:color="auto" w:fill="auto"/>
            <w:noWrap/>
            <w:vAlign w:val="bottom"/>
            <w:hideMark/>
          </w:tcPr>
          <w:p w14:paraId="65DF5515"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43CFEA35"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8</w:t>
            </w:r>
          </w:p>
        </w:tc>
        <w:tc>
          <w:tcPr>
            <w:tcW w:w="960" w:type="dxa"/>
            <w:tcBorders>
              <w:top w:val="nil"/>
              <w:left w:val="nil"/>
              <w:bottom w:val="nil"/>
              <w:right w:val="nil"/>
            </w:tcBorders>
            <w:shd w:val="clear" w:color="auto" w:fill="auto"/>
            <w:noWrap/>
            <w:vAlign w:val="bottom"/>
            <w:hideMark/>
          </w:tcPr>
          <w:p w14:paraId="1A58DC75"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5E0E28E1"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24B1C4D1" w14:textId="77777777" w:rsidTr="00E71FF9">
        <w:trPr>
          <w:trHeight w:val="288"/>
        </w:trPr>
        <w:tc>
          <w:tcPr>
            <w:tcW w:w="1840" w:type="dxa"/>
            <w:tcBorders>
              <w:top w:val="nil"/>
              <w:left w:val="nil"/>
              <w:bottom w:val="nil"/>
              <w:right w:val="nil"/>
            </w:tcBorders>
            <w:shd w:val="clear" w:color="auto" w:fill="auto"/>
            <w:noWrap/>
            <w:vAlign w:val="center"/>
            <w:hideMark/>
          </w:tcPr>
          <w:p w14:paraId="090836A4"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PassengerId </w:t>
            </w:r>
          </w:p>
        </w:tc>
        <w:tc>
          <w:tcPr>
            <w:tcW w:w="1440" w:type="dxa"/>
            <w:tcBorders>
              <w:top w:val="nil"/>
              <w:left w:val="nil"/>
              <w:bottom w:val="nil"/>
              <w:right w:val="nil"/>
            </w:tcBorders>
            <w:shd w:val="clear" w:color="auto" w:fill="auto"/>
            <w:noWrap/>
            <w:vAlign w:val="bottom"/>
            <w:hideMark/>
          </w:tcPr>
          <w:p w14:paraId="1B24DDF0"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7063080B"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22386F41" w14:textId="77777777" w:rsidR="00E71FF9" w:rsidRPr="00E71FF9" w:rsidRDefault="00E71FF9" w:rsidP="00E71F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A10E1C2"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109899A9" w14:textId="77777777" w:rsidTr="00E71FF9">
        <w:trPr>
          <w:trHeight w:val="288"/>
        </w:trPr>
        <w:tc>
          <w:tcPr>
            <w:tcW w:w="1840" w:type="dxa"/>
            <w:tcBorders>
              <w:top w:val="nil"/>
              <w:left w:val="nil"/>
              <w:bottom w:val="nil"/>
              <w:right w:val="nil"/>
            </w:tcBorders>
            <w:shd w:val="clear" w:color="auto" w:fill="auto"/>
            <w:noWrap/>
            <w:vAlign w:val="center"/>
            <w:hideMark/>
          </w:tcPr>
          <w:p w14:paraId="52D84AA2"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Pclass      </w:t>
            </w:r>
          </w:p>
        </w:tc>
        <w:tc>
          <w:tcPr>
            <w:tcW w:w="1440" w:type="dxa"/>
            <w:tcBorders>
              <w:top w:val="nil"/>
              <w:left w:val="nil"/>
              <w:bottom w:val="nil"/>
              <w:right w:val="nil"/>
            </w:tcBorders>
            <w:shd w:val="clear" w:color="auto" w:fill="auto"/>
            <w:noWrap/>
            <w:vAlign w:val="bottom"/>
            <w:hideMark/>
          </w:tcPr>
          <w:p w14:paraId="4EB41858"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6E16CC98"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7BB3E13F" w14:textId="77777777" w:rsidR="00E71FF9" w:rsidRPr="00E71FF9" w:rsidRDefault="00E71FF9" w:rsidP="00E71F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D51BCF"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7549FD35" w14:textId="77777777" w:rsidTr="00E71FF9">
        <w:trPr>
          <w:trHeight w:val="288"/>
        </w:trPr>
        <w:tc>
          <w:tcPr>
            <w:tcW w:w="1840" w:type="dxa"/>
            <w:tcBorders>
              <w:top w:val="nil"/>
              <w:left w:val="nil"/>
              <w:bottom w:val="nil"/>
              <w:right w:val="nil"/>
            </w:tcBorders>
            <w:shd w:val="clear" w:color="auto" w:fill="auto"/>
            <w:noWrap/>
            <w:vAlign w:val="center"/>
            <w:hideMark/>
          </w:tcPr>
          <w:p w14:paraId="494BAA7B"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Sex         </w:t>
            </w:r>
          </w:p>
        </w:tc>
        <w:tc>
          <w:tcPr>
            <w:tcW w:w="1440" w:type="dxa"/>
            <w:tcBorders>
              <w:top w:val="nil"/>
              <w:left w:val="nil"/>
              <w:bottom w:val="nil"/>
              <w:right w:val="nil"/>
            </w:tcBorders>
            <w:shd w:val="clear" w:color="auto" w:fill="auto"/>
            <w:noWrap/>
            <w:vAlign w:val="bottom"/>
            <w:hideMark/>
          </w:tcPr>
          <w:p w14:paraId="76D81276"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5A493AA4"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2</w:t>
            </w:r>
          </w:p>
        </w:tc>
        <w:tc>
          <w:tcPr>
            <w:tcW w:w="960" w:type="dxa"/>
            <w:tcBorders>
              <w:top w:val="nil"/>
              <w:left w:val="nil"/>
              <w:bottom w:val="nil"/>
              <w:right w:val="nil"/>
            </w:tcBorders>
            <w:shd w:val="clear" w:color="auto" w:fill="auto"/>
            <w:noWrap/>
            <w:vAlign w:val="bottom"/>
            <w:hideMark/>
          </w:tcPr>
          <w:p w14:paraId="465B967F"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42A955B6"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720FA872" w14:textId="77777777" w:rsidTr="00E71FF9">
        <w:trPr>
          <w:trHeight w:val="288"/>
        </w:trPr>
        <w:tc>
          <w:tcPr>
            <w:tcW w:w="1840" w:type="dxa"/>
            <w:tcBorders>
              <w:top w:val="nil"/>
              <w:left w:val="nil"/>
              <w:bottom w:val="nil"/>
              <w:right w:val="nil"/>
            </w:tcBorders>
            <w:shd w:val="clear" w:color="auto" w:fill="auto"/>
            <w:noWrap/>
            <w:vAlign w:val="center"/>
            <w:hideMark/>
          </w:tcPr>
          <w:p w14:paraId="3283CF25"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SibSp       </w:t>
            </w:r>
          </w:p>
        </w:tc>
        <w:tc>
          <w:tcPr>
            <w:tcW w:w="1440" w:type="dxa"/>
            <w:tcBorders>
              <w:top w:val="nil"/>
              <w:left w:val="nil"/>
              <w:bottom w:val="nil"/>
              <w:right w:val="nil"/>
            </w:tcBorders>
            <w:shd w:val="clear" w:color="auto" w:fill="auto"/>
            <w:noWrap/>
            <w:vAlign w:val="bottom"/>
            <w:hideMark/>
          </w:tcPr>
          <w:p w14:paraId="05AE7FB5"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1265FE40"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7</w:t>
            </w:r>
          </w:p>
        </w:tc>
        <w:tc>
          <w:tcPr>
            <w:tcW w:w="960" w:type="dxa"/>
            <w:tcBorders>
              <w:top w:val="nil"/>
              <w:left w:val="nil"/>
              <w:bottom w:val="nil"/>
              <w:right w:val="nil"/>
            </w:tcBorders>
            <w:shd w:val="clear" w:color="auto" w:fill="auto"/>
            <w:noWrap/>
            <w:vAlign w:val="bottom"/>
            <w:hideMark/>
          </w:tcPr>
          <w:p w14:paraId="6DD79944"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031FB281"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0E452C28" w14:textId="77777777" w:rsidTr="00E71FF9">
        <w:trPr>
          <w:trHeight w:val="288"/>
        </w:trPr>
        <w:tc>
          <w:tcPr>
            <w:tcW w:w="1840" w:type="dxa"/>
            <w:tcBorders>
              <w:top w:val="nil"/>
              <w:left w:val="nil"/>
              <w:bottom w:val="nil"/>
              <w:right w:val="nil"/>
            </w:tcBorders>
            <w:shd w:val="clear" w:color="auto" w:fill="auto"/>
            <w:noWrap/>
            <w:vAlign w:val="center"/>
            <w:hideMark/>
          </w:tcPr>
          <w:p w14:paraId="5DBE1659" w14:textId="77777777" w:rsidR="00E71FF9" w:rsidRPr="00E71FF9" w:rsidRDefault="00E71FF9" w:rsidP="00E71FF9">
            <w:pPr>
              <w:spacing w:after="0" w:line="240" w:lineRule="auto"/>
              <w:rPr>
                <w:rFonts w:ascii="Calibri Light" w:eastAsia="Times New Roman" w:hAnsi="Calibri Light" w:cs="Calibri Light"/>
                <w:color w:val="000000"/>
                <w:sz w:val="21"/>
                <w:szCs w:val="21"/>
              </w:rPr>
            </w:pPr>
            <w:r w:rsidRPr="00E71FF9">
              <w:rPr>
                <w:rFonts w:ascii="Calibri Light" w:eastAsia="Times New Roman" w:hAnsi="Calibri Light" w:cs="Calibri Light"/>
                <w:color w:val="000000"/>
                <w:sz w:val="21"/>
                <w:szCs w:val="21"/>
              </w:rPr>
              <w:t xml:space="preserve">Survived    </w:t>
            </w:r>
          </w:p>
        </w:tc>
        <w:tc>
          <w:tcPr>
            <w:tcW w:w="1440" w:type="dxa"/>
            <w:tcBorders>
              <w:top w:val="nil"/>
              <w:left w:val="nil"/>
              <w:bottom w:val="nil"/>
              <w:right w:val="nil"/>
            </w:tcBorders>
            <w:shd w:val="clear" w:color="auto" w:fill="auto"/>
            <w:noWrap/>
            <w:vAlign w:val="bottom"/>
            <w:hideMark/>
          </w:tcPr>
          <w:p w14:paraId="606C4BB1"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35A0ACB4"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700E4257" w14:textId="77777777" w:rsidR="00E71FF9" w:rsidRPr="00E71FF9" w:rsidRDefault="00E71FF9" w:rsidP="00E71F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13F259"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r w:rsidR="00E71FF9" w:rsidRPr="00E71FF9" w14:paraId="0A8CBE86" w14:textId="77777777" w:rsidTr="00E71FF9">
        <w:trPr>
          <w:trHeight w:val="288"/>
        </w:trPr>
        <w:tc>
          <w:tcPr>
            <w:tcW w:w="1840" w:type="dxa"/>
            <w:tcBorders>
              <w:top w:val="nil"/>
              <w:left w:val="nil"/>
              <w:bottom w:val="nil"/>
              <w:right w:val="nil"/>
            </w:tcBorders>
            <w:shd w:val="clear" w:color="auto" w:fill="auto"/>
            <w:noWrap/>
            <w:vAlign w:val="bottom"/>
            <w:hideMark/>
          </w:tcPr>
          <w:p w14:paraId="0EBBBCB2" w14:textId="77777777" w:rsidR="00E71FF9" w:rsidRPr="00E71FF9" w:rsidRDefault="00E71FF9" w:rsidP="00E71FF9">
            <w:pPr>
              <w:spacing w:after="0" w:line="240" w:lineRule="auto"/>
              <w:rPr>
                <w:rFonts w:ascii="Calibri Light" w:eastAsia="Times New Roman" w:hAnsi="Calibri Light" w:cs="Calibri Light"/>
                <w:color w:val="000000"/>
              </w:rPr>
            </w:pPr>
            <w:r w:rsidRPr="00E71FF9">
              <w:rPr>
                <w:rFonts w:ascii="Calibri Light" w:eastAsia="Times New Roman" w:hAnsi="Calibri Light" w:cs="Calibri Light"/>
                <w:color w:val="000000"/>
              </w:rPr>
              <w:t xml:space="preserve">Ticket </w:t>
            </w:r>
          </w:p>
        </w:tc>
        <w:tc>
          <w:tcPr>
            <w:tcW w:w="1440" w:type="dxa"/>
            <w:tcBorders>
              <w:top w:val="nil"/>
              <w:left w:val="nil"/>
              <w:bottom w:val="nil"/>
              <w:right w:val="nil"/>
            </w:tcBorders>
            <w:shd w:val="clear" w:color="auto" w:fill="auto"/>
            <w:noWrap/>
            <w:vAlign w:val="bottom"/>
            <w:hideMark/>
          </w:tcPr>
          <w:p w14:paraId="5342BB0D" w14:textId="77777777" w:rsidR="00E71FF9" w:rsidRPr="00E71FF9" w:rsidRDefault="00E71FF9" w:rsidP="00E71FF9">
            <w:pPr>
              <w:spacing w:after="0" w:line="240" w:lineRule="auto"/>
              <w:jc w:val="right"/>
              <w:rPr>
                <w:rFonts w:ascii="Calibri Light" w:eastAsia="Times New Roman" w:hAnsi="Calibri Light" w:cs="Calibri Light"/>
                <w:color w:val="000000"/>
              </w:rPr>
            </w:pPr>
            <w:r w:rsidRPr="00E71FF9">
              <w:rPr>
                <w:rFonts w:ascii="Calibri Light" w:eastAsia="Times New Roman" w:hAnsi="Calibri Light" w:cs="Calibri Light"/>
                <w:color w:val="000000"/>
              </w:rPr>
              <w:t>1309</w:t>
            </w:r>
          </w:p>
        </w:tc>
        <w:tc>
          <w:tcPr>
            <w:tcW w:w="960" w:type="dxa"/>
            <w:tcBorders>
              <w:top w:val="nil"/>
              <w:left w:val="nil"/>
              <w:bottom w:val="nil"/>
              <w:right w:val="nil"/>
            </w:tcBorders>
            <w:shd w:val="clear" w:color="auto" w:fill="auto"/>
            <w:noWrap/>
            <w:vAlign w:val="bottom"/>
            <w:hideMark/>
          </w:tcPr>
          <w:p w14:paraId="420EB904" w14:textId="77777777" w:rsidR="00E71FF9" w:rsidRPr="00E71FF9" w:rsidRDefault="00E71FF9" w:rsidP="00E71FF9">
            <w:pPr>
              <w:spacing w:after="0" w:line="240" w:lineRule="auto"/>
              <w:jc w:val="right"/>
              <w:rPr>
                <w:rFonts w:ascii="Calibri Light" w:eastAsia="Times New Roman" w:hAnsi="Calibri Light" w:cs="Calibri Light"/>
                <w:color w:val="000000"/>
              </w:rPr>
            </w:pPr>
          </w:p>
        </w:tc>
        <w:tc>
          <w:tcPr>
            <w:tcW w:w="960" w:type="dxa"/>
            <w:tcBorders>
              <w:top w:val="nil"/>
              <w:left w:val="nil"/>
              <w:bottom w:val="nil"/>
              <w:right w:val="nil"/>
            </w:tcBorders>
            <w:shd w:val="clear" w:color="auto" w:fill="auto"/>
            <w:noWrap/>
            <w:vAlign w:val="bottom"/>
            <w:hideMark/>
          </w:tcPr>
          <w:p w14:paraId="49DC9962" w14:textId="77777777" w:rsidR="00E71FF9" w:rsidRPr="00E71FF9" w:rsidRDefault="00E71FF9" w:rsidP="00E71FF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F510A8" w14:textId="77777777" w:rsidR="00E71FF9" w:rsidRPr="00E71FF9" w:rsidRDefault="00E71FF9" w:rsidP="00E71FF9">
            <w:pPr>
              <w:spacing w:after="0" w:line="240" w:lineRule="auto"/>
              <w:rPr>
                <w:rFonts w:ascii="Times New Roman" w:eastAsia="Times New Roman" w:hAnsi="Times New Roman" w:cs="Times New Roman"/>
                <w:sz w:val="20"/>
                <w:szCs w:val="20"/>
              </w:rPr>
            </w:pPr>
          </w:p>
        </w:tc>
      </w:tr>
    </w:tbl>
    <w:p w14:paraId="6C10ABE4" w14:textId="3FF8BB03" w:rsidR="00585623" w:rsidRDefault="00585623" w:rsidP="002D32AA"/>
    <w:p w14:paraId="442B4A9D" w14:textId="69B76EB2" w:rsidR="0017762F" w:rsidRDefault="0017762F" w:rsidP="002D32AA">
      <w:r>
        <w:t>Github.com/ctran301/ML/HW1</w:t>
      </w:r>
      <w:bookmarkStart w:id="0" w:name="_GoBack"/>
      <w:bookmarkEnd w:id="0"/>
    </w:p>
    <w:sectPr w:rsidR="0017762F" w:rsidSect="00384E86">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2E3DC" w14:textId="77777777" w:rsidR="004C5446" w:rsidRDefault="004C5446" w:rsidP="00384E86">
      <w:pPr>
        <w:spacing w:after="0" w:line="240" w:lineRule="auto"/>
      </w:pPr>
      <w:r>
        <w:separator/>
      </w:r>
    </w:p>
  </w:endnote>
  <w:endnote w:type="continuationSeparator" w:id="0">
    <w:p w14:paraId="3C960722" w14:textId="77777777" w:rsidR="004C5446" w:rsidRDefault="004C5446" w:rsidP="00384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F65F7" w14:textId="77777777" w:rsidR="004C5446" w:rsidRDefault="004C5446" w:rsidP="00384E86">
      <w:pPr>
        <w:spacing w:after="0" w:line="240" w:lineRule="auto"/>
      </w:pPr>
      <w:r>
        <w:separator/>
      </w:r>
    </w:p>
  </w:footnote>
  <w:footnote w:type="continuationSeparator" w:id="0">
    <w:p w14:paraId="3EBFBEE2" w14:textId="77777777" w:rsidR="004C5446" w:rsidRDefault="004C5446" w:rsidP="00384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801215"/>
      <w:docPartObj>
        <w:docPartGallery w:val="Page Numbers (Top of Page)"/>
        <w:docPartUnique/>
      </w:docPartObj>
    </w:sdtPr>
    <w:sdtEndPr>
      <w:rPr>
        <w:noProof/>
      </w:rPr>
    </w:sdtEndPr>
    <w:sdtContent>
      <w:p w14:paraId="5A84C0C6" w14:textId="77777777" w:rsidR="00384E86" w:rsidRDefault="00384E86" w:rsidP="00384E86">
        <w:pPr>
          <w:pStyle w:val="Header"/>
          <w:jc w:val="right"/>
        </w:pPr>
        <w:r>
          <w:t>Christopher Tran</w:t>
        </w:r>
      </w:p>
      <w:p w14:paraId="31E44F5C" w14:textId="77777777" w:rsidR="00384E86" w:rsidRDefault="00384E86" w:rsidP="00384E86">
        <w:pPr>
          <w:pStyle w:val="Header"/>
          <w:jc w:val="right"/>
        </w:pPr>
        <w:r>
          <w:t>1/29/2020</w:t>
        </w:r>
      </w:p>
      <w:p w14:paraId="1EC557B0" w14:textId="77777777" w:rsidR="00384E86" w:rsidRDefault="00384E86" w:rsidP="00384E86">
        <w:pPr>
          <w:pStyle w:val="Header"/>
          <w:jc w:val="right"/>
        </w:pPr>
        <w:r>
          <w:tab/>
          <w:t>Machine Learning – HW1</w:t>
        </w:r>
      </w:p>
      <w:p w14:paraId="6C2250F9" w14:textId="4685A9E5" w:rsidR="00384E86" w:rsidRDefault="00384E86">
        <w:pPr>
          <w:pStyle w:val="Head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B4E21C8" w14:textId="77777777" w:rsidR="00384E86" w:rsidRDefault="00384E86" w:rsidP="00384E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060D"/>
    <w:multiLevelType w:val="hybridMultilevel"/>
    <w:tmpl w:val="8ABCE2B0"/>
    <w:lvl w:ilvl="0" w:tplc="4CA6E7C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83C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3261466"/>
    <w:multiLevelType w:val="hybridMultilevel"/>
    <w:tmpl w:val="A5960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9029B"/>
    <w:multiLevelType w:val="hybridMultilevel"/>
    <w:tmpl w:val="6B229968"/>
    <w:lvl w:ilvl="0" w:tplc="4CA6E7C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67395"/>
    <w:multiLevelType w:val="hybridMultilevel"/>
    <w:tmpl w:val="44166624"/>
    <w:lvl w:ilvl="0" w:tplc="C47A06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144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AA"/>
    <w:rsid w:val="000974A7"/>
    <w:rsid w:val="0017762F"/>
    <w:rsid w:val="002D32AA"/>
    <w:rsid w:val="00384E86"/>
    <w:rsid w:val="004C5446"/>
    <w:rsid w:val="00585623"/>
    <w:rsid w:val="007E3F90"/>
    <w:rsid w:val="009A1DA4"/>
    <w:rsid w:val="00BE69F5"/>
    <w:rsid w:val="00E71FF9"/>
    <w:rsid w:val="00F303FA"/>
    <w:rsid w:val="00F6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A9348"/>
  <w15:chartTrackingRefBased/>
  <w15:docId w15:val="{E685D164-0038-4F18-BFBD-EE39B5A8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3FA"/>
    <w:rPr>
      <w:rFonts w:ascii="Courier New" w:eastAsia="Times New Roman" w:hAnsi="Courier New" w:cs="Courier New"/>
      <w:sz w:val="20"/>
      <w:szCs w:val="20"/>
    </w:rPr>
  </w:style>
  <w:style w:type="paragraph" w:styleId="ListParagraph">
    <w:name w:val="List Paragraph"/>
    <w:basedOn w:val="Normal"/>
    <w:uiPriority w:val="34"/>
    <w:qFormat/>
    <w:rsid w:val="00585623"/>
    <w:pPr>
      <w:ind w:left="720"/>
      <w:contextualSpacing/>
    </w:pPr>
  </w:style>
  <w:style w:type="paragraph" w:styleId="Header">
    <w:name w:val="header"/>
    <w:basedOn w:val="Normal"/>
    <w:link w:val="HeaderChar"/>
    <w:uiPriority w:val="99"/>
    <w:unhideWhenUsed/>
    <w:rsid w:val="00384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E86"/>
  </w:style>
  <w:style w:type="paragraph" w:styleId="Footer">
    <w:name w:val="footer"/>
    <w:basedOn w:val="Normal"/>
    <w:link w:val="FooterChar"/>
    <w:uiPriority w:val="99"/>
    <w:unhideWhenUsed/>
    <w:rsid w:val="00384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E86"/>
  </w:style>
  <w:style w:type="paragraph" w:styleId="NoSpacing">
    <w:name w:val="No Spacing"/>
    <w:link w:val="NoSpacingChar"/>
    <w:uiPriority w:val="1"/>
    <w:qFormat/>
    <w:rsid w:val="00384E86"/>
    <w:pPr>
      <w:spacing w:after="0" w:line="240" w:lineRule="auto"/>
    </w:pPr>
    <w:rPr>
      <w:rFonts w:eastAsiaTheme="minorEastAsia"/>
    </w:rPr>
  </w:style>
  <w:style w:type="character" w:customStyle="1" w:styleId="NoSpacingChar">
    <w:name w:val="No Spacing Char"/>
    <w:basedOn w:val="DefaultParagraphFont"/>
    <w:link w:val="NoSpacing"/>
    <w:uiPriority w:val="1"/>
    <w:rsid w:val="00384E8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3871">
      <w:bodyDiv w:val="1"/>
      <w:marLeft w:val="0"/>
      <w:marRight w:val="0"/>
      <w:marTop w:val="0"/>
      <w:marBottom w:val="0"/>
      <w:divBdr>
        <w:top w:val="none" w:sz="0" w:space="0" w:color="auto"/>
        <w:left w:val="none" w:sz="0" w:space="0" w:color="auto"/>
        <w:bottom w:val="none" w:sz="0" w:space="0" w:color="auto"/>
        <w:right w:val="none" w:sz="0" w:space="0" w:color="auto"/>
      </w:divBdr>
    </w:div>
    <w:div w:id="240331267">
      <w:bodyDiv w:val="1"/>
      <w:marLeft w:val="0"/>
      <w:marRight w:val="0"/>
      <w:marTop w:val="0"/>
      <w:marBottom w:val="0"/>
      <w:divBdr>
        <w:top w:val="none" w:sz="0" w:space="0" w:color="auto"/>
        <w:left w:val="none" w:sz="0" w:space="0" w:color="auto"/>
        <w:bottom w:val="none" w:sz="0" w:space="0" w:color="auto"/>
        <w:right w:val="none" w:sz="0" w:space="0" w:color="auto"/>
      </w:divBdr>
    </w:div>
    <w:div w:id="858355291">
      <w:bodyDiv w:val="1"/>
      <w:marLeft w:val="0"/>
      <w:marRight w:val="0"/>
      <w:marTop w:val="0"/>
      <w:marBottom w:val="0"/>
      <w:divBdr>
        <w:top w:val="none" w:sz="0" w:space="0" w:color="auto"/>
        <w:left w:val="none" w:sz="0" w:space="0" w:color="auto"/>
        <w:bottom w:val="none" w:sz="0" w:space="0" w:color="auto"/>
        <w:right w:val="none" w:sz="0" w:space="0" w:color="auto"/>
      </w:divBdr>
    </w:div>
    <w:div w:id="969747809">
      <w:bodyDiv w:val="1"/>
      <w:marLeft w:val="0"/>
      <w:marRight w:val="0"/>
      <w:marTop w:val="0"/>
      <w:marBottom w:val="0"/>
      <w:divBdr>
        <w:top w:val="none" w:sz="0" w:space="0" w:color="auto"/>
        <w:left w:val="none" w:sz="0" w:space="0" w:color="auto"/>
        <w:bottom w:val="none" w:sz="0" w:space="0" w:color="auto"/>
        <w:right w:val="none" w:sz="0" w:space="0" w:color="auto"/>
      </w:divBdr>
    </w:div>
    <w:div w:id="14118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Titanic</dc:title>
  <dc:subject/>
  <dc:creator>Chris Tran</dc:creator>
  <cp:keywords/>
  <dc:description/>
  <cp:lastModifiedBy>Chris Tran</cp:lastModifiedBy>
  <cp:revision>6</cp:revision>
  <dcterms:created xsi:type="dcterms:W3CDTF">2020-01-28T23:57:00Z</dcterms:created>
  <dcterms:modified xsi:type="dcterms:W3CDTF">2020-01-30T05:00:00Z</dcterms:modified>
</cp:coreProperties>
</file>