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834285250"/>
        <w:docPartObj>
          <w:docPartGallery w:val="Cover Pages"/>
          <w:docPartUnique/>
        </w:docPartObj>
      </w:sdtPr>
      <w:sdtEndPr>
        <w:rPr>
          <w:rFonts w:ascii="Times New Roman" w:eastAsia="Times New Roman" w:hAnsi="Times New Roman" w:cs="Times New Roman"/>
          <w:sz w:val="23"/>
          <w:szCs w:val="23"/>
          <w:lang w:val="en"/>
        </w:rPr>
      </w:sdtEndPr>
      <w:sdtContent>
        <w:p w14:paraId="5487045F" w14:textId="422966B5" w:rsidR="004C7C29" w:rsidRDefault="004C7C29">
          <w:pPr>
            <w:pStyle w:val="NoSpacing"/>
            <w:rPr>
              <w:sz w:val="2"/>
            </w:rPr>
          </w:pPr>
        </w:p>
        <w:p w14:paraId="5ABF8CF9" w14:textId="77777777" w:rsidR="004C7C29" w:rsidRDefault="004C7C29">
          <w:r>
            <w:rPr>
              <w:noProof/>
            </w:rPr>
            <mc:AlternateContent>
              <mc:Choice Requires="wps">
                <w:drawing>
                  <wp:anchor distT="0" distB="0" distL="114300" distR="114300" simplePos="0" relativeHeight="251661312" behindDoc="0" locked="0" layoutInCell="1" allowOverlap="1" wp14:anchorId="01900BD8" wp14:editId="0E2319B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3E426A" w14:textId="48056A5B" w:rsidR="004C7C29" w:rsidRDefault="004C7C29">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Research paper 1</w:t>
                                    </w:r>
                                  </w:p>
                                </w:sdtContent>
                              </w:sdt>
                              <w:p w14:paraId="3E869142" w14:textId="6701EC66" w:rsidR="004C7C29" w:rsidRDefault="004C7C29">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Network Science</w:t>
                                    </w:r>
                                  </w:sdtContent>
                                </w:sdt>
                                <w:r>
                                  <w:rPr>
                                    <w:noProof/>
                                  </w:rPr>
                                  <w:t xml:space="preserve"> </w:t>
                                </w:r>
                              </w:p>
                              <w:p w14:paraId="4B7F6605" w14:textId="77777777" w:rsidR="004C7C29" w:rsidRDefault="004C7C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900BD8"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3E426A" w14:textId="48056A5B" w:rsidR="004C7C29" w:rsidRDefault="004C7C29">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Research paper 1</w:t>
                              </w:r>
                            </w:p>
                          </w:sdtContent>
                        </w:sdt>
                        <w:p w14:paraId="3E869142" w14:textId="6701EC66" w:rsidR="004C7C29" w:rsidRDefault="004C7C29">
                          <w:pPr>
                            <w:pStyle w:val="NoSpacing"/>
                            <w:spacing w:before="120"/>
                            <w:rPr>
                              <w:color w:val="4F81BD" w:themeColor="accent1"/>
                              <w:sz w:val="36"/>
                              <w:szCs w:val="36"/>
                            </w:rPr>
                          </w:pPr>
                          <w:sdt>
                            <w:sdtPr>
                              <w:rPr>
                                <w:color w:val="4F81BD"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Network Science</w:t>
                              </w:r>
                            </w:sdtContent>
                          </w:sdt>
                          <w:r>
                            <w:rPr>
                              <w:noProof/>
                            </w:rPr>
                            <w:t xml:space="preserve"> </w:t>
                          </w:r>
                        </w:p>
                        <w:p w14:paraId="4B7F6605" w14:textId="77777777" w:rsidR="004C7C29" w:rsidRDefault="004C7C29"/>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739E3674" wp14:editId="179BF59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E40FCB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529843C" wp14:editId="34C2DE9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103EF8" w14:textId="14691118" w:rsidR="004C7C29" w:rsidRDefault="004C7C29">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University of Central Florida</w:t>
                                    </w:r>
                                  </w:sdtContent>
                                </w:sdt>
                              </w:p>
                              <w:p w14:paraId="5E4C8CC7" w14:textId="7A696064" w:rsidR="004C7C29" w:rsidRDefault="00985CB3" w:rsidP="00985CB3">
                                <w:pPr>
                                  <w:pStyle w:val="NoSpacing"/>
                                  <w:jc w:val="right"/>
                                  <w:rPr>
                                    <w:color w:val="4F81BD" w:themeColor="accent1"/>
                                    <w:sz w:val="36"/>
                                    <w:szCs w:val="36"/>
                                  </w:rPr>
                                </w:pPr>
                                <w:r w:rsidRPr="00985CB3">
                                  <w:rPr>
                                    <w:b/>
                                    <w:color w:val="4F81BD" w:themeColor="accent1"/>
                                    <w:sz w:val="36"/>
                                    <w:szCs w:val="36"/>
                                    <w:lang w:val="en"/>
                                  </w:rPr>
                                  <w:t>CNT 5805</w:t>
                                </w: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529843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4103EF8" w14:textId="14691118" w:rsidR="004C7C29" w:rsidRDefault="004C7C29">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University of Central Florida</w:t>
                              </w:r>
                            </w:sdtContent>
                          </w:sdt>
                        </w:p>
                        <w:p w14:paraId="5E4C8CC7" w14:textId="7A696064" w:rsidR="004C7C29" w:rsidRDefault="00985CB3" w:rsidP="00985CB3">
                          <w:pPr>
                            <w:pStyle w:val="NoSpacing"/>
                            <w:jc w:val="right"/>
                            <w:rPr>
                              <w:color w:val="4F81BD" w:themeColor="accent1"/>
                              <w:sz w:val="36"/>
                              <w:szCs w:val="36"/>
                            </w:rPr>
                          </w:pPr>
                          <w:r w:rsidRPr="00985CB3">
                            <w:rPr>
                              <w:b/>
                              <w:color w:val="4F81BD" w:themeColor="accent1"/>
                              <w:sz w:val="36"/>
                              <w:szCs w:val="36"/>
                              <w:lang w:val="en"/>
                            </w:rPr>
                            <w:t>CNT 5805</w:t>
                          </w:r>
                          <w:bookmarkStart w:id="1" w:name="_GoBack"/>
                          <w:bookmarkEnd w:id="1"/>
                        </w:p>
                      </w:txbxContent>
                    </v:textbox>
                    <w10:wrap anchorx="page" anchory="margin"/>
                  </v:shape>
                </w:pict>
              </mc:Fallback>
            </mc:AlternateContent>
          </w:r>
        </w:p>
        <w:p w14:paraId="141E2532" w14:textId="2E1FFC21" w:rsidR="004C7C29" w:rsidRDefault="004C7C29">
          <w:r>
            <w:br w:type="page"/>
          </w:r>
        </w:p>
      </w:sdtContent>
    </w:sdt>
    <w:p w14:paraId="094C21F6" w14:textId="77777777" w:rsidR="00D70419" w:rsidRPr="004C7C29" w:rsidRDefault="004E2942">
      <w:pPr>
        <w:spacing w:line="480" w:lineRule="auto"/>
        <w:rPr>
          <w:b/>
          <w:bCs/>
          <w:sz w:val="24"/>
          <w:szCs w:val="24"/>
        </w:rPr>
      </w:pPr>
      <w:r w:rsidRPr="004C7C29">
        <w:rPr>
          <w:b/>
          <w:bCs/>
          <w:sz w:val="24"/>
          <w:szCs w:val="24"/>
        </w:rPr>
        <w:lastRenderedPageBreak/>
        <w:t xml:space="preserve">1. Explain the difference of the following network science measurements by using a graph. The degree of a node, the degree of a graph, shortest path, the diameter of a network, clustering coefficient, </w:t>
      </w:r>
      <w:proofErr w:type="spellStart"/>
      <w:r w:rsidRPr="004C7C29">
        <w:rPr>
          <w:b/>
          <w:bCs/>
          <w:sz w:val="24"/>
          <w:szCs w:val="24"/>
        </w:rPr>
        <w:t>inbetweenness</w:t>
      </w:r>
      <w:proofErr w:type="spellEnd"/>
      <w:r w:rsidRPr="004C7C29">
        <w:rPr>
          <w:b/>
          <w:bCs/>
          <w:sz w:val="24"/>
          <w:szCs w:val="24"/>
        </w:rPr>
        <w:t>, and Eigenvector.</w:t>
      </w:r>
    </w:p>
    <w:p w14:paraId="78C83C98" w14:textId="1BF9C1C1" w:rsidR="00D70419" w:rsidRDefault="004E2942">
      <w:pPr>
        <w:spacing w:line="480" w:lineRule="auto"/>
        <w:rPr>
          <w:b/>
          <w:sz w:val="24"/>
          <w:szCs w:val="24"/>
        </w:rPr>
      </w:pPr>
      <w:r>
        <w:rPr>
          <w:b/>
          <w:sz w:val="24"/>
          <w:szCs w:val="24"/>
        </w:rPr>
        <w:t>Degree of a node</w:t>
      </w:r>
    </w:p>
    <w:p w14:paraId="34C982DD" w14:textId="77777777" w:rsidR="00D70419" w:rsidRDefault="004E2942">
      <w:pPr>
        <w:spacing w:line="480" w:lineRule="auto"/>
        <w:ind w:firstLine="720"/>
        <w:rPr>
          <w:sz w:val="24"/>
          <w:szCs w:val="24"/>
        </w:rPr>
      </w:pPr>
      <w:r>
        <w:rPr>
          <w:sz w:val="24"/>
          <w:szCs w:val="24"/>
        </w:rPr>
        <w:t>Network Science provides many different ways to measure aspects of a network. When analyzing a network, the degree of a node can be found by counting</w:t>
      </w:r>
      <w:r>
        <w:rPr>
          <w:sz w:val="24"/>
          <w:szCs w:val="24"/>
        </w:rPr>
        <w:t xml:space="preserve"> the number of links connecting it to other nodes as seen in Figure 1. The first graph shows the black center node with a degree of 8 while the second graph shows a graph with a degree of 3. It’s also important to note that the examples provided are more c</w:t>
      </w:r>
      <w:r>
        <w:rPr>
          <w:sz w:val="24"/>
          <w:szCs w:val="24"/>
        </w:rPr>
        <w:t>entralized compared to other networks.</w:t>
      </w:r>
    </w:p>
    <w:p w14:paraId="31AE24A3" w14:textId="77777777" w:rsidR="00D70419" w:rsidRDefault="004E2942">
      <w:pPr>
        <w:spacing w:line="480" w:lineRule="auto"/>
        <w:jc w:val="center"/>
        <w:rPr>
          <w:b/>
          <w:sz w:val="24"/>
          <w:szCs w:val="24"/>
        </w:rPr>
      </w:pPr>
      <w:r>
        <w:rPr>
          <w:noProof/>
          <w:sz w:val="24"/>
          <w:szCs w:val="24"/>
        </w:rPr>
        <w:drawing>
          <wp:inline distT="114300" distB="114300" distL="114300" distR="114300" wp14:anchorId="262ADA65" wp14:editId="5509191A">
            <wp:extent cx="5943600" cy="17272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1727200"/>
                    </a:xfrm>
                    <a:prstGeom prst="rect">
                      <a:avLst/>
                    </a:prstGeom>
                    <a:ln/>
                  </pic:spPr>
                </pic:pic>
              </a:graphicData>
            </a:graphic>
          </wp:inline>
        </w:drawing>
      </w:r>
      <w:r>
        <w:rPr>
          <w:b/>
          <w:sz w:val="24"/>
          <w:szCs w:val="24"/>
        </w:rPr>
        <w:t>Figure 1. Degree of a Node</w:t>
      </w:r>
    </w:p>
    <w:p w14:paraId="00C05E94" w14:textId="77777777" w:rsidR="00D70419" w:rsidRDefault="004E2942">
      <w:pPr>
        <w:spacing w:line="480" w:lineRule="auto"/>
        <w:jc w:val="center"/>
        <w:rPr>
          <w:b/>
          <w:sz w:val="24"/>
          <w:szCs w:val="24"/>
        </w:rPr>
      </w:pPr>
      <w:hyperlink r:id="rId8">
        <w:r>
          <w:rPr>
            <w:b/>
            <w:color w:val="1155CC"/>
            <w:sz w:val="24"/>
            <w:szCs w:val="24"/>
            <w:u w:val="single"/>
          </w:rPr>
          <w:t>https://www.quantamagazine.org/how-network-math-can-help-you-make-friends-20180820/</w:t>
        </w:r>
      </w:hyperlink>
    </w:p>
    <w:p w14:paraId="6EF913AD" w14:textId="77777777" w:rsidR="00D70419" w:rsidRDefault="004E2942">
      <w:pPr>
        <w:spacing w:line="480" w:lineRule="auto"/>
        <w:rPr>
          <w:b/>
          <w:sz w:val="24"/>
          <w:szCs w:val="24"/>
        </w:rPr>
      </w:pPr>
      <w:r>
        <w:rPr>
          <w:b/>
          <w:sz w:val="24"/>
          <w:szCs w:val="24"/>
        </w:rPr>
        <w:t>De</w:t>
      </w:r>
      <w:r>
        <w:rPr>
          <w:b/>
          <w:sz w:val="24"/>
          <w:szCs w:val="24"/>
        </w:rPr>
        <w:t>gree of a network</w:t>
      </w:r>
    </w:p>
    <w:p w14:paraId="6474D1BA" w14:textId="77777777" w:rsidR="00D70419" w:rsidRDefault="004E2942">
      <w:pPr>
        <w:spacing w:line="480" w:lineRule="auto"/>
        <w:ind w:firstLine="720"/>
        <w:rPr>
          <w:sz w:val="24"/>
          <w:szCs w:val="24"/>
        </w:rPr>
      </w:pPr>
      <w:r>
        <w:rPr>
          <w:sz w:val="24"/>
          <w:szCs w:val="24"/>
        </w:rPr>
        <w:t xml:space="preserve">The degree of the entire network, on the other hand, is defined by the total number of edges between all the nodes in the network. Looking at the degree of a network shifts the focus </w:t>
      </w:r>
      <w:r>
        <w:rPr>
          <w:sz w:val="24"/>
          <w:szCs w:val="24"/>
        </w:rPr>
        <w:lastRenderedPageBreak/>
        <w:t>from the individual node to all the nodes in the networ</w:t>
      </w:r>
      <w:r>
        <w:rPr>
          <w:sz w:val="24"/>
          <w:szCs w:val="24"/>
        </w:rPr>
        <w:t xml:space="preserve">k and highlights the network’s   distribution. The example below in Figure 2 shows a graph with a total of seven links therefore the degree of the graph is seven.  </w:t>
      </w:r>
    </w:p>
    <w:p w14:paraId="709EB7F1" w14:textId="77777777" w:rsidR="00D70419" w:rsidRDefault="004E2942">
      <w:pPr>
        <w:spacing w:line="480" w:lineRule="auto"/>
        <w:jc w:val="center"/>
        <w:rPr>
          <w:sz w:val="24"/>
          <w:szCs w:val="24"/>
        </w:rPr>
      </w:pPr>
      <w:r>
        <w:rPr>
          <w:noProof/>
          <w:sz w:val="24"/>
          <w:szCs w:val="24"/>
        </w:rPr>
        <w:drawing>
          <wp:inline distT="114300" distB="114300" distL="114300" distR="114300" wp14:anchorId="5914CE10" wp14:editId="0E3230EE">
            <wp:extent cx="1239219" cy="14430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39219" cy="1443038"/>
                    </a:xfrm>
                    <a:prstGeom prst="rect">
                      <a:avLst/>
                    </a:prstGeom>
                    <a:ln/>
                  </pic:spPr>
                </pic:pic>
              </a:graphicData>
            </a:graphic>
          </wp:inline>
        </w:drawing>
      </w:r>
    </w:p>
    <w:p w14:paraId="14037D8F" w14:textId="77777777" w:rsidR="00D70419" w:rsidRDefault="004E2942">
      <w:pPr>
        <w:spacing w:line="480" w:lineRule="auto"/>
        <w:jc w:val="center"/>
        <w:rPr>
          <w:b/>
          <w:sz w:val="24"/>
          <w:szCs w:val="24"/>
        </w:rPr>
      </w:pPr>
      <w:r>
        <w:rPr>
          <w:b/>
          <w:sz w:val="24"/>
          <w:szCs w:val="24"/>
        </w:rPr>
        <w:t>Figure 2. Degree of a Network</w:t>
      </w:r>
    </w:p>
    <w:p w14:paraId="64F484BA" w14:textId="77777777" w:rsidR="00D70419" w:rsidRDefault="004E2942">
      <w:pPr>
        <w:spacing w:line="480" w:lineRule="auto"/>
        <w:jc w:val="center"/>
        <w:rPr>
          <w:sz w:val="24"/>
          <w:szCs w:val="24"/>
        </w:rPr>
      </w:pPr>
      <w:hyperlink r:id="rId10">
        <w:r>
          <w:rPr>
            <w:color w:val="1155CC"/>
            <w:sz w:val="24"/>
            <w:szCs w:val="24"/>
            <w:u w:val="single"/>
          </w:rPr>
          <w:t>https://www.ebi.ac.uk/training/online/course/network-analysis-protein-interaction-data-introduction/graph-theory-some-basic-definitions</w:t>
        </w:r>
      </w:hyperlink>
    </w:p>
    <w:p w14:paraId="1394D31A" w14:textId="77777777" w:rsidR="00D70419" w:rsidRDefault="004E2942">
      <w:pPr>
        <w:spacing w:line="480" w:lineRule="auto"/>
        <w:rPr>
          <w:b/>
          <w:sz w:val="24"/>
          <w:szCs w:val="24"/>
        </w:rPr>
      </w:pPr>
      <w:r>
        <w:rPr>
          <w:sz w:val="24"/>
          <w:szCs w:val="24"/>
        </w:rPr>
        <w:t xml:space="preserve"> </w:t>
      </w:r>
      <w:r>
        <w:rPr>
          <w:b/>
          <w:sz w:val="24"/>
          <w:szCs w:val="24"/>
        </w:rPr>
        <w:t xml:space="preserve">Shortest path </w:t>
      </w:r>
    </w:p>
    <w:p w14:paraId="4F7345C4" w14:textId="77777777" w:rsidR="00D70419" w:rsidRDefault="004E2942">
      <w:pPr>
        <w:spacing w:line="480" w:lineRule="auto"/>
        <w:ind w:firstLine="720"/>
        <w:rPr>
          <w:sz w:val="24"/>
          <w:szCs w:val="24"/>
        </w:rPr>
      </w:pPr>
      <w:r>
        <w:rPr>
          <w:sz w:val="24"/>
          <w:szCs w:val="24"/>
        </w:rPr>
        <w:t>The shor</w:t>
      </w:r>
      <w:r>
        <w:rPr>
          <w:sz w:val="24"/>
          <w:szCs w:val="24"/>
        </w:rPr>
        <w:t>test path is the shortest number of jumps it takes to go from one node to another. Tis the shortest count of edges between nodes.</w:t>
      </w:r>
    </w:p>
    <w:p w14:paraId="14484852" w14:textId="77777777" w:rsidR="00D70419" w:rsidRDefault="004E2942">
      <w:pPr>
        <w:spacing w:line="480" w:lineRule="auto"/>
        <w:jc w:val="center"/>
        <w:rPr>
          <w:sz w:val="24"/>
          <w:szCs w:val="24"/>
        </w:rPr>
      </w:pPr>
      <w:r>
        <w:rPr>
          <w:noProof/>
          <w:sz w:val="24"/>
          <w:szCs w:val="24"/>
        </w:rPr>
        <w:drawing>
          <wp:inline distT="114300" distB="114300" distL="114300" distR="114300" wp14:anchorId="368BCA44" wp14:editId="2BDB6833">
            <wp:extent cx="2233613" cy="208627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233613" cy="2086277"/>
                    </a:xfrm>
                    <a:prstGeom prst="rect">
                      <a:avLst/>
                    </a:prstGeom>
                    <a:ln/>
                  </pic:spPr>
                </pic:pic>
              </a:graphicData>
            </a:graphic>
          </wp:inline>
        </w:drawing>
      </w:r>
    </w:p>
    <w:p w14:paraId="340B3CA5" w14:textId="77777777" w:rsidR="00D70419" w:rsidRDefault="004E2942">
      <w:pPr>
        <w:spacing w:line="480" w:lineRule="auto"/>
        <w:jc w:val="center"/>
        <w:rPr>
          <w:sz w:val="24"/>
          <w:szCs w:val="24"/>
        </w:rPr>
      </w:pPr>
      <w:r>
        <w:rPr>
          <w:b/>
          <w:sz w:val="24"/>
          <w:szCs w:val="24"/>
        </w:rPr>
        <w:lastRenderedPageBreak/>
        <w:t>Figure 3. Shortest Path</w:t>
      </w:r>
    </w:p>
    <w:p w14:paraId="2E224B07" w14:textId="77777777" w:rsidR="00D70419" w:rsidRDefault="004E2942">
      <w:pPr>
        <w:spacing w:line="480" w:lineRule="auto"/>
        <w:jc w:val="center"/>
        <w:rPr>
          <w:sz w:val="24"/>
          <w:szCs w:val="24"/>
        </w:rPr>
      </w:pPr>
      <w:hyperlink r:id="rId12">
        <w:r>
          <w:rPr>
            <w:color w:val="1155CC"/>
            <w:sz w:val="24"/>
            <w:szCs w:val="24"/>
            <w:u w:val="single"/>
          </w:rPr>
          <w:t>https://www.ebi.ac.uk/training/online/course/network-analysis-protein-interaction-data-introduction/graph-theory-some-basic-definitions</w:t>
        </w:r>
      </w:hyperlink>
    </w:p>
    <w:p w14:paraId="74A51126" w14:textId="77777777" w:rsidR="00D70419" w:rsidRDefault="004E2942">
      <w:pPr>
        <w:spacing w:line="480" w:lineRule="auto"/>
        <w:rPr>
          <w:b/>
          <w:sz w:val="24"/>
          <w:szCs w:val="24"/>
        </w:rPr>
      </w:pPr>
      <w:r>
        <w:rPr>
          <w:b/>
          <w:sz w:val="24"/>
          <w:szCs w:val="24"/>
        </w:rPr>
        <w:t>Diameter of a network</w:t>
      </w:r>
    </w:p>
    <w:p w14:paraId="7B8FD530" w14:textId="03CD37DD" w:rsidR="00D70419" w:rsidRDefault="004E2942">
      <w:pPr>
        <w:spacing w:line="480" w:lineRule="auto"/>
        <w:ind w:firstLine="720"/>
        <w:rPr>
          <w:sz w:val="24"/>
          <w:szCs w:val="24"/>
        </w:rPr>
      </w:pPr>
      <w:r>
        <w:rPr>
          <w:sz w:val="24"/>
          <w:szCs w:val="24"/>
        </w:rPr>
        <w:t xml:space="preserve">Unlike the shortest path of a network, the diameter of a network is defined by the longest </w:t>
      </w:r>
      <w:r w:rsidR="004C7C29">
        <w:rPr>
          <w:sz w:val="24"/>
          <w:szCs w:val="24"/>
        </w:rPr>
        <w:t>number</w:t>
      </w:r>
      <w:r>
        <w:rPr>
          <w:sz w:val="24"/>
          <w:szCs w:val="24"/>
        </w:rPr>
        <w:t xml:space="preserve"> of jumps between one end of a network and another. The diameter of a network can be found by finding all the shortest paths within a network and selecting the</w:t>
      </w:r>
      <w:r>
        <w:rPr>
          <w:sz w:val="24"/>
          <w:szCs w:val="24"/>
        </w:rPr>
        <w:t xml:space="preserve"> longest of the shortest paths. In Figure 4, the longest distance between any given node in the graphs provided is only three links.</w:t>
      </w:r>
    </w:p>
    <w:p w14:paraId="57F29257" w14:textId="77777777" w:rsidR="00D70419" w:rsidRDefault="004E2942">
      <w:pPr>
        <w:spacing w:line="480" w:lineRule="auto"/>
        <w:jc w:val="center"/>
        <w:rPr>
          <w:sz w:val="24"/>
          <w:szCs w:val="24"/>
        </w:rPr>
      </w:pPr>
      <w:r>
        <w:rPr>
          <w:noProof/>
          <w:sz w:val="24"/>
          <w:szCs w:val="24"/>
        </w:rPr>
        <w:drawing>
          <wp:inline distT="114300" distB="114300" distL="114300" distR="114300" wp14:anchorId="1B3929AC" wp14:editId="7B006759">
            <wp:extent cx="4386263" cy="328132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386263" cy="3281326"/>
                    </a:xfrm>
                    <a:prstGeom prst="rect">
                      <a:avLst/>
                    </a:prstGeom>
                    <a:ln/>
                  </pic:spPr>
                </pic:pic>
              </a:graphicData>
            </a:graphic>
          </wp:inline>
        </w:drawing>
      </w:r>
    </w:p>
    <w:p w14:paraId="0FE4EFD8" w14:textId="77777777" w:rsidR="00D70419" w:rsidRDefault="004E2942">
      <w:pPr>
        <w:spacing w:line="480" w:lineRule="auto"/>
        <w:jc w:val="center"/>
        <w:rPr>
          <w:b/>
          <w:sz w:val="24"/>
          <w:szCs w:val="24"/>
        </w:rPr>
      </w:pPr>
      <w:r>
        <w:rPr>
          <w:b/>
          <w:sz w:val="24"/>
          <w:szCs w:val="24"/>
        </w:rPr>
        <w:t>Figure 4. Diameter of a Network</w:t>
      </w:r>
    </w:p>
    <w:p w14:paraId="5CD1FBF2" w14:textId="77777777" w:rsidR="00D70419" w:rsidRDefault="004E2942">
      <w:pPr>
        <w:spacing w:line="480" w:lineRule="auto"/>
        <w:jc w:val="center"/>
        <w:rPr>
          <w:sz w:val="24"/>
          <w:szCs w:val="24"/>
        </w:rPr>
      </w:pPr>
      <w:hyperlink r:id="rId14">
        <w:r>
          <w:rPr>
            <w:color w:val="1155CC"/>
            <w:sz w:val="24"/>
            <w:szCs w:val="24"/>
            <w:u w:val="single"/>
          </w:rPr>
          <w:t>https://www.slideshare.net/plotti/social-network-analysis-intro-part-i</w:t>
        </w:r>
      </w:hyperlink>
    </w:p>
    <w:p w14:paraId="7EBB61E1" w14:textId="77777777" w:rsidR="00D70419" w:rsidRDefault="004E2942">
      <w:pPr>
        <w:spacing w:line="480" w:lineRule="auto"/>
        <w:rPr>
          <w:b/>
          <w:sz w:val="24"/>
          <w:szCs w:val="24"/>
        </w:rPr>
      </w:pPr>
      <w:r>
        <w:rPr>
          <w:b/>
          <w:sz w:val="24"/>
          <w:szCs w:val="24"/>
        </w:rPr>
        <w:lastRenderedPageBreak/>
        <w:t>Clustering coefficient</w:t>
      </w:r>
    </w:p>
    <w:p w14:paraId="75A6F550" w14:textId="77777777" w:rsidR="00D70419" w:rsidRDefault="004E2942">
      <w:pPr>
        <w:spacing w:line="480" w:lineRule="auto"/>
        <w:ind w:firstLine="720"/>
        <w:rPr>
          <w:sz w:val="24"/>
          <w:szCs w:val="24"/>
        </w:rPr>
      </w:pPr>
      <w:r>
        <w:rPr>
          <w:sz w:val="24"/>
          <w:szCs w:val="24"/>
        </w:rPr>
        <w:t>The clustering coefficient is the factor by which a graph’s tendency to cluster. A cluster within a network is defined as a triangle of nodes starting with one n</w:t>
      </w:r>
      <w:r>
        <w:rPr>
          <w:sz w:val="24"/>
          <w:szCs w:val="24"/>
        </w:rPr>
        <w:t xml:space="preserve">ode connected to a second node which is connected to a third node and where the third node is connected to the first node. In the picture below, the graphs provided show what happens when there is a higher clustering coefficient within a graph. The higher </w:t>
      </w:r>
      <w:r>
        <w:rPr>
          <w:sz w:val="24"/>
          <w:szCs w:val="24"/>
        </w:rPr>
        <w:t xml:space="preserve">the coefficient, the more likely the nodes are going to triangle and interconnect. </w:t>
      </w:r>
    </w:p>
    <w:p w14:paraId="211DF294" w14:textId="77777777" w:rsidR="00D70419" w:rsidRDefault="004E2942">
      <w:pPr>
        <w:spacing w:line="480" w:lineRule="auto"/>
        <w:jc w:val="center"/>
        <w:rPr>
          <w:sz w:val="24"/>
          <w:szCs w:val="24"/>
        </w:rPr>
      </w:pPr>
      <w:r>
        <w:rPr>
          <w:noProof/>
          <w:sz w:val="24"/>
          <w:szCs w:val="24"/>
        </w:rPr>
        <w:drawing>
          <wp:inline distT="114300" distB="114300" distL="114300" distR="114300" wp14:anchorId="5989C68E" wp14:editId="15930DEE">
            <wp:extent cx="2624138" cy="221750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624138" cy="2217505"/>
                    </a:xfrm>
                    <a:prstGeom prst="rect">
                      <a:avLst/>
                    </a:prstGeom>
                    <a:ln/>
                  </pic:spPr>
                </pic:pic>
              </a:graphicData>
            </a:graphic>
          </wp:inline>
        </w:drawing>
      </w:r>
    </w:p>
    <w:p w14:paraId="14EFDCA1" w14:textId="77777777" w:rsidR="00D70419" w:rsidRDefault="004E2942">
      <w:pPr>
        <w:spacing w:line="480" w:lineRule="auto"/>
        <w:rPr>
          <w:b/>
          <w:sz w:val="24"/>
          <w:szCs w:val="24"/>
        </w:rPr>
      </w:pPr>
      <w:r>
        <w:rPr>
          <w:sz w:val="24"/>
          <w:szCs w:val="24"/>
        </w:rPr>
        <w:tab/>
      </w:r>
      <w:r>
        <w:rPr>
          <w:sz w:val="24"/>
          <w:szCs w:val="24"/>
        </w:rPr>
        <w:tab/>
      </w:r>
      <w:r>
        <w:rPr>
          <w:sz w:val="24"/>
          <w:szCs w:val="24"/>
        </w:rPr>
        <w:tab/>
      </w:r>
      <w:r>
        <w:rPr>
          <w:sz w:val="24"/>
          <w:szCs w:val="24"/>
        </w:rPr>
        <w:tab/>
      </w:r>
      <w:r>
        <w:rPr>
          <w:sz w:val="24"/>
          <w:szCs w:val="24"/>
        </w:rPr>
        <w:tab/>
      </w:r>
      <w:r>
        <w:rPr>
          <w:b/>
          <w:sz w:val="24"/>
          <w:szCs w:val="24"/>
        </w:rPr>
        <w:t>Figure 5. Clustering Coefficient</w:t>
      </w:r>
    </w:p>
    <w:p w14:paraId="50EFBD31" w14:textId="77777777" w:rsidR="00D70419" w:rsidRDefault="004E2942">
      <w:pPr>
        <w:spacing w:line="480" w:lineRule="auto"/>
        <w:jc w:val="center"/>
        <w:rPr>
          <w:sz w:val="24"/>
          <w:szCs w:val="24"/>
        </w:rPr>
      </w:pPr>
      <w:hyperlink r:id="rId16">
        <w:r>
          <w:rPr>
            <w:color w:val="1155CC"/>
            <w:sz w:val="24"/>
            <w:szCs w:val="24"/>
            <w:u w:val="single"/>
          </w:rPr>
          <w:t>https://www.researchgate.net/figure/Representation-of-the-clustering-coefficient-and-degree-Networks-have-nodes-with_fig5_261995698</w:t>
        </w:r>
      </w:hyperlink>
    </w:p>
    <w:p w14:paraId="1839DD31" w14:textId="21B12777" w:rsidR="00D70419" w:rsidRDefault="004C7C29">
      <w:pPr>
        <w:spacing w:line="480" w:lineRule="auto"/>
        <w:rPr>
          <w:b/>
          <w:sz w:val="24"/>
          <w:szCs w:val="24"/>
        </w:rPr>
      </w:pPr>
      <w:r>
        <w:rPr>
          <w:b/>
          <w:sz w:val="24"/>
          <w:szCs w:val="24"/>
        </w:rPr>
        <w:t>B</w:t>
      </w:r>
      <w:r w:rsidR="004E2942">
        <w:rPr>
          <w:b/>
          <w:sz w:val="24"/>
          <w:szCs w:val="24"/>
        </w:rPr>
        <w:t>etweenness</w:t>
      </w:r>
    </w:p>
    <w:p w14:paraId="7EE752D9" w14:textId="290367C7" w:rsidR="00D70419" w:rsidRDefault="004C7C29">
      <w:pPr>
        <w:spacing w:line="480" w:lineRule="auto"/>
        <w:ind w:firstLine="720"/>
        <w:rPr>
          <w:sz w:val="24"/>
          <w:szCs w:val="24"/>
        </w:rPr>
      </w:pPr>
      <w:r>
        <w:rPr>
          <w:sz w:val="24"/>
          <w:szCs w:val="24"/>
        </w:rPr>
        <w:t>B</w:t>
      </w:r>
      <w:r w:rsidR="004E2942">
        <w:rPr>
          <w:sz w:val="24"/>
          <w:szCs w:val="24"/>
        </w:rPr>
        <w:t>etweenness refers to a node that acts as a bridge between node clusters. In the case below, Liz has high betweenness centrality because she is the only connection between the Allen and Lisa and the other clusters of friends.</w:t>
      </w:r>
    </w:p>
    <w:p w14:paraId="0B625BED" w14:textId="77777777" w:rsidR="00D70419" w:rsidRDefault="004E2942">
      <w:pPr>
        <w:spacing w:line="480" w:lineRule="auto"/>
        <w:jc w:val="center"/>
        <w:rPr>
          <w:b/>
          <w:sz w:val="24"/>
          <w:szCs w:val="24"/>
        </w:rPr>
      </w:pPr>
      <w:r>
        <w:rPr>
          <w:b/>
          <w:noProof/>
          <w:sz w:val="24"/>
          <w:szCs w:val="24"/>
        </w:rPr>
        <w:lastRenderedPageBreak/>
        <w:drawing>
          <wp:inline distT="114300" distB="114300" distL="114300" distR="114300" wp14:anchorId="458A1CDB" wp14:editId="5E81DCA4">
            <wp:extent cx="3600450" cy="270317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600450" cy="2703177"/>
                    </a:xfrm>
                    <a:prstGeom prst="rect">
                      <a:avLst/>
                    </a:prstGeom>
                    <a:ln/>
                  </pic:spPr>
                </pic:pic>
              </a:graphicData>
            </a:graphic>
          </wp:inline>
        </w:drawing>
      </w:r>
    </w:p>
    <w:p w14:paraId="576D47C5" w14:textId="77777777" w:rsidR="00D70419" w:rsidRDefault="004E2942">
      <w:pPr>
        <w:spacing w:line="480" w:lineRule="auto"/>
        <w:jc w:val="center"/>
        <w:rPr>
          <w:b/>
          <w:sz w:val="24"/>
          <w:szCs w:val="24"/>
        </w:rPr>
      </w:pPr>
      <w:r>
        <w:rPr>
          <w:b/>
          <w:sz w:val="24"/>
          <w:szCs w:val="24"/>
        </w:rPr>
        <w:t>Figure 6. Betweenness Cent</w:t>
      </w:r>
      <w:r>
        <w:rPr>
          <w:b/>
          <w:sz w:val="24"/>
          <w:szCs w:val="24"/>
        </w:rPr>
        <w:t>rality</w:t>
      </w:r>
    </w:p>
    <w:p w14:paraId="16674502" w14:textId="77777777" w:rsidR="00D70419" w:rsidRDefault="004E2942">
      <w:pPr>
        <w:spacing w:line="480" w:lineRule="auto"/>
        <w:jc w:val="center"/>
        <w:rPr>
          <w:b/>
          <w:sz w:val="24"/>
          <w:szCs w:val="24"/>
        </w:rPr>
      </w:pPr>
      <w:hyperlink r:id="rId18">
        <w:r>
          <w:rPr>
            <w:b/>
            <w:color w:val="1155CC"/>
            <w:sz w:val="24"/>
            <w:szCs w:val="24"/>
            <w:u w:val="single"/>
          </w:rPr>
          <w:t>https://www.slideshare.net/dgasevic/learning-with-me-mate-analytics-of-social-networks-in-higher-education</w:t>
        </w:r>
      </w:hyperlink>
    </w:p>
    <w:p w14:paraId="12CF1B8C" w14:textId="77777777" w:rsidR="00D70419" w:rsidRDefault="004E2942">
      <w:pPr>
        <w:spacing w:line="480" w:lineRule="auto"/>
        <w:rPr>
          <w:b/>
          <w:sz w:val="24"/>
          <w:szCs w:val="24"/>
        </w:rPr>
      </w:pPr>
      <w:r>
        <w:rPr>
          <w:b/>
          <w:sz w:val="24"/>
          <w:szCs w:val="24"/>
        </w:rPr>
        <w:t>Eigenvector</w:t>
      </w:r>
    </w:p>
    <w:p w14:paraId="2E6077B8" w14:textId="77777777" w:rsidR="00D70419" w:rsidRDefault="004E2942">
      <w:pPr>
        <w:spacing w:line="480" w:lineRule="auto"/>
        <w:ind w:firstLine="720"/>
        <w:rPr>
          <w:sz w:val="24"/>
          <w:szCs w:val="24"/>
        </w:rPr>
      </w:pPr>
      <w:r>
        <w:rPr>
          <w:sz w:val="24"/>
          <w:szCs w:val="24"/>
        </w:rPr>
        <w:t>Eige</w:t>
      </w:r>
      <w:r>
        <w:rPr>
          <w:sz w:val="24"/>
          <w:szCs w:val="24"/>
        </w:rPr>
        <w:t xml:space="preserve">nvectors </w:t>
      </w:r>
      <w:r>
        <w:rPr>
          <w:sz w:val="24"/>
          <w:szCs w:val="24"/>
        </w:rPr>
        <w:t>within networks can be described as a way to measure the amount of influence a node has within a network. Nodes with a higher eigenvector score tend to have more connections to other nodes with higher eigenvector scores. The popular phrase, “The r</w:t>
      </w:r>
      <w:r>
        <w:rPr>
          <w:sz w:val="24"/>
          <w:szCs w:val="24"/>
        </w:rPr>
        <w:t>ich get richer” is the embodiment of this concept.</w:t>
      </w:r>
    </w:p>
    <w:p w14:paraId="45DD879D" w14:textId="77777777" w:rsidR="00D70419" w:rsidRDefault="004E2942">
      <w:pPr>
        <w:spacing w:line="480" w:lineRule="auto"/>
        <w:ind w:firstLine="720"/>
        <w:jc w:val="center"/>
        <w:rPr>
          <w:sz w:val="24"/>
          <w:szCs w:val="24"/>
        </w:rPr>
      </w:pPr>
      <w:r>
        <w:rPr>
          <w:noProof/>
          <w:sz w:val="24"/>
          <w:szCs w:val="24"/>
        </w:rPr>
        <w:lastRenderedPageBreak/>
        <w:drawing>
          <wp:inline distT="114300" distB="114300" distL="114300" distR="114300" wp14:anchorId="36FA6CAD" wp14:editId="4027EE4E">
            <wp:extent cx="2919413" cy="291941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919413" cy="2919413"/>
                    </a:xfrm>
                    <a:prstGeom prst="rect">
                      <a:avLst/>
                    </a:prstGeom>
                    <a:ln/>
                  </pic:spPr>
                </pic:pic>
              </a:graphicData>
            </a:graphic>
          </wp:inline>
        </w:drawing>
      </w:r>
    </w:p>
    <w:p w14:paraId="5EA86D99" w14:textId="77777777" w:rsidR="00D70419" w:rsidRDefault="004E2942">
      <w:pPr>
        <w:spacing w:line="480" w:lineRule="auto"/>
        <w:ind w:firstLine="720"/>
        <w:jc w:val="center"/>
        <w:rPr>
          <w:b/>
          <w:sz w:val="24"/>
          <w:szCs w:val="24"/>
        </w:rPr>
      </w:pPr>
      <w:r>
        <w:rPr>
          <w:b/>
          <w:sz w:val="24"/>
          <w:szCs w:val="24"/>
        </w:rPr>
        <w:t>Figure 7. Eigenvector</w:t>
      </w:r>
    </w:p>
    <w:p w14:paraId="7E815F12" w14:textId="77777777" w:rsidR="00D70419" w:rsidRDefault="004E2942">
      <w:pPr>
        <w:spacing w:line="480" w:lineRule="auto"/>
        <w:jc w:val="center"/>
        <w:rPr>
          <w:b/>
          <w:sz w:val="24"/>
          <w:szCs w:val="24"/>
        </w:rPr>
      </w:pPr>
      <w:hyperlink r:id="rId20">
        <w:r>
          <w:rPr>
            <w:b/>
            <w:color w:val="1155CC"/>
            <w:sz w:val="24"/>
            <w:szCs w:val="24"/>
            <w:u w:val="single"/>
          </w:rPr>
          <w:t>https://www.sci.unich.it/~francesc/teaching/network/eigenvector.html</w:t>
        </w:r>
      </w:hyperlink>
    </w:p>
    <w:p w14:paraId="4429233C" w14:textId="77777777" w:rsidR="00D70419" w:rsidRPr="004C7C29" w:rsidRDefault="004E2942">
      <w:pPr>
        <w:spacing w:line="480" w:lineRule="auto"/>
        <w:rPr>
          <w:b/>
          <w:bCs/>
          <w:sz w:val="24"/>
          <w:szCs w:val="24"/>
        </w:rPr>
      </w:pPr>
      <w:r w:rsidRPr="004C7C29">
        <w:rPr>
          <w:b/>
          <w:bCs/>
          <w:sz w:val="24"/>
          <w:szCs w:val="24"/>
        </w:rPr>
        <w:t>2. In general, describe what a bipartite network is and how it applied in network science. You may include a diagram to explain.</w:t>
      </w:r>
    </w:p>
    <w:p w14:paraId="2FAEDA10" w14:textId="02B10993" w:rsidR="00D70419" w:rsidRDefault="004E2942">
      <w:pPr>
        <w:spacing w:line="480" w:lineRule="auto"/>
        <w:rPr>
          <w:sz w:val="24"/>
          <w:szCs w:val="24"/>
        </w:rPr>
      </w:pPr>
      <w:r>
        <w:rPr>
          <w:sz w:val="24"/>
          <w:szCs w:val="24"/>
        </w:rPr>
        <w:tab/>
        <w:t xml:space="preserve">Bipartite networks are networks that can be divided between two different sets of nodes with each set being independent from the other.  An example could be a group of people and their favorite types </w:t>
      </w:r>
      <w:r>
        <w:rPr>
          <w:sz w:val="24"/>
          <w:szCs w:val="24"/>
        </w:rPr>
        <w:t>of food. The people would be completely independent from each other but they might have similar interests in the type of food they eat which makes it easy for us to divide them into two separate foods. If we use the diagram pictured below, the U group woul</w:t>
      </w:r>
      <w:r>
        <w:rPr>
          <w:sz w:val="24"/>
          <w:szCs w:val="24"/>
        </w:rPr>
        <w:t>d be the people and the V group would be the types of food.</w:t>
      </w:r>
    </w:p>
    <w:p w14:paraId="61F05660" w14:textId="77777777" w:rsidR="00D70419" w:rsidRDefault="004E2942">
      <w:pPr>
        <w:spacing w:line="480" w:lineRule="auto"/>
        <w:jc w:val="center"/>
        <w:rPr>
          <w:sz w:val="24"/>
          <w:szCs w:val="24"/>
        </w:rPr>
      </w:pPr>
      <w:r>
        <w:rPr>
          <w:noProof/>
          <w:sz w:val="24"/>
          <w:szCs w:val="24"/>
        </w:rPr>
        <w:lastRenderedPageBreak/>
        <w:drawing>
          <wp:inline distT="114300" distB="114300" distL="114300" distR="114300" wp14:anchorId="56EE0EC9" wp14:editId="05BA16CE">
            <wp:extent cx="1633538" cy="163353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1633538" cy="1633538"/>
                    </a:xfrm>
                    <a:prstGeom prst="rect">
                      <a:avLst/>
                    </a:prstGeom>
                    <a:ln/>
                  </pic:spPr>
                </pic:pic>
              </a:graphicData>
            </a:graphic>
          </wp:inline>
        </w:drawing>
      </w:r>
    </w:p>
    <w:p w14:paraId="5C2E946A" w14:textId="77777777" w:rsidR="00D70419" w:rsidRDefault="004E2942">
      <w:pPr>
        <w:spacing w:line="480" w:lineRule="auto"/>
        <w:jc w:val="center"/>
        <w:rPr>
          <w:b/>
          <w:sz w:val="24"/>
          <w:szCs w:val="24"/>
        </w:rPr>
      </w:pPr>
      <w:r>
        <w:rPr>
          <w:b/>
          <w:sz w:val="24"/>
          <w:szCs w:val="24"/>
        </w:rPr>
        <w:t>Figure 8. Bipartite Network</w:t>
      </w:r>
    </w:p>
    <w:p w14:paraId="020083CC" w14:textId="77777777" w:rsidR="00D70419" w:rsidRDefault="004E2942">
      <w:pPr>
        <w:spacing w:line="480" w:lineRule="auto"/>
        <w:jc w:val="center"/>
        <w:rPr>
          <w:sz w:val="24"/>
          <w:szCs w:val="24"/>
        </w:rPr>
      </w:pPr>
      <w:hyperlink r:id="rId22">
        <w:r>
          <w:rPr>
            <w:color w:val="1155CC"/>
            <w:sz w:val="24"/>
            <w:szCs w:val="24"/>
            <w:u w:val="single"/>
          </w:rPr>
          <w:t>https://commons.wikimedia.org/wiki/File:Simple-bipartite-graph.svg</w:t>
        </w:r>
      </w:hyperlink>
    </w:p>
    <w:p w14:paraId="68CCE20D" w14:textId="77777777" w:rsidR="00D70419" w:rsidRPr="004C7C29" w:rsidRDefault="004E2942">
      <w:pPr>
        <w:spacing w:line="480" w:lineRule="auto"/>
        <w:rPr>
          <w:b/>
          <w:bCs/>
          <w:sz w:val="24"/>
          <w:szCs w:val="24"/>
        </w:rPr>
      </w:pPr>
      <w:r w:rsidRPr="004C7C29">
        <w:rPr>
          <w:b/>
          <w:bCs/>
          <w:sz w:val="24"/>
          <w:szCs w:val="24"/>
        </w:rPr>
        <w:t xml:space="preserve"> </w:t>
      </w:r>
      <w:r w:rsidRPr="004C7C29">
        <w:rPr>
          <w:b/>
          <w:bCs/>
          <w:sz w:val="24"/>
          <w:szCs w:val="24"/>
        </w:rPr>
        <w:t>3. Find a pe</w:t>
      </w:r>
      <w:r w:rsidRPr="004C7C29">
        <w:rPr>
          <w:b/>
          <w:bCs/>
          <w:sz w:val="24"/>
          <w:szCs w:val="24"/>
        </w:rPr>
        <w:t>er-reviewed research article in which bipartite network was used. Explain how the bipartite network was applied in this research.</w:t>
      </w:r>
    </w:p>
    <w:p w14:paraId="5186C5AB" w14:textId="77777777" w:rsidR="00D70419" w:rsidRDefault="004E2942">
      <w:pPr>
        <w:spacing w:line="480" w:lineRule="auto"/>
        <w:ind w:firstLine="720"/>
        <w:rPr>
          <w:sz w:val="24"/>
          <w:szCs w:val="24"/>
        </w:rPr>
      </w:pPr>
      <w:r>
        <w:rPr>
          <w:sz w:val="24"/>
          <w:szCs w:val="24"/>
        </w:rPr>
        <w:t>Bipartite networks can be applied to</w:t>
      </w:r>
      <w:r>
        <w:rPr>
          <w:sz w:val="24"/>
          <w:szCs w:val="24"/>
        </w:rPr>
        <w:t xml:space="preserve"> many forms of research depicting a simple A and B relationship. In 2011, a study was done to simulate the spread of sexually transmitted infections based on sex buyers and sex workers interacting online within higher-end prostitution. Majority of these tr</w:t>
      </w:r>
      <w:r>
        <w:rPr>
          <w:sz w:val="24"/>
          <w:szCs w:val="24"/>
        </w:rPr>
        <w:t xml:space="preserve">ansactions were sanctioned in online forums where buys and sellers would negotiate their terms and agree to a place to meet. </w:t>
      </w:r>
    </w:p>
    <w:p w14:paraId="3A5A11A1" w14:textId="77777777" w:rsidR="00D70419" w:rsidRDefault="004E2942">
      <w:pPr>
        <w:spacing w:line="480" w:lineRule="auto"/>
        <w:ind w:firstLine="720"/>
        <w:rPr>
          <w:sz w:val="24"/>
          <w:szCs w:val="24"/>
        </w:rPr>
      </w:pPr>
      <w:r>
        <w:rPr>
          <w:sz w:val="24"/>
          <w:szCs w:val="24"/>
        </w:rPr>
        <w:t>The study took into account both the network structure and the timeline of the epidemic. The bipartite network piece study was com</w:t>
      </w:r>
      <w:r>
        <w:rPr>
          <w:sz w:val="24"/>
          <w:szCs w:val="24"/>
        </w:rPr>
        <w:t xml:space="preserve">prised of the sex buyers in one group while the other group comprised of the sex workers. The online relationships between the buyer and the sex workers represented the edges.  </w:t>
      </w:r>
    </w:p>
    <w:p w14:paraId="2C632588" w14:textId="77777777" w:rsidR="00D70419" w:rsidRPr="004C7C29" w:rsidRDefault="004E2942">
      <w:pPr>
        <w:spacing w:line="480" w:lineRule="auto"/>
        <w:rPr>
          <w:b/>
          <w:bCs/>
          <w:sz w:val="24"/>
          <w:szCs w:val="24"/>
        </w:rPr>
      </w:pPr>
      <w:r w:rsidRPr="004C7C29">
        <w:rPr>
          <w:b/>
          <w:bCs/>
          <w:sz w:val="24"/>
          <w:szCs w:val="24"/>
        </w:rPr>
        <w:t>4. What are Small Worlds? What characteristics do they have?</w:t>
      </w:r>
    </w:p>
    <w:p w14:paraId="08C98474" w14:textId="77777777" w:rsidR="00D70419" w:rsidRDefault="004E2942">
      <w:pPr>
        <w:spacing w:line="480" w:lineRule="auto"/>
        <w:rPr>
          <w:sz w:val="24"/>
          <w:szCs w:val="24"/>
        </w:rPr>
      </w:pPr>
      <w:r>
        <w:rPr>
          <w:sz w:val="24"/>
          <w:szCs w:val="24"/>
        </w:rPr>
        <w:lastRenderedPageBreak/>
        <w:tab/>
        <w:t>Small Worlds are networks where the majority of the nodes are not neighboring one another, however, each node can be reached in a small number of jumps. Some of</w:t>
      </w:r>
      <w:r>
        <w:rPr>
          <w:sz w:val="24"/>
          <w:szCs w:val="24"/>
        </w:rPr>
        <w:t xml:space="preserve"> the characteristics include a preserved local network, a network diameter equal to the average shortest distance between two vertices and a logarithmical increase in the number of vertices (</w:t>
      </w:r>
      <w:r>
        <w:rPr>
          <w:color w:val="333333"/>
          <w:sz w:val="24"/>
          <w:szCs w:val="24"/>
        </w:rPr>
        <w:t xml:space="preserve">Amaral, L. A., Scala, A., Barthelemy, M., &amp; Stanley, H. E., p. </w:t>
      </w:r>
      <w:r>
        <w:rPr>
          <w:color w:val="333333"/>
          <w:sz w:val="24"/>
          <w:szCs w:val="24"/>
          <w:highlight w:val="white"/>
        </w:rPr>
        <w:t>11</w:t>
      </w:r>
      <w:r>
        <w:rPr>
          <w:color w:val="333333"/>
          <w:sz w:val="24"/>
          <w:szCs w:val="24"/>
          <w:highlight w:val="white"/>
        </w:rPr>
        <w:t>149).</w:t>
      </w:r>
    </w:p>
    <w:p w14:paraId="35EB1B73" w14:textId="77777777" w:rsidR="00D70419" w:rsidRPr="004C7C29" w:rsidRDefault="004E2942">
      <w:pPr>
        <w:spacing w:line="480" w:lineRule="auto"/>
        <w:rPr>
          <w:b/>
          <w:bCs/>
          <w:sz w:val="24"/>
          <w:szCs w:val="24"/>
        </w:rPr>
      </w:pPr>
      <w:r w:rsidRPr="004C7C29">
        <w:rPr>
          <w:b/>
          <w:bCs/>
          <w:sz w:val="24"/>
          <w:szCs w:val="24"/>
        </w:rPr>
        <w:t xml:space="preserve"> </w:t>
      </w:r>
      <w:r w:rsidRPr="004C7C29">
        <w:rPr>
          <w:b/>
          <w:bCs/>
          <w:sz w:val="24"/>
          <w:szCs w:val="24"/>
        </w:rPr>
        <w:t xml:space="preserve">5. In 1973 Mark </w:t>
      </w:r>
      <w:proofErr w:type="spellStart"/>
      <w:r w:rsidRPr="004C7C29">
        <w:rPr>
          <w:b/>
          <w:bCs/>
          <w:sz w:val="24"/>
          <w:szCs w:val="24"/>
        </w:rPr>
        <w:t>Granovetter</w:t>
      </w:r>
      <w:proofErr w:type="spellEnd"/>
      <w:r w:rsidRPr="004C7C29">
        <w:rPr>
          <w:b/>
          <w:bCs/>
          <w:sz w:val="24"/>
          <w:szCs w:val="24"/>
        </w:rPr>
        <w:t xml:space="preserve"> wrote the most cited ever social network paper called “The Strength of Weak Ties” in the American Journal of Sociology. What does “The Strength of Weak Ties” mean and how relevant do you think the concept is today? Give a</w:t>
      </w:r>
      <w:r w:rsidRPr="004C7C29">
        <w:rPr>
          <w:b/>
          <w:bCs/>
          <w:sz w:val="24"/>
          <w:szCs w:val="24"/>
        </w:rPr>
        <w:t xml:space="preserve"> couple of examples.</w:t>
      </w:r>
    </w:p>
    <w:p w14:paraId="79D131E7" w14:textId="77777777" w:rsidR="00D70419" w:rsidRDefault="004E2942">
      <w:pPr>
        <w:spacing w:line="480" w:lineRule="auto"/>
        <w:ind w:firstLine="720"/>
        <w:rPr>
          <w:sz w:val="24"/>
          <w:szCs w:val="24"/>
        </w:rPr>
      </w:pPr>
      <w:r>
        <w:rPr>
          <w:sz w:val="24"/>
          <w:szCs w:val="24"/>
        </w:rPr>
        <w:t>Everyone is a part of some type of complex network of our own family, friends and acquaintances. Our strongest relationships being our family and friends and our not-so-strong ones, being our acquaintances. We interact with our family and friends on a regu</w:t>
      </w:r>
      <w:r>
        <w:rPr>
          <w:sz w:val="24"/>
          <w:szCs w:val="24"/>
        </w:rPr>
        <w:t xml:space="preserve">lar basis whether it be daily, weekly, bi-weekly, etc. but our acquaintances not so much. We might have talked to them here or there and maybe met them once before but your relationship has never been regular, however, there is still value there according </w:t>
      </w:r>
      <w:r>
        <w:rPr>
          <w:sz w:val="24"/>
          <w:szCs w:val="24"/>
        </w:rPr>
        <w:t xml:space="preserve">to Mark </w:t>
      </w:r>
      <w:proofErr w:type="spellStart"/>
      <w:r>
        <w:rPr>
          <w:sz w:val="24"/>
          <w:szCs w:val="24"/>
        </w:rPr>
        <w:t>Granovetter</w:t>
      </w:r>
      <w:proofErr w:type="spellEnd"/>
      <w:r>
        <w:rPr>
          <w:sz w:val="24"/>
          <w:szCs w:val="24"/>
        </w:rPr>
        <w:t xml:space="preserve">.  </w:t>
      </w:r>
    </w:p>
    <w:p w14:paraId="69746BF1" w14:textId="77777777" w:rsidR="00D70419" w:rsidRDefault="004E2942">
      <w:pPr>
        <w:spacing w:line="480" w:lineRule="auto"/>
        <w:ind w:firstLine="720"/>
        <w:rPr>
          <w:sz w:val="24"/>
          <w:szCs w:val="24"/>
        </w:rPr>
      </w:pPr>
      <w:r>
        <w:rPr>
          <w:sz w:val="24"/>
          <w:szCs w:val="24"/>
        </w:rPr>
        <w:t xml:space="preserve">Mark </w:t>
      </w:r>
      <w:proofErr w:type="spellStart"/>
      <w:r>
        <w:rPr>
          <w:sz w:val="24"/>
          <w:szCs w:val="24"/>
        </w:rPr>
        <w:t>Granovetter</w:t>
      </w:r>
      <w:proofErr w:type="spellEnd"/>
      <w:r>
        <w:rPr>
          <w:sz w:val="24"/>
          <w:szCs w:val="24"/>
        </w:rPr>
        <w:t xml:space="preserve"> published an article in the American Journal of Sociology called, “The Strength of Weak Ties” in 1973. </w:t>
      </w:r>
      <w:proofErr w:type="spellStart"/>
      <w:r>
        <w:rPr>
          <w:sz w:val="24"/>
          <w:szCs w:val="24"/>
        </w:rPr>
        <w:t>Granovetter</w:t>
      </w:r>
      <w:proofErr w:type="spellEnd"/>
      <w:r>
        <w:rPr>
          <w:sz w:val="24"/>
          <w:szCs w:val="24"/>
        </w:rPr>
        <w:t xml:space="preserve"> pointed out a strange </w:t>
      </w:r>
      <w:proofErr w:type="spellStart"/>
      <w:r>
        <w:rPr>
          <w:sz w:val="24"/>
          <w:szCs w:val="24"/>
        </w:rPr>
        <w:t>phenomena</w:t>
      </w:r>
      <w:proofErr w:type="spellEnd"/>
      <w:r>
        <w:rPr>
          <w:sz w:val="24"/>
          <w:szCs w:val="24"/>
        </w:rPr>
        <w:t xml:space="preserve"> in which our most valuable interactions come from our weakest relatio</w:t>
      </w:r>
      <w:r>
        <w:rPr>
          <w:sz w:val="24"/>
          <w:szCs w:val="24"/>
        </w:rPr>
        <w:t xml:space="preserve">nships. Since our most common interactions are with our closest relationships, these connections tend to overlap causing a disconnect from other social networks. </w:t>
      </w:r>
      <w:proofErr w:type="spellStart"/>
      <w:r>
        <w:rPr>
          <w:sz w:val="24"/>
          <w:szCs w:val="24"/>
        </w:rPr>
        <w:t>Granovetter</w:t>
      </w:r>
      <w:proofErr w:type="spellEnd"/>
      <w:r>
        <w:rPr>
          <w:sz w:val="24"/>
          <w:szCs w:val="24"/>
        </w:rPr>
        <w:t xml:space="preserve"> saw value in weak connections and encouraged interactions with our weak connection</w:t>
      </w:r>
      <w:r>
        <w:rPr>
          <w:sz w:val="24"/>
          <w:szCs w:val="24"/>
        </w:rPr>
        <w:t>s because these connections tend to transmit to other networks. These weaker connections have more betweenness centrality and act as a bridge to different networks.</w:t>
      </w:r>
    </w:p>
    <w:p w14:paraId="325DF4A9" w14:textId="77777777" w:rsidR="00D70419" w:rsidRDefault="004E2942">
      <w:pPr>
        <w:spacing w:line="480" w:lineRule="auto"/>
        <w:ind w:firstLine="720"/>
        <w:rPr>
          <w:sz w:val="24"/>
          <w:szCs w:val="24"/>
        </w:rPr>
      </w:pPr>
      <w:r>
        <w:rPr>
          <w:sz w:val="24"/>
          <w:szCs w:val="24"/>
        </w:rPr>
        <w:lastRenderedPageBreak/>
        <w:t xml:space="preserve">This topic is often applied to job searching. When trying to apply for different jobs, the </w:t>
      </w:r>
      <w:r>
        <w:rPr>
          <w:sz w:val="24"/>
          <w:szCs w:val="24"/>
        </w:rPr>
        <w:t xml:space="preserve">phrase, “It’s not what you know, it’s who you know” is often thrown around. This statement could not be more true when looking at </w:t>
      </w:r>
      <w:proofErr w:type="spellStart"/>
      <w:r>
        <w:rPr>
          <w:sz w:val="24"/>
          <w:szCs w:val="24"/>
        </w:rPr>
        <w:t>Granovetter’s</w:t>
      </w:r>
      <w:proofErr w:type="spellEnd"/>
      <w:r>
        <w:rPr>
          <w:sz w:val="24"/>
          <w:szCs w:val="24"/>
        </w:rPr>
        <w:t xml:space="preserve"> article. The job opportunities that appear before us do not tend to come from close friends or family but rather</w:t>
      </w:r>
      <w:r>
        <w:rPr>
          <w:sz w:val="24"/>
          <w:szCs w:val="24"/>
        </w:rPr>
        <w:t xml:space="preserve">, acquaintances or friends of other friends. These connections tend to be people from other social and job networks that we are trying to get into. This situation is often highlighted by the other phrase, “Getting your foot in the door”. </w:t>
      </w:r>
    </w:p>
    <w:p w14:paraId="597FD7C0" w14:textId="77777777" w:rsidR="00D70419" w:rsidRDefault="004E2942">
      <w:pPr>
        <w:spacing w:line="480" w:lineRule="auto"/>
        <w:ind w:firstLine="720"/>
        <w:rPr>
          <w:sz w:val="24"/>
          <w:szCs w:val="24"/>
        </w:rPr>
      </w:pPr>
      <w:proofErr w:type="spellStart"/>
      <w:r>
        <w:rPr>
          <w:sz w:val="24"/>
          <w:szCs w:val="24"/>
        </w:rPr>
        <w:t>Granovetter’s</w:t>
      </w:r>
      <w:proofErr w:type="spellEnd"/>
      <w:r>
        <w:rPr>
          <w:sz w:val="24"/>
          <w:szCs w:val="24"/>
        </w:rPr>
        <w:t xml:space="preserve"> the</w:t>
      </w:r>
      <w:r>
        <w:rPr>
          <w:sz w:val="24"/>
          <w:szCs w:val="24"/>
        </w:rPr>
        <w:t>ory can also be applied to epidemiology</w:t>
      </w:r>
      <w:r>
        <w:rPr>
          <w:sz w:val="24"/>
          <w:szCs w:val="24"/>
        </w:rPr>
        <w:t xml:space="preserve">. In another published article, </w:t>
      </w:r>
      <w:proofErr w:type="spellStart"/>
      <w:r>
        <w:rPr>
          <w:sz w:val="24"/>
          <w:szCs w:val="24"/>
        </w:rPr>
        <w:t>Benedikt</w:t>
      </w:r>
      <w:proofErr w:type="spellEnd"/>
      <w:r>
        <w:rPr>
          <w:sz w:val="24"/>
          <w:szCs w:val="24"/>
        </w:rPr>
        <w:t xml:space="preserve"> </w:t>
      </w:r>
      <w:r>
        <w:rPr>
          <w:sz w:val="24"/>
          <w:szCs w:val="24"/>
        </w:rPr>
        <w:t>Köhler stated the importance of strong ties when dealing with the spread of disease. Stronger ties tend to share their connections within the group which would limit the possib</w:t>
      </w:r>
      <w:r>
        <w:rPr>
          <w:sz w:val="24"/>
          <w:szCs w:val="24"/>
        </w:rPr>
        <w:t xml:space="preserve">ility for the disease to spread or limit contact with the disease ( Köhler B, 2004, p. 10). </w:t>
      </w:r>
    </w:p>
    <w:p w14:paraId="1884D138" w14:textId="77777777" w:rsidR="00D70419" w:rsidRDefault="00D70419">
      <w:pPr>
        <w:rPr>
          <w:sz w:val="24"/>
          <w:szCs w:val="24"/>
        </w:rPr>
      </w:pPr>
    </w:p>
    <w:p w14:paraId="3A5B1D79" w14:textId="77777777" w:rsidR="00D70419" w:rsidRPr="004C7C29" w:rsidRDefault="004E2942">
      <w:pPr>
        <w:rPr>
          <w:b/>
          <w:bCs/>
          <w:i/>
          <w:sz w:val="24"/>
          <w:szCs w:val="24"/>
        </w:rPr>
      </w:pPr>
      <w:r w:rsidRPr="004C7C29">
        <w:rPr>
          <w:b/>
          <w:bCs/>
          <w:sz w:val="24"/>
          <w:szCs w:val="24"/>
        </w:rPr>
        <w:t xml:space="preserve">Bibliography </w:t>
      </w:r>
    </w:p>
    <w:p w14:paraId="54867369" w14:textId="77777777" w:rsidR="00D70419" w:rsidRDefault="004E2942">
      <w:pPr>
        <w:rPr>
          <w:sz w:val="24"/>
          <w:szCs w:val="24"/>
        </w:rPr>
      </w:pPr>
      <w:r>
        <w:rPr>
          <w:sz w:val="24"/>
          <w:szCs w:val="24"/>
        </w:rPr>
        <w:t>Question 1</w:t>
      </w:r>
    </w:p>
    <w:p w14:paraId="450675C9" w14:textId="77777777" w:rsidR="00D70419" w:rsidRDefault="004E2942">
      <w:pPr>
        <w:numPr>
          <w:ilvl w:val="0"/>
          <w:numId w:val="5"/>
        </w:numPr>
        <w:spacing w:after="0" w:line="480" w:lineRule="auto"/>
        <w:rPr>
          <w:color w:val="333333"/>
          <w:sz w:val="24"/>
          <w:szCs w:val="24"/>
          <w:highlight w:val="white"/>
        </w:rPr>
      </w:pPr>
      <w:r>
        <w:rPr>
          <w:color w:val="333333"/>
          <w:sz w:val="24"/>
          <w:szCs w:val="24"/>
          <w:highlight w:val="white"/>
        </w:rPr>
        <w:t>Eigenvector Centrality. (n.d.). Retrieved October 20, 2019, from https://www.sci.unich.it/~francesc/teaching/network/eigenvector.html.</w:t>
      </w:r>
    </w:p>
    <w:p w14:paraId="23E1766A" w14:textId="77777777" w:rsidR="00D70419" w:rsidRDefault="004E2942">
      <w:pPr>
        <w:numPr>
          <w:ilvl w:val="0"/>
          <w:numId w:val="5"/>
        </w:numPr>
        <w:shd w:val="clear" w:color="auto" w:fill="FFFFFF"/>
        <w:spacing w:before="0" w:after="0" w:line="480" w:lineRule="auto"/>
        <w:rPr>
          <w:color w:val="333333"/>
          <w:sz w:val="24"/>
          <w:szCs w:val="24"/>
        </w:rPr>
      </w:pPr>
      <w:proofErr w:type="spellStart"/>
      <w:r>
        <w:rPr>
          <w:color w:val="333333"/>
          <w:sz w:val="24"/>
          <w:szCs w:val="24"/>
        </w:rPr>
        <w:t>Ga</w:t>
      </w:r>
      <w:r>
        <w:rPr>
          <w:color w:val="333333"/>
          <w:sz w:val="24"/>
          <w:szCs w:val="24"/>
        </w:rPr>
        <w:t>sevic</w:t>
      </w:r>
      <w:proofErr w:type="spellEnd"/>
      <w:r>
        <w:rPr>
          <w:color w:val="333333"/>
          <w:sz w:val="24"/>
          <w:szCs w:val="24"/>
        </w:rPr>
        <w:t xml:space="preserve">, D. (2016, March 16). Learning with me Mate: Analytics of Social Networks in Higher </w:t>
      </w:r>
      <w:proofErr w:type="spellStart"/>
      <w:r>
        <w:rPr>
          <w:color w:val="333333"/>
          <w:sz w:val="24"/>
          <w:szCs w:val="24"/>
        </w:rPr>
        <w:t>Educati</w:t>
      </w:r>
      <w:proofErr w:type="spellEnd"/>
      <w:r>
        <w:rPr>
          <w:color w:val="333333"/>
          <w:sz w:val="24"/>
          <w:szCs w:val="24"/>
        </w:rPr>
        <w:t>... Retrieved October 20, 2019, from https://www.slideshare.net/dgasevic/learning-with-me-mate-analytics-of-social-networks-in-higher-education.</w:t>
      </w:r>
    </w:p>
    <w:p w14:paraId="1B88848C" w14:textId="77777777" w:rsidR="00D70419" w:rsidRDefault="004E2942">
      <w:pPr>
        <w:numPr>
          <w:ilvl w:val="0"/>
          <w:numId w:val="5"/>
        </w:numPr>
        <w:shd w:val="clear" w:color="auto" w:fill="FFFFFF"/>
        <w:spacing w:before="0" w:after="0" w:line="480" w:lineRule="auto"/>
        <w:rPr>
          <w:color w:val="333333"/>
          <w:sz w:val="24"/>
          <w:szCs w:val="24"/>
        </w:rPr>
      </w:pPr>
      <w:r>
        <w:rPr>
          <w:color w:val="333333"/>
          <w:sz w:val="24"/>
          <w:szCs w:val="24"/>
        </w:rPr>
        <w:t xml:space="preserve">Graph theory: </w:t>
      </w:r>
      <w:r>
        <w:rPr>
          <w:color w:val="333333"/>
          <w:sz w:val="24"/>
          <w:szCs w:val="24"/>
        </w:rPr>
        <w:t>network topology. (2016, December 5). Retrieved October 20, 2019, from https://www.ebi.ac.uk/training/online/course/network-analysis-protein-interaction-data-introduction/graph-theory-some-basic-definitions.</w:t>
      </w:r>
    </w:p>
    <w:p w14:paraId="5F519FA3" w14:textId="77777777" w:rsidR="00D70419" w:rsidRDefault="004E2942">
      <w:pPr>
        <w:numPr>
          <w:ilvl w:val="0"/>
          <w:numId w:val="5"/>
        </w:numPr>
        <w:shd w:val="clear" w:color="auto" w:fill="FFFFFF"/>
        <w:spacing w:before="0" w:after="0" w:line="480" w:lineRule="auto"/>
        <w:rPr>
          <w:color w:val="333333"/>
          <w:sz w:val="24"/>
          <w:szCs w:val="24"/>
        </w:rPr>
      </w:pPr>
      <w:proofErr w:type="spellStart"/>
      <w:r>
        <w:rPr>
          <w:color w:val="333333"/>
          <w:sz w:val="24"/>
          <w:szCs w:val="24"/>
        </w:rPr>
        <w:lastRenderedPageBreak/>
        <w:t>Honner</w:t>
      </w:r>
      <w:proofErr w:type="spellEnd"/>
      <w:r>
        <w:rPr>
          <w:color w:val="333333"/>
          <w:sz w:val="24"/>
          <w:szCs w:val="24"/>
        </w:rPr>
        <w:t>, P., &amp; Quanta Magazine. (2018, August 20)</w:t>
      </w:r>
      <w:r>
        <w:rPr>
          <w:color w:val="333333"/>
          <w:sz w:val="24"/>
          <w:szCs w:val="24"/>
        </w:rPr>
        <w:t>. How Network Math Can Help You Make Friends. Retrieved October 20, 2019, from https://www.quantamagazine.org/how-network-math-can-help-you-make-friends-20180820/.</w:t>
      </w:r>
    </w:p>
    <w:p w14:paraId="59661392" w14:textId="77777777" w:rsidR="00D70419" w:rsidRDefault="004E2942">
      <w:pPr>
        <w:numPr>
          <w:ilvl w:val="0"/>
          <w:numId w:val="5"/>
        </w:numPr>
        <w:shd w:val="clear" w:color="auto" w:fill="FFFFFF"/>
        <w:spacing w:before="0" w:after="0" w:line="480" w:lineRule="auto"/>
        <w:rPr>
          <w:color w:val="333333"/>
          <w:sz w:val="24"/>
          <w:szCs w:val="24"/>
        </w:rPr>
      </w:pPr>
      <w:proofErr w:type="spellStart"/>
      <w:r>
        <w:rPr>
          <w:color w:val="333333"/>
          <w:sz w:val="24"/>
          <w:szCs w:val="24"/>
        </w:rPr>
        <w:t>Plotkowiak</w:t>
      </w:r>
      <w:proofErr w:type="spellEnd"/>
      <w:r>
        <w:rPr>
          <w:color w:val="333333"/>
          <w:sz w:val="24"/>
          <w:szCs w:val="24"/>
        </w:rPr>
        <w:t xml:space="preserve">, T. H. (2012, April 18). Social network analysis intro part I. Retrieved October </w:t>
      </w:r>
      <w:r>
        <w:rPr>
          <w:color w:val="333333"/>
          <w:sz w:val="24"/>
          <w:szCs w:val="24"/>
        </w:rPr>
        <w:t>20, 2019, from https://www.slideshare.net/plotti/social-network-analysis-intro-part-i.</w:t>
      </w:r>
    </w:p>
    <w:p w14:paraId="3C099C55" w14:textId="77777777" w:rsidR="00D70419" w:rsidRDefault="004E2942">
      <w:pPr>
        <w:numPr>
          <w:ilvl w:val="0"/>
          <w:numId w:val="5"/>
        </w:numPr>
        <w:shd w:val="clear" w:color="auto" w:fill="FFFFFF"/>
        <w:spacing w:before="0" w:after="300" w:line="480" w:lineRule="auto"/>
        <w:rPr>
          <w:color w:val="333333"/>
          <w:sz w:val="24"/>
          <w:szCs w:val="24"/>
        </w:rPr>
      </w:pPr>
      <w:r>
        <w:rPr>
          <w:color w:val="333333"/>
          <w:sz w:val="24"/>
          <w:szCs w:val="24"/>
        </w:rPr>
        <w:t xml:space="preserve">Rocha, L. E. C., </w:t>
      </w:r>
      <w:proofErr w:type="spellStart"/>
      <w:r>
        <w:rPr>
          <w:color w:val="333333"/>
          <w:sz w:val="24"/>
          <w:szCs w:val="24"/>
        </w:rPr>
        <w:t>Liljeros</w:t>
      </w:r>
      <w:proofErr w:type="spellEnd"/>
      <w:r>
        <w:rPr>
          <w:color w:val="333333"/>
          <w:sz w:val="24"/>
          <w:szCs w:val="24"/>
        </w:rPr>
        <w:t xml:space="preserve">, F., &amp; </w:t>
      </w:r>
      <w:proofErr w:type="spellStart"/>
      <w:r>
        <w:rPr>
          <w:color w:val="333333"/>
          <w:sz w:val="24"/>
          <w:szCs w:val="24"/>
        </w:rPr>
        <w:t>Holme</w:t>
      </w:r>
      <w:proofErr w:type="spellEnd"/>
      <w:r>
        <w:rPr>
          <w:color w:val="333333"/>
          <w:sz w:val="24"/>
          <w:szCs w:val="24"/>
        </w:rPr>
        <w:t xml:space="preserve">, P. (2011, March 17). Simulated Epidemics in an Empirical Spatiotemporal Network of 50,185 Sexual Contacts. Retrieved October 15, </w:t>
      </w:r>
      <w:r>
        <w:rPr>
          <w:color w:val="333333"/>
          <w:sz w:val="24"/>
          <w:szCs w:val="24"/>
        </w:rPr>
        <w:t>2019, from https://journals.plos.org/ploscompbiol/article?id=10.1371/journal.pcbi.1001109.</w:t>
      </w:r>
    </w:p>
    <w:p w14:paraId="57BF4FFB" w14:textId="77777777" w:rsidR="00D70419" w:rsidRDefault="004E2942">
      <w:pPr>
        <w:rPr>
          <w:sz w:val="24"/>
          <w:szCs w:val="24"/>
        </w:rPr>
      </w:pPr>
      <w:r>
        <w:rPr>
          <w:sz w:val="24"/>
          <w:szCs w:val="24"/>
        </w:rPr>
        <w:t>Question 2</w:t>
      </w:r>
    </w:p>
    <w:p w14:paraId="616C27A0" w14:textId="77777777" w:rsidR="00D70419" w:rsidRDefault="004E2942">
      <w:pPr>
        <w:numPr>
          <w:ilvl w:val="0"/>
          <w:numId w:val="3"/>
        </w:numPr>
        <w:shd w:val="clear" w:color="auto" w:fill="FFFFFF"/>
        <w:spacing w:before="100" w:after="300" w:line="480" w:lineRule="auto"/>
        <w:rPr>
          <w:color w:val="333333"/>
          <w:sz w:val="24"/>
          <w:szCs w:val="24"/>
        </w:rPr>
      </w:pPr>
      <w:r>
        <w:rPr>
          <w:color w:val="333333"/>
          <w:sz w:val="24"/>
          <w:szCs w:val="24"/>
        </w:rPr>
        <w:t>File:Simple-bipartite-graph.svg. (n.d.). Retrieved October 20, 2019, from https://commons.wikimedia.org/wiki/File:Simple-bipartite-graph.svg.</w:t>
      </w:r>
    </w:p>
    <w:p w14:paraId="0D38FDFE" w14:textId="77777777" w:rsidR="00D70419" w:rsidRDefault="004E2942">
      <w:pPr>
        <w:spacing w:line="480" w:lineRule="auto"/>
        <w:rPr>
          <w:sz w:val="24"/>
          <w:szCs w:val="24"/>
        </w:rPr>
      </w:pPr>
      <w:r>
        <w:rPr>
          <w:sz w:val="24"/>
          <w:szCs w:val="24"/>
        </w:rPr>
        <w:t>Question 3</w:t>
      </w:r>
    </w:p>
    <w:p w14:paraId="5E74BD15" w14:textId="77777777" w:rsidR="00D70419" w:rsidRDefault="004E2942">
      <w:pPr>
        <w:numPr>
          <w:ilvl w:val="0"/>
          <w:numId w:val="1"/>
        </w:numPr>
        <w:spacing w:line="480" w:lineRule="auto"/>
        <w:rPr>
          <w:color w:val="333333"/>
          <w:sz w:val="24"/>
          <w:szCs w:val="24"/>
        </w:rPr>
      </w:pPr>
      <w:r>
        <w:rPr>
          <w:color w:val="333333"/>
          <w:sz w:val="24"/>
          <w:szCs w:val="24"/>
        </w:rPr>
        <w:t>R</w:t>
      </w:r>
      <w:r>
        <w:rPr>
          <w:color w:val="333333"/>
          <w:sz w:val="24"/>
          <w:szCs w:val="24"/>
        </w:rPr>
        <w:t xml:space="preserve">ocha, L. E. C., </w:t>
      </w:r>
      <w:proofErr w:type="spellStart"/>
      <w:r>
        <w:rPr>
          <w:color w:val="333333"/>
          <w:sz w:val="24"/>
          <w:szCs w:val="24"/>
        </w:rPr>
        <w:t>Liljeros</w:t>
      </w:r>
      <w:proofErr w:type="spellEnd"/>
      <w:r>
        <w:rPr>
          <w:color w:val="333333"/>
          <w:sz w:val="24"/>
          <w:szCs w:val="24"/>
        </w:rPr>
        <w:t xml:space="preserve">, F., &amp; </w:t>
      </w:r>
      <w:proofErr w:type="spellStart"/>
      <w:r>
        <w:rPr>
          <w:color w:val="333333"/>
          <w:sz w:val="24"/>
          <w:szCs w:val="24"/>
        </w:rPr>
        <w:t>Holme</w:t>
      </w:r>
      <w:proofErr w:type="spellEnd"/>
      <w:r>
        <w:rPr>
          <w:color w:val="333333"/>
          <w:sz w:val="24"/>
          <w:szCs w:val="24"/>
        </w:rPr>
        <w:t>, P. (2011, March 17). Simulated Epidemics in an Empirical Spatiotemporal Network of 50,185 Sexual Contacts. Retrieved October 15, 2019, from https://journals.plos.org/ploscompbiol/article?id=10.1371/journal.pcbi.100110</w:t>
      </w:r>
      <w:r>
        <w:rPr>
          <w:color w:val="333333"/>
          <w:sz w:val="24"/>
          <w:szCs w:val="24"/>
        </w:rPr>
        <w:t>9.</w:t>
      </w:r>
    </w:p>
    <w:p w14:paraId="3F86B73B" w14:textId="77777777" w:rsidR="00D70419" w:rsidRDefault="004E2942">
      <w:pPr>
        <w:spacing w:line="480" w:lineRule="auto"/>
        <w:rPr>
          <w:sz w:val="24"/>
          <w:szCs w:val="24"/>
        </w:rPr>
      </w:pPr>
      <w:r>
        <w:rPr>
          <w:sz w:val="24"/>
          <w:szCs w:val="24"/>
        </w:rPr>
        <w:t xml:space="preserve">Question 4 </w:t>
      </w:r>
    </w:p>
    <w:p w14:paraId="2E301BCA" w14:textId="77777777" w:rsidR="00D70419" w:rsidRDefault="004E2942">
      <w:pPr>
        <w:numPr>
          <w:ilvl w:val="0"/>
          <w:numId w:val="4"/>
        </w:numPr>
        <w:spacing w:line="480" w:lineRule="auto"/>
        <w:rPr>
          <w:color w:val="333333"/>
          <w:sz w:val="24"/>
          <w:szCs w:val="24"/>
        </w:rPr>
      </w:pPr>
      <w:r>
        <w:rPr>
          <w:color w:val="333333"/>
          <w:sz w:val="24"/>
          <w:szCs w:val="24"/>
        </w:rPr>
        <w:lastRenderedPageBreak/>
        <w:t>Amaral, L. A., Scala, A., Barthelemy, M., &amp; Stanley, H. E. (2000, October 10). Classes of small-world networks. Retrieved October 20, 2019, from https://www.ncbi.nlm.nih.gov/pmc/articles/PMC17168/.</w:t>
      </w:r>
    </w:p>
    <w:p w14:paraId="06A6E78F" w14:textId="77777777" w:rsidR="00D70419" w:rsidRDefault="004E2942">
      <w:pPr>
        <w:spacing w:line="480" w:lineRule="auto"/>
        <w:rPr>
          <w:sz w:val="24"/>
          <w:szCs w:val="24"/>
        </w:rPr>
      </w:pPr>
      <w:r>
        <w:rPr>
          <w:sz w:val="24"/>
          <w:szCs w:val="24"/>
        </w:rPr>
        <w:t xml:space="preserve">Question 5 </w:t>
      </w:r>
    </w:p>
    <w:p w14:paraId="4C0DFDE3" w14:textId="77777777" w:rsidR="00D70419" w:rsidRDefault="004E2942">
      <w:pPr>
        <w:numPr>
          <w:ilvl w:val="0"/>
          <w:numId w:val="2"/>
        </w:numPr>
        <w:spacing w:after="0" w:line="480" w:lineRule="auto"/>
        <w:rPr>
          <w:sz w:val="24"/>
          <w:szCs w:val="24"/>
        </w:rPr>
      </w:pPr>
      <w:proofErr w:type="spellStart"/>
      <w:r>
        <w:rPr>
          <w:sz w:val="24"/>
          <w:szCs w:val="24"/>
        </w:rPr>
        <w:t>Granovetter</w:t>
      </w:r>
      <w:proofErr w:type="spellEnd"/>
      <w:r>
        <w:rPr>
          <w:sz w:val="24"/>
          <w:szCs w:val="24"/>
        </w:rPr>
        <w:t>, Mark S. 1973. The Strength of Wea</w:t>
      </w:r>
      <w:r>
        <w:rPr>
          <w:sz w:val="24"/>
          <w:szCs w:val="24"/>
        </w:rPr>
        <w:t>k Ties. American Journal of Sociology 78:1360-1380.</w:t>
      </w:r>
    </w:p>
    <w:p w14:paraId="4FD1DC5C" w14:textId="77777777" w:rsidR="00D70419" w:rsidRDefault="004E2942">
      <w:pPr>
        <w:numPr>
          <w:ilvl w:val="0"/>
          <w:numId w:val="2"/>
        </w:numPr>
        <w:spacing w:before="0" w:line="480" w:lineRule="auto"/>
        <w:rPr>
          <w:sz w:val="24"/>
          <w:szCs w:val="24"/>
        </w:rPr>
      </w:pPr>
      <w:r>
        <w:rPr>
          <w:sz w:val="24"/>
          <w:szCs w:val="24"/>
        </w:rPr>
        <w:t xml:space="preserve">Köhler B. 2004. Weak ties, modern epidemics, and world society. Connections 26, 9-10. Retrieved September 1, 2005 from http://www.insna.org/Connections-Web/Volume26- 1/2.Kohler.pdf </w:t>
      </w:r>
    </w:p>
    <w:p w14:paraId="40FF88AB" w14:textId="77777777" w:rsidR="00D70419" w:rsidRDefault="00D70419">
      <w:pPr>
        <w:spacing w:line="480" w:lineRule="auto"/>
        <w:rPr>
          <w:sz w:val="24"/>
          <w:szCs w:val="24"/>
        </w:rPr>
      </w:pPr>
    </w:p>
    <w:sectPr w:rsidR="00D70419" w:rsidSect="004C7C29">
      <w:headerReference w:type="default" r:id="rId23"/>
      <w:pgSz w:w="12240" w:h="15840"/>
      <w:pgMar w:top="1440" w:right="1440" w:bottom="1440" w:left="1440" w:header="720" w:footer="720" w:gutter="0"/>
      <w:pgNumType w:start="0"/>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D0BC3" w14:textId="77777777" w:rsidR="004E2942" w:rsidRDefault="004E2942" w:rsidP="003F6AAC">
      <w:pPr>
        <w:spacing w:before="0" w:after="0" w:line="240" w:lineRule="auto"/>
      </w:pPr>
      <w:r>
        <w:separator/>
      </w:r>
    </w:p>
  </w:endnote>
  <w:endnote w:type="continuationSeparator" w:id="0">
    <w:p w14:paraId="0B8B99A5" w14:textId="77777777" w:rsidR="004E2942" w:rsidRDefault="004E2942" w:rsidP="003F6A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8D5AE" w14:textId="77777777" w:rsidR="004E2942" w:rsidRDefault="004E2942" w:rsidP="003F6AAC">
      <w:pPr>
        <w:spacing w:before="0" w:after="0" w:line="240" w:lineRule="auto"/>
      </w:pPr>
      <w:r>
        <w:separator/>
      </w:r>
    </w:p>
  </w:footnote>
  <w:footnote w:type="continuationSeparator" w:id="0">
    <w:p w14:paraId="0D7229DD" w14:textId="77777777" w:rsidR="004E2942" w:rsidRDefault="004E2942" w:rsidP="003F6A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0FF63" w14:textId="5E0F0CDB" w:rsidR="003F6AAC" w:rsidRDefault="003F6AAC">
    <w:pPr>
      <w:pStyle w:val="Header"/>
      <w:jc w:val="right"/>
    </w:pPr>
    <w:r>
      <w:t xml:space="preserve"> </w:t>
    </w:r>
    <w:r>
      <w:t>Christopher Tran, ch196681</w:t>
    </w:r>
    <w:r>
      <w:t>, p.</w:t>
    </w:r>
    <w:sdt>
      <w:sdtPr>
        <w:id w:val="-18334474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F0B8015" w14:textId="499DDAD5" w:rsidR="003F6AAC" w:rsidRDefault="003F6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BCD"/>
    <w:multiLevelType w:val="multilevel"/>
    <w:tmpl w:val="3878C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841D11"/>
    <w:multiLevelType w:val="multilevel"/>
    <w:tmpl w:val="B3FC4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D0603D"/>
    <w:multiLevelType w:val="multilevel"/>
    <w:tmpl w:val="9E9AE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D42A9F"/>
    <w:multiLevelType w:val="multilevel"/>
    <w:tmpl w:val="976EE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F86455"/>
    <w:multiLevelType w:val="multilevel"/>
    <w:tmpl w:val="C3FAF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419"/>
    <w:rsid w:val="003F6AAC"/>
    <w:rsid w:val="004C7C29"/>
    <w:rsid w:val="004E2942"/>
    <w:rsid w:val="00985CB3"/>
    <w:rsid w:val="00D7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E7C05"/>
  <w15:docId w15:val="{E869F296-4E30-46CD-BC07-DD31E46F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3"/>
        <w:szCs w:val="23"/>
        <w:lang w:val="en" w:eastAsia="en-US" w:bidi="ar-SA"/>
      </w:rPr>
    </w:rPrDefault>
    <w:pPrDefault>
      <w:pPr>
        <w:spacing w:before="240" w:after="24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Header">
    <w:name w:val="header"/>
    <w:basedOn w:val="Normal"/>
    <w:link w:val="HeaderChar"/>
    <w:uiPriority w:val="99"/>
    <w:unhideWhenUsed/>
    <w:rsid w:val="003F6AA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F6AAC"/>
  </w:style>
  <w:style w:type="paragraph" w:styleId="Footer">
    <w:name w:val="footer"/>
    <w:basedOn w:val="Normal"/>
    <w:link w:val="FooterChar"/>
    <w:uiPriority w:val="99"/>
    <w:unhideWhenUsed/>
    <w:rsid w:val="003F6AA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F6AAC"/>
  </w:style>
  <w:style w:type="paragraph" w:styleId="NoSpacing">
    <w:name w:val="No Spacing"/>
    <w:link w:val="NoSpacingChar"/>
    <w:uiPriority w:val="1"/>
    <w:qFormat/>
    <w:rsid w:val="004C7C29"/>
    <w:pPr>
      <w:spacing w:before="0"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4C7C29"/>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quantamagazine.org/how-network-math-can-help-you-make-friends-20180820/" TargetMode="External"/><Relationship Id="rId13" Type="http://schemas.openxmlformats.org/officeDocument/2006/relationships/image" Target="media/image4.png"/><Relationship Id="rId18" Type="http://schemas.openxmlformats.org/officeDocument/2006/relationships/hyperlink" Target="https://www.slideshare.net/dgasevic/learning-with-me-mate-analytics-of-social-networks-in-higher-education"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ebi.ac.uk/training/online/course/network-analysis-protein-interaction-data-introduction/graph-theory-some-basic-definition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figure/Representation-of-the-clustering-coefficient-and-degree-Networks-have-nodes-with_fig5_261995698" TargetMode="External"/><Relationship Id="rId20" Type="http://schemas.openxmlformats.org/officeDocument/2006/relationships/hyperlink" Target="https://www.sci.unich.it/~francesc/teaching/network/eigenvecto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www.ebi.ac.uk/training/online/course/network-analysis-protein-interaction-data-introduction/graph-theory-some-basic-definition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lideshare.net/plotti/social-network-analysis-intro-part-i" TargetMode="External"/><Relationship Id="rId22" Type="http://schemas.openxmlformats.org/officeDocument/2006/relationships/hyperlink" Target="https://commons.wikimedia.org/wiki/File:Simple-bipartite-graph.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1701</Words>
  <Characters>9696</Characters>
  <Application>Microsoft Office Word</Application>
  <DocSecurity>0</DocSecurity>
  <Lines>80</Lines>
  <Paragraphs>22</Paragraphs>
  <ScaleCrop>false</ScaleCrop>
  <Company>University of Central Florida</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1</dc:title>
  <dc:subject>Network Science</dc:subject>
  <dc:creator>Chris Tran</dc:creator>
  <cp:lastModifiedBy>Chris Tran</cp:lastModifiedBy>
  <cp:revision>4</cp:revision>
  <cp:lastPrinted>2019-10-21T03:54:00Z</cp:lastPrinted>
  <dcterms:created xsi:type="dcterms:W3CDTF">2019-10-21T03:50:00Z</dcterms:created>
  <dcterms:modified xsi:type="dcterms:W3CDTF">2019-10-21T03:54:00Z</dcterms:modified>
  <cp:category>Network Science</cp:category>
</cp:coreProperties>
</file>