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Pr="006C7017" w:rsidRDefault="006C7017" w:rsidP="006C7017">
      <w:pPr>
        <w:jc w:val="left"/>
        <w:rPr>
          <w:sz w:val="40"/>
        </w:rPr>
      </w:pPr>
    </w:p>
    <w:p w:rsidR="006C7017" w:rsidRDefault="00870973" w:rsidP="006C7017">
      <w:pPr>
        <w:jc w:val="left"/>
        <w:rPr>
          <w:sz w:val="28"/>
        </w:rPr>
      </w:pPr>
      <w:r>
        <w:rPr>
          <w:sz w:val="28"/>
        </w:rPr>
        <w:t>Week ending 10/24</w:t>
      </w:r>
      <w:r w:rsidR="006C7017"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C7017" w:rsidRPr="006C7017" w:rsidRDefault="00870973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 Designed and prototyped led and solenoid sub-circuits along side with Cameron.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870973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Worked on </w:t>
      </w:r>
      <w:r w:rsidRPr="00870973">
        <w:rPr>
          <w:sz w:val="28"/>
        </w:rPr>
        <w:t>specifying</w:t>
      </w:r>
      <w:r>
        <w:rPr>
          <w:sz w:val="28"/>
        </w:rPr>
        <w:t xml:space="preserve"> SMT components and creating rough draft of the BOM.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C5381D" w:rsidRPr="00C5381D" w:rsidRDefault="00870973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Helped create Eagle parts Library, and put together first rough draft of schematic. </w:t>
      </w:r>
      <w:r w:rsidR="00C5381D">
        <w:rPr>
          <w:sz w:val="28"/>
        </w:rPr>
        <w:tab/>
      </w:r>
      <w:r w:rsidR="00C5381D">
        <w:rPr>
          <w:sz w:val="28"/>
        </w:rPr>
        <w:tab/>
      </w:r>
      <w:r w:rsidR="00C5381D">
        <w:rPr>
          <w:sz w:val="28"/>
        </w:rPr>
        <w:tab/>
      </w:r>
      <w:r w:rsidR="00C5381D">
        <w:rPr>
          <w:sz w:val="28"/>
        </w:rPr>
        <w:tab/>
      </w:r>
      <w:r w:rsidR="00C5381D">
        <w:rPr>
          <w:sz w:val="28"/>
        </w:rPr>
        <w:tab/>
      </w:r>
    </w:p>
    <w:p w:rsidR="004F286F" w:rsidRPr="00C5381D" w:rsidRDefault="004F286F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>Ac</w:t>
      </w:r>
      <w:r w:rsidR="00C66A1C">
        <w:rPr>
          <w:sz w:val="28"/>
        </w:rPr>
        <w:t xml:space="preserve">tively involved in creating lock operation </w:t>
      </w:r>
      <w:r w:rsidR="00C5381D">
        <w:rPr>
          <w:sz w:val="28"/>
        </w:rPr>
        <w:t>algorithm with team members</w:t>
      </w:r>
      <w:r w:rsidR="00C5381D" w:rsidRPr="00C5381D">
        <w:rPr>
          <w:sz w:val="28"/>
        </w:rPr>
        <w:t xml:space="preserve"> 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870973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Combine </w:t>
      </w:r>
      <w:r w:rsidR="00C5381D">
        <w:rPr>
          <w:sz w:val="28"/>
        </w:rPr>
        <w:t xml:space="preserve">sub-circuits and begin debugging code. 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C5381D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Make sure all parts in schematic</w:t>
      </w:r>
      <w:bookmarkStart w:id="0" w:name="_GoBack"/>
      <w:bookmarkEnd w:id="0"/>
      <w:r w:rsidR="006C7017">
        <w:rPr>
          <w:sz w:val="28"/>
        </w:rPr>
        <w:t>.</w:t>
      </w: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Pr="006C7017" w:rsidRDefault="006C7017" w:rsidP="006C7017">
      <w:pPr>
        <w:pStyle w:val="ListParagraph"/>
        <w:numPr>
          <w:ilvl w:val="0"/>
          <w:numId w:val="10"/>
        </w:numPr>
        <w:jc w:val="left"/>
        <w:rPr>
          <w:sz w:val="28"/>
        </w:rPr>
      </w:pPr>
      <w:proofErr w:type="gramStart"/>
      <w:r>
        <w:rPr>
          <w:sz w:val="28"/>
        </w:rPr>
        <w:t>Work on PCB layout familiarize</w:t>
      </w:r>
      <w:proofErr w:type="gramEnd"/>
      <w:r>
        <w:rPr>
          <w:sz w:val="28"/>
        </w:rPr>
        <w:t xml:space="preserve"> myself with the process in EAGLE.</w:t>
      </w:r>
    </w:p>
    <w:sectPr w:rsidR="006C7017" w:rsidRP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2F2B4D"/>
    <w:rsid w:val="004F286F"/>
    <w:rsid w:val="006C7017"/>
    <w:rsid w:val="00870973"/>
    <w:rsid w:val="00A6421B"/>
    <w:rsid w:val="00AB45A6"/>
    <w:rsid w:val="00C5381D"/>
    <w:rsid w:val="00C6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Jrock</cp:lastModifiedBy>
  <cp:revision>2</cp:revision>
  <dcterms:created xsi:type="dcterms:W3CDTF">2014-10-26T20:42:00Z</dcterms:created>
  <dcterms:modified xsi:type="dcterms:W3CDTF">2014-10-26T20:42:00Z</dcterms:modified>
</cp:coreProperties>
</file>