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E80B4" w14:textId="77777777" w:rsidR="00877787" w:rsidRPr="00877787" w:rsidRDefault="00877787" w:rsidP="00877787">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877787">
        <w:rPr>
          <w:rFonts w:ascii="Times New Roman" w:eastAsia="Times New Roman" w:hAnsi="Times New Roman" w:cs="Times New Roman"/>
          <w:b/>
          <w:bCs/>
          <w:kern w:val="36"/>
          <w:sz w:val="48"/>
          <w:szCs w:val="48"/>
          <w:lang w:eastAsia="en-IN"/>
        </w:rPr>
        <w:t>Detailed Design</w:t>
      </w:r>
    </w:p>
    <w:p w14:paraId="70D1E4E8" w14:textId="641FB36D" w:rsidR="00877787" w:rsidRPr="00877787" w:rsidRDefault="00877787" w:rsidP="008777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787">
        <w:rPr>
          <w:rFonts w:ascii="Times New Roman" w:eastAsia="Times New Roman" w:hAnsi="Times New Roman" w:cs="Times New Roman"/>
          <w:b/>
          <w:bCs/>
          <w:sz w:val="36"/>
          <w:szCs w:val="36"/>
          <w:lang w:eastAsia="en-IN"/>
        </w:rPr>
        <w:t>Automotive Parts Supply System</w:t>
      </w:r>
    </w:p>
    <w:p w14:paraId="3F479CAE" w14:textId="77777777" w:rsidR="00877787" w:rsidRPr="00877787" w:rsidRDefault="00877787" w:rsidP="008777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787">
        <w:rPr>
          <w:rFonts w:ascii="Times New Roman" w:eastAsia="Times New Roman" w:hAnsi="Times New Roman" w:cs="Times New Roman"/>
          <w:b/>
          <w:bCs/>
          <w:sz w:val="36"/>
          <w:szCs w:val="36"/>
          <w:lang w:eastAsia="en-IN"/>
        </w:rPr>
        <w:t>1. Process Design</w:t>
      </w:r>
    </w:p>
    <w:p w14:paraId="3952978D"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 xml:space="preserve">The system consists of three processes: main process, order process, and monitor process. These are implemented using executables named </w:t>
      </w:r>
      <w:proofErr w:type="spellStart"/>
      <w:r w:rsidRPr="00877787">
        <w:rPr>
          <w:rFonts w:ascii="Times New Roman" w:eastAsia="Times New Roman" w:hAnsi="Times New Roman" w:cs="Times New Roman"/>
          <w:sz w:val="24"/>
          <w:szCs w:val="24"/>
          <w:lang w:eastAsia="en-IN"/>
        </w:rPr>
        <w:t>mymain</w:t>
      </w:r>
      <w:proofErr w:type="spellEnd"/>
      <w:r w:rsidRPr="00877787">
        <w:rPr>
          <w:rFonts w:ascii="Times New Roman" w:eastAsia="Times New Roman" w:hAnsi="Times New Roman" w:cs="Times New Roman"/>
          <w:sz w:val="24"/>
          <w:szCs w:val="24"/>
          <w:lang w:eastAsia="en-IN"/>
        </w:rPr>
        <w:t xml:space="preserve">, </w:t>
      </w:r>
      <w:proofErr w:type="spellStart"/>
      <w:r w:rsidRPr="00877787">
        <w:rPr>
          <w:rFonts w:ascii="Times New Roman" w:eastAsia="Times New Roman" w:hAnsi="Times New Roman" w:cs="Times New Roman"/>
          <w:sz w:val="24"/>
          <w:szCs w:val="24"/>
          <w:lang w:eastAsia="en-IN"/>
        </w:rPr>
        <w:t>myorder</w:t>
      </w:r>
      <w:proofErr w:type="spellEnd"/>
      <w:r w:rsidRPr="00877787">
        <w:rPr>
          <w:rFonts w:ascii="Times New Roman" w:eastAsia="Times New Roman" w:hAnsi="Times New Roman" w:cs="Times New Roman"/>
          <w:sz w:val="24"/>
          <w:szCs w:val="24"/>
          <w:lang w:eastAsia="en-IN"/>
        </w:rPr>
        <w:t xml:space="preserve">, and </w:t>
      </w:r>
      <w:proofErr w:type="spellStart"/>
      <w:r w:rsidRPr="00877787">
        <w:rPr>
          <w:rFonts w:ascii="Times New Roman" w:eastAsia="Times New Roman" w:hAnsi="Times New Roman" w:cs="Times New Roman"/>
          <w:sz w:val="24"/>
          <w:szCs w:val="24"/>
          <w:lang w:eastAsia="en-IN"/>
        </w:rPr>
        <w:t>mymonitor</w:t>
      </w:r>
      <w:proofErr w:type="spellEnd"/>
      <w:r w:rsidRPr="00877787">
        <w:rPr>
          <w:rFonts w:ascii="Times New Roman" w:eastAsia="Times New Roman" w:hAnsi="Times New Roman" w:cs="Times New Roman"/>
          <w:sz w:val="24"/>
          <w:szCs w:val="24"/>
          <w:lang w:eastAsia="en-IN"/>
        </w:rPr>
        <w:t xml:space="preserve"> respectively.</w:t>
      </w:r>
    </w:p>
    <w:p w14:paraId="308CDBFB"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The main process (</w:t>
      </w:r>
      <w:proofErr w:type="spellStart"/>
      <w:r w:rsidRPr="00877787">
        <w:rPr>
          <w:rFonts w:ascii="Times New Roman" w:eastAsia="Times New Roman" w:hAnsi="Times New Roman" w:cs="Times New Roman"/>
          <w:sz w:val="24"/>
          <w:szCs w:val="24"/>
          <w:lang w:eastAsia="en-IN"/>
        </w:rPr>
        <w:t>mymain</w:t>
      </w:r>
      <w:proofErr w:type="spellEnd"/>
      <w:r w:rsidRPr="00877787">
        <w:rPr>
          <w:rFonts w:ascii="Times New Roman" w:eastAsia="Times New Roman" w:hAnsi="Times New Roman" w:cs="Times New Roman"/>
          <w:sz w:val="24"/>
          <w:szCs w:val="24"/>
          <w:lang w:eastAsia="en-IN"/>
        </w:rPr>
        <w:t>) acts as the controller of the system. It is responsible for creating child processes using fork and executing them using exec. It also receives alert messages through a message queue, logs them into a file, and handles system shutdown using signals.</w:t>
      </w:r>
    </w:p>
    <w:p w14:paraId="26E00B45"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The order process (</w:t>
      </w:r>
      <w:proofErr w:type="spellStart"/>
      <w:r w:rsidRPr="00877787">
        <w:rPr>
          <w:rFonts w:ascii="Times New Roman" w:eastAsia="Times New Roman" w:hAnsi="Times New Roman" w:cs="Times New Roman"/>
          <w:sz w:val="24"/>
          <w:szCs w:val="24"/>
          <w:lang w:eastAsia="en-IN"/>
        </w:rPr>
        <w:t>myorder</w:t>
      </w:r>
      <w:proofErr w:type="spellEnd"/>
      <w:r w:rsidRPr="00877787">
        <w:rPr>
          <w:rFonts w:ascii="Times New Roman" w:eastAsia="Times New Roman" w:hAnsi="Times New Roman" w:cs="Times New Roman"/>
          <w:sz w:val="24"/>
          <w:szCs w:val="24"/>
          <w:lang w:eastAsia="en-IN"/>
        </w:rPr>
        <w:t>) generates random orders for tires and engines at regular intervals. It sends this data to the monitor process using a pipe.</w:t>
      </w:r>
    </w:p>
    <w:p w14:paraId="7C1D1CCC"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The monitor process (</w:t>
      </w:r>
      <w:proofErr w:type="spellStart"/>
      <w:r w:rsidRPr="00877787">
        <w:rPr>
          <w:rFonts w:ascii="Times New Roman" w:eastAsia="Times New Roman" w:hAnsi="Times New Roman" w:cs="Times New Roman"/>
          <w:sz w:val="24"/>
          <w:szCs w:val="24"/>
          <w:lang w:eastAsia="en-IN"/>
        </w:rPr>
        <w:t>mymonitor</w:t>
      </w:r>
      <w:proofErr w:type="spellEnd"/>
      <w:r w:rsidRPr="00877787">
        <w:rPr>
          <w:rFonts w:ascii="Times New Roman" w:eastAsia="Times New Roman" w:hAnsi="Times New Roman" w:cs="Times New Roman"/>
          <w:sz w:val="24"/>
          <w:szCs w:val="24"/>
          <w:lang w:eastAsia="en-IN"/>
        </w:rPr>
        <w:t>) receives orders from the pipe, processes them, and updates stock levels. It also creates threads to handle concurrent tasks such as logging and alert generation. When stock is depleted, it sends a signal to the main process to initiate shutdown.</w:t>
      </w:r>
    </w:p>
    <w:p w14:paraId="03E6A9EF" w14:textId="2F33365D" w:rsidR="00877787" w:rsidRPr="00877787" w:rsidRDefault="00877787" w:rsidP="00877787">
      <w:pPr>
        <w:spacing w:after="0" w:line="240" w:lineRule="auto"/>
        <w:rPr>
          <w:rFonts w:ascii="Times New Roman" w:eastAsia="Times New Roman" w:hAnsi="Times New Roman" w:cs="Times New Roman"/>
          <w:sz w:val="24"/>
          <w:szCs w:val="24"/>
          <w:lang w:eastAsia="en-IN"/>
        </w:rPr>
      </w:pPr>
    </w:p>
    <w:p w14:paraId="4311F7FC" w14:textId="77777777" w:rsidR="00877787" w:rsidRPr="00877787" w:rsidRDefault="00877787" w:rsidP="008777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787">
        <w:rPr>
          <w:rFonts w:ascii="Times New Roman" w:eastAsia="Times New Roman" w:hAnsi="Times New Roman" w:cs="Times New Roman"/>
          <w:b/>
          <w:bCs/>
          <w:sz w:val="36"/>
          <w:szCs w:val="36"/>
          <w:lang w:eastAsia="en-IN"/>
        </w:rPr>
        <w:t>2. Thread Design</w:t>
      </w:r>
    </w:p>
    <w:p w14:paraId="2363674C"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Threads are created inside the monitor process to perform concurrent operations.</w:t>
      </w:r>
    </w:p>
    <w:p w14:paraId="377EA5E7"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The logger thread is responsible for reading orders from the pipe, processing them, updating stock values, and displaying the output.</w:t>
      </w:r>
    </w:p>
    <w:p w14:paraId="10AF59D9"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The alert thread continuously monitors the stock condition. When a low stock situation is detected, it sends an alert message to the main process using a message queue.</w:t>
      </w:r>
    </w:p>
    <w:p w14:paraId="3216A5E3"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A mutex is used to synchronize access to shared variables such as stock values and the low stock flag. This ensures that only one thread modifies shared data at a time and prevents race conditions.</w:t>
      </w:r>
    </w:p>
    <w:p w14:paraId="29E6B6F4" w14:textId="5AB9587D" w:rsidR="00877787" w:rsidRPr="00877787" w:rsidRDefault="00877787" w:rsidP="00877787">
      <w:pPr>
        <w:spacing w:after="0" w:line="240" w:lineRule="auto"/>
        <w:rPr>
          <w:rFonts w:ascii="Times New Roman" w:eastAsia="Times New Roman" w:hAnsi="Times New Roman" w:cs="Times New Roman"/>
          <w:sz w:val="24"/>
          <w:szCs w:val="24"/>
          <w:lang w:eastAsia="en-IN"/>
        </w:rPr>
      </w:pPr>
    </w:p>
    <w:p w14:paraId="13057F0B" w14:textId="77777777" w:rsidR="00877787" w:rsidRPr="00877787" w:rsidRDefault="00877787" w:rsidP="008777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787">
        <w:rPr>
          <w:rFonts w:ascii="Times New Roman" w:eastAsia="Times New Roman" w:hAnsi="Times New Roman" w:cs="Times New Roman"/>
          <w:b/>
          <w:bCs/>
          <w:sz w:val="36"/>
          <w:szCs w:val="36"/>
          <w:lang w:eastAsia="en-IN"/>
        </w:rPr>
        <w:t>3. IPC Mapping</w:t>
      </w:r>
    </w:p>
    <w:p w14:paraId="54E778A6"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Two inter-process communication mechanisms are used in the system.</w:t>
      </w:r>
    </w:p>
    <w:p w14:paraId="4F0C6639"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A pipe is used between the order process and the monitor process. It transfers structured order data from the order generator to the monitoring unit.</w:t>
      </w:r>
    </w:p>
    <w:p w14:paraId="29BA8475"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lastRenderedPageBreak/>
        <w:t>A message queue is used between the monitor process and the main process. It is used to send alert messages such as low stock notifications.</w:t>
      </w:r>
    </w:p>
    <w:p w14:paraId="7378379F"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This combination allows continuous data transfer through the pipe and asynchronous communication through the message queue.</w:t>
      </w:r>
    </w:p>
    <w:p w14:paraId="65FAB4AA" w14:textId="138490EC" w:rsidR="00877787" w:rsidRPr="00877787" w:rsidRDefault="00877787" w:rsidP="00877787">
      <w:pPr>
        <w:spacing w:after="0" w:line="240" w:lineRule="auto"/>
        <w:rPr>
          <w:rFonts w:ascii="Times New Roman" w:eastAsia="Times New Roman" w:hAnsi="Times New Roman" w:cs="Times New Roman"/>
          <w:sz w:val="24"/>
          <w:szCs w:val="24"/>
          <w:lang w:eastAsia="en-IN"/>
        </w:rPr>
      </w:pPr>
    </w:p>
    <w:p w14:paraId="5DF1B8CB" w14:textId="77777777" w:rsidR="00877787" w:rsidRPr="00877787" w:rsidRDefault="00877787" w:rsidP="008777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787">
        <w:rPr>
          <w:rFonts w:ascii="Times New Roman" w:eastAsia="Times New Roman" w:hAnsi="Times New Roman" w:cs="Times New Roman"/>
          <w:b/>
          <w:bCs/>
          <w:sz w:val="36"/>
          <w:szCs w:val="36"/>
          <w:lang w:eastAsia="en-IN"/>
        </w:rPr>
        <w:t>4. Signal Handling Plan</w:t>
      </w:r>
    </w:p>
    <w:p w14:paraId="1D4B3830"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 xml:space="preserve">Signals are used to control system </w:t>
      </w:r>
      <w:proofErr w:type="spellStart"/>
      <w:r w:rsidRPr="00877787">
        <w:rPr>
          <w:rFonts w:ascii="Times New Roman" w:eastAsia="Times New Roman" w:hAnsi="Times New Roman" w:cs="Times New Roman"/>
          <w:sz w:val="24"/>
          <w:szCs w:val="24"/>
          <w:lang w:eastAsia="en-IN"/>
        </w:rPr>
        <w:t>behavior</w:t>
      </w:r>
      <w:proofErr w:type="spellEnd"/>
      <w:r w:rsidRPr="00877787">
        <w:rPr>
          <w:rFonts w:ascii="Times New Roman" w:eastAsia="Times New Roman" w:hAnsi="Times New Roman" w:cs="Times New Roman"/>
          <w:sz w:val="24"/>
          <w:szCs w:val="24"/>
          <w:lang w:eastAsia="en-IN"/>
        </w:rPr>
        <w:t xml:space="preserve"> and ensure proper shutdown.</w:t>
      </w:r>
    </w:p>
    <w:p w14:paraId="69B74740"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SIGINT is handled by the main process to perform a clean shutdown. It closes message queues, waits for child processes to terminate, and releases system resources.</w:t>
      </w:r>
    </w:p>
    <w:p w14:paraId="37355CD5"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SIGUSR1 is used to request system status information from the main process.</w:t>
      </w:r>
    </w:p>
    <w:p w14:paraId="15373784"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When stock is completely depleted, the monitor process sends a SIGINT signal to the main process using the kill system call. This triggers the shutdown sequence.</w:t>
      </w:r>
    </w:p>
    <w:p w14:paraId="02597828" w14:textId="5FB87B95" w:rsidR="00877787" w:rsidRPr="00877787" w:rsidRDefault="00877787" w:rsidP="00877787">
      <w:pPr>
        <w:spacing w:after="0" w:line="240" w:lineRule="auto"/>
        <w:rPr>
          <w:rFonts w:ascii="Times New Roman" w:eastAsia="Times New Roman" w:hAnsi="Times New Roman" w:cs="Times New Roman"/>
          <w:sz w:val="24"/>
          <w:szCs w:val="24"/>
          <w:lang w:eastAsia="en-IN"/>
        </w:rPr>
      </w:pPr>
    </w:p>
    <w:p w14:paraId="3D6348A9" w14:textId="77777777" w:rsidR="00877787" w:rsidRPr="00877787" w:rsidRDefault="00877787" w:rsidP="008777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787">
        <w:rPr>
          <w:rFonts w:ascii="Times New Roman" w:eastAsia="Times New Roman" w:hAnsi="Times New Roman" w:cs="Times New Roman"/>
          <w:b/>
          <w:bCs/>
          <w:sz w:val="36"/>
          <w:szCs w:val="36"/>
          <w:lang w:eastAsia="en-IN"/>
        </w:rPr>
        <w:t>5. File Handling Plan</w:t>
      </w:r>
    </w:p>
    <w:p w14:paraId="24E742BB"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File handling is used for logging system alerts.</w:t>
      </w:r>
    </w:p>
    <w:p w14:paraId="56F7C76A"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 xml:space="preserve">The main process creates a log file using open. Alert messages received through the message queue are written into the file using write. The </w:t>
      </w:r>
      <w:proofErr w:type="spellStart"/>
      <w:r w:rsidRPr="00877787">
        <w:rPr>
          <w:rFonts w:ascii="Times New Roman" w:eastAsia="Times New Roman" w:hAnsi="Times New Roman" w:cs="Times New Roman"/>
          <w:sz w:val="24"/>
          <w:szCs w:val="24"/>
          <w:lang w:eastAsia="en-IN"/>
        </w:rPr>
        <w:t>lseek</w:t>
      </w:r>
      <w:proofErr w:type="spellEnd"/>
      <w:r w:rsidRPr="00877787">
        <w:rPr>
          <w:rFonts w:ascii="Times New Roman" w:eastAsia="Times New Roman" w:hAnsi="Times New Roman" w:cs="Times New Roman"/>
          <w:sz w:val="24"/>
          <w:szCs w:val="24"/>
          <w:lang w:eastAsia="en-IN"/>
        </w:rPr>
        <w:t xml:space="preserve"> system call is used to ensure that new data is appended at the end of the file. The file is closed using close after operations are complete.</w:t>
      </w:r>
    </w:p>
    <w:p w14:paraId="7AAA1248"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 xml:space="preserve">The log file helps in tracking system </w:t>
      </w:r>
      <w:proofErr w:type="spellStart"/>
      <w:r w:rsidRPr="00877787">
        <w:rPr>
          <w:rFonts w:ascii="Times New Roman" w:eastAsia="Times New Roman" w:hAnsi="Times New Roman" w:cs="Times New Roman"/>
          <w:sz w:val="24"/>
          <w:szCs w:val="24"/>
          <w:lang w:eastAsia="en-IN"/>
        </w:rPr>
        <w:t>behavior</w:t>
      </w:r>
      <w:proofErr w:type="spellEnd"/>
      <w:r w:rsidRPr="00877787">
        <w:rPr>
          <w:rFonts w:ascii="Times New Roman" w:eastAsia="Times New Roman" w:hAnsi="Times New Roman" w:cs="Times New Roman"/>
          <w:sz w:val="24"/>
          <w:szCs w:val="24"/>
          <w:lang w:eastAsia="en-IN"/>
        </w:rPr>
        <w:t xml:space="preserve"> and debugging.</w:t>
      </w:r>
    </w:p>
    <w:p w14:paraId="698C601F" w14:textId="4369F8C4" w:rsidR="00877787" w:rsidRPr="00877787" w:rsidRDefault="00877787" w:rsidP="00877787">
      <w:pPr>
        <w:spacing w:after="0" w:line="240" w:lineRule="auto"/>
        <w:rPr>
          <w:rFonts w:ascii="Times New Roman" w:eastAsia="Times New Roman" w:hAnsi="Times New Roman" w:cs="Times New Roman"/>
          <w:sz w:val="24"/>
          <w:szCs w:val="24"/>
          <w:lang w:eastAsia="en-IN"/>
        </w:rPr>
      </w:pPr>
    </w:p>
    <w:p w14:paraId="49506ACA" w14:textId="77777777" w:rsidR="00877787" w:rsidRPr="00877787" w:rsidRDefault="00877787" w:rsidP="008777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787">
        <w:rPr>
          <w:rFonts w:ascii="Times New Roman" w:eastAsia="Times New Roman" w:hAnsi="Times New Roman" w:cs="Times New Roman"/>
          <w:b/>
          <w:bCs/>
          <w:sz w:val="36"/>
          <w:szCs w:val="36"/>
          <w:lang w:eastAsia="en-IN"/>
        </w:rPr>
        <w:t>6. Error Handling Strategy</w:t>
      </w:r>
    </w:p>
    <w:p w14:paraId="2D1DA5F2"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Error handling is implemented for all critical system calls to ensure reliability.</w:t>
      </w:r>
    </w:p>
    <w:p w14:paraId="6573F13B"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 xml:space="preserve">Return values of read and write operations are checked to detect failures. Message queue operations such as </w:t>
      </w:r>
      <w:proofErr w:type="spellStart"/>
      <w:r w:rsidRPr="00877787">
        <w:rPr>
          <w:rFonts w:ascii="Times New Roman" w:eastAsia="Times New Roman" w:hAnsi="Times New Roman" w:cs="Times New Roman"/>
          <w:sz w:val="24"/>
          <w:szCs w:val="24"/>
          <w:lang w:eastAsia="en-IN"/>
        </w:rPr>
        <w:t>mq_open</w:t>
      </w:r>
      <w:proofErr w:type="spellEnd"/>
      <w:r w:rsidRPr="00877787">
        <w:rPr>
          <w:rFonts w:ascii="Times New Roman" w:eastAsia="Times New Roman" w:hAnsi="Times New Roman" w:cs="Times New Roman"/>
          <w:sz w:val="24"/>
          <w:szCs w:val="24"/>
          <w:lang w:eastAsia="en-IN"/>
        </w:rPr>
        <w:t xml:space="preserve">, </w:t>
      </w:r>
      <w:proofErr w:type="spellStart"/>
      <w:r w:rsidRPr="00877787">
        <w:rPr>
          <w:rFonts w:ascii="Times New Roman" w:eastAsia="Times New Roman" w:hAnsi="Times New Roman" w:cs="Times New Roman"/>
          <w:sz w:val="24"/>
          <w:szCs w:val="24"/>
          <w:lang w:eastAsia="en-IN"/>
        </w:rPr>
        <w:t>mq_send</w:t>
      </w:r>
      <w:proofErr w:type="spellEnd"/>
      <w:r w:rsidRPr="00877787">
        <w:rPr>
          <w:rFonts w:ascii="Times New Roman" w:eastAsia="Times New Roman" w:hAnsi="Times New Roman" w:cs="Times New Roman"/>
          <w:sz w:val="24"/>
          <w:szCs w:val="24"/>
          <w:lang w:eastAsia="en-IN"/>
        </w:rPr>
        <w:t xml:space="preserve">, and </w:t>
      </w:r>
      <w:proofErr w:type="spellStart"/>
      <w:r w:rsidRPr="00877787">
        <w:rPr>
          <w:rFonts w:ascii="Times New Roman" w:eastAsia="Times New Roman" w:hAnsi="Times New Roman" w:cs="Times New Roman"/>
          <w:sz w:val="24"/>
          <w:szCs w:val="24"/>
          <w:lang w:eastAsia="en-IN"/>
        </w:rPr>
        <w:t>mq_receive</w:t>
      </w:r>
      <w:proofErr w:type="spellEnd"/>
      <w:r w:rsidRPr="00877787">
        <w:rPr>
          <w:rFonts w:ascii="Times New Roman" w:eastAsia="Times New Roman" w:hAnsi="Times New Roman" w:cs="Times New Roman"/>
          <w:sz w:val="24"/>
          <w:szCs w:val="24"/>
          <w:lang w:eastAsia="en-IN"/>
        </w:rPr>
        <w:t xml:space="preserve"> are validated. Process creation using fork and execution using exec are also checked for errors.</w:t>
      </w:r>
    </w:p>
    <w:p w14:paraId="2BFA46BE"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 xml:space="preserve">Mutex locking and unlocking are carefully handled to prevent deadlocks. All errors are reported using </w:t>
      </w:r>
      <w:proofErr w:type="spellStart"/>
      <w:r w:rsidRPr="00877787">
        <w:rPr>
          <w:rFonts w:ascii="Times New Roman" w:eastAsia="Times New Roman" w:hAnsi="Times New Roman" w:cs="Times New Roman"/>
          <w:sz w:val="24"/>
          <w:szCs w:val="24"/>
          <w:lang w:eastAsia="en-IN"/>
        </w:rPr>
        <w:t>perror</w:t>
      </w:r>
      <w:proofErr w:type="spellEnd"/>
      <w:r w:rsidRPr="00877787">
        <w:rPr>
          <w:rFonts w:ascii="Times New Roman" w:eastAsia="Times New Roman" w:hAnsi="Times New Roman" w:cs="Times New Roman"/>
          <w:sz w:val="24"/>
          <w:szCs w:val="24"/>
          <w:lang w:eastAsia="en-IN"/>
        </w:rPr>
        <w:t>, and appropriate actions are taken to maintain system stability.</w:t>
      </w:r>
    </w:p>
    <w:p w14:paraId="3B78A67D" w14:textId="537957C9" w:rsidR="00877787" w:rsidRPr="00877787" w:rsidRDefault="00877787" w:rsidP="00877787">
      <w:pPr>
        <w:spacing w:after="0" w:line="240" w:lineRule="auto"/>
        <w:rPr>
          <w:rFonts w:ascii="Times New Roman" w:eastAsia="Times New Roman" w:hAnsi="Times New Roman" w:cs="Times New Roman"/>
          <w:sz w:val="24"/>
          <w:szCs w:val="24"/>
          <w:lang w:eastAsia="en-IN"/>
        </w:rPr>
      </w:pPr>
    </w:p>
    <w:p w14:paraId="1E97DD7B" w14:textId="77777777" w:rsidR="00877787" w:rsidRPr="00877787" w:rsidRDefault="00877787" w:rsidP="00877787">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77787">
        <w:rPr>
          <w:rFonts w:ascii="Times New Roman" w:eastAsia="Times New Roman" w:hAnsi="Times New Roman" w:cs="Times New Roman"/>
          <w:b/>
          <w:bCs/>
          <w:sz w:val="36"/>
          <w:szCs w:val="36"/>
          <w:lang w:eastAsia="en-IN"/>
        </w:rPr>
        <w:lastRenderedPageBreak/>
        <w:t>7. Testing Approach</w:t>
      </w:r>
    </w:p>
    <w:p w14:paraId="431889E1"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The system is tested under multiple scenarios to ensure correct operation.</w:t>
      </w:r>
    </w:p>
    <w:p w14:paraId="1F6E608C"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In normal execution, orders are generated and processed continuously, and stock is updated correctly.</w:t>
      </w:r>
    </w:p>
    <w:p w14:paraId="687A8C3C"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In low stock conditions, alert messages are generated and sent to the main process.</w:t>
      </w:r>
    </w:p>
    <w:p w14:paraId="4062CE89"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When stock is fully depleted, the system shuts down automatically and cleanly.</w:t>
      </w:r>
    </w:p>
    <w:p w14:paraId="299A3776"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Error conditions such as failed read or write operations are tested to verify error handling.</w:t>
      </w:r>
    </w:p>
    <w:p w14:paraId="1C4E6D9B" w14:textId="77777777" w:rsidR="00877787" w:rsidRPr="00877787" w:rsidRDefault="00877787" w:rsidP="00877787">
      <w:pPr>
        <w:spacing w:before="100" w:beforeAutospacing="1" w:after="100" w:afterAutospacing="1" w:line="240" w:lineRule="auto"/>
        <w:rPr>
          <w:rFonts w:ascii="Times New Roman" w:eastAsia="Times New Roman" w:hAnsi="Times New Roman" w:cs="Times New Roman"/>
          <w:sz w:val="24"/>
          <w:szCs w:val="24"/>
          <w:lang w:eastAsia="en-IN"/>
        </w:rPr>
      </w:pPr>
      <w:r w:rsidRPr="00877787">
        <w:rPr>
          <w:rFonts w:ascii="Times New Roman" w:eastAsia="Times New Roman" w:hAnsi="Times New Roman" w:cs="Times New Roman"/>
          <w:sz w:val="24"/>
          <w:szCs w:val="24"/>
          <w:lang w:eastAsia="en-IN"/>
        </w:rPr>
        <w:t xml:space="preserve">Finally, system </w:t>
      </w:r>
      <w:proofErr w:type="spellStart"/>
      <w:r w:rsidRPr="00877787">
        <w:rPr>
          <w:rFonts w:ascii="Times New Roman" w:eastAsia="Times New Roman" w:hAnsi="Times New Roman" w:cs="Times New Roman"/>
          <w:sz w:val="24"/>
          <w:szCs w:val="24"/>
          <w:lang w:eastAsia="en-IN"/>
        </w:rPr>
        <w:t>behavior</w:t>
      </w:r>
      <w:proofErr w:type="spellEnd"/>
      <w:r w:rsidRPr="00877787">
        <w:rPr>
          <w:rFonts w:ascii="Times New Roman" w:eastAsia="Times New Roman" w:hAnsi="Times New Roman" w:cs="Times New Roman"/>
          <w:sz w:val="24"/>
          <w:szCs w:val="24"/>
          <w:lang w:eastAsia="en-IN"/>
        </w:rPr>
        <w:t xml:space="preserve"> is checked to ensure that no zombie processes remain after shutdown.</w:t>
      </w:r>
    </w:p>
    <w:p w14:paraId="07CF8E95" w14:textId="71299907" w:rsidR="00877787" w:rsidRPr="00877787" w:rsidRDefault="00877787" w:rsidP="00877787">
      <w:pPr>
        <w:spacing w:after="0" w:line="240" w:lineRule="auto"/>
        <w:rPr>
          <w:rFonts w:ascii="Times New Roman" w:eastAsia="Times New Roman" w:hAnsi="Times New Roman" w:cs="Times New Roman"/>
          <w:sz w:val="24"/>
          <w:szCs w:val="24"/>
          <w:lang w:eastAsia="en-IN"/>
        </w:rPr>
      </w:pPr>
    </w:p>
    <w:p w14:paraId="7C0637C9" w14:textId="77777777" w:rsidR="00CF6C99" w:rsidRDefault="00CF6C99"/>
    <w:sectPr w:rsidR="00CF6C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7787"/>
    <w:rsid w:val="00877787"/>
    <w:rsid w:val="00CF6C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2BDF23"/>
  <w15:chartTrackingRefBased/>
  <w15:docId w15:val="{1308D85A-B754-43E9-9F18-B7BFFC7C4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7778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87778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7787"/>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877787"/>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877787"/>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1503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603</Words>
  <Characters>3443</Characters>
  <Application>Microsoft Office Word</Application>
  <DocSecurity>0</DocSecurity>
  <Lines>28</Lines>
  <Paragraphs>8</Paragraphs>
  <ScaleCrop>false</ScaleCrop>
  <Company/>
  <LinksUpToDate>false</LinksUpToDate>
  <CharactersWithSpaces>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2026-03-18T12:05:00Z</dcterms:created>
  <dcterms:modified xsi:type="dcterms:W3CDTF">2026-03-18T12:06:00Z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f99c5028-4e82-4d70-aac0-66c8e663ffaf</vt:lpwstr>
  </property>
</Properties>
</file>