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票务系统 - 完整功能截图文档</w:t>
      </w:r>
    </w:p>
    <w:p>
      <w:r>
        <w:rPr>
          <w:b/>
        </w:rPr>
        <w:t>系统名称：</w:t>
      </w:r>
      <w:r>
        <w:t>票务系统（亿思维智慧门店）</w:t>
        <w:br/>
      </w:r>
      <w:r>
        <w:rPr>
          <w:b/>
        </w:rPr>
        <w:t>系统地址：</w:t>
      </w:r>
      <w:r>
        <w:t>https://xstest.axioxio.com/</w:t>
        <w:br/>
      </w:r>
      <w:r>
        <w:rPr>
          <w:b/>
        </w:rPr>
        <w:t>生成时间：</w:t>
      </w:r>
      <w:r>
        <w:t>2025-10-30 06:00:43</w:t>
        <w:br/>
      </w:r>
      <w:r>
        <w:rPr>
          <w:b/>
        </w:rPr>
        <w:t>截图总数：</w:t>
      </w:r>
      <w:r>
        <w:t>12 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功能点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</w:rPr>
              <w:t>截图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【系统登录】</w:t>
              <w:br/>
            </w:r>
            <w:r>
              <w:rPr>
                <w:sz w:val="18"/>
              </w:rPr>
              <w:t>登录页面</w:t>
              <w:br/>
              <w:br/>
            </w:r>
            <w:r>
              <w:rPr>
                <w:sz w:val="16"/>
              </w:rPr>
              <w:t>票务系统登录界面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1_系统登录_登录页面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【系统主页】</w:t>
              <w:br/>
            </w:r>
            <w:r>
              <w:rPr>
                <w:sz w:val="18"/>
              </w:rPr>
              <w:t>Dashboard</w:t>
              <w:br/>
              <w:br/>
            </w:r>
            <w:r>
              <w:rPr>
                <w:sz w:val="16"/>
              </w:rPr>
              <w:t>登录后主页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2_系统主页_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【Home】</w:t>
              <w:br/>
            </w:r>
            <w:r>
              <w:rPr>
                <w:sz w:val="18"/>
              </w:rPr>
              <w:t>Home页面</w:t>
              <w:br/>
              <w:br/>
            </w:r>
            <w:r>
              <w:rPr>
                <w:sz w:val="16"/>
              </w:rPr>
              <w:t>Home功能模块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2_系统主页_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【Menu:Ticket】</w:t>
              <w:br/>
            </w:r>
            <w:r>
              <w:rPr>
                <w:sz w:val="18"/>
              </w:rPr>
              <w:t>Menu:Ticket页面</w:t>
              <w:br/>
              <w:br/>
            </w:r>
            <w:r>
              <w:rPr>
                <w:sz w:val="16"/>
              </w:rPr>
              <w:t>Menu:Ticket功能模块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4_Menu_Ticket_Menu_Ticket页面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【Menu:Booking】</w:t>
              <w:br/>
            </w:r>
            <w:r>
              <w:rPr>
                <w:sz w:val="18"/>
              </w:rPr>
              <w:t>Menu:Booking页面</w:t>
              <w:br/>
              <w:br/>
            </w:r>
            <w:r>
              <w:rPr>
                <w:sz w:val="16"/>
              </w:rPr>
              <w:t>Menu:Booking功能模块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5_Menu_Booking_Menu_Booking页面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【Menu:LeasesMian】</w:t>
              <w:br/>
            </w:r>
            <w:r>
              <w:rPr>
                <w:sz w:val="18"/>
              </w:rPr>
              <w:t>Menu:LeasesMian页面</w:t>
              <w:br/>
              <w:br/>
            </w:r>
            <w:r>
              <w:rPr>
                <w:sz w:val="16"/>
              </w:rPr>
              <w:t>Menu:LeasesMian功能模块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6_Menu_LeasesMian_Menu_LeasesMian页面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【Distributors】</w:t>
              <w:br/>
            </w:r>
            <w:r>
              <w:rPr>
                <w:sz w:val="18"/>
              </w:rPr>
              <w:t>Distributors页面</w:t>
              <w:br/>
              <w:br/>
            </w:r>
            <w:r>
              <w:rPr>
                <w:sz w:val="16"/>
              </w:rPr>
              <w:t>Distributors功能模块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7_Distributors_Distributors页面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【Menu:MiniprogramSetting】</w:t>
              <w:br/>
            </w:r>
            <w:r>
              <w:rPr>
                <w:sz w:val="18"/>
              </w:rPr>
              <w:t>Menu:MiniprogramSetting页面</w:t>
              <w:br/>
              <w:br/>
            </w:r>
            <w:r>
              <w:rPr>
                <w:sz w:val="16"/>
              </w:rPr>
              <w:t>Menu:MiniprogramSetting功能模块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8_Menu_MiniprogramSetting_Menu_MiniprogramSetting页面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【Menu:ReceiversInit】</w:t>
              <w:br/>
            </w:r>
            <w:r>
              <w:rPr>
                <w:sz w:val="18"/>
              </w:rPr>
              <w:t>Menu:ReceiversInit页面</w:t>
              <w:br/>
              <w:br/>
            </w:r>
            <w:r>
              <w:rPr>
                <w:sz w:val="16"/>
              </w:rPr>
              <w:t>Menu:ReceiversInit功能模块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9_Menu_ReceiversInit_Menu_ReceiversInit页面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【Menu:Reports】</w:t>
              <w:br/>
            </w:r>
            <w:r>
              <w:rPr>
                <w:sz w:val="18"/>
              </w:rPr>
              <w:t>Menu:Reports页面</w:t>
              <w:br/>
              <w:br/>
            </w:r>
            <w:r>
              <w:rPr>
                <w:sz w:val="16"/>
              </w:rPr>
              <w:t>Menu:Reports功能模块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_Menu_Reports_Menu_Reports页面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【Administration】</w:t>
              <w:br/>
            </w:r>
            <w:r>
              <w:rPr>
                <w:sz w:val="18"/>
              </w:rPr>
              <w:t>Administration页面</w:t>
              <w:br/>
              <w:br/>
            </w:r>
            <w:r>
              <w:rPr>
                <w:sz w:val="16"/>
              </w:rPr>
              <w:t>Administration功能模块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_Administration_Administration页面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【13811458301】</w:t>
              <w:br/>
            </w:r>
            <w:r>
              <w:rPr>
                <w:sz w:val="18"/>
              </w:rPr>
              <w:t>13811458301页面</w:t>
              <w:br/>
              <w:br/>
            </w:r>
            <w:r>
              <w:rPr>
                <w:sz w:val="16"/>
              </w:rPr>
              <w:t>13811458301功能模块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_13811458301_13811458301页面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