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BA2" w:rsidRDefault="006B4BA2" w:rsidP="00566605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</w:p>
    <w:p w:rsidR="00566605" w:rsidRPr="00566605" w:rsidRDefault="00566605" w:rsidP="00566605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  <w:r w:rsidRPr="0056660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56660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1</w:t>
      </w:r>
      <w:r w:rsidRPr="0056660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条：支持</w:t>
      </w:r>
      <w:r w:rsidRPr="0056660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≥5</w:t>
      </w:r>
      <w:r w:rsidRPr="0056660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个用户同时使用</w:t>
      </w:r>
    </w:p>
    <w:p w:rsidR="00566605" w:rsidRPr="00564137" w:rsidRDefault="00566605" w:rsidP="00564137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566605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566605" w:rsidRPr="00EF4558" w:rsidRDefault="00566605" w:rsidP="00313E32">
      <w:pPr>
        <w:widowControl/>
        <w:numPr>
          <w:ilvl w:val="0"/>
          <w:numId w:val="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EF4558">
        <w:rPr>
          <w:rFonts w:ascii="Tahoma" w:hAnsi="Tahoma" w:cs="Tahoma"/>
        </w:rPr>
        <w:t>安装</w:t>
      </w:r>
      <w:r w:rsidRPr="00EF4558">
        <w:rPr>
          <w:rFonts w:ascii="Tahoma" w:hAnsi="Tahoma" w:cs="Tahoma"/>
        </w:rPr>
        <w:t> Vector License Client </w:t>
      </w:r>
      <w:r w:rsidRPr="00EF4558">
        <w:rPr>
          <w:rFonts w:ascii="Tahoma" w:hAnsi="Tahoma" w:cs="Tahoma"/>
        </w:rPr>
        <w:t>在每台客户端</w:t>
      </w:r>
      <w:r w:rsidRPr="00EF4558">
        <w:rPr>
          <w:rFonts w:ascii="Tahoma" w:hAnsi="Tahoma" w:cs="Tahoma"/>
        </w:rPr>
        <w:t>PC</w:t>
      </w:r>
      <w:r w:rsidRPr="00EF4558">
        <w:rPr>
          <w:rFonts w:ascii="Tahoma" w:hAnsi="Tahoma" w:cs="Tahoma"/>
        </w:rPr>
        <w:t>上</w:t>
      </w:r>
    </w:p>
    <w:p w:rsidR="00566605" w:rsidRPr="00EF4558" w:rsidRDefault="00407B6A" w:rsidP="00313E32">
      <w:pPr>
        <w:widowControl/>
        <w:numPr>
          <w:ilvl w:val="0"/>
          <w:numId w:val="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EF4558">
        <w:rPr>
          <w:rFonts w:ascii="Tahoma" w:hAnsi="Tahoma" w:cs="Tahoma"/>
        </w:rPr>
        <w:t>打开</w:t>
      </w:r>
      <w:r w:rsidRPr="00EF4558">
        <w:rPr>
          <w:rFonts w:ascii="Tahoma" w:hAnsi="Tahoma" w:cs="Tahoma"/>
        </w:rPr>
        <w:t xml:space="preserve"> Vector License Client</w:t>
      </w:r>
      <w:r w:rsidRPr="00EF4558">
        <w:rPr>
          <w:rFonts w:ascii="Tahoma" w:hAnsi="Tahoma" w:cs="Tahoma"/>
        </w:rPr>
        <w:t>，</w:t>
      </w:r>
      <w:r w:rsidR="00C514A2" w:rsidRPr="00EF4558">
        <w:rPr>
          <w:rFonts w:ascii="Tahoma" w:hAnsi="Tahoma" w:cs="Tahoma"/>
        </w:rPr>
        <w:t>点击</w:t>
      </w:r>
      <w:r w:rsidR="00C514A2" w:rsidRPr="00EF4558">
        <w:rPr>
          <w:rFonts w:ascii="Tahoma" w:hAnsi="Tahoma" w:cs="Tahoma"/>
        </w:rPr>
        <w:t> </w:t>
      </w:r>
      <w:r w:rsidR="00C514A2" w:rsidRPr="00EF4558">
        <w:rPr>
          <w:rFonts w:ascii="Tahoma" w:hAnsi="Tahoma" w:cs="Tahoma"/>
        </w:rPr>
        <w:t>Activate</w:t>
      </w:r>
      <w:r w:rsidR="00C514A2" w:rsidRPr="00EF4558">
        <w:rPr>
          <w:rFonts w:ascii="Tahoma" w:hAnsi="Tahoma" w:cs="Tahoma"/>
        </w:rPr>
        <w:t>，输入激活密钥（</w:t>
      </w:r>
      <w:r w:rsidR="00C514A2" w:rsidRPr="00EF4558">
        <w:rPr>
          <w:rFonts w:ascii="Tahoma" w:hAnsi="Tahoma" w:cs="Tahoma"/>
        </w:rPr>
        <w:t>Activation Key</w:t>
      </w:r>
      <w:r w:rsidR="00C514A2" w:rsidRPr="00EF4558">
        <w:rPr>
          <w:rFonts w:ascii="Tahoma" w:hAnsi="Tahoma" w:cs="Tahoma"/>
        </w:rPr>
        <w:t>）</w:t>
      </w:r>
    </w:p>
    <w:p w:rsidR="00566605" w:rsidRPr="00566605" w:rsidRDefault="00407B6A" w:rsidP="00313E32">
      <w:pPr>
        <w:widowControl/>
        <w:numPr>
          <w:ilvl w:val="0"/>
          <w:numId w:val="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eastAsia="宋体" w:hAnsi="Tahoma" w:cs="Tahoma"/>
          <w:kern w:val="0"/>
          <w:sz w:val="24"/>
          <w:szCs w:val="24"/>
        </w:rPr>
      </w:pPr>
      <w:r w:rsidRPr="00EF4558">
        <w:rPr>
          <w:rFonts w:ascii="Tahoma" w:hAnsi="Tahoma" w:cs="Tahoma"/>
        </w:rPr>
        <w:t>激活成功后，打开</w:t>
      </w:r>
      <w:r w:rsidRPr="00EF4558">
        <w:rPr>
          <w:rFonts w:ascii="Tahoma" w:hAnsi="Tahoma" w:cs="Tahoma"/>
        </w:rPr>
        <w:t>CANoe</w:t>
      </w:r>
      <w:r w:rsidRPr="00EF4558">
        <w:rPr>
          <w:rFonts w:ascii="Tahoma" w:hAnsi="Tahoma" w:cs="Tahoma"/>
        </w:rPr>
        <w:t>软件即可使用</w:t>
      </w:r>
      <w:r>
        <w:rPr>
          <w:rFonts w:ascii="Tahoma" w:eastAsia="宋体" w:hAnsi="Tahoma" w:cs="Tahoma"/>
          <w:kern w:val="0"/>
          <w:sz w:val="24"/>
          <w:szCs w:val="24"/>
        </w:rPr>
        <w:t>。</w:t>
      </w:r>
    </w:p>
    <w:p w:rsidR="00182325" w:rsidRDefault="00B90456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</w:t>
      </w:r>
      <w:r w:rsidR="00B405A7" w:rsidRPr="00B405A7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界面</w:t>
      </w:r>
      <w:r w:rsidR="00B405A7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：</w:t>
      </w:r>
    </w:p>
    <w:p w:rsidR="00B405A7" w:rsidRDefault="00237A7D" w:rsidP="00D66DAA">
      <w:pPr>
        <w:jc w:val="center"/>
      </w:pPr>
      <w:r>
        <w:rPr>
          <w:noProof/>
        </w:rPr>
        <w:drawing>
          <wp:inline distT="0" distB="0" distL="0" distR="0">
            <wp:extent cx="5274310" cy="3161631"/>
            <wp:effectExtent l="0" t="0" r="2540" b="1270"/>
            <wp:docPr id="1" name="图片 1" descr="C:\Users\80139\AppData\Local\Temp\QQ_1774578848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0139\AppData\Local\Temp\QQ_177457884853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B1" w:rsidRDefault="004141B1"/>
    <w:p w:rsidR="004141B1" w:rsidRPr="00DE71F5" w:rsidRDefault="004141B1" w:rsidP="00DE71F5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 w:hint="eastAsia"/>
          <w:b/>
          <w:bCs/>
          <w:color w:val="111827"/>
          <w:kern w:val="0"/>
          <w:sz w:val="36"/>
          <w:szCs w:val="36"/>
        </w:rPr>
      </w:pPr>
      <w:r w:rsidRPr="00DE71F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DE71F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2</w:t>
      </w:r>
      <w:r w:rsidRPr="00DE71F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条：适配硬件接口、导入导出数据文件、</w:t>
      </w:r>
      <w:r w:rsidRPr="00DE71F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DBC</w:t>
      </w:r>
      <w:r w:rsidRPr="00DE71F5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编辑等</w:t>
      </w:r>
    </w:p>
    <w:p w:rsidR="004141B1" w:rsidRDefault="004141B1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2.1 </w:t>
      </w:r>
      <w:r>
        <w:rPr>
          <w:rFonts w:ascii="Tahoma" w:hAnsi="Tahoma" w:cs="Tahoma"/>
          <w:color w:val="111827"/>
          <w:sz w:val="30"/>
          <w:szCs w:val="30"/>
        </w:rPr>
        <w:t>硬件接口识别与配置（</w:t>
      </w:r>
      <w:r>
        <w:rPr>
          <w:rFonts w:ascii="Tahoma" w:hAnsi="Tahoma" w:cs="Tahoma"/>
          <w:color w:val="111827"/>
          <w:sz w:val="30"/>
          <w:szCs w:val="30"/>
        </w:rPr>
        <w:t>CAN</w:t>
      </w:r>
      <w:r>
        <w:rPr>
          <w:rFonts w:ascii="Tahoma" w:hAnsi="Tahoma" w:cs="Tahoma"/>
          <w:color w:val="111827"/>
          <w:sz w:val="30"/>
          <w:szCs w:val="30"/>
        </w:rPr>
        <w:t>、</w:t>
      </w:r>
      <w:r>
        <w:rPr>
          <w:rFonts w:ascii="Tahoma" w:hAnsi="Tahoma" w:cs="Tahoma"/>
          <w:color w:val="111827"/>
          <w:sz w:val="30"/>
          <w:szCs w:val="30"/>
        </w:rPr>
        <w:t>LIN</w:t>
      </w:r>
      <w:r>
        <w:rPr>
          <w:rFonts w:ascii="Tahoma" w:hAnsi="Tahoma" w:cs="Tahoma"/>
          <w:color w:val="111827"/>
          <w:sz w:val="30"/>
          <w:szCs w:val="30"/>
        </w:rPr>
        <w:t>、</w:t>
      </w:r>
      <w:r>
        <w:rPr>
          <w:rFonts w:ascii="Tahoma" w:hAnsi="Tahoma" w:cs="Tahoma"/>
          <w:color w:val="111827"/>
          <w:sz w:val="30"/>
          <w:szCs w:val="30"/>
        </w:rPr>
        <w:t>Ethernet</w:t>
      </w:r>
      <w:r>
        <w:rPr>
          <w:rFonts w:ascii="Tahoma" w:hAnsi="Tahoma" w:cs="Tahoma"/>
          <w:color w:val="111827"/>
          <w:sz w:val="30"/>
          <w:szCs w:val="30"/>
        </w:rPr>
        <w:t>）</w:t>
      </w:r>
    </w:p>
    <w:p w:rsidR="004141B1" w:rsidRPr="00564137" w:rsidRDefault="004141B1" w:rsidP="00564137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564137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4141B1" w:rsidRDefault="004141B1" w:rsidP="00313E32">
      <w:pPr>
        <w:widowControl/>
        <w:numPr>
          <w:ilvl w:val="0"/>
          <w:numId w:val="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首先确保</w:t>
      </w:r>
      <w:r>
        <w:rPr>
          <w:rFonts w:ascii="Tahoma" w:hAnsi="Tahoma" w:cs="Tahoma"/>
        </w:rPr>
        <w:t>Vector</w:t>
      </w:r>
      <w:r>
        <w:rPr>
          <w:rFonts w:ascii="Tahoma" w:hAnsi="Tahoma" w:cs="Tahoma"/>
        </w:rPr>
        <w:t>硬件（如</w:t>
      </w:r>
      <w:r>
        <w:rPr>
          <w:rFonts w:ascii="Tahoma" w:hAnsi="Tahoma" w:cs="Tahoma"/>
        </w:rPr>
        <w:t>VN1630</w:t>
      </w:r>
      <w:r>
        <w:rPr>
          <w:rFonts w:ascii="Tahoma" w:hAnsi="Tahoma" w:cs="Tahoma"/>
        </w:rPr>
        <w:t>、</w:t>
      </w:r>
      <w:r>
        <w:rPr>
          <w:rFonts w:ascii="Tahoma" w:hAnsi="Tahoma" w:cs="Tahoma"/>
        </w:rPr>
        <w:t>VN5610</w:t>
      </w:r>
      <w:r>
        <w:rPr>
          <w:rFonts w:ascii="Tahoma" w:hAnsi="Tahoma" w:cs="Tahoma"/>
        </w:rPr>
        <w:t>、</w:t>
      </w:r>
      <w:r>
        <w:rPr>
          <w:rFonts w:ascii="Tahoma" w:hAnsi="Tahoma" w:cs="Tahoma"/>
        </w:rPr>
        <w:t>VN7640</w:t>
      </w:r>
      <w:r>
        <w:rPr>
          <w:rFonts w:ascii="Tahoma" w:hAnsi="Tahoma" w:cs="Tahoma"/>
        </w:rPr>
        <w:t>等）已通过</w:t>
      </w:r>
      <w:r>
        <w:rPr>
          <w:rFonts w:ascii="Tahoma" w:hAnsi="Tahoma" w:cs="Tahoma"/>
        </w:rPr>
        <w:t>USB</w:t>
      </w:r>
      <w:r>
        <w:rPr>
          <w:rFonts w:ascii="Tahoma" w:hAnsi="Tahoma" w:cs="Tahoma"/>
        </w:rPr>
        <w:t>连接并安装驱动</w:t>
      </w:r>
    </w:p>
    <w:p w:rsidR="004141B1" w:rsidRDefault="004141B1" w:rsidP="00313E32">
      <w:pPr>
        <w:widowControl/>
        <w:numPr>
          <w:ilvl w:val="0"/>
          <w:numId w:val="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DE71F5">
        <w:rPr>
          <w:b/>
          <w:bCs/>
        </w:rPr>
        <w:t>Hardware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点击进入硬件配置界面</w:t>
      </w:r>
    </w:p>
    <w:p w:rsidR="004141B1" w:rsidRDefault="004141B1" w:rsidP="00313E32">
      <w:pPr>
        <w:widowControl/>
        <w:numPr>
          <w:ilvl w:val="0"/>
          <w:numId w:val="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也可以在你截图中看到的</w:t>
      </w:r>
      <w:r>
        <w:rPr>
          <w:rFonts w:ascii="Tahoma" w:hAnsi="Tahoma" w:cs="Tahoma"/>
        </w:rPr>
        <w:t> </w:t>
      </w:r>
      <w:r w:rsidRPr="00DE71F5">
        <w:rPr>
          <w:b/>
          <w:bCs/>
        </w:rPr>
        <w:t>Vector Tool Platform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按钮处确认硬件连接状态</w:t>
      </w:r>
    </w:p>
    <w:p w:rsidR="00DE71F5" w:rsidRPr="00DE71F5" w:rsidRDefault="004141B1" w:rsidP="00313E32">
      <w:pPr>
        <w:widowControl/>
        <w:numPr>
          <w:ilvl w:val="0"/>
          <w:numId w:val="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 w:hint="eastAsia"/>
        </w:rPr>
      </w:pPr>
      <w:r>
        <w:rPr>
          <w:rFonts w:ascii="Tahoma" w:hAnsi="Tahoma" w:cs="Tahoma"/>
        </w:rPr>
        <w:t>在硬件配置对话框中：</w:t>
      </w:r>
    </w:p>
    <w:p w:rsidR="00DE71F5" w:rsidRPr="00DE71F5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 w:hint="eastAsia"/>
        </w:rPr>
      </w:pPr>
      <w:r>
        <w:rPr>
          <w:rFonts w:ascii="Tahoma" w:hAnsi="Tahoma" w:cs="Tahoma"/>
        </w:rPr>
        <w:t>左侧显示已识别的物理硬件设备及其端口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右侧显示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工程中需要的逻辑通道（</w:t>
      </w:r>
      <w:r>
        <w:rPr>
          <w:rFonts w:ascii="Tahoma" w:hAnsi="Tahoma" w:cs="Tahoma"/>
        </w:rPr>
        <w:t>CAN Channel 1, LIN Channel 1, Ethernet Channel 1</w:t>
      </w:r>
      <w:r>
        <w:rPr>
          <w:rFonts w:ascii="Tahoma" w:hAnsi="Tahoma" w:cs="Tahoma"/>
        </w:rPr>
        <w:t>等）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用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拖拽</w:t>
      </w:r>
      <w:r>
        <w:rPr>
          <w:rFonts w:ascii="Tahoma" w:hAnsi="Tahoma" w:cs="Tahoma"/>
        </w:rPr>
        <w:t>或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下拉菜单</w:t>
      </w:r>
      <w:r>
        <w:rPr>
          <w:rFonts w:ascii="Tahoma" w:hAnsi="Tahoma" w:cs="Tahoma"/>
        </w:rPr>
        <w:t>将物理端口映射到逻辑通道</w:t>
      </w:r>
    </w:p>
    <w:p w:rsidR="004141B1" w:rsidRDefault="004141B1" w:rsidP="00313E32">
      <w:pPr>
        <w:widowControl/>
        <w:numPr>
          <w:ilvl w:val="0"/>
          <w:numId w:val="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对于每个通道可以设置：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DE71F5">
        <w:rPr>
          <w:rFonts w:ascii="Tahoma" w:hAnsi="Tahoma" w:cs="Tahoma"/>
        </w:rPr>
        <w:t>CAN</w:t>
      </w:r>
      <w:r>
        <w:rPr>
          <w:rFonts w:ascii="Tahoma" w:hAnsi="Tahoma" w:cs="Tahoma"/>
        </w:rPr>
        <w:t>：波特率（如</w:t>
      </w:r>
      <w:r>
        <w:rPr>
          <w:rFonts w:ascii="Tahoma" w:hAnsi="Tahoma" w:cs="Tahoma"/>
        </w:rPr>
        <w:t>500kbps</w:t>
      </w:r>
      <w:r>
        <w:rPr>
          <w:rFonts w:ascii="Tahoma" w:hAnsi="Tahoma" w:cs="Tahoma"/>
        </w:rPr>
        <w:t>）、采样点等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DE71F5">
        <w:rPr>
          <w:rFonts w:ascii="Tahoma" w:hAnsi="Tahoma" w:cs="Tahoma"/>
        </w:rPr>
        <w:t>LIN</w:t>
      </w:r>
      <w:r>
        <w:rPr>
          <w:rFonts w:ascii="Tahoma" w:hAnsi="Tahoma" w:cs="Tahoma"/>
        </w:rPr>
        <w:t>：波特率（如</w:t>
      </w:r>
      <w:r>
        <w:rPr>
          <w:rFonts w:ascii="Tahoma" w:hAnsi="Tahoma" w:cs="Tahoma"/>
        </w:rPr>
        <w:t>19200</w:t>
      </w:r>
      <w:r>
        <w:rPr>
          <w:rFonts w:ascii="Tahoma" w:hAnsi="Tahoma" w:cs="Tahoma"/>
        </w:rPr>
        <w:t>）、</w:t>
      </w:r>
      <w:r>
        <w:rPr>
          <w:rFonts w:ascii="Tahoma" w:hAnsi="Tahoma" w:cs="Tahoma"/>
        </w:rPr>
        <w:t>LIN</w:t>
      </w:r>
      <w:r>
        <w:rPr>
          <w:rFonts w:ascii="Tahoma" w:hAnsi="Tahoma" w:cs="Tahoma"/>
        </w:rPr>
        <w:t>版本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DE71F5">
        <w:rPr>
          <w:rFonts w:ascii="Tahoma" w:hAnsi="Tahoma" w:cs="Tahoma"/>
        </w:rPr>
        <w:t>Ethernet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IP</w:t>
      </w:r>
      <w:r>
        <w:rPr>
          <w:rFonts w:ascii="Tahoma" w:hAnsi="Tahoma" w:cs="Tahoma"/>
        </w:rPr>
        <w:t>地址、端口等</w:t>
      </w:r>
    </w:p>
    <w:p w:rsidR="004141B1" w:rsidRDefault="004141B1" w:rsidP="00313E32">
      <w:pPr>
        <w:widowControl/>
        <w:numPr>
          <w:ilvl w:val="0"/>
          <w:numId w:val="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 w:rsidRPr="00DE71F5">
        <w:rPr>
          <w:b/>
          <w:bCs/>
        </w:rPr>
        <w:t>OK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完成配置</w:t>
      </w:r>
    </w:p>
    <w:p w:rsidR="00ED115F" w:rsidRDefault="00DE71F5" w:rsidP="00564137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564137">
        <w:rPr>
          <w:rFonts w:ascii="Tahoma" w:eastAsia="宋体" w:hAnsi="Tahoma" w:cs="Tahoma" w:hint="eastAsi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操作界面</w:t>
      </w:r>
      <w:r w:rsidR="00E64AC8" w:rsidRPr="00564137">
        <w:rPr>
          <w:rFonts w:ascii="Tahoma" w:eastAsia="宋体" w:hAnsi="Tahoma" w:cs="Tahoma" w:hint="eastAsi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：</w:t>
      </w:r>
    </w:p>
    <w:p w:rsidR="00564137" w:rsidRDefault="00564137" w:rsidP="00564137">
      <w:pPr>
        <w:rPr>
          <w:rFonts w:ascii="Tahoma" w:hAnsi="Tahoma" w:cs="Tahoma" w:hint="eastAsia"/>
        </w:rPr>
      </w:pPr>
    </w:p>
    <w:p w:rsidR="004141B1" w:rsidRDefault="004141B1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2.2 </w:t>
      </w:r>
      <w:r>
        <w:rPr>
          <w:rFonts w:ascii="Tahoma" w:hAnsi="Tahoma" w:cs="Tahoma"/>
          <w:color w:val="111827"/>
          <w:sz w:val="30"/>
          <w:szCs w:val="30"/>
        </w:rPr>
        <w:t>数据库文件（</w:t>
      </w:r>
      <w:r>
        <w:rPr>
          <w:rFonts w:ascii="Tahoma" w:hAnsi="Tahoma" w:cs="Tahoma"/>
          <w:color w:val="111827"/>
          <w:sz w:val="30"/>
          <w:szCs w:val="30"/>
        </w:rPr>
        <w:t>DBC</w:t>
      </w:r>
      <w:r>
        <w:rPr>
          <w:rFonts w:ascii="Tahoma" w:hAnsi="Tahoma" w:cs="Tahoma"/>
          <w:color w:val="111827"/>
          <w:sz w:val="30"/>
          <w:szCs w:val="30"/>
        </w:rPr>
        <w:t>）的导入</w:t>
      </w:r>
    </w:p>
    <w:p w:rsidR="004141B1" w:rsidRPr="00EA4248" w:rsidRDefault="004141B1" w:rsidP="00EA4248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EA4248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4141B1" w:rsidRDefault="00960451" w:rsidP="00313E32">
      <w:pPr>
        <w:widowControl/>
        <w:numPr>
          <w:ilvl w:val="0"/>
          <w:numId w:val="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 w:hint="eastAsia"/>
        </w:rPr>
        <w:t>打开工程：</w:t>
      </w:r>
      <w:r w:rsidR="004141B1">
        <w:rPr>
          <w:rFonts w:ascii="Tahoma" w:hAnsi="Tahoma" w:cs="Tahoma"/>
        </w:rPr>
        <w:t>菜单栏</w:t>
      </w:r>
      <w:r w:rsidR="004141B1">
        <w:rPr>
          <w:rFonts w:ascii="Tahoma" w:hAnsi="Tahoma" w:cs="Tahoma"/>
        </w:rPr>
        <w:t xml:space="preserve"> → </w:t>
      </w:r>
      <w:r w:rsidR="004141B1" w:rsidRPr="00FD7744">
        <w:rPr>
          <w:b/>
          <w:bCs/>
        </w:rPr>
        <w:t>File</w:t>
      </w:r>
      <w:r w:rsidR="004141B1">
        <w:rPr>
          <w:rFonts w:ascii="Tahoma" w:hAnsi="Tahoma" w:cs="Tahoma"/>
        </w:rPr>
        <w:t> → </w:t>
      </w:r>
      <w:r w:rsidR="004141B1" w:rsidRPr="00FD7744">
        <w:rPr>
          <w:b/>
          <w:bCs/>
        </w:rPr>
        <w:t>Open</w:t>
      </w:r>
      <w:r w:rsidR="004141B1">
        <w:rPr>
          <w:rFonts w:ascii="Tahoma" w:hAnsi="Tahoma" w:cs="Tahoma"/>
        </w:rPr>
        <w:t> </w:t>
      </w:r>
      <w:r w:rsidR="004141B1">
        <w:rPr>
          <w:rFonts w:ascii="Tahoma" w:hAnsi="Tahoma" w:cs="Tahoma"/>
        </w:rPr>
        <w:t>或直接在工程管理器中操作</w:t>
      </w:r>
    </w:p>
    <w:p w:rsidR="004141B1" w:rsidRPr="00960451" w:rsidRDefault="00960451" w:rsidP="00313E32">
      <w:pPr>
        <w:widowControl/>
        <w:numPr>
          <w:ilvl w:val="0"/>
          <w:numId w:val="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960451">
        <w:rPr>
          <w:rFonts w:ascii="Tahoma" w:hAnsi="Tahoma" w:cs="Tahoma"/>
        </w:rPr>
        <w:t>点击界面</w:t>
      </w:r>
      <w:r w:rsidR="004141B1" w:rsidRPr="00960451">
        <w:rPr>
          <w:rFonts w:ascii="Tahoma" w:hAnsi="Tahoma" w:cs="Tahoma"/>
        </w:rPr>
        <w:t>底部切换到</w:t>
      </w:r>
      <w:r w:rsidR="004141B1" w:rsidRPr="00960451">
        <w:rPr>
          <w:rFonts w:ascii="Tahoma" w:hAnsi="Tahoma" w:cs="Tahoma"/>
        </w:rPr>
        <w:t> </w:t>
      </w:r>
      <w:r w:rsidR="004141B1" w:rsidRPr="00FD7744">
        <w:rPr>
          <w:b/>
          <w:bCs/>
        </w:rPr>
        <w:t>Setup</w:t>
      </w:r>
      <w:r w:rsidR="004141B1" w:rsidRPr="00960451">
        <w:rPr>
          <w:rFonts w:ascii="Tahoma" w:hAnsi="Tahoma" w:cs="Tahoma"/>
        </w:rPr>
        <w:t> </w:t>
      </w:r>
      <w:r w:rsidR="004141B1" w:rsidRPr="00960451">
        <w:rPr>
          <w:rFonts w:ascii="Tahoma" w:hAnsi="Tahoma" w:cs="Tahoma"/>
        </w:rPr>
        <w:t>标签页</w:t>
      </w:r>
      <w:r>
        <w:rPr>
          <w:rFonts w:ascii="Tahoma" w:hAnsi="Tahoma" w:cs="Tahoma"/>
        </w:rPr>
        <w:t>，右键勾选</w:t>
      </w:r>
      <w:r w:rsidRPr="00FD7744">
        <w:rPr>
          <w:b/>
          <w:bCs/>
        </w:rPr>
        <w:t>System View</w:t>
      </w:r>
    </w:p>
    <w:p w:rsidR="004141B1" w:rsidRPr="00960451" w:rsidRDefault="004141B1" w:rsidP="00313E32">
      <w:pPr>
        <w:widowControl/>
        <w:numPr>
          <w:ilvl w:val="0"/>
          <w:numId w:val="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找到</w:t>
      </w:r>
      <w:r w:rsidR="00960451" w:rsidRPr="00FD7744">
        <w:rPr>
          <w:b/>
          <w:bCs/>
        </w:rPr>
        <w:t>Database</w:t>
      </w:r>
      <w:r w:rsidR="00960451">
        <w:rPr>
          <w:rFonts w:ascii="Tahoma" w:hAnsi="Tahoma" w:cs="Tahoma"/>
        </w:rPr>
        <w:t>节点，</w:t>
      </w:r>
      <w:r w:rsidRPr="00960451">
        <w:rPr>
          <w:rFonts w:ascii="Tahoma" w:hAnsi="Tahoma" w:cs="Tahoma"/>
        </w:rPr>
        <w:t>右键点击</w:t>
      </w:r>
      <w:r w:rsidRPr="00960451">
        <w:rPr>
          <w:rFonts w:ascii="Tahoma" w:hAnsi="Tahoma" w:cs="Tahoma"/>
        </w:rPr>
        <w:t> </w:t>
      </w:r>
      <w:r w:rsidRPr="00FD7744">
        <w:rPr>
          <w:b/>
          <w:bCs/>
        </w:rPr>
        <w:t>Add...</w:t>
      </w:r>
      <w:r w:rsidRPr="00960451">
        <w:rPr>
          <w:rFonts w:ascii="Tahoma" w:hAnsi="Tahoma" w:cs="Tahoma"/>
        </w:rPr>
        <w:t xml:space="preserve"> → </w:t>
      </w:r>
      <w:r w:rsidRPr="00960451">
        <w:rPr>
          <w:rFonts w:ascii="Tahoma" w:hAnsi="Tahoma" w:cs="Tahoma"/>
        </w:rPr>
        <w:t>浏览选择</w:t>
      </w:r>
      <w:r w:rsidRPr="00960451">
        <w:rPr>
          <w:rFonts w:ascii="Tahoma" w:hAnsi="Tahoma" w:cs="Tahoma"/>
        </w:rPr>
        <w:t> </w:t>
      </w:r>
      <w:r w:rsidRPr="00FD7744">
        <w:rPr>
          <w:b/>
          <w:bCs/>
        </w:rPr>
        <w:t>.dbc</w:t>
      </w:r>
      <w:r w:rsidRPr="00960451">
        <w:rPr>
          <w:rFonts w:ascii="Tahoma" w:hAnsi="Tahoma" w:cs="Tahoma"/>
        </w:rPr>
        <w:t> </w:t>
      </w:r>
      <w:r w:rsidRPr="00960451">
        <w:rPr>
          <w:rFonts w:ascii="Tahoma" w:hAnsi="Tahoma" w:cs="Tahoma"/>
        </w:rPr>
        <w:t>文件</w:t>
      </w:r>
    </w:p>
    <w:p w:rsidR="004141B1" w:rsidRDefault="004141B1" w:rsidP="00313E32">
      <w:pPr>
        <w:widowControl/>
        <w:numPr>
          <w:ilvl w:val="0"/>
          <w:numId w:val="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导入后，</w:t>
      </w:r>
      <w:r w:rsidR="00F26AD5">
        <w:rPr>
          <w:rFonts w:ascii="Tahoma" w:hAnsi="Tahoma" w:cs="Tahoma"/>
        </w:rPr>
        <w:t>双击</w:t>
      </w:r>
      <w:r w:rsidR="00F26AD5">
        <w:rPr>
          <w:rFonts w:ascii="Tahoma" w:hAnsi="Tahoma" w:cs="Tahoma"/>
        </w:rPr>
        <w:t>dbc</w:t>
      </w:r>
      <w:r w:rsidR="00F26AD5">
        <w:rPr>
          <w:rFonts w:ascii="Tahoma" w:hAnsi="Tahoma" w:cs="Tahoma"/>
        </w:rPr>
        <w:t>文件名，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会自动解析其中的：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FD7744">
        <w:rPr>
          <w:b/>
          <w:bCs/>
        </w:rPr>
        <w:t>信号定义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Signal</w:t>
      </w:r>
      <w:r>
        <w:rPr>
          <w:rFonts w:ascii="Tahoma" w:hAnsi="Tahoma" w:cs="Tahoma"/>
        </w:rPr>
        <w:t>）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FD7744">
        <w:rPr>
          <w:b/>
          <w:bCs/>
        </w:rPr>
        <w:t>报文结构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Message</w:t>
      </w:r>
      <w:r>
        <w:rPr>
          <w:rFonts w:ascii="Tahoma" w:hAnsi="Tahoma" w:cs="Tahoma"/>
        </w:rPr>
        <w:t>，包括</w:t>
      </w:r>
      <w:r>
        <w:rPr>
          <w:rFonts w:ascii="Tahoma" w:hAnsi="Tahoma" w:cs="Tahoma"/>
        </w:rPr>
        <w:t>ID</w:t>
      </w:r>
      <w:r>
        <w:rPr>
          <w:rFonts w:ascii="Tahoma" w:hAnsi="Tahoma" w:cs="Tahoma"/>
        </w:rPr>
        <w:t>、</w:t>
      </w:r>
      <w:r>
        <w:rPr>
          <w:rFonts w:ascii="Tahoma" w:hAnsi="Tahoma" w:cs="Tahoma"/>
        </w:rPr>
        <w:t>DLC</w:t>
      </w:r>
      <w:r>
        <w:rPr>
          <w:rFonts w:ascii="Tahoma" w:hAnsi="Tahoma" w:cs="Tahoma"/>
        </w:rPr>
        <w:t>、周期等）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FD7744">
        <w:rPr>
          <w:b/>
          <w:bCs/>
        </w:rPr>
        <w:t>节点信息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Node</w:t>
      </w:r>
      <w:r>
        <w:rPr>
          <w:rFonts w:ascii="Tahoma" w:hAnsi="Tahoma" w:cs="Tahoma"/>
        </w:rPr>
        <w:t>）</w:t>
      </w:r>
    </w:p>
    <w:p w:rsidR="004141B1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FD7744">
        <w:rPr>
          <w:b/>
          <w:bCs/>
        </w:rPr>
        <w:t>值表定义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Value Table</w:t>
      </w:r>
      <w:r>
        <w:rPr>
          <w:rFonts w:ascii="Tahoma" w:hAnsi="Tahoma" w:cs="Tahoma"/>
        </w:rPr>
        <w:t>）</w:t>
      </w:r>
    </w:p>
    <w:p w:rsidR="006F4037" w:rsidRDefault="006257A2" w:rsidP="00FD7744">
      <w:pPr>
        <w:rPr>
          <w:rFonts w:ascii="Tahoma" w:hAnsi="Tahoma" w:cs="Tahoma"/>
        </w:rPr>
      </w:pPr>
      <w:r w:rsidRPr="00FD7744">
        <w:rPr>
          <w:rFonts w:ascii="Tahoma" w:hAnsi="Tahoma" w:cs="Tahoma" w:hint="eastAsia"/>
        </w:rPr>
        <w:t>打开</w:t>
      </w:r>
      <w:r w:rsidRPr="00FD7744">
        <w:rPr>
          <w:rFonts w:ascii="Tahoma" w:hAnsi="Tahoma" w:cs="Tahoma" w:hint="eastAsia"/>
        </w:rPr>
        <w:t>easy</w:t>
      </w:r>
      <w:r w:rsidRPr="00FD7744">
        <w:rPr>
          <w:rFonts w:ascii="Tahoma" w:hAnsi="Tahoma" w:cs="Tahoma"/>
        </w:rPr>
        <w:t>.cfg</w:t>
      </w:r>
      <w:r w:rsidR="00B90456" w:rsidRPr="00FD7744">
        <w:rPr>
          <w:rFonts w:ascii="Tahoma" w:hAnsi="Tahoma" w:cs="Tahoma"/>
        </w:rPr>
        <w:t>工程，</w:t>
      </w:r>
      <w:r w:rsidR="008E7594" w:rsidRPr="00FD7744">
        <w:rPr>
          <w:rFonts w:ascii="Tahoma" w:hAnsi="Tahoma" w:cs="Tahoma" w:hint="eastAsia"/>
        </w:rPr>
        <w:t>导入</w:t>
      </w:r>
      <w:r w:rsidR="008E7594" w:rsidRPr="00FD7744">
        <w:rPr>
          <w:rFonts w:ascii="Tahoma" w:hAnsi="Tahoma" w:cs="Tahoma"/>
        </w:rPr>
        <w:t>easy.dbc</w:t>
      </w:r>
      <w:r w:rsidR="008E7594" w:rsidRPr="00FD7744">
        <w:rPr>
          <w:rFonts w:ascii="Tahoma" w:hAnsi="Tahoma" w:cs="Tahoma" w:hint="eastAsia"/>
        </w:rPr>
        <w:t>界面：</w:t>
      </w:r>
    </w:p>
    <w:p w:rsidR="006F4037" w:rsidRDefault="006F4037" w:rsidP="00D66DAA">
      <w:pPr>
        <w:jc w:val="center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274310" cy="3144441"/>
            <wp:effectExtent l="0" t="0" r="2540" b="0"/>
            <wp:docPr id="2" name="图片 2" descr="C:\Users\80139\AppData\Local\Temp\QQ_1774593714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80139\AppData\Local\Temp\QQ_177459371493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456" w:rsidRDefault="00B90456" w:rsidP="006F4037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FD7744">
        <w:rPr>
          <w:rFonts w:ascii="Tahoma" w:hAnsi="Tahoma" w:cs="Tahoma"/>
        </w:rPr>
        <w:t>dbc</w:t>
      </w:r>
      <w:r w:rsidRPr="00FD7744">
        <w:rPr>
          <w:rFonts w:ascii="Tahoma" w:hAnsi="Tahoma" w:cs="Tahoma"/>
        </w:rPr>
        <w:t>文件信号界面</w:t>
      </w:r>
      <w:r>
        <w:rPr>
          <w:rFonts w:ascii="Tahoma" w:hAnsi="Tahoma" w:cs="Tahoma"/>
        </w:rPr>
        <w:t>：</w:t>
      </w:r>
    </w:p>
    <w:p w:rsidR="00B90456" w:rsidRDefault="00B35371" w:rsidP="00D66DAA">
      <w:pPr>
        <w:jc w:val="center"/>
        <w:rPr>
          <w:rFonts w:ascii="Tahoma" w:hAnsi="Tahoma" w:cs="Tahoma" w:hint="eastAsia"/>
        </w:rPr>
      </w:pPr>
      <w:r>
        <w:rPr>
          <w:noProof/>
        </w:rPr>
        <w:drawing>
          <wp:inline distT="0" distB="0" distL="0" distR="0">
            <wp:extent cx="5274310" cy="2966347"/>
            <wp:effectExtent l="0" t="0" r="2540" b="5715"/>
            <wp:docPr id="5" name="图片 5" descr="C:\Users\80139\AppData\Local\Temp\QQ_1774594871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80139\AppData\Local\Temp\QQ_177459487106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B1" w:rsidRDefault="004141B1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2.3 DBC</w:t>
      </w:r>
      <w:r>
        <w:rPr>
          <w:rFonts w:ascii="Tahoma" w:hAnsi="Tahoma" w:cs="Tahoma"/>
          <w:color w:val="111827"/>
          <w:sz w:val="30"/>
          <w:szCs w:val="30"/>
        </w:rPr>
        <w:t>数据库文件编辑修改</w:t>
      </w:r>
    </w:p>
    <w:p w:rsidR="004141B1" w:rsidRPr="00EA4248" w:rsidRDefault="004141B1" w:rsidP="00EA4248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EA4248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4141B1" w:rsidRDefault="004141B1" w:rsidP="00313E32">
      <w:pPr>
        <w:widowControl/>
        <w:numPr>
          <w:ilvl w:val="0"/>
          <w:numId w:val="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FD7744">
        <w:rPr>
          <w:b/>
          <w:bCs/>
        </w:rPr>
        <w:t>Tools</w:t>
      </w:r>
      <w:r>
        <w:rPr>
          <w:rFonts w:ascii="Tahoma" w:hAnsi="Tahoma" w:cs="Tahoma"/>
        </w:rPr>
        <w:t> → </w:t>
      </w:r>
      <w:r w:rsidRPr="00FD7744">
        <w:rPr>
          <w:b/>
          <w:bCs/>
        </w:rPr>
        <w:t>CANdb++ Editor</w:t>
      </w:r>
    </w:p>
    <w:p w:rsidR="004141B1" w:rsidRDefault="004141B1" w:rsidP="00313E32">
      <w:pPr>
        <w:widowControl/>
        <w:numPr>
          <w:ilvl w:val="0"/>
          <w:numId w:val="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CANdb++ Editor</w:t>
      </w:r>
      <w:r>
        <w:rPr>
          <w:rFonts w:ascii="Tahoma" w:hAnsi="Tahoma" w:cs="Tahoma"/>
        </w:rPr>
        <w:t>中打开</w:t>
      </w:r>
      <w:r>
        <w:rPr>
          <w:rFonts w:ascii="Tahoma" w:hAnsi="Tahoma" w:cs="Tahoma"/>
        </w:rPr>
        <w:t>.dbc</w:t>
      </w:r>
      <w:r>
        <w:rPr>
          <w:rFonts w:ascii="Tahoma" w:hAnsi="Tahoma" w:cs="Tahoma"/>
        </w:rPr>
        <w:t>文件</w:t>
      </w:r>
    </w:p>
    <w:p w:rsidR="004141B1" w:rsidRDefault="004141B1" w:rsidP="00313E32">
      <w:pPr>
        <w:widowControl/>
        <w:numPr>
          <w:ilvl w:val="0"/>
          <w:numId w:val="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可以编辑：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t>Messages</w:t>
      </w:r>
      <w:r w:rsidRPr="00FD7744">
        <w:t>（报文）</w:t>
      </w:r>
      <w:r w:rsidRPr="00FD7744">
        <w:rPr>
          <w:b/>
          <w:bCs/>
        </w:rPr>
        <w:t>：添加</w:t>
      </w:r>
      <w:r w:rsidRPr="00FD7744">
        <w:rPr>
          <w:b/>
          <w:bCs/>
        </w:rPr>
        <w:t>/</w:t>
      </w:r>
      <w:r w:rsidRPr="00FD7744">
        <w:rPr>
          <w:b/>
          <w:bCs/>
        </w:rPr>
        <w:t>修改报文</w:t>
      </w:r>
      <w:r w:rsidRPr="00FD7744">
        <w:rPr>
          <w:b/>
          <w:bCs/>
        </w:rPr>
        <w:t>ID</w:t>
      </w:r>
      <w:r w:rsidRPr="00FD7744">
        <w:rPr>
          <w:b/>
          <w:bCs/>
        </w:rPr>
        <w:t>、</w:t>
      </w:r>
      <w:r w:rsidRPr="00FD7744">
        <w:rPr>
          <w:b/>
          <w:bCs/>
        </w:rPr>
        <w:t>DLC</w:t>
      </w:r>
      <w:r w:rsidRPr="00FD7744">
        <w:rPr>
          <w:b/>
          <w:bCs/>
        </w:rPr>
        <w:t>、周期、发送节点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lastRenderedPageBreak/>
        <w:t>Signals</w:t>
      </w:r>
      <w:r w:rsidRPr="00FD7744">
        <w:t>（信号）</w:t>
      </w:r>
      <w:r w:rsidRPr="00FD7744">
        <w:rPr>
          <w:b/>
          <w:bCs/>
        </w:rPr>
        <w:t>：添加</w:t>
      </w:r>
      <w:r w:rsidRPr="00FD7744">
        <w:rPr>
          <w:b/>
          <w:bCs/>
        </w:rPr>
        <w:t>/</w:t>
      </w:r>
      <w:r w:rsidRPr="00FD7744">
        <w:rPr>
          <w:b/>
          <w:bCs/>
        </w:rPr>
        <w:t>修改信号名称、起始位、长度、因子</w:t>
      </w:r>
      <w:r w:rsidRPr="00FD7744">
        <w:rPr>
          <w:b/>
          <w:bCs/>
        </w:rPr>
        <w:t>(Factor)</w:t>
      </w:r>
      <w:r w:rsidRPr="00FD7744">
        <w:rPr>
          <w:b/>
          <w:bCs/>
        </w:rPr>
        <w:t>、偏移</w:t>
      </w:r>
      <w:r w:rsidRPr="00FD7744">
        <w:rPr>
          <w:b/>
          <w:bCs/>
        </w:rPr>
        <w:t>(Offset)</w:t>
      </w:r>
      <w:r w:rsidRPr="00FD7744">
        <w:rPr>
          <w:b/>
          <w:bCs/>
        </w:rPr>
        <w:t>、最小最大值、单位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t>Nodes</w:t>
      </w:r>
      <w:r w:rsidRPr="00FD7744">
        <w:t>（节点）</w:t>
      </w:r>
      <w:r w:rsidRPr="00FD7744">
        <w:rPr>
          <w:b/>
          <w:bCs/>
        </w:rPr>
        <w:t>：添加</w:t>
      </w:r>
      <w:r w:rsidRPr="00FD7744">
        <w:rPr>
          <w:b/>
          <w:bCs/>
        </w:rPr>
        <w:t>/</w:t>
      </w:r>
      <w:r w:rsidRPr="00FD7744">
        <w:rPr>
          <w:b/>
          <w:bCs/>
        </w:rPr>
        <w:t>删除网络节点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rPr>
          <w:b/>
          <w:bCs/>
        </w:rPr>
        <w:t>Value</w:t>
      </w:r>
      <w:r w:rsidRPr="00FD7744">
        <w:t xml:space="preserve"> Tables</w:t>
      </w:r>
      <w:r w:rsidRPr="00FD7744">
        <w:t>（值表）</w:t>
      </w:r>
      <w:r w:rsidRPr="00FD7744">
        <w:rPr>
          <w:b/>
          <w:bCs/>
        </w:rPr>
        <w:t>：定义信号的枚举值含义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t>Attribute Definitions</w:t>
      </w:r>
      <w:r w:rsidRPr="00FD7744">
        <w:t>（属性定义）</w:t>
      </w:r>
      <w:r w:rsidRPr="00FD7744">
        <w:rPr>
          <w:b/>
          <w:bCs/>
        </w:rPr>
        <w:t>：定义自定义属性</w:t>
      </w:r>
    </w:p>
    <w:p w:rsidR="004141B1" w:rsidRDefault="004141B1" w:rsidP="00313E32">
      <w:pPr>
        <w:widowControl/>
        <w:numPr>
          <w:ilvl w:val="0"/>
          <w:numId w:val="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编辑完成后</w:t>
      </w:r>
      <w:r>
        <w:rPr>
          <w:rFonts w:ascii="Tahoma" w:hAnsi="Tahoma" w:cs="Tahoma"/>
        </w:rPr>
        <w:t> </w:t>
      </w:r>
      <w:r w:rsidRPr="0091018D">
        <w:rPr>
          <w:b/>
          <w:bCs/>
        </w:rPr>
        <w:t>File → Save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保存</w:t>
      </w:r>
    </w:p>
    <w:p w:rsidR="00241FB8" w:rsidRDefault="00C037CC" w:rsidP="00D66DAA">
      <w:pPr>
        <w:jc w:val="center"/>
        <w:rPr>
          <w:rFonts w:ascii="Tahoma" w:hAnsi="Tahoma" w:cs="Tahoma"/>
        </w:rPr>
      </w:pPr>
      <w:r>
        <w:rPr>
          <w:noProof/>
        </w:rPr>
        <w:drawing>
          <wp:inline distT="0" distB="0" distL="0" distR="0">
            <wp:extent cx="5274310" cy="2966347"/>
            <wp:effectExtent l="0" t="0" r="2540" b="5715"/>
            <wp:docPr id="6" name="图片 6" descr="C:\Users\80139\AppData\Local\Temp\QQ_17745950506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80139\AppData\Local\Temp\QQ_177459505066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38C" w:rsidRDefault="002D238C" w:rsidP="00241FB8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 w:hint="eastAsia"/>
        </w:rPr>
      </w:pPr>
    </w:p>
    <w:p w:rsidR="004141B1" w:rsidRDefault="004141B1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2.4 LDF</w:t>
      </w:r>
      <w:r>
        <w:rPr>
          <w:rFonts w:ascii="Tahoma" w:hAnsi="Tahoma" w:cs="Tahoma"/>
          <w:color w:val="111827"/>
          <w:sz w:val="30"/>
          <w:szCs w:val="30"/>
        </w:rPr>
        <w:t>文件导入（</w:t>
      </w:r>
      <w:r>
        <w:rPr>
          <w:rFonts w:ascii="Tahoma" w:hAnsi="Tahoma" w:cs="Tahoma"/>
          <w:color w:val="111827"/>
          <w:sz w:val="30"/>
          <w:szCs w:val="30"/>
        </w:rPr>
        <w:t>CAN-LIN</w:t>
      </w:r>
      <w:r>
        <w:rPr>
          <w:rFonts w:ascii="Tahoma" w:hAnsi="Tahoma" w:cs="Tahoma"/>
          <w:color w:val="111827"/>
          <w:sz w:val="30"/>
          <w:szCs w:val="30"/>
        </w:rPr>
        <w:t>混合网络）</w:t>
      </w:r>
    </w:p>
    <w:p w:rsidR="004141B1" w:rsidRPr="00EA4248" w:rsidRDefault="004141B1" w:rsidP="00EA4248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EA4248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EF4558" w:rsidRDefault="00EF4558" w:rsidP="00313E32">
      <w:pPr>
        <w:widowControl/>
        <w:numPr>
          <w:ilvl w:val="0"/>
          <w:numId w:val="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 w:hint="eastAsia"/>
        </w:rPr>
        <w:t>打开工程：</w:t>
      </w: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91018D">
        <w:rPr>
          <w:b/>
          <w:bCs/>
        </w:rPr>
        <w:t>File</w:t>
      </w:r>
      <w:r>
        <w:rPr>
          <w:rFonts w:ascii="Tahoma" w:hAnsi="Tahoma" w:cs="Tahoma"/>
        </w:rPr>
        <w:t> → </w:t>
      </w:r>
      <w:r w:rsidRPr="0091018D">
        <w:rPr>
          <w:b/>
          <w:bCs/>
        </w:rPr>
        <w:t>Open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或直接在工程管理器中操作</w:t>
      </w:r>
    </w:p>
    <w:p w:rsidR="00EF4558" w:rsidRPr="0091018D" w:rsidRDefault="00EF4558" w:rsidP="00313E32">
      <w:pPr>
        <w:widowControl/>
        <w:numPr>
          <w:ilvl w:val="0"/>
          <w:numId w:val="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</w:pPr>
      <w:r w:rsidRPr="00960451">
        <w:rPr>
          <w:rFonts w:ascii="Tahoma" w:hAnsi="Tahoma" w:cs="Tahoma"/>
        </w:rPr>
        <w:t>点击界面底部切换到</w:t>
      </w:r>
      <w:r w:rsidRPr="00960451">
        <w:rPr>
          <w:rFonts w:ascii="Tahoma" w:hAnsi="Tahoma" w:cs="Tahoma"/>
        </w:rPr>
        <w:t> </w:t>
      </w:r>
      <w:r w:rsidRPr="0091018D">
        <w:rPr>
          <w:b/>
          <w:bCs/>
        </w:rPr>
        <w:t>Setup</w:t>
      </w:r>
      <w:r w:rsidRPr="00960451">
        <w:rPr>
          <w:rFonts w:ascii="Tahoma" w:hAnsi="Tahoma" w:cs="Tahoma"/>
        </w:rPr>
        <w:t> </w:t>
      </w:r>
      <w:r w:rsidRPr="00960451">
        <w:rPr>
          <w:rFonts w:ascii="Tahoma" w:hAnsi="Tahoma" w:cs="Tahoma"/>
        </w:rPr>
        <w:t>标签页</w:t>
      </w:r>
      <w:r>
        <w:rPr>
          <w:rFonts w:ascii="Tahoma" w:hAnsi="Tahoma" w:cs="Tahoma"/>
        </w:rPr>
        <w:t>，右键勾选</w:t>
      </w:r>
      <w:r w:rsidRPr="0091018D">
        <w:rPr>
          <w:b/>
          <w:bCs/>
        </w:rPr>
        <w:t>System View</w:t>
      </w:r>
    </w:p>
    <w:p w:rsidR="0091018D" w:rsidRDefault="00EF4558" w:rsidP="00313E32">
      <w:pPr>
        <w:widowControl/>
        <w:numPr>
          <w:ilvl w:val="0"/>
          <w:numId w:val="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EF4558">
        <w:rPr>
          <w:rFonts w:ascii="Tahoma" w:hAnsi="Tahoma" w:cs="Tahoma"/>
        </w:rPr>
        <w:t>找到</w:t>
      </w:r>
      <w:r w:rsidRPr="0091018D">
        <w:rPr>
          <w:b/>
          <w:bCs/>
        </w:rPr>
        <w:t>Database</w:t>
      </w:r>
      <w:r w:rsidRPr="00EF4558">
        <w:rPr>
          <w:rFonts w:ascii="Tahoma" w:hAnsi="Tahoma" w:cs="Tahoma"/>
        </w:rPr>
        <w:t>节点，右键点击</w:t>
      </w:r>
      <w:r w:rsidRPr="00EF4558">
        <w:rPr>
          <w:rFonts w:ascii="Tahoma" w:hAnsi="Tahoma" w:cs="Tahoma"/>
        </w:rPr>
        <w:t> </w:t>
      </w:r>
      <w:r w:rsidRPr="0091018D">
        <w:rPr>
          <w:b/>
          <w:bCs/>
        </w:rPr>
        <w:t>Add...</w:t>
      </w:r>
      <w:r w:rsidRPr="00EF4558">
        <w:rPr>
          <w:rFonts w:ascii="Tahoma" w:hAnsi="Tahoma" w:cs="Tahoma"/>
        </w:rPr>
        <w:t xml:space="preserve"> → </w:t>
      </w:r>
      <w:r w:rsidRPr="00EF4558">
        <w:rPr>
          <w:rFonts w:ascii="Tahoma" w:hAnsi="Tahoma" w:cs="Tahoma"/>
        </w:rPr>
        <w:t>浏览选择</w:t>
      </w:r>
      <w:r w:rsidRPr="00EF4558">
        <w:rPr>
          <w:rFonts w:ascii="Tahoma" w:hAnsi="Tahoma" w:cs="Tahoma"/>
        </w:rPr>
        <w:t> </w:t>
      </w:r>
      <w:r w:rsidRPr="0091018D">
        <w:rPr>
          <w:b/>
          <w:bCs/>
        </w:rPr>
        <w:t>.ldf</w:t>
      </w:r>
      <w:r w:rsidRPr="00EF4558">
        <w:rPr>
          <w:rFonts w:ascii="Tahoma" w:hAnsi="Tahoma" w:cs="Tahoma"/>
        </w:rPr>
        <w:t> </w:t>
      </w:r>
      <w:r w:rsidRPr="00EF4558">
        <w:rPr>
          <w:rFonts w:ascii="Tahoma" w:hAnsi="Tahoma" w:cs="Tahoma"/>
        </w:rPr>
        <w:t>文件</w:t>
      </w:r>
    </w:p>
    <w:p w:rsidR="0091018D" w:rsidRPr="0091018D" w:rsidRDefault="0091018D" w:rsidP="00313E32">
      <w:pPr>
        <w:widowControl/>
        <w:numPr>
          <w:ilvl w:val="0"/>
          <w:numId w:val="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 w:hint="eastAsia"/>
        </w:rPr>
      </w:pPr>
      <w:r>
        <w:rPr>
          <w:rFonts w:ascii="Tahoma" w:hAnsi="Tahoma" w:cs="Tahoma"/>
        </w:rPr>
        <w:t>导入后，双击</w:t>
      </w:r>
      <w:r>
        <w:rPr>
          <w:rFonts w:ascii="Tahoma" w:hAnsi="Tahoma" w:cs="Tahoma"/>
        </w:rPr>
        <w:t>ldf</w:t>
      </w:r>
      <w:r>
        <w:rPr>
          <w:rFonts w:ascii="Tahoma" w:hAnsi="Tahoma" w:cs="Tahoma"/>
        </w:rPr>
        <w:t>文件名，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会自动解析其中的：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rPr>
          <w:b/>
          <w:bCs/>
        </w:rPr>
        <w:t>LIN Schedule Table</w:t>
      </w:r>
      <w:r w:rsidRPr="00FD7744">
        <w:rPr>
          <w:b/>
          <w:bCs/>
        </w:rPr>
        <w:t>（调度表）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rPr>
          <w:b/>
          <w:bCs/>
        </w:rPr>
        <w:t>主从节点定义</w:t>
      </w:r>
    </w:p>
    <w:p w:rsidR="004141B1" w:rsidRPr="00FD7744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D7744">
        <w:rPr>
          <w:b/>
          <w:bCs/>
        </w:rPr>
        <w:t>信号与帧的映射关系</w:t>
      </w:r>
    </w:p>
    <w:p w:rsidR="00B637F5" w:rsidRDefault="00B637F5" w:rsidP="00B637F5">
      <w:pPr>
        <w:rPr>
          <w:rFonts w:ascii="Tahoma" w:hAnsi="Tahoma" w:cs="Tahoma"/>
        </w:rPr>
      </w:pPr>
      <w:r w:rsidRPr="00FD7744">
        <w:rPr>
          <w:rFonts w:ascii="Tahoma" w:hAnsi="Tahoma" w:cs="Tahoma" w:hint="eastAsia"/>
        </w:rPr>
        <w:t>打开</w:t>
      </w:r>
      <w:r>
        <w:rPr>
          <w:rFonts w:ascii="Tahoma" w:hAnsi="Tahoma" w:cs="Tahoma"/>
        </w:rPr>
        <w:t>LINDiagnosticsTester</w:t>
      </w:r>
      <w:r w:rsidRPr="00FD7744">
        <w:rPr>
          <w:rFonts w:ascii="Tahoma" w:hAnsi="Tahoma" w:cs="Tahoma"/>
        </w:rPr>
        <w:t>.cfg</w:t>
      </w:r>
      <w:r w:rsidRPr="00FD7744">
        <w:rPr>
          <w:rFonts w:ascii="Tahoma" w:hAnsi="Tahoma" w:cs="Tahoma"/>
        </w:rPr>
        <w:t>工程，</w:t>
      </w:r>
      <w:r w:rsidRPr="00FD7744">
        <w:rPr>
          <w:rFonts w:ascii="Tahoma" w:hAnsi="Tahoma" w:cs="Tahoma" w:hint="eastAsia"/>
        </w:rPr>
        <w:t>导入</w:t>
      </w:r>
      <w:r>
        <w:rPr>
          <w:rFonts w:ascii="Tahoma" w:hAnsi="Tahoma" w:cs="Tahoma"/>
        </w:rPr>
        <w:t>LINDiagnostics</w:t>
      </w:r>
      <w:r w:rsidRPr="00FD7744">
        <w:rPr>
          <w:rFonts w:ascii="Tahoma" w:hAnsi="Tahoma" w:cs="Tahoma"/>
        </w:rPr>
        <w:t>.</w:t>
      </w:r>
      <w:r>
        <w:rPr>
          <w:rFonts w:ascii="Tahoma" w:hAnsi="Tahoma" w:cs="Tahoma"/>
        </w:rPr>
        <w:t>ldf</w:t>
      </w:r>
      <w:r w:rsidRPr="00FD7744">
        <w:rPr>
          <w:rFonts w:ascii="Tahoma" w:hAnsi="Tahoma" w:cs="Tahoma" w:hint="eastAsia"/>
        </w:rPr>
        <w:t>界面：</w:t>
      </w:r>
    </w:p>
    <w:p w:rsidR="00B637F5" w:rsidRDefault="00B637F5" w:rsidP="00B637F5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</w:p>
    <w:p w:rsidR="00B637F5" w:rsidRDefault="00B637F5" w:rsidP="00D66DAA">
      <w:pPr>
        <w:jc w:val="center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>
            <wp:extent cx="5274310" cy="3144441"/>
            <wp:effectExtent l="0" t="0" r="2540" b="0"/>
            <wp:docPr id="7" name="图片 7" descr="C:\Users\80139\AppData\Local\Temp\QQ_1774596126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80139\AppData\Local\Temp\QQ_177459612614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AA" w:rsidRDefault="00D66DAA" w:rsidP="00F823E5">
      <w:pPr>
        <w:rPr>
          <w:rFonts w:ascii="Tahoma" w:hAnsi="Tahoma" w:cs="Tahoma"/>
        </w:rPr>
      </w:pPr>
    </w:p>
    <w:p w:rsidR="00F823E5" w:rsidRDefault="00F823E5" w:rsidP="00F823E5">
      <w:pPr>
        <w:rPr>
          <w:rFonts w:ascii="Tahoma" w:hAnsi="Tahoma" w:cs="Tahoma"/>
        </w:rPr>
      </w:pPr>
      <w:r>
        <w:rPr>
          <w:rFonts w:ascii="Tahoma" w:hAnsi="Tahoma" w:cs="Tahoma"/>
        </w:rPr>
        <w:t>ldf</w:t>
      </w:r>
      <w:r>
        <w:rPr>
          <w:rFonts w:ascii="Tahoma" w:hAnsi="Tahoma" w:cs="Tahoma"/>
        </w:rPr>
        <w:t>文件信号</w:t>
      </w:r>
      <w:r w:rsidRPr="00FD7744">
        <w:rPr>
          <w:rFonts w:ascii="Tahoma" w:hAnsi="Tahoma" w:cs="Tahoma" w:hint="eastAsia"/>
        </w:rPr>
        <w:t>界面：</w:t>
      </w:r>
    </w:p>
    <w:p w:rsidR="00F823E5" w:rsidRPr="00826202" w:rsidRDefault="00826202" w:rsidP="00AF4806">
      <w:pPr>
        <w:rPr>
          <w:rFonts w:ascii="Tahoma" w:hAnsi="Tahoma" w:cs="Tahoma" w:hint="eastAsia"/>
        </w:rPr>
      </w:pPr>
      <w:r>
        <w:rPr>
          <w:noProof/>
        </w:rPr>
        <w:drawing>
          <wp:inline distT="0" distB="0" distL="0" distR="0">
            <wp:extent cx="5274310" cy="2947409"/>
            <wp:effectExtent l="0" t="0" r="2540" b="5715"/>
            <wp:docPr id="8" name="图片 8" descr="C:\Users\80139\AppData\Local\Temp\QQ_1774596314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80139\AppData\Local\Temp\QQ_177459631471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1B1" w:rsidRDefault="004141B1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2.5 ASC</w:t>
      </w:r>
      <w:r>
        <w:rPr>
          <w:rFonts w:ascii="Tahoma" w:hAnsi="Tahoma" w:cs="Tahoma"/>
          <w:color w:val="111827"/>
          <w:sz w:val="30"/>
          <w:szCs w:val="30"/>
        </w:rPr>
        <w:t>、</w:t>
      </w:r>
      <w:r>
        <w:rPr>
          <w:rFonts w:ascii="Tahoma" w:hAnsi="Tahoma" w:cs="Tahoma"/>
          <w:color w:val="111827"/>
          <w:sz w:val="30"/>
          <w:szCs w:val="30"/>
        </w:rPr>
        <w:t>BLF</w:t>
      </w:r>
      <w:r>
        <w:rPr>
          <w:rFonts w:ascii="Tahoma" w:hAnsi="Tahoma" w:cs="Tahoma"/>
          <w:color w:val="111827"/>
          <w:sz w:val="30"/>
          <w:szCs w:val="30"/>
        </w:rPr>
        <w:t>文件的读写与转换</w:t>
      </w:r>
    </w:p>
    <w:p w:rsidR="004141B1" w:rsidRPr="0088305D" w:rsidRDefault="004141B1" w:rsidP="0088305D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88305D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4141B1" w:rsidRPr="00F24985" w:rsidRDefault="004141B1" w:rsidP="00F24985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F24985">
        <w:rPr>
          <w:rFonts w:eastAsia="宋体"/>
          <w:kern w:val="0"/>
          <w:sz w:val="24"/>
          <w:szCs w:val="24"/>
        </w:rPr>
        <w:t>记录（写入）：</w:t>
      </w:r>
    </w:p>
    <w:p w:rsidR="004141B1" w:rsidRDefault="004141B1" w:rsidP="00313E32">
      <w:pPr>
        <w:widowControl/>
        <w:numPr>
          <w:ilvl w:val="0"/>
          <w:numId w:val="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88305D">
        <w:rPr>
          <w:b/>
          <w:bCs/>
        </w:rPr>
        <w:t>Analysis</w:t>
      </w:r>
      <w:r>
        <w:rPr>
          <w:rFonts w:ascii="Tahoma" w:hAnsi="Tahoma" w:cs="Tahoma"/>
        </w:rPr>
        <w:t> → </w:t>
      </w:r>
      <w:r w:rsidRPr="0088305D">
        <w:rPr>
          <w:b/>
          <w:bCs/>
        </w:rPr>
        <w:t>Logging</w:t>
      </w:r>
      <w:r>
        <w:rPr>
          <w:rFonts w:ascii="Tahoma" w:hAnsi="Tahoma" w:cs="Tahoma"/>
        </w:rPr>
        <w:t>（或在</w:t>
      </w:r>
      <w:r>
        <w:rPr>
          <w:rFonts w:ascii="Tahoma" w:hAnsi="Tahoma" w:cs="Tahoma"/>
        </w:rPr>
        <w:t>Analysis</w:t>
      </w:r>
      <w:r>
        <w:rPr>
          <w:rFonts w:ascii="Tahoma" w:hAnsi="Tahoma" w:cs="Tahoma"/>
        </w:rPr>
        <w:t>页面的</w:t>
      </w:r>
      <w:r>
        <w:rPr>
          <w:rFonts w:ascii="Tahoma" w:hAnsi="Tahoma" w:cs="Tahoma"/>
        </w:rPr>
        <w:t>Logging</w:t>
      </w:r>
      <w:r>
        <w:rPr>
          <w:rFonts w:ascii="Tahoma" w:hAnsi="Tahoma" w:cs="Tahoma"/>
        </w:rPr>
        <w:t>模块中配置）</w:t>
      </w:r>
    </w:p>
    <w:p w:rsidR="004141B1" w:rsidRDefault="004141B1" w:rsidP="00313E32">
      <w:pPr>
        <w:widowControl/>
        <w:numPr>
          <w:ilvl w:val="0"/>
          <w:numId w:val="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添加一个</w:t>
      </w:r>
      <w:r w:rsidRPr="00667B8E">
        <w:rPr>
          <w:b/>
          <w:bCs/>
        </w:rPr>
        <w:t>Logging Block</w:t>
      </w:r>
    </w:p>
    <w:p w:rsidR="004141B1" w:rsidRDefault="00667B8E" w:rsidP="00313E32">
      <w:pPr>
        <w:widowControl/>
        <w:numPr>
          <w:ilvl w:val="0"/>
          <w:numId w:val="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右键底部</w:t>
      </w:r>
      <w:r w:rsidRPr="00667B8E">
        <w:rPr>
          <w:b/>
          <w:bCs/>
        </w:rPr>
        <w:t>Write</w:t>
      </w:r>
      <w:r>
        <w:rPr>
          <w:rFonts w:ascii="Tahoma" w:hAnsi="Tahoma" w:cs="Tahoma"/>
        </w:rPr>
        <w:t>窗口，点击</w:t>
      </w:r>
      <w:r w:rsidRPr="00667B8E">
        <w:rPr>
          <w:b/>
          <w:bCs/>
        </w:rPr>
        <w:t>Configuration</w:t>
      </w:r>
      <w:r w:rsidR="004141B1">
        <w:rPr>
          <w:rFonts w:ascii="Tahoma" w:hAnsi="Tahoma" w:cs="Tahoma"/>
        </w:rPr>
        <w:t>配置输出格式：</w:t>
      </w:r>
    </w:p>
    <w:p w:rsidR="004141B1" w:rsidRPr="00AC41ED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88305D">
        <w:rPr>
          <w:b/>
          <w:bCs/>
        </w:rPr>
        <w:t>ASC</w:t>
      </w:r>
      <w:r w:rsidRPr="0088305D">
        <w:rPr>
          <w:b/>
          <w:bCs/>
        </w:rPr>
        <w:t>格式</w:t>
      </w:r>
      <w:r w:rsidRPr="00AC41ED">
        <w:rPr>
          <w:b/>
          <w:bCs/>
        </w:rPr>
        <w:t>：文本格式，可读性好</w:t>
      </w:r>
    </w:p>
    <w:p w:rsidR="004141B1" w:rsidRPr="00AC41ED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88305D">
        <w:rPr>
          <w:b/>
          <w:bCs/>
        </w:rPr>
        <w:lastRenderedPageBreak/>
        <w:t>BLF</w:t>
      </w:r>
      <w:r w:rsidRPr="0088305D">
        <w:rPr>
          <w:b/>
          <w:bCs/>
        </w:rPr>
        <w:t>格式</w:t>
      </w:r>
      <w:r w:rsidRPr="00AC41ED">
        <w:rPr>
          <w:b/>
          <w:bCs/>
        </w:rPr>
        <w:t>：二进制格式，文件更小</w:t>
      </w:r>
    </w:p>
    <w:p w:rsidR="004141B1" w:rsidRPr="00AC41ED" w:rsidRDefault="004141B1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AC41ED">
        <w:rPr>
          <w:b/>
          <w:bCs/>
        </w:rPr>
        <w:t>设置文件路径和触发条件</w:t>
      </w:r>
    </w:p>
    <w:p w:rsidR="004141B1" w:rsidRDefault="004141B1" w:rsidP="00313E32">
      <w:pPr>
        <w:widowControl/>
        <w:numPr>
          <w:ilvl w:val="0"/>
          <w:numId w:val="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启动测量后自动记录</w:t>
      </w:r>
    </w:p>
    <w:p w:rsidR="00AF4806" w:rsidRDefault="00AF4806" w:rsidP="00AF4806">
      <w:pPr>
        <w:rPr>
          <w:rFonts w:ascii="Tahoma" w:hAnsi="Tahoma" w:cs="Tahoma" w:hint="eastAsia"/>
        </w:rPr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9" name="图片 9" descr="C:\Users\80139\AppData\Local\Temp\QQ_1774597120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80139\AppData\Local\Temp\QQ_177459712098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761" w:rsidRDefault="00057761" w:rsidP="00F24985">
      <w:pPr>
        <w:rPr>
          <w:rFonts w:eastAsia="宋体"/>
          <w:kern w:val="0"/>
          <w:sz w:val="24"/>
          <w:szCs w:val="24"/>
        </w:rPr>
      </w:pPr>
    </w:p>
    <w:p w:rsidR="004141B1" w:rsidRPr="00F24985" w:rsidRDefault="004141B1" w:rsidP="00F24985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F24985">
        <w:rPr>
          <w:rFonts w:eastAsia="宋体"/>
          <w:kern w:val="0"/>
          <w:sz w:val="24"/>
          <w:szCs w:val="24"/>
        </w:rPr>
        <w:t>读取与转换：</w:t>
      </w:r>
    </w:p>
    <w:p w:rsidR="004141B1" w:rsidRDefault="004141B1" w:rsidP="00313E32">
      <w:pPr>
        <w:widowControl/>
        <w:numPr>
          <w:ilvl w:val="0"/>
          <w:numId w:val="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F24985">
        <w:rPr>
          <w:b/>
          <w:bCs/>
        </w:rPr>
        <w:t>Tools</w:t>
      </w:r>
      <w:r>
        <w:rPr>
          <w:rFonts w:ascii="Tahoma" w:hAnsi="Tahoma" w:cs="Tahoma"/>
        </w:rPr>
        <w:t> → </w:t>
      </w:r>
      <w:r w:rsidR="00F40A1A">
        <w:rPr>
          <w:b/>
          <w:bCs/>
        </w:rPr>
        <w:t>Logging File Conversion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或使用</w:t>
      </w:r>
      <w:r>
        <w:rPr>
          <w:rFonts w:ascii="Tahoma" w:hAnsi="Tahoma" w:cs="Tahoma"/>
        </w:rPr>
        <w:t> </w:t>
      </w:r>
      <w:r w:rsidRPr="00F24985">
        <w:rPr>
          <w:b/>
          <w:bCs/>
        </w:rPr>
        <w:t>Offline Mode</w:t>
      </w:r>
    </w:p>
    <w:p w:rsidR="004141B1" w:rsidRDefault="004141B1" w:rsidP="00313E32">
      <w:pPr>
        <w:widowControl/>
        <w:numPr>
          <w:ilvl w:val="0"/>
          <w:numId w:val="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可将</w:t>
      </w:r>
      <w:r>
        <w:rPr>
          <w:rFonts w:ascii="Tahoma" w:hAnsi="Tahoma" w:cs="Tahoma"/>
        </w:rPr>
        <w:t>ASC</w:t>
      </w:r>
      <w:r>
        <w:rPr>
          <w:rFonts w:ascii="Tahoma" w:hAnsi="Tahoma" w:cs="Tahoma"/>
        </w:rPr>
        <w:t>转</w:t>
      </w:r>
      <w:r>
        <w:rPr>
          <w:rFonts w:ascii="Tahoma" w:hAnsi="Tahoma" w:cs="Tahoma"/>
        </w:rPr>
        <w:t>BLF</w:t>
      </w:r>
      <w:r>
        <w:rPr>
          <w:rFonts w:ascii="Tahoma" w:hAnsi="Tahoma" w:cs="Tahoma"/>
        </w:rPr>
        <w:t>，或</w:t>
      </w:r>
      <w:r>
        <w:rPr>
          <w:rFonts w:ascii="Tahoma" w:hAnsi="Tahoma" w:cs="Tahoma"/>
        </w:rPr>
        <w:t>BLF</w:t>
      </w:r>
      <w:r>
        <w:rPr>
          <w:rFonts w:ascii="Tahoma" w:hAnsi="Tahoma" w:cs="Tahoma"/>
        </w:rPr>
        <w:t>转</w:t>
      </w:r>
      <w:r>
        <w:rPr>
          <w:rFonts w:ascii="Tahoma" w:hAnsi="Tahoma" w:cs="Tahoma"/>
        </w:rPr>
        <w:t>ASC</w:t>
      </w:r>
    </w:p>
    <w:p w:rsidR="004671C6" w:rsidRPr="004671C6" w:rsidRDefault="004141B1" w:rsidP="00313E32">
      <w:pPr>
        <w:widowControl/>
        <w:numPr>
          <w:ilvl w:val="0"/>
          <w:numId w:val="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也可以直接在</w:t>
      </w:r>
      <w:r w:rsidR="004671C6">
        <w:rPr>
          <w:rFonts w:ascii="Tahoma" w:hAnsi="Tahoma" w:cs="Tahoma"/>
        </w:rPr>
        <w:t>Setup</w:t>
      </w:r>
      <w:r w:rsidR="004671C6">
        <w:rPr>
          <w:rFonts w:ascii="Tahoma" w:hAnsi="Tahoma" w:cs="Tahoma"/>
        </w:rPr>
        <w:t>界面的</w:t>
      </w:r>
      <w:r w:rsidR="004671C6" w:rsidRPr="004671C6">
        <w:rPr>
          <w:b/>
          <w:bCs/>
        </w:rPr>
        <w:t>Network</w:t>
      </w:r>
      <w:r w:rsidRPr="00F24985">
        <w:rPr>
          <w:b/>
          <w:bCs/>
        </w:rPr>
        <w:t xml:space="preserve"> → </w:t>
      </w:r>
      <w:r w:rsidR="004671C6">
        <w:rPr>
          <w:b/>
          <w:bCs/>
        </w:rPr>
        <w:t>Replay Block</w:t>
      </w:r>
      <w:r w:rsidR="004671C6" w:rsidRPr="004671C6">
        <w:rPr>
          <w:rFonts w:ascii="Tahoma" w:hAnsi="Tahoma" w:cs="Tahoma"/>
        </w:rPr>
        <w:t>节点右键新增回放节点，</w:t>
      </w:r>
    </w:p>
    <w:p w:rsidR="004374AB" w:rsidRPr="00D14DC7" w:rsidRDefault="004141B1" w:rsidP="004671C6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720"/>
        <w:jc w:val="left"/>
        <w:rPr>
          <w:rFonts w:ascii="Tahoma" w:hAnsi="Tahoma" w:cs="Tahoma" w:hint="eastAsia"/>
        </w:rPr>
      </w:pPr>
      <w:r>
        <w:rPr>
          <w:rFonts w:ascii="Tahoma" w:hAnsi="Tahoma" w:cs="Tahoma"/>
        </w:rPr>
        <w:t>导入</w:t>
      </w:r>
      <w:r>
        <w:rPr>
          <w:rFonts w:ascii="Tahoma" w:hAnsi="Tahoma" w:cs="Tahoma"/>
        </w:rPr>
        <w:t>ASC/BLF</w:t>
      </w:r>
      <w:r>
        <w:rPr>
          <w:rFonts w:ascii="Tahoma" w:hAnsi="Tahoma" w:cs="Tahoma"/>
        </w:rPr>
        <w:t>文件进行回放分</w:t>
      </w:r>
    </w:p>
    <w:p w:rsidR="004374AB" w:rsidRDefault="004374AB" w:rsidP="004374AB">
      <w:pPr>
        <w:jc w:val="left"/>
      </w:pPr>
      <w:r>
        <w:rPr>
          <w:rFonts w:hint="eastAsia"/>
        </w:rPr>
        <w:t>B</w:t>
      </w:r>
      <w:r>
        <w:t>LF</w:t>
      </w:r>
      <w:r>
        <w:t>文件转为</w:t>
      </w:r>
      <w:r>
        <w:t>ASC</w:t>
      </w:r>
      <w:r>
        <w:t>文件：</w:t>
      </w:r>
    </w:p>
    <w:p w:rsidR="004141B1" w:rsidRDefault="004374AB" w:rsidP="006A78E6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3144441"/>
            <wp:effectExtent l="0" t="0" r="2540" b="0"/>
            <wp:docPr id="10" name="图片 10" descr="C:\Users\80139\AppData\Local\Temp\QQ_17745974895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80139\AppData\Local\Temp\QQ_177459748957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000" w:rsidRDefault="00F42000" w:rsidP="00F42000">
      <w:pPr>
        <w:jc w:val="left"/>
        <w:rPr>
          <w:rFonts w:hint="eastAsia"/>
        </w:rPr>
      </w:pPr>
      <w:r>
        <w:t>BLF</w:t>
      </w:r>
      <w:r>
        <w:t>文件回放：</w:t>
      </w:r>
    </w:p>
    <w:p w:rsidR="004374AB" w:rsidRDefault="004671C6" w:rsidP="006A78E6">
      <w:pPr>
        <w:jc w:val="center"/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11" name="图片 11" descr="C:\Users\80139\AppData\Local\Temp\QQ_1774597934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80139\AppData\Local\Temp\QQ_177459793432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B92" w:rsidRDefault="00E26B92" w:rsidP="006A78E6">
      <w:pPr>
        <w:jc w:val="center"/>
      </w:pPr>
    </w:p>
    <w:p w:rsidR="00E26B92" w:rsidRPr="00DF6997" w:rsidRDefault="00E26B92" w:rsidP="00DF6997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3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条：生成自定义数据文件并实时记录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3.1 </w:t>
      </w:r>
      <w:r>
        <w:rPr>
          <w:rFonts w:ascii="Tahoma" w:hAnsi="Tahoma" w:cs="Tahoma"/>
          <w:color w:val="111827"/>
          <w:sz w:val="30"/>
          <w:szCs w:val="30"/>
        </w:rPr>
        <w:t>生成包含特定报文周期、信号值变化规律的自定义数据</w:t>
      </w:r>
    </w:p>
    <w:p w:rsidR="00E26B92" w:rsidRPr="00380FFE" w:rsidRDefault="00E26B92" w:rsidP="00380FFE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380FFE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7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 w:rsidRPr="00CC16C2">
        <w:rPr>
          <w:b/>
          <w:bCs/>
        </w:rPr>
        <w:t>Setup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页面中，找到对应通道下的节点</w:t>
      </w:r>
    </w:p>
    <w:p w:rsidR="00E26B92" w:rsidRDefault="00E26B92" w:rsidP="00313E32">
      <w:pPr>
        <w:widowControl/>
        <w:numPr>
          <w:ilvl w:val="0"/>
          <w:numId w:val="7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右键节点</w:t>
      </w:r>
      <w:r>
        <w:rPr>
          <w:rFonts w:ascii="Tahoma" w:hAnsi="Tahoma" w:cs="Tahoma"/>
        </w:rPr>
        <w:t xml:space="preserve"> → </w:t>
      </w:r>
      <w:r w:rsidRPr="00CC16C2">
        <w:rPr>
          <w:b/>
          <w:bCs/>
        </w:rPr>
        <w:t>Insert CAPL Test Module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</w:t>
      </w:r>
      <w:r>
        <w:rPr>
          <w:rFonts w:ascii="Tahoma" w:hAnsi="Tahoma" w:cs="Tahoma"/>
        </w:rPr>
        <w:t> </w:t>
      </w:r>
      <w:r w:rsidRPr="00CC16C2">
        <w:rPr>
          <w:b/>
          <w:bCs/>
        </w:rPr>
        <w:t>Insert CAPL Node</w:t>
      </w:r>
    </w:p>
    <w:p w:rsidR="0063728F" w:rsidRPr="0063728F" w:rsidRDefault="00E26B92" w:rsidP="00313E32">
      <w:pPr>
        <w:widowControl/>
        <w:numPr>
          <w:ilvl w:val="0"/>
          <w:numId w:val="7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Style w:val="text-sm"/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lastRenderedPageBreak/>
        <w:t>双击打开</w:t>
      </w:r>
      <w:r>
        <w:rPr>
          <w:rFonts w:ascii="Tahoma" w:hAnsi="Tahoma" w:cs="Tahoma"/>
        </w:rPr>
        <w:t>CAPL</w:t>
      </w:r>
      <w:r w:rsidR="00075AAF">
        <w:rPr>
          <w:rFonts w:ascii="Tahoma" w:hAnsi="Tahoma" w:cs="Tahoma"/>
        </w:rPr>
        <w:t>编辑器，编写脚本生成自定义数据</w:t>
      </w:r>
      <w:r w:rsidR="00075AAF">
        <w:rPr>
          <w:rFonts w:ascii="Tahoma" w:hAnsi="Tahoma" w:cs="Tahoma" w:hint="eastAsia"/>
        </w:rPr>
        <w:t>.</w:t>
      </w:r>
    </w:p>
    <w:p w:rsidR="00E26B92" w:rsidRPr="00BE775D" w:rsidRDefault="00E26B92" w:rsidP="00313E32">
      <w:pPr>
        <w:widowControl/>
        <w:numPr>
          <w:ilvl w:val="0"/>
          <w:numId w:val="7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编译脚本（</w:t>
      </w:r>
      <w:r>
        <w:rPr>
          <w:rFonts w:ascii="Tahoma" w:hAnsi="Tahoma" w:cs="Tahoma"/>
        </w:rPr>
        <w:t>F9</w:t>
      </w:r>
      <w:r>
        <w:rPr>
          <w:rFonts w:ascii="Tahoma" w:hAnsi="Tahoma" w:cs="Tahoma"/>
        </w:rPr>
        <w:t>或点击编译按钮）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t>/*@!Encoding:936*/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FF"/>
        </w:rPr>
        <w:t>variables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>{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</w:t>
      </w:r>
      <w:r w:rsidRPr="00BE775D">
        <w:rPr>
          <w:color w:val="0000FF"/>
        </w:rPr>
        <w:t>message</w:t>
      </w:r>
      <w:r w:rsidRPr="00BE775D">
        <w:rPr>
          <w:color w:val="000000"/>
        </w:rPr>
        <w:t xml:space="preserve"> 0x325 msg_Engine;  </w:t>
      </w:r>
      <w:r w:rsidRPr="00BE775D">
        <w:rPr>
          <w:color w:val="008000"/>
        </w:rPr>
        <w:t xml:space="preserve">// </w:t>
      </w:r>
      <w:r w:rsidRPr="00BE775D">
        <w:rPr>
          <w:color w:val="008000"/>
        </w:rPr>
        <w:t>定义报文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</w:t>
      </w:r>
      <w:r w:rsidRPr="00BE775D">
        <w:rPr>
          <w:color w:val="0000FF"/>
        </w:rPr>
        <w:t>msTimer</w:t>
      </w:r>
      <w:r w:rsidRPr="00BE775D">
        <w:rPr>
          <w:color w:val="000000"/>
        </w:rPr>
        <w:t xml:space="preserve"> cycTimer;          </w:t>
      </w:r>
      <w:r w:rsidRPr="00BE775D">
        <w:rPr>
          <w:color w:val="008000"/>
        </w:rPr>
        <w:t xml:space="preserve">// </w:t>
      </w:r>
      <w:r w:rsidRPr="00BE775D">
        <w:rPr>
          <w:color w:val="008000"/>
        </w:rPr>
        <w:t>定义定时器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>}</w:t>
      </w:r>
    </w:p>
    <w:p w:rsidR="00BE775D" w:rsidRPr="00BE775D" w:rsidRDefault="00BE775D" w:rsidP="00BE775D">
      <w:pPr>
        <w:ind w:leftChars="300" w:left="630"/>
        <w:rPr>
          <w:color w:val="000000"/>
        </w:rPr>
      </w:pP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FF"/>
        </w:rPr>
        <w:t>on</w:t>
      </w:r>
      <w:r w:rsidRPr="00BE775D">
        <w:rPr>
          <w:color w:val="000000"/>
        </w:rPr>
        <w:t xml:space="preserve"> </w:t>
      </w:r>
      <w:r w:rsidRPr="00BE775D">
        <w:rPr>
          <w:color w:val="0000FF"/>
        </w:rPr>
        <w:t>start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>{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</w:t>
      </w:r>
      <w:r w:rsidRPr="00BE775D">
        <w:rPr>
          <w:color w:val="008000"/>
        </w:rPr>
        <w:t xml:space="preserve">// </w:t>
      </w:r>
      <w:r w:rsidRPr="00BE775D">
        <w:rPr>
          <w:color w:val="008000"/>
        </w:rPr>
        <w:t>设置报文周期为</w:t>
      </w:r>
      <w:r w:rsidRPr="00BE775D">
        <w:rPr>
          <w:color w:val="008000"/>
        </w:rPr>
        <w:t>100ms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setTimer(cycTimer, 100);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msg_Engine.dlc = 8;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>}</w:t>
      </w:r>
    </w:p>
    <w:p w:rsidR="00BE775D" w:rsidRPr="00BE775D" w:rsidRDefault="00BE775D" w:rsidP="00BE775D">
      <w:pPr>
        <w:ind w:leftChars="300" w:left="630"/>
        <w:rPr>
          <w:color w:val="000000"/>
        </w:rPr>
      </w:pP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FF"/>
        </w:rPr>
        <w:t>on</w:t>
      </w:r>
      <w:r w:rsidRPr="00BE775D">
        <w:rPr>
          <w:color w:val="000000"/>
        </w:rPr>
        <w:t xml:space="preserve"> </w:t>
      </w:r>
      <w:r w:rsidRPr="00BE775D">
        <w:rPr>
          <w:color w:val="0000FF"/>
        </w:rPr>
        <w:t>timer</w:t>
      </w:r>
      <w:r w:rsidRPr="00BE775D">
        <w:rPr>
          <w:color w:val="000000"/>
        </w:rPr>
        <w:t xml:space="preserve"> cycTimer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>{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</w:t>
      </w:r>
      <w:r w:rsidRPr="00BE775D">
        <w:rPr>
          <w:color w:val="008000"/>
        </w:rPr>
        <w:t xml:space="preserve">// </w:t>
      </w:r>
      <w:r w:rsidRPr="00BE775D">
        <w:rPr>
          <w:color w:val="008000"/>
        </w:rPr>
        <w:t>信号值按规律变化（如递增）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msg_Engine.</w:t>
      </w:r>
      <w:r w:rsidRPr="00BE775D">
        <w:rPr>
          <w:color w:val="0000FF"/>
        </w:rPr>
        <w:t>byte</w:t>
      </w:r>
      <w:r w:rsidRPr="00BE775D">
        <w:rPr>
          <w:color w:val="000000"/>
        </w:rPr>
        <w:t>(0) = msg_Engine.</w:t>
      </w:r>
      <w:r w:rsidRPr="00BE775D">
        <w:rPr>
          <w:color w:val="0000FF"/>
        </w:rPr>
        <w:t>byte</w:t>
      </w:r>
      <w:r w:rsidRPr="00BE775D">
        <w:rPr>
          <w:color w:val="000000"/>
        </w:rPr>
        <w:t>(0) + 1;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</w:t>
      </w:r>
      <w:r w:rsidRPr="00BE775D">
        <w:rPr>
          <w:color w:val="0000FF"/>
        </w:rPr>
        <w:t>if</w:t>
      </w:r>
      <w:r w:rsidRPr="00BE775D">
        <w:rPr>
          <w:color w:val="000000"/>
        </w:rPr>
        <w:t>(msg_Engine.</w:t>
      </w:r>
      <w:r w:rsidRPr="00BE775D">
        <w:rPr>
          <w:color w:val="0000FF"/>
        </w:rPr>
        <w:t>byte</w:t>
      </w:r>
      <w:r w:rsidRPr="00BE775D">
        <w:rPr>
          <w:color w:val="000000"/>
        </w:rPr>
        <w:t>(0) &gt; 255)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  msg_Engine.</w:t>
      </w:r>
      <w:r w:rsidRPr="00BE775D">
        <w:rPr>
          <w:color w:val="0000FF"/>
        </w:rPr>
        <w:t>byte</w:t>
      </w:r>
      <w:r w:rsidRPr="00BE775D">
        <w:rPr>
          <w:color w:val="000000"/>
        </w:rPr>
        <w:t>(0) = 0;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output(msg_Engine);        </w:t>
      </w:r>
      <w:r w:rsidRPr="00BE775D">
        <w:rPr>
          <w:color w:val="008000"/>
        </w:rPr>
        <w:t xml:space="preserve">// </w:t>
      </w:r>
      <w:r w:rsidRPr="00BE775D">
        <w:rPr>
          <w:color w:val="008000"/>
        </w:rPr>
        <w:t>发送报文</w:t>
      </w:r>
    </w:p>
    <w:p w:rsidR="00BE775D" w:rsidRPr="00BE775D" w:rsidRDefault="00BE775D" w:rsidP="00BE775D">
      <w:pPr>
        <w:ind w:leftChars="300" w:left="630"/>
        <w:rPr>
          <w:color w:val="000000"/>
        </w:rPr>
      </w:pPr>
      <w:r w:rsidRPr="00BE775D">
        <w:rPr>
          <w:color w:val="000000"/>
        </w:rPr>
        <w:t xml:space="preserve">  setTimer(cycTimer, 100);   </w:t>
      </w:r>
      <w:r w:rsidRPr="00BE775D">
        <w:rPr>
          <w:color w:val="008000"/>
        </w:rPr>
        <w:t xml:space="preserve">// </w:t>
      </w:r>
      <w:r w:rsidRPr="00BE775D">
        <w:rPr>
          <w:color w:val="008000"/>
        </w:rPr>
        <w:t>重新设置定时器</w:t>
      </w:r>
    </w:p>
    <w:p w:rsidR="00BE775D" w:rsidRPr="00075AAF" w:rsidRDefault="00BE775D" w:rsidP="00BE775D">
      <w:pPr>
        <w:ind w:leftChars="300" w:left="630"/>
        <w:rPr>
          <w:rFonts w:hint="eastAsia"/>
        </w:rPr>
      </w:pPr>
      <w:r w:rsidRPr="00BE775D">
        <w:rPr>
          <w:color w:val="000000"/>
        </w:rPr>
        <w:t>}</w:t>
      </w:r>
    </w:p>
    <w:p w:rsidR="00075AAF" w:rsidRDefault="00156BAF" w:rsidP="00075AA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16" name="图片 16" descr="C:\Users\80139\AppData\Local\Temp\QQ_1774601787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80139\AppData\Local\Temp\QQ_177460178740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B92" w:rsidRDefault="00E26B92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3.2 </w:t>
      </w:r>
      <w:r>
        <w:rPr>
          <w:rFonts w:ascii="Tahoma" w:hAnsi="Tahoma" w:cs="Tahoma"/>
          <w:color w:val="111827"/>
          <w:sz w:val="30"/>
          <w:szCs w:val="30"/>
        </w:rPr>
        <w:t>实时记录总线数据</w:t>
      </w:r>
    </w:p>
    <w:p w:rsidR="00E26B92" w:rsidRPr="00380FFE" w:rsidRDefault="00E26B92" w:rsidP="00380FFE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380FFE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D840B6" w:rsidRDefault="00E26B92" w:rsidP="00313E32">
      <w:pPr>
        <w:widowControl/>
        <w:numPr>
          <w:ilvl w:val="0"/>
          <w:numId w:val="7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D840B6">
        <w:rPr>
          <w:rFonts w:ascii="Tahoma" w:hAnsi="Tahoma" w:cs="Tahoma"/>
        </w:rPr>
        <w:t>切换到</w:t>
      </w:r>
      <w:r w:rsidRPr="00D840B6">
        <w:rPr>
          <w:rFonts w:ascii="Tahoma" w:hAnsi="Tahoma" w:cs="Tahoma"/>
        </w:rPr>
        <w:t> </w:t>
      </w:r>
      <w:r w:rsidRPr="00D840B6">
        <w:rPr>
          <w:b/>
          <w:bCs/>
        </w:rPr>
        <w:t>Analysis</w:t>
      </w:r>
      <w:r w:rsidRPr="00D840B6">
        <w:rPr>
          <w:rFonts w:ascii="Tahoma" w:hAnsi="Tahoma" w:cs="Tahoma"/>
        </w:rPr>
        <w:t> </w:t>
      </w:r>
      <w:r w:rsidRPr="00D840B6">
        <w:rPr>
          <w:rFonts w:ascii="Tahoma" w:hAnsi="Tahoma" w:cs="Tahoma"/>
        </w:rPr>
        <w:t>标签页</w:t>
      </w:r>
    </w:p>
    <w:p w:rsidR="00E26B92" w:rsidRPr="00D840B6" w:rsidRDefault="00E26B92" w:rsidP="00313E32">
      <w:pPr>
        <w:widowControl/>
        <w:numPr>
          <w:ilvl w:val="0"/>
          <w:numId w:val="7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D840B6">
        <w:rPr>
          <w:rFonts w:ascii="Tahoma" w:hAnsi="Tahoma" w:cs="Tahoma"/>
        </w:rPr>
        <w:t>在工程中添加</w:t>
      </w:r>
      <w:r w:rsidRPr="00D840B6">
        <w:rPr>
          <w:rFonts w:ascii="Tahoma" w:hAnsi="Tahoma" w:cs="Tahoma"/>
        </w:rPr>
        <w:t> </w:t>
      </w:r>
      <w:r w:rsidRPr="00D840B6">
        <w:rPr>
          <w:b/>
          <w:bCs/>
        </w:rPr>
        <w:t>Logging Block</w:t>
      </w:r>
      <w:r w:rsidRPr="00D840B6">
        <w:rPr>
          <w:rFonts w:ascii="Tahoma" w:hAnsi="Tahoma" w:cs="Tahoma"/>
        </w:rPr>
        <w:t>：</w:t>
      </w:r>
    </w:p>
    <w:p w:rsidR="00E26B92" w:rsidRPr="00D840B6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D840B6">
        <w:rPr>
          <w:b/>
          <w:bCs/>
        </w:rPr>
        <w:t>右键</w:t>
      </w:r>
      <w:r w:rsidRPr="00D840B6">
        <w:rPr>
          <w:b/>
          <w:bCs/>
        </w:rPr>
        <w:t>Analysis</w:t>
      </w:r>
      <w:r w:rsidRPr="00D840B6">
        <w:rPr>
          <w:b/>
          <w:bCs/>
        </w:rPr>
        <w:t>区域</w:t>
      </w:r>
      <w:r w:rsidR="00D840B6" w:rsidRPr="00D840B6">
        <w:rPr>
          <w:b/>
          <w:bCs/>
        </w:rPr>
        <w:t>→ </w:t>
      </w:r>
      <w:r w:rsidR="00D840B6" w:rsidRPr="00D840B6">
        <w:t>Logging</w:t>
      </w:r>
      <w:r w:rsidRPr="00D840B6">
        <w:rPr>
          <w:b/>
          <w:bCs/>
        </w:rPr>
        <w:t xml:space="preserve"> → </w:t>
      </w:r>
      <w:r w:rsidRPr="00D840B6">
        <w:t>Insert</w:t>
      </w:r>
      <w:r w:rsidRPr="00D840B6">
        <w:rPr>
          <w:b/>
          <w:bCs/>
        </w:rPr>
        <w:t>  </w:t>
      </w:r>
      <w:r w:rsidRPr="00D840B6">
        <w:t>Logging Block</w:t>
      </w:r>
      <w:r w:rsidR="00F91B75" w:rsidRPr="00D840B6">
        <w:rPr>
          <w:b/>
          <w:bCs/>
        </w:rPr>
        <w:t>→ </w:t>
      </w:r>
      <w:r w:rsidR="00F91B75" w:rsidRPr="00D840B6">
        <w:t>Logging</w:t>
      </w:r>
    </w:p>
    <w:p w:rsidR="00E26B92" w:rsidRDefault="00E26B92" w:rsidP="00313E32">
      <w:pPr>
        <w:widowControl/>
        <w:numPr>
          <w:ilvl w:val="0"/>
          <w:numId w:val="7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</w:t>
      </w:r>
      <w:r>
        <w:rPr>
          <w:rFonts w:ascii="Tahoma" w:hAnsi="Tahoma" w:cs="Tahoma"/>
        </w:rPr>
        <w:t>Logging</w:t>
      </w:r>
      <w:r>
        <w:rPr>
          <w:rFonts w:ascii="Tahoma" w:hAnsi="Tahoma" w:cs="Tahoma"/>
        </w:rPr>
        <w:t>：</w:t>
      </w:r>
    </w:p>
    <w:p w:rsidR="00E26B92" w:rsidRPr="00D840B6" w:rsidRDefault="00290079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>
        <w:rPr>
          <w:b/>
          <w:bCs/>
        </w:rPr>
        <w:t>点击</w:t>
      </w:r>
      <w:r w:rsidRPr="00D840B6">
        <w:rPr>
          <w:b/>
          <w:bCs/>
        </w:rPr>
        <w:t> </w:t>
      </w:r>
      <w:r w:rsidRPr="00D840B6">
        <w:t>Logging</w:t>
      </w:r>
      <w:r>
        <w:rPr>
          <w:b/>
          <w:bCs/>
        </w:rPr>
        <w:t>右边的</w:t>
      </w:r>
      <w:r w:rsidR="00E26B92" w:rsidRPr="00D840B6">
        <w:rPr>
          <w:b/>
          <w:bCs/>
        </w:rPr>
        <w:t>配置</w:t>
      </w:r>
      <w:r>
        <w:rPr>
          <w:b/>
          <w:bCs/>
        </w:rPr>
        <w:t>图标，进入日志配置界面</w:t>
      </w:r>
    </w:p>
    <w:p w:rsidR="00E26B92" w:rsidRPr="00D840B6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D840B6">
        <w:t>Trigger</w:t>
      </w:r>
      <w:r w:rsidRPr="00D840B6">
        <w:rPr>
          <w:b/>
          <w:bCs/>
        </w:rPr>
        <w:t>标签：设置记录触发条件（如测量启动即记录、或特定报文触发）</w:t>
      </w:r>
    </w:p>
    <w:p w:rsidR="00E26B92" w:rsidRPr="00D840B6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D840B6">
        <w:t>File</w:t>
      </w:r>
      <w:r w:rsidRPr="00D840B6">
        <w:rPr>
          <w:b/>
          <w:bCs/>
        </w:rPr>
        <w:t>标签：选择输出格式（</w:t>
      </w:r>
      <w:r w:rsidRPr="00D840B6">
        <w:rPr>
          <w:b/>
          <w:bCs/>
        </w:rPr>
        <w:t>ASC/BLF</w:t>
      </w:r>
      <w:r w:rsidRPr="00D840B6">
        <w:rPr>
          <w:b/>
          <w:bCs/>
        </w:rPr>
        <w:t>）和保存路径</w:t>
      </w:r>
    </w:p>
    <w:p w:rsidR="00E26B92" w:rsidRPr="00D840B6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D840B6">
        <w:t>Filter</w:t>
      </w:r>
      <w:r w:rsidRPr="00D840B6">
        <w:rPr>
          <w:b/>
          <w:bCs/>
        </w:rPr>
        <w:t>标签：选择需要记录的通道和报文</w:t>
      </w:r>
    </w:p>
    <w:p w:rsidR="00E26B92" w:rsidRDefault="00E26B92" w:rsidP="00313E32">
      <w:pPr>
        <w:widowControl/>
        <w:numPr>
          <w:ilvl w:val="0"/>
          <w:numId w:val="7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 w:rsidRPr="00D840B6">
        <w:rPr>
          <w:b/>
          <w:bCs/>
        </w:rPr>
        <w:t>Start</w:t>
      </w:r>
      <w:r>
        <w:rPr>
          <w:rFonts w:ascii="Tahoma" w:hAnsi="Tahoma" w:cs="Tahoma"/>
        </w:rPr>
        <w:t>开始测量，数据会自动记录</w:t>
      </w:r>
    </w:p>
    <w:p w:rsidR="00866C50" w:rsidRDefault="00866C50" w:rsidP="00866C50">
      <w:pPr>
        <w:jc w:val="center"/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13" name="图片 13" descr="C:\Users\80139\AppData\Local\Temp\QQ_1774600111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80139\AppData\Local\Temp\QQ_177460011195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25" style="width:0;height:0" o:hralign="center" o:hrstd="t" o:hr="t" fillcolor="#a0a0a0" stroked="f"/>
        </w:pict>
      </w:r>
    </w:p>
    <w:p w:rsidR="00E26B92" w:rsidRPr="00DF6997" w:rsidRDefault="00E26B92" w:rsidP="00DF6997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4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条：脚本构建复杂测试场景</w:t>
      </w:r>
    </w:p>
    <w:p w:rsidR="00E26B92" w:rsidRPr="00FB7E41" w:rsidRDefault="00E26B92" w:rsidP="00FB7E41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FB7E41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E26B92" w:rsidRDefault="00E26B92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4.1 </w:t>
      </w:r>
      <w:r>
        <w:rPr>
          <w:rFonts w:ascii="Tahoma" w:hAnsi="Tahoma" w:cs="Tahoma"/>
          <w:color w:val="111827"/>
          <w:sz w:val="30"/>
          <w:szCs w:val="30"/>
        </w:rPr>
        <w:t>创建</w:t>
      </w:r>
      <w:r>
        <w:rPr>
          <w:rFonts w:ascii="Tahoma" w:hAnsi="Tahoma" w:cs="Tahoma"/>
          <w:color w:val="111827"/>
          <w:sz w:val="30"/>
          <w:szCs w:val="30"/>
        </w:rPr>
        <w:t>CAPL</w:t>
      </w:r>
      <w:r>
        <w:rPr>
          <w:rFonts w:ascii="Tahoma" w:hAnsi="Tahoma" w:cs="Tahoma"/>
          <w:color w:val="111827"/>
          <w:sz w:val="30"/>
          <w:szCs w:val="30"/>
        </w:rPr>
        <w:t>脚本</w:t>
      </w:r>
    </w:p>
    <w:p w:rsidR="00E26B92" w:rsidRPr="00316840" w:rsidRDefault="00E26B92" w:rsidP="00313E32">
      <w:pPr>
        <w:widowControl/>
        <w:numPr>
          <w:ilvl w:val="0"/>
          <w:numId w:val="7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 w:rsidRPr="00905AF7">
        <w:rPr>
          <w:rFonts w:ascii="Tahoma" w:hAnsi="Tahoma" w:cs="Tahoma"/>
        </w:rPr>
        <w:t>Setup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页面中，右键仿真节点</w:t>
      </w:r>
      <w:r>
        <w:rPr>
          <w:rFonts w:ascii="Tahoma" w:hAnsi="Tahoma" w:cs="Tahoma"/>
        </w:rPr>
        <w:t xml:space="preserve"> → </w:t>
      </w:r>
      <w:r w:rsidRPr="00905AF7">
        <w:rPr>
          <w:rFonts w:ascii="Tahoma" w:hAnsi="Tahoma" w:cs="Tahoma"/>
        </w:rPr>
        <w:t>Insert CAPL Node</w:t>
      </w:r>
    </w:p>
    <w:p w:rsidR="00E26B92" w:rsidRDefault="00E26B92" w:rsidP="00313E32">
      <w:pPr>
        <w:widowControl/>
        <w:numPr>
          <w:ilvl w:val="0"/>
          <w:numId w:val="7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双击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节点</w:t>
      </w:r>
      <w:r>
        <w:rPr>
          <w:rFonts w:ascii="Tahoma" w:hAnsi="Tahoma" w:cs="Tahoma"/>
        </w:rPr>
        <w:t xml:space="preserve"> → </w:t>
      </w:r>
      <w:r>
        <w:rPr>
          <w:rFonts w:ascii="Tahoma" w:hAnsi="Tahoma" w:cs="Tahoma"/>
        </w:rPr>
        <w:t>打开</w:t>
      </w:r>
      <w:r>
        <w:rPr>
          <w:rFonts w:ascii="Tahoma" w:hAnsi="Tahoma" w:cs="Tahoma"/>
        </w:rPr>
        <w:t> </w:t>
      </w:r>
      <w:r w:rsidRPr="00905AF7">
        <w:rPr>
          <w:rFonts w:ascii="Tahoma" w:hAnsi="Tahoma" w:cs="Tahoma"/>
        </w:rPr>
        <w:t>CAPL Browser</w:t>
      </w:r>
      <w:r>
        <w:rPr>
          <w:rFonts w:ascii="Tahoma" w:hAnsi="Tahoma" w:cs="Tahoma"/>
        </w:rPr>
        <w:t>（脚本编辑器）</w:t>
      </w:r>
    </w:p>
    <w:p w:rsidR="003E62B4" w:rsidRDefault="00E26B92" w:rsidP="00313E32">
      <w:pPr>
        <w:widowControl/>
        <w:numPr>
          <w:ilvl w:val="0"/>
          <w:numId w:val="7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</w:pP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支持的编程逻辑示例：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/*@@var:*/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variables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msTimer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tFlashLightFrequency;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gFlashLightFrequency = 500;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gHazardLightsStatus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gDebugCounterTX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gDebugCounterTXRQ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gDebugCounterRX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/*@@startStart:Start:*/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start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setWriteDbgLevel(0); </w:t>
      </w:r>
      <w:r>
        <w:rPr>
          <w:rFonts w:ascii="Courier New" w:hAnsi="Courier New" w:cs="Courier New"/>
          <w:color w:val="008000"/>
          <w:kern w:val="0"/>
          <w:sz w:val="20"/>
          <w:szCs w:val="20"/>
        </w:rPr>
        <w:t>// set DbgLevel = 1 to get more information in Write-Window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/*@@msg:CAN1.easy::LightState (0x321):*/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LightState 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.dir ==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gDebugCounterTX++;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(gDebugCounterTX == 10)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writeDbgLevel(1,</w:t>
      </w:r>
      <w:r>
        <w:rPr>
          <w:rFonts w:ascii="Courier New" w:hAnsi="Courier New" w:cs="Courier New"/>
          <w:color w:val="A31515"/>
          <w:kern w:val="0"/>
          <w:sz w:val="20"/>
          <w:szCs w:val="20"/>
        </w:rPr>
        <w:t>"LightState TX received by node %NODE_NAME%"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gDebugCounterTX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    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.dir ==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TXREQUEST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gDebugCounterTXRQ++;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(gDebugCounterTXRQ == 10)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writeDbgLevel(1,</w:t>
      </w:r>
      <w:r>
        <w:rPr>
          <w:rFonts w:ascii="Courier New" w:hAnsi="Courier New" w:cs="Courier New"/>
          <w:color w:val="A31515"/>
          <w:kern w:val="0"/>
          <w:sz w:val="20"/>
          <w:szCs w:val="20"/>
        </w:rPr>
        <w:t>"LightState TXREQUEST received by node %NODE_NAME%"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gDebugCounterTXRQ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 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.dir ==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RX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gDebugCounterRX++;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(gDebugCounterRX == 10)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writeDbgLevel(1,</w:t>
      </w:r>
      <w:r>
        <w:rPr>
          <w:rFonts w:ascii="Courier New" w:hAnsi="Courier New" w:cs="Courier New"/>
          <w:color w:val="A31515"/>
          <w:kern w:val="0"/>
          <w:sz w:val="20"/>
          <w:szCs w:val="20"/>
        </w:rPr>
        <w:t>"Error: LightState RX received by node %NODE_NAME%"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gDebugCounterRX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/*@@timer:tFlashLightFrequency:*/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timer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tFlashLightFrequency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gHazardLightsStatus = (gHazardLightsStatus == 1 ? 0 : 1);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$LightState::FlashLight = gHazardLightsStatus;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setTimer(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gFlashLightFrequency);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/*@@key:'0':*/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A31515"/>
          <w:kern w:val="0"/>
          <w:sz w:val="20"/>
          <w:szCs w:val="20"/>
        </w:rPr>
        <w:t>'0'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setwriteDbgLevel(0);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/*@@key:'1':*/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A31515"/>
          <w:kern w:val="0"/>
          <w:sz w:val="20"/>
          <w:szCs w:val="20"/>
        </w:rPr>
        <w:t>'1'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setwriteDbgLevel(1);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/*@@sysvarChange:Lights::HazardLightsSwitch:*/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</w:rPr>
        <w:lastRenderedPageBreak/>
        <w:t>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sysvar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sysvar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::Lights::HazardLightsSwitch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(@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gHazardLightsStatus = 1;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setTimer(tFlashLightFrequency, gFlashLightFrequency);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</w:rPr>
        <w:t>else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{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cancelTimer(tFlashLightFrequency);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gHazardLightsStatus = 0;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$LightState::FlashLight = gHazardLightsStatus;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8055A2" w:rsidRDefault="008055A2" w:rsidP="008055A2">
      <w:pPr>
        <w:autoSpaceDE w:val="0"/>
        <w:autoSpaceDN w:val="0"/>
        <w:adjustRightInd w:val="0"/>
        <w:ind w:leftChars="300" w:left="63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D3D3D3"/>
          <w:kern w:val="0"/>
          <w:sz w:val="20"/>
          <w:szCs w:val="20"/>
        </w:rPr>
        <w:t>/*@@end*/</w:t>
      </w:r>
    </w:p>
    <w:p w:rsidR="008055A2" w:rsidRDefault="00983DD8" w:rsidP="008055A2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15" name="图片 15" descr="C:\Users\80139\AppData\Local\Temp\QQ_1774601053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80139\AppData\Local\Temp\QQ_177460105315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5A2" w:rsidRPr="00881C61" w:rsidRDefault="008055A2" w:rsidP="003E62B4">
      <w:pPr>
        <w:ind w:leftChars="300" w:left="630"/>
        <w:rPr>
          <w:rFonts w:hint="eastAsia"/>
        </w:rPr>
      </w:pPr>
    </w:p>
    <w:p w:rsidR="00881C61" w:rsidRPr="00905AF7" w:rsidRDefault="00881C61" w:rsidP="00881C61">
      <w:pPr>
        <w:jc w:val="left"/>
      </w:pPr>
    </w:p>
    <w:p w:rsidR="00E26B92" w:rsidRDefault="00E26B92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4.2 </w:t>
      </w:r>
      <w:r>
        <w:rPr>
          <w:rFonts w:ascii="Tahoma" w:hAnsi="Tahoma" w:cs="Tahoma"/>
          <w:color w:val="111827"/>
          <w:sz w:val="30"/>
          <w:szCs w:val="30"/>
        </w:rPr>
        <w:t>脚本与界面联动</w:t>
      </w:r>
    </w:p>
    <w:p w:rsidR="00E26B92" w:rsidRPr="00905AF7" w:rsidRDefault="00E26B92" w:rsidP="00313E32">
      <w:pPr>
        <w:widowControl/>
        <w:numPr>
          <w:ilvl w:val="0"/>
          <w:numId w:val="7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脚本中使用</w:t>
      </w:r>
      <w:r>
        <w:rPr>
          <w:rFonts w:ascii="Tahoma" w:hAnsi="Tahoma" w:cs="Tahoma"/>
        </w:rPr>
        <w:t> </w:t>
      </w:r>
      <w:r w:rsidRPr="00905AF7">
        <w:rPr>
          <w:rFonts w:ascii="Tahoma" w:hAnsi="Tahoma" w:cs="Tahoma"/>
        </w:rPr>
        <w:t>@sysvar::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系统变量与</w:t>
      </w:r>
      <w:r>
        <w:rPr>
          <w:rFonts w:ascii="Tahoma" w:hAnsi="Tahoma" w:cs="Tahoma"/>
        </w:rPr>
        <w:t>Panel</w:t>
      </w:r>
      <w:r>
        <w:rPr>
          <w:rFonts w:ascii="Tahoma" w:hAnsi="Tahoma" w:cs="Tahoma"/>
        </w:rPr>
        <w:t>面板控件绑定</w:t>
      </w:r>
    </w:p>
    <w:p w:rsidR="00E26B92" w:rsidRDefault="00E26B92" w:rsidP="00313E32">
      <w:pPr>
        <w:widowControl/>
        <w:numPr>
          <w:ilvl w:val="0"/>
          <w:numId w:val="7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905AF7">
        <w:rPr>
          <w:b/>
          <w:bCs/>
        </w:rPr>
        <w:t>Home</w:t>
      </w:r>
      <w:r>
        <w:rPr>
          <w:rFonts w:ascii="Tahoma" w:hAnsi="Tahoma" w:cs="Tahoma"/>
        </w:rPr>
        <w:t> → </w:t>
      </w:r>
      <w:r w:rsidRPr="00905AF7">
        <w:rPr>
          <w:b/>
          <w:bCs/>
        </w:rPr>
        <w:t>Panel</w:t>
      </w:r>
      <w:r>
        <w:rPr>
          <w:rFonts w:ascii="Tahoma" w:hAnsi="Tahoma" w:cs="Tahoma"/>
        </w:rPr>
        <w:t xml:space="preserve">→ </w:t>
      </w:r>
      <w:r>
        <w:rPr>
          <w:rFonts w:ascii="Tahoma" w:hAnsi="Tahoma" w:cs="Tahoma"/>
        </w:rPr>
        <w:t>创建面板</w:t>
      </w:r>
    </w:p>
    <w:p w:rsidR="00E26B92" w:rsidRDefault="00E26B92" w:rsidP="00313E32">
      <w:pPr>
        <w:widowControl/>
        <w:numPr>
          <w:ilvl w:val="0"/>
          <w:numId w:val="7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在面板中添加按钮、滑块、输入框等控件</w:t>
      </w:r>
    </w:p>
    <w:p w:rsidR="00E26B92" w:rsidRDefault="00E26B92" w:rsidP="00313E32">
      <w:pPr>
        <w:widowControl/>
        <w:numPr>
          <w:ilvl w:val="0"/>
          <w:numId w:val="7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将控件绑定到系统变量，</w:t>
      </w:r>
      <w:r>
        <w:rPr>
          <w:rFonts w:ascii="Tahoma" w:hAnsi="Tahoma" w:cs="Tahoma"/>
        </w:rPr>
        <w:t>CAPL</w:t>
      </w:r>
      <w:r w:rsidR="005D0185">
        <w:rPr>
          <w:rFonts w:ascii="Tahoma" w:hAnsi="Tahoma" w:cs="Tahoma"/>
        </w:rPr>
        <w:t>脚本通过读写系统变量实现联动</w:t>
      </w:r>
    </w:p>
    <w:p w:rsidR="005D0185" w:rsidRDefault="00531C4E" w:rsidP="00531C4E">
      <w:pPr>
        <w:jc w:val="center"/>
        <w:rPr>
          <w:rFonts w:ascii="Tahoma" w:hAnsi="Tahoma" w:cs="Tahoma" w:hint="eastAsia"/>
        </w:rPr>
      </w:pPr>
      <w:r>
        <w:rPr>
          <w:noProof/>
        </w:rPr>
        <w:lastRenderedPageBreak/>
        <w:drawing>
          <wp:inline distT="0" distB="0" distL="0" distR="0">
            <wp:extent cx="5274310" cy="3144441"/>
            <wp:effectExtent l="0" t="0" r="2540" b="0"/>
            <wp:docPr id="18" name="图片 18" descr="C:\Users\80139\AppData\Local\Temp\QQ_1774602010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80139\AppData\Local\Temp\QQ_177460201018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6D3" w:rsidRDefault="003D16D3" w:rsidP="008849F6"/>
    <w:p w:rsidR="00E26B92" w:rsidRPr="00DF6997" w:rsidRDefault="00E26B92" w:rsidP="00DF6997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5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条：诊断数据库导入与自动测试用例生成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5.1 </w:t>
      </w:r>
      <w:r>
        <w:rPr>
          <w:rFonts w:ascii="Tahoma" w:hAnsi="Tahoma" w:cs="Tahoma"/>
          <w:color w:val="111827"/>
          <w:sz w:val="30"/>
          <w:szCs w:val="30"/>
        </w:rPr>
        <w:t>导入诊断数据库（</w:t>
      </w:r>
      <w:r>
        <w:rPr>
          <w:rFonts w:ascii="Tahoma" w:hAnsi="Tahoma" w:cs="Tahoma"/>
          <w:color w:val="111827"/>
          <w:sz w:val="30"/>
          <w:szCs w:val="30"/>
        </w:rPr>
        <w:t>CDD/ODX/PDX</w:t>
      </w:r>
      <w:r>
        <w:rPr>
          <w:rFonts w:ascii="Tahoma" w:hAnsi="Tahoma" w:cs="Tahoma"/>
          <w:color w:val="111827"/>
          <w:sz w:val="30"/>
          <w:szCs w:val="30"/>
        </w:rPr>
        <w:t>）</w:t>
      </w:r>
    </w:p>
    <w:p w:rsidR="00E26B92" w:rsidRPr="00380FFE" w:rsidRDefault="00E26B92" w:rsidP="00380FFE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380FFE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7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4A036C">
        <w:rPr>
          <w:b/>
          <w:bCs/>
        </w:rPr>
        <w:t>Diagnostics</w:t>
      </w:r>
    </w:p>
    <w:p w:rsidR="00E26B92" w:rsidRDefault="00E26B92" w:rsidP="00313E32">
      <w:pPr>
        <w:widowControl/>
        <w:numPr>
          <w:ilvl w:val="0"/>
          <w:numId w:val="7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 w:rsidRPr="00EC4CE4">
        <w:rPr>
          <w:rFonts w:ascii="Tahoma" w:hAnsi="Tahoma" w:cs="Tahoma"/>
        </w:rPr>
        <w:t>Diagnostic/ISO TP Configuration...</w:t>
      </w:r>
    </w:p>
    <w:p w:rsidR="00E26B92" w:rsidRPr="00EC4CE4" w:rsidRDefault="00E26B92" w:rsidP="00313E32">
      <w:pPr>
        <w:widowControl/>
        <w:numPr>
          <w:ilvl w:val="0"/>
          <w:numId w:val="7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在弹出的诊断配置对话框中</w:t>
      </w:r>
      <w:r w:rsidR="00EC4CE4">
        <w:rPr>
          <w:rFonts w:ascii="Tahoma" w:hAnsi="Tahoma" w:cs="Tahoma"/>
        </w:rPr>
        <w:t>，</w:t>
      </w:r>
      <w:r w:rsidRPr="00EC4CE4">
        <w:rPr>
          <w:rFonts w:ascii="Tahoma" w:hAnsi="Tahoma" w:cs="Tahoma"/>
        </w:rPr>
        <w:t>点击</w:t>
      </w:r>
      <w:r w:rsidRPr="00EC4CE4">
        <w:rPr>
          <w:rFonts w:ascii="Tahoma" w:hAnsi="Tahoma" w:cs="Tahoma"/>
        </w:rPr>
        <w:t> </w:t>
      </w:r>
      <w:r w:rsidR="00EC4CE4" w:rsidRPr="00EC4CE4">
        <w:rPr>
          <w:rFonts w:ascii="Tahoma" w:hAnsi="Tahoma" w:cs="Tahoma"/>
        </w:rPr>
        <w:t>CAN</w:t>
      </w:r>
      <w:r w:rsidRPr="00EC4CE4">
        <w:rPr>
          <w:rFonts w:ascii="Tahoma" w:hAnsi="Tahoma" w:cs="Tahoma"/>
        </w:rPr>
        <w:t>添加</w:t>
      </w:r>
      <w:r w:rsidR="00EC4CE4" w:rsidRPr="00EC4CE4">
        <w:rPr>
          <w:rFonts w:ascii="Tahoma" w:hAnsi="Tahoma" w:cs="Tahoma" w:hint="eastAsia"/>
        </w:rPr>
        <w:t>诊断描述，</w:t>
      </w:r>
      <w:r w:rsidRPr="00EC4CE4">
        <w:rPr>
          <w:rFonts w:ascii="Tahoma" w:hAnsi="Tahoma" w:cs="Tahoma"/>
        </w:rPr>
        <w:t>导入诊断数据库：</w:t>
      </w:r>
    </w:p>
    <w:p w:rsidR="00E26B92" w:rsidRPr="00FE0E9C" w:rsidRDefault="00E26B92" w:rsidP="00313E32">
      <w:pPr>
        <w:widowControl/>
        <w:numPr>
          <w:ilvl w:val="1"/>
          <w:numId w:val="7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rPr>
          <w:b/>
          <w:bCs/>
        </w:rPr>
      </w:pPr>
      <w:r w:rsidRPr="00FE0E9C">
        <w:t>.cdd</w:t>
      </w:r>
      <w:r w:rsidRPr="00FE0E9C">
        <w:rPr>
          <w:b/>
          <w:bCs/>
        </w:rPr>
        <w:t> </w:t>
      </w:r>
      <w:r w:rsidRPr="00FE0E9C">
        <w:rPr>
          <w:b/>
          <w:bCs/>
        </w:rPr>
        <w:t>文件（</w:t>
      </w:r>
      <w:r w:rsidRPr="00FE0E9C">
        <w:rPr>
          <w:b/>
          <w:bCs/>
        </w:rPr>
        <w:t>CANdelaStudio</w:t>
      </w:r>
      <w:r w:rsidRPr="00FE0E9C">
        <w:rPr>
          <w:b/>
          <w:bCs/>
        </w:rPr>
        <w:t>格式）</w:t>
      </w:r>
    </w:p>
    <w:p w:rsidR="00E26B92" w:rsidRPr="00FE0E9C" w:rsidRDefault="00E26B92" w:rsidP="00313E32">
      <w:pPr>
        <w:widowControl/>
        <w:numPr>
          <w:ilvl w:val="1"/>
          <w:numId w:val="7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rPr>
          <w:b/>
          <w:bCs/>
        </w:rPr>
      </w:pPr>
      <w:r w:rsidRPr="00FE0E9C">
        <w:t>.odx</w:t>
      </w:r>
      <w:r w:rsidRPr="00FE0E9C">
        <w:rPr>
          <w:b/>
          <w:bCs/>
        </w:rPr>
        <w:t> </w:t>
      </w:r>
      <w:r w:rsidRPr="00FE0E9C">
        <w:rPr>
          <w:b/>
          <w:bCs/>
        </w:rPr>
        <w:t>文件（</w:t>
      </w:r>
      <w:r w:rsidRPr="00FE0E9C">
        <w:rPr>
          <w:b/>
          <w:bCs/>
        </w:rPr>
        <w:t>ODX/MVCI</w:t>
      </w:r>
      <w:r w:rsidRPr="00FE0E9C">
        <w:rPr>
          <w:b/>
          <w:bCs/>
        </w:rPr>
        <w:t>标准格式）</w:t>
      </w:r>
    </w:p>
    <w:p w:rsidR="00E26B92" w:rsidRPr="00FE0E9C" w:rsidRDefault="00E26B92" w:rsidP="00313E32">
      <w:pPr>
        <w:widowControl/>
        <w:numPr>
          <w:ilvl w:val="1"/>
          <w:numId w:val="7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rPr>
          <w:b/>
          <w:bCs/>
        </w:rPr>
      </w:pPr>
      <w:r w:rsidRPr="00FE0E9C">
        <w:t>.pdx</w:t>
      </w:r>
      <w:r w:rsidRPr="00FE0E9C">
        <w:rPr>
          <w:b/>
          <w:bCs/>
        </w:rPr>
        <w:t> </w:t>
      </w:r>
      <w:r w:rsidRPr="00FE0E9C">
        <w:rPr>
          <w:b/>
          <w:bCs/>
        </w:rPr>
        <w:t>文件（打包的</w:t>
      </w:r>
      <w:r w:rsidRPr="00FE0E9C">
        <w:rPr>
          <w:b/>
          <w:bCs/>
        </w:rPr>
        <w:t>ODX</w:t>
      </w:r>
      <w:r w:rsidRPr="00FE0E9C">
        <w:rPr>
          <w:b/>
          <w:bCs/>
        </w:rPr>
        <w:t>文件）</w:t>
      </w:r>
    </w:p>
    <w:p w:rsidR="00E26B92" w:rsidRPr="007609DE" w:rsidRDefault="00E26B92" w:rsidP="00313E32">
      <w:pPr>
        <w:widowControl/>
        <w:numPr>
          <w:ilvl w:val="0"/>
          <w:numId w:val="7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 w:rsidRPr="007609DE">
        <w:rPr>
          <w:rFonts w:ascii="Tahoma" w:hAnsi="Tahoma" w:cs="Tahoma"/>
        </w:rPr>
        <w:t>导入后</w:t>
      </w:r>
      <w:r w:rsidRPr="007609DE">
        <w:rPr>
          <w:rFonts w:ascii="Tahoma" w:hAnsi="Tahoma" w:cs="Tahoma"/>
        </w:rPr>
        <w:t>CANoe</w:t>
      </w:r>
      <w:r w:rsidRPr="007609DE">
        <w:rPr>
          <w:rFonts w:ascii="Tahoma" w:hAnsi="Tahoma" w:cs="Tahoma"/>
        </w:rPr>
        <w:t>会自动解析并显示：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ECU</w:t>
      </w:r>
      <w:r w:rsidRPr="00FE0E9C">
        <w:rPr>
          <w:b/>
          <w:bCs/>
        </w:rPr>
        <w:t>型号与变体信息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支持的诊断服务列表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DID</w:t>
      </w:r>
      <w:r w:rsidRPr="00FE0E9C">
        <w:rPr>
          <w:b/>
          <w:bCs/>
        </w:rPr>
        <w:t>（</w:t>
      </w:r>
      <w:r w:rsidRPr="00FE0E9C">
        <w:rPr>
          <w:b/>
          <w:bCs/>
        </w:rPr>
        <w:t>Data Identifier</w:t>
      </w:r>
      <w:r w:rsidRPr="00FE0E9C">
        <w:rPr>
          <w:b/>
          <w:bCs/>
        </w:rPr>
        <w:t>）定义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DTC</w:t>
      </w:r>
      <w:r w:rsidRPr="00FE0E9C">
        <w:rPr>
          <w:b/>
          <w:bCs/>
        </w:rPr>
        <w:t>（</w:t>
      </w:r>
      <w:r w:rsidRPr="00FE0E9C">
        <w:rPr>
          <w:b/>
          <w:bCs/>
        </w:rPr>
        <w:t>Diagnostic Trouble Code</w:t>
      </w:r>
      <w:r w:rsidRPr="00FE0E9C">
        <w:rPr>
          <w:b/>
          <w:bCs/>
        </w:rPr>
        <w:t>）定义</w:t>
      </w:r>
    </w:p>
    <w:p w:rsidR="00E26B92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安全访问种子</w:t>
      </w:r>
      <w:r w:rsidRPr="00FE0E9C">
        <w:rPr>
          <w:b/>
          <w:bCs/>
        </w:rPr>
        <w:t>/</w:t>
      </w:r>
      <w:r w:rsidRPr="00FE0E9C">
        <w:rPr>
          <w:b/>
          <w:bCs/>
        </w:rPr>
        <w:t>密钥算法</w:t>
      </w:r>
    </w:p>
    <w:p w:rsidR="00AE2826" w:rsidRDefault="00AE2826" w:rsidP="00AE2826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3561619"/>
            <wp:effectExtent l="0" t="0" r="2540" b="1270"/>
            <wp:docPr id="19" name="图片 19" descr="C:\Users\80139\AppData\Local\Temp\QQ_1774603008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80139\AppData\Local\Temp\QQ_177460300885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D91" w:rsidRPr="00FE0E9C" w:rsidRDefault="00AE7D91" w:rsidP="00AE2826">
      <w:pPr>
        <w:jc w:val="center"/>
        <w:rPr>
          <w:rFonts w:hint="eastAsia"/>
        </w:rPr>
      </w:pPr>
    </w:p>
    <w:p w:rsidR="00E26B92" w:rsidRDefault="00E26B92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5.2 </w:t>
      </w:r>
      <w:r>
        <w:rPr>
          <w:rFonts w:ascii="Tahoma" w:hAnsi="Tahoma" w:cs="Tahoma"/>
          <w:color w:val="111827"/>
          <w:sz w:val="30"/>
          <w:szCs w:val="30"/>
        </w:rPr>
        <w:t>校验诊断数据库</w:t>
      </w:r>
    </w:p>
    <w:p w:rsidR="00E26B92" w:rsidRPr="004A036C" w:rsidRDefault="00E26B92" w:rsidP="00313E32">
      <w:pPr>
        <w:widowControl/>
        <w:numPr>
          <w:ilvl w:val="0"/>
          <w:numId w:val="7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导入过程中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会自动进行格式校验</w:t>
      </w:r>
    </w:p>
    <w:p w:rsidR="00E26B92" w:rsidRDefault="00E26B92" w:rsidP="00313E32">
      <w:pPr>
        <w:widowControl/>
        <w:numPr>
          <w:ilvl w:val="0"/>
          <w:numId w:val="7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如有错误会在</w:t>
      </w:r>
      <w:r>
        <w:rPr>
          <w:rFonts w:ascii="Tahoma" w:hAnsi="Tahoma" w:cs="Tahoma"/>
        </w:rPr>
        <w:t> </w:t>
      </w:r>
      <w:r w:rsidRPr="004A036C">
        <w:rPr>
          <w:b/>
          <w:bCs/>
        </w:rPr>
        <w:t>Write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窗口显示警告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错误信息</w:t>
      </w:r>
    </w:p>
    <w:p w:rsidR="00E26B92" w:rsidRDefault="00E26B92" w:rsidP="00313E32">
      <w:pPr>
        <w:widowControl/>
        <w:numPr>
          <w:ilvl w:val="0"/>
          <w:numId w:val="7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检查内容包括：完整性、格式合规性、逻辑一致性</w:t>
      </w:r>
    </w:p>
    <w:p w:rsidR="007875C5" w:rsidRDefault="007875C5" w:rsidP="007875C5">
      <w:pPr>
        <w:jc w:val="center"/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20" name="图片 20" descr="C:\Users\80139\AppData\Local\Temp\QQ_17746030739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80139\AppData\Local\Temp\QQ_177460307396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5C5" w:rsidRDefault="007875C5" w:rsidP="007875C5">
      <w:pPr>
        <w:jc w:val="center"/>
        <w:rPr>
          <w:rFonts w:hint="eastAsia"/>
        </w:rPr>
      </w:pPr>
    </w:p>
    <w:p w:rsidR="00E26B92" w:rsidRDefault="00E26B92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5.3 </w:t>
      </w:r>
      <w:r>
        <w:rPr>
          <w:rFonts w:ascii="Tahoma" w:hAnsi="Tahoma" w:cs="Tahoma"/>
          <w:color w:val="111827"/>
          <w:sz w:val="30"/>
          <w:szCs w:val="30"/>
        </w:rPr>
        <w:t>自动生成测试用例</w:t>
      </w:r>
    </w:p>
    <w:p w:rsidR="00E26B92" w:rsidRPr="00380FFE" w:rsidRDefault="00E26B92" w:rsidP="00380FFE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380FFE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4A036C">
        <w:rPr>
          <w:b/>
          <w:bCs/>
        </w:rPr>
        <w:t>Test</w:t>
      </w:r>
      <w:r>
        <w:rPr>
          <w:rFonts w:ascii="Tahoma" w:hAnsi="Tahoma" w:cs="Tahoma"/>
        </w:rPr>
        <w:t> → </w:t>
      </w:r>
      <w:r w:rsidRPr="004A036C">
        <w:rPr>
          <w:b/>
          <w:bCs/>
        </w:rPr>
        <w:t>Test Setup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Setup</w:t>
      </w:r>
      <w:r>
        <w:rPr>
          <w:rFonts w:ascii="Tahoma" w:hAnsi="Tahoma" w:cs="Tahoma"/>
        </w:rPr>
        <w:t>中右键</w:t>
      </w:r>
      <w:r>
        <w:rPr>
          <w:rFonts w:ascii="Tahoma" w:hAnsi="Tahoma" w:cs="Tahoma"/>
        </w:rPr>
        <w:t xml:space="preserve"> → </w:t>
      </w:r>
      <w:r w:rsidRPr="004A036C">
        <w:rPr>
          <w:b/>
          <w:bCs/>
        </w:rPr>
        <w:t>Insert Test Module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选择</w:t>
      </w:r>
      <w:r>
        <w:rPr>
          <w:rFonts w:ascii="Tahoma" w:hAnsi="Tahoma" w:cs="Tahoma"/>
        </w:rPr>
        <w:t> </w:t>
      </w:r>
      <w:r w:rsidRPr="004A036C">
        <w:rPr>
          <w:b/>
          <w:bCs/>
        </w:rPr>
        <w:t>Diagnostic Test Module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类型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会基于导入的诊断数据库自动生成标准化测试用例，覆盖：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各个</w:t>
      </w:r>
      <w:r w:rsidRPr="00FE0E9C">
        <w:rPr>
          <w:b/>
          <w:bCs/>
        </w:rPr>
        <w:t>DID</w:t>
      </w:r>
      <w:r w:rsidRPr="00FE0E9C">
        <w:rPr>
          <w:b/>
          <w:bCs/>
        </w:rPr>
        <w:t>的读取测试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各个</w:t>
      </w:r>
      <w:r w:rsidRPr="00FE0E9C">
        <w:rPr>
          <w:b/>
          <w:bCs/>
        </w:rPr>
        <w:t>DTC</w:t>
      </w:r>
      <w:r w:rsidRPr="00FE0E9C">
        <w:rPr>
          <w:b/>
          <w:bCs/>
        </w:rPr>
        <w:t>的读取与清除测试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各诊断会话的切换测试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安全访问流程测试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也可以使用</w:t>
      </w:r>
      <w:r>
        <w:rPr>
          <w:rFonts w:ascii="Tahoma" w:hAnsi="Tahoma" w:cs="Tahoma"/>
        </w:rPr>
        <w:t> </w:t>
      </w:r>
      <w:r w:rsidRPr="004A036C">
        <w:rPr>
          <w:b/>
          <w:bCs/>
        </w:rPr>
        <w:t>vTESTstudio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配套工具）进行更高级的用例自动生成</w:t>
      </w:r>
    </w:p>
    <w:p w:rsidR="00A13C27" w:rsidRDefault="00C0707A" w:rsidP="00A13C27">
      <w:pPr>
        <w:jc w:val="center"/>
      </w:pPr>
      <w:r>
        <w:rPr>
          <w:noProof/>
        </w:rPr>
        <w:drawing>
          <wp:inline distT="0" distB="0" distL="0" distR="0">
            <wp:extent cx="5274310" cy="3144441"/>
            <wp:effectExtent l="0" t="0" r="2540" b="0"/>
            <wp:docPr id="21" name="图片 21" descr="C:\Users\80139\AppData\Local\Temp\QQ_1774603418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80139\AppData\Local\Temp\QQ_177460341839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B92" w:rsidRDefault="00E26B92" w:rsidP="00CC276D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5.4 </w:t>
      </w:r>
      <w:r>
        <w:rPr>
          <w:rFonts w:ascii="Tahoma" w:hAnsi="Tahoma" w:cs="Tahoma"/>
          <w:color w:val="111827"/>
          <w:sz w:val="30"/>
          <w:szCs w:val="30"/>
        </w:rPr>
        <w:t>多总线诊断协议支持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Fonts w:ascii="Tahoma" w:hAnsi="Tahoma" w:cs="Tahoma"/>
        </w:rPr>
        <w:t>在诊断配置中选择传输层：</w:t>
      </w:r>
    </w:p>
    <w:p w:rsidR="00E26B92" w:rsidRPr="00FE0E9C" w:rsidRDefault="00E26B92" w:rsidP="00313E32">
      <w:pPr>
        <w:widowControl/>
        <w:numPr>
          <w:ilvl w:val="0"/>
          <w:numId w:val="8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0266BE">
        <w:rPr>
          <w:b/>
          <w:bCs/>
        </w:rPr>
        <w:t>CAN/CANFD</w:t>
      </w:r>
      <w:r w:rsidRPr="00FE0E9C">
        <w:rPr>
          <w:b/>
          <w:bCs/>
        </w:rPr>
        <w:t>：选择</w:t>
      </w:r>
      <w:r w:rsidRPr="00FE0E9C">
        <w:rPr>
          <w:b/>
          <w:bCs/>
        </w:rPr>
        <w:t>ISO-TP</w:t>
      </w:r>
      <w:r w:rsidRPr="00FE0E9C">
        <w:rPr>
          <w:b/>
          <w:bCs/>
        </w:rPr>
        <w:t>（</w:t>
      </w:r>
      <w:r w:rsidRPr="00FE0E9C">
        <w:rPr>
          <w:b/>
          <w:bCs/>
        </w:rPr>
        <w:t>ISO 15765</w:t>
      </w:r>
      <w:r w:rsidRPr="00FE0E9C">
        <w:rPr>
          <w:b/>
          <w:bCs/>
        </w:rPr>
        <w:t>）传输层</w:t>
      </w:r>
    </w:p>
    <w:p w:rsidR="00E26B92" w:rsidRPr="00FE0E9C" w:rsidRDefault="00E26B92" w:rsidP="00313E32">
      <w:pPr>
        <w:widowControl/>
        <w:numPr>
          <w:ilvl w:val="0"/>
          <w:numId w:val="8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0266BE">
        <w:rPr>
          <w:b/>
          <w:bCs/>
        </w:rPr>
        <w:t>LIN</w:t>
      </w:r>
      <w:r w:rsidRPr="00FE0E9C">
        <w:rPr>
          <w:b/>
          <w:bCs/>
        </w:rPr>
        <w:t>：选择</w:t>
      </w:r>
      <w:r w:rsidRPr="00FE0E9C">
        <w:rPr>
          <w:b/>
          <w:bCs/>
        </w:rPr>
        <w:t>LIN Diagnostic</w:t>
      </w:r>
      <w:r w:rsidRPr="00FE0E9C">
        <w:rPr>
          <w:b/>
          <w:bCs/>
        </w:rPr>
        <w:t>传输层</w:t>
      </w:r>
    </w:p>
    <w:p w:rsidR="00E26B92" w:rsidRPr="00FE0E9C" w:rsidRDefault="00E26B92" w:rsidP="00313E32">
      <w:pPr>
        <w:widowControl/>
        <w:numPr>
          <w:ilvl w:val="0"/>
          <w:numId w:val="8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0266BE">
        <w:rPr>
          <w:b/>
          <w:bCs/>
        </w:rPr>
        <w:t>Ethernet DoIP</w:t>
      </w:r>
      <w:r w:rsidRPr="00FE0E9C">
        <w:rPr>
          <w:b/>
          <w:bCs/>
        </w:rPr>
        <w:t>：选择</w:t>
      </w:r>
      <w:r w:rsidRPr="00FE0E9C">
        <w:rPr>
          <w:b/>
          <w:bCs/>
        </w:rPr>
        <w:t>DoIP</w:t>
      </w:r>
      <w:r w:rsidRPr="00FE0E9C">
        <w:rPr>
          <w:b/>
          <w:bCs/>
        </w:rPr>
        <w:t>传输层（</w:t>
      </w:r>
      <w:r w:rsidRPr="00FE0E9C">
        <w:rPr>
          <w:b/>
          <w:bCs/>
        </w:rPr>
        <w:t>ISO 13400</w:t>
      </w:r>
      <w:r w:rsidRPr="00FE0E9C">
        <w:rPr>
          <w:b/>
          <w:bCs/>
        </w:rPr>
        <w:t>）</w:t>
      </w:r>
    </w:p>
    <w:p w:rsidR="00E26B92" w:rsidRDefault="00E26B92" w:rsidP="00313E32">
      <w:pPr>
        <w:widowControl/>
        <w:numPr>
          <w:ilvl w:val="0"/>
          <w:numId w:val="8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0266BE">
        <w:rPr>
          <w:b/>
          <w:bCs/>
        </w:rPr>
        <w:t>SOME/IP</w:t>
      </w:r>
      <w:r w:rsidRPr="00FE0E9C">
        <w:rPr>
          <w:b/>
          <w:bCs/>
        </w:rPr>
        <w:t>：在</w:t>
      </w:r>
      <w:r w:rsidRPr="00FE0E9C">
        <w:rPr>
          <w:b/>
          <w:bCs/>
        </w:rPr>
        <w:t>Ethernet</w:t>
      </w:r>
      <w:r w:rsidRPr="00FE0E9C">
        <w:rPr>
          <w:b/>
          <w:bCs/>
        </w:rPr>
        <w:t>配置中选择</w:t>
      </w:r>
      <w:r w:rsidRPr="00FE0E9C">
        <w:rPr>
          <w:b/>
          <w:bCs/>
        </w:rPr>
        <w:t>SOME/IP-SD</w:t>
      </w:r>
    </w:p>
    <w:p w:rsidR="00AF502E" w:rsidRPr="00FE0E9C" w:rsidRDefault="00AF502E" w:rsidP="00C82760">
      <w:pPr>
        <w:jc w:val="center"/>
        <w:rPr>
          <w:b/>
          <w:bCs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274310" cy="3144441"/>
            <wp:effectExtent l="0" t="0" r="2540" b="0"/>
            <wp:docPr id="22" name="图片 22" descr="C:\Users\80139\AppData\Local\Temp\QQ_17746037057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80139\AppData\Local\Temp\QQ_177460370577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26" style="width:0;height:0" o:hralign="center" o:hrstd="t" o:hr="t" fillcolor="#a0a0a0" stroked="f"/>
        </w:pict>
      </w:r>
    </w:p>
    <w:p w:rsidR="00E26B92" w:rsidRPr="00DF6997" w:rsidRDefault="00E26B92" w:rsidP="00DF6997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6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条：诊断会话初始化与安全访问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6.1 </w:t>
      </w:r>
      <w:r>
        <w:rPr>
          <w:rFonts w:ascii="Tahoma" w:hAnsi="Tahoma" w:cs="Tahoma"/>
          <w:color w:val="111827"/>
          <w:sz w:val="30"/>
          <w:szCs w:val="30"/>
        </w:rPr>
        <w:t>诊断会话配置</w:t>
      </w:r>
    </w:p>
    <w:p w:rsidR="00E26B92" w:rsidRPr="00380FFE" w:rsidRDefault="00E26B92" w:rsidP="00380FFE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380FFE"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 w:rsidRPr="004A036C">
        <w:rPr>
          <w:b/>
          <w:bCs/>
        </w:rPr>
        <w:t>Diagnostics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打开</w:t>
      </w:r>
      <w:r>
        <w:rPr>
          <w:rFonts w:ascii="Tahoma" w:hAnsi="Tahoma" w:cs="Tahoma"/>
        </w:rPr>
        <w:t> </w:t>
      </w:r>
      <w:r w:rsidRPr="004A036C">
        <w:rPr>
          <w:b/>
          <w:bCs/>
        </w:rPr>
        <w:t>Diagnostic Console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Diagnostic Console</w:t>
      </w:r>
      <w:r>
        <w:rPr>
          <w:rFonts w:ascii="Tahoma" w:hAnsi="Tahoma" w:cs="Tahoma"/>
        </w:rPr>
        <w:t>中：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选择目标</w:t>
      </w:r>
      <w:r w:rsidRPr="00FE0E9C">
        <w:rPr>
          <w:b/>
          <w:bCs/>
        </w:rPr>
        <w:t>ECU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rPr>
          <w:b/>
          <w:bCs/>
        </w:rPr>
        <w:t>切换诊断会话：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t>默认会话（</w:t>
      </w:r>
      <w:r w:rsidRPr="00FE0E9C">
        <w:t>Default Session</w:t>
      </w:r>
      <w:r w:rsidRPr="00FE0E9C">
        <w:t>）</w:t>
      </w:r>
      <w:r w:rsidRPr="00FE0E9C">
        <w:rPr>
          <w:b/>
          <w:bCs/>
        </w:rPr>
        <w:t>：发送</w:t>
      </w:r>
      <w:r w:rsidRPr="00FE0E9C">
        <w:rPr>
          <w:b/>
          <w:bCs/>
        </w:rPr>
        <w:t> </w:t>
      </w:r>
      <w:r w:rsidRPr="00FE0E9C">
        <w:t>10 01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t>扩展会话（</w:t>
      </w:r>
      <w:r w:rsidRPr="00FE0E9C">
        <w:t>Extended Session</w:t>
      </w:r>
      <w:r w:rsidRPr="00FE0E9C">
        <w:t>）</w:t>
      </w:r>
      <w:r w:rsidRPr="00FE0E9C">
        <w:rPr>
          <w:b/>
          <w:bCs/>
        </w:rPr>
        <w:t>：发送</w:t>
      </w:r>
      <w:r w:rsidRPr="00FE0E9C">
        <w:rPr>
          <w:b/>
          <w:bCs/>
        </w:rPr>
        <w:t> </w:t>
      </w:r>
      <w:r w:rsidRPr="00FE0E9C">
        <w:t>10 03</w:t>
      </w:r>
    </w:p>
    <w:p w:rsidR="00E26B92" w:rsidRPr="00FE0E9C" w:rsidRDefault="00E26B92" w:rsidP="00313E32">
      <w:pPr>
        <w:widowControl/>
        <w:numPr>
          <w:ilvl w:val="1"/>
          <w:numId w:val="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b/>
          <w:bCs/>
        </w:rPr>
      </w:pPr>
      <w:r w:rsidRPr="00FE0E9C">
        <w:t>编程会话（</w:t>
      </w:r>
      <w:r w:rsidRPr="00FE0E9C">
        <w:t>Programming Session</w:t>
      </w:r>
      <w:r w:rsidRPr="00FE0E9C">
        <w:t>）</w:t>
      </w:r>
      <w:r w:rsidRPr="00FE0E9C">
        <w:rPr>
          <w:b/>
          <w:bCs/>
        </w:rPr>
        <w:t>：发送</w:t>
      </w:r>
      <w:r w:rsidRPr="00FE0E9C">
        <w:rPr>
          <w:b/>
          <w:bCs/>
        </w:rPr>
        <w:t> </w:t>
      </w:r>
      <w:r w:rsidRPr="00FE0E9C">
        <w:t>10 02</w:t>
      </w:r>
    </w:p>
    <w:p w:rsidR="00E26B92" w:rsidRDefault="00E26B92" w:rsidP="00313E32">
      <w:pPr>
        <w:widowControl/>
        <w:numPr>
          <w:ilvl w:val="0"/>
          <w:numId w:val="7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可以在左侧的服务树中直接点击</w:t>
      </w:r>
      <w:r>
        <w:rPr>
          <w:rFonts w:ascii="Tahoma" w:hAnsi="Tahoma" w:cs="Tahoma"/>
        </w:rPr>
        <w:t> </w:t>
      </w:r>
      <w:r w:rsidRPr="004A036C">
        <w:rPr>
          <w:b/>
          <w:bCs/>
        </w:rPr>
        <w:t>DiagnosticSessionControl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服务来切换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6.2 </w:t>
      </w:r>
      <w:r>
        <w:rPr>
          <w:rFonts w:ascii="Tahoma" w:hAnsi="Tahoma" w:cs="Tahoma"/>
          <w:color w:val="111827"/>
          <w:sz w:val="30"/>
          <w:szCs w:val="30"/>
        </w:rPr>
        <w:t>安全访问（</w:t>
      </w:r>
      <w:r>
        <w:rPr>
          <w:rFonts w:ascii="Tahoma" w:hAnsi="Tahoma" w:cs="Tahoma"/>
          <w:color w:val="111827"/>
          <w:sz w:val="30"/>
          <w:szCs w:val="30"/>
        </w:rPr>
        <w:t>Security Access</w:t>
      </w:r>
      <w:r>
        <w:rPr>
          <w:rFonts w:ascii="Tahoma" w:hAnsi="Tahoma" w:cs="Tahoma"/>
          <w:color w:val="111827"/>
          <w:sz w:val="30"/>
          <w:szCs w:val="30"/>
        </w:rPr>
        <w:t>）</w:t>
      </w:r>
    </w:p>
    <w:p w:rsidR="00E26B92" w:rsidRPr="00380FFE" w:rsidRDefault="00E26B92" w:rsidP="00380FFE">
      <w:pPr>
        <w:rPr>
          <w:rFonts w:ascii="Tahoma" w:eastAsia="宋体" w:hAnsi="Tahoma" w:cs="Tahoma"/>
          <w:b/>
          <w:bCs/>
          <w:color w:val="111827"/>
          <w:kern w:val="0"/>
          <w:sz w:val="24"/>
          <w:szCs w:val="24"/>
          <w:bdr w:val="single" w:sz="2" w:space="0" w:color="EBEBEB" w:frame="1"/>
        </w:rPr>
      </w:pPr>
      <w:r w:rsidRPr="00380FFE">
        <w:rPr>
          <w:rFonts w:eastAsia="宋体"/>
          <w:kern w:val="0"/>
          <w:sz w:val="24"/>
          <w:szCs w:val="24"/>
        </w:rPr>
        <w:t>操作步骤：</w:t>
      </w:r>
    </w:p>
    <w:p w:rsidR="00E26B92" w:rsidRDefault="00E26B92" w:rsidP="00313E32">
      <w:pPr>
        <w:widowControl/>
        <w:numPr>
          <w:ilvl w:val="0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Diagnostic Console</w:t>
      </w:r>
      <w:r>
        <w:rPr>
          <w:rFonts w:ascii="Tahoma" w:hAnsi="Tahoma" w:cs="Tahoma"/>
        </w:rPr>
        <w:t>中找到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SecurityAccess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服务</w:t>
      </w:r>
    </w:p>
    <w:p w:rsidR="00E26B92" w:rsidRDefault="00E26B92" w:rsidP="00313E32">
      <w:pPr>
        <w:widowControl/>
        <w:numPr>
          <w:ilvl w:val="0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配置安全访问：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在诊断数据库导入时，可以关联种子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密钥</w:t>
      </w:r>
      <w:r>
        <w:rPr>
          <w:rFonts w:ascii="Tahoma" w:hAnsi="Tahoma" w:cs="Tahoma"/>
        </w:rPr>
        <w:t>DLL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Seed &amp; Key DLL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路径：在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诊断配置中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Security Access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标签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Browse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选择对应的</w:t>
      </w:r>
      <w:r>
        <w:rPr>
          <w:rFonts w:ascii="Tahoma" w:hAnsi="Tahoma" w:cs="Tahoma"/>
        </w:rPr>
        <w:t xml:space="preserve"> .dll </w:t>
      </w:r>
      <w:r>
        <w:rPr>
          <w:rFonts w:ascii="Tahoma" w:hAnsi="Tahoma" w:cs="Tahoma"/>
        </w:rPr>
        <w:t>文件</w:t>
      </w:r>
    </w:p>
    <w:p w:rsidR="00E26B92" w:rsidRDefault="00E26B92" w:rsidP="00313E32">
      <w:pPr>
        <w:widowControl/>
        <w:numPr>
          <w:ilvl w:val="0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执行安全解锁流程：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步骤</w:t>
      </w:r>
      <w:r>
        <w:rPr>
          <w:rFonts w:ascii="Tahoma" w:hAnsi="Tahoma" w:cs="Tahoma"/>
        </w:rPr>
        <w:t>1</w:t>
      </w:r>
      <w:r>
        <w:rPr>
          <w:rFonts w:ascii="Tahoma" w:hAnsi="Tahoma" w:cs="Tahoma"/>
        </w:rPr>
        <w:t>：发送请求种子（</w:t>
      </w:r>
      <w:r>
        <w:rPr>
          <w:rFonts w:ascii="Tahoma" w:hAnsi="Tahoma" w:cs="Tahoma"/>
        </w:rPr>
        <w:t>Request Seed</w:t>
      </w:r>
      <w:r>
        <w:rPr>
          <w:rFonts w:ascii="Tahoma" w:hAnsi="Tahoma" w:cs="Tahoma"/>
        </w:rPr>
        <w:t>）：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27 01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步骤</w:t>
      </w:r>
      <w:r>
        <w:rPr>
          <w:rFonts w:ascii="Tahoma" w:hAnsi="Tahoma" w:cs="Tahoma"/>
        </w:rPr>
        <w:t>2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返回种子（</w:t>
      </w:r>
      <w:r>
        <w:rPr>
          <w:rFonts w:ascii="Tahoma" w:hAnsi="Tahoma" w:cs="Tahoma"/>
        </w:rPr>
        <w:t>Seed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步骤</w:t>
      </w:r>
      <w:r>
        <w:rPr>
          <w:rFonts w:ascii="Tahoma" w:hAnsi="Tahoma" w:cs="Tahoma"/>
        </w:rPr>
        <w:t>3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通过</w:t>
      </w:r>
      <w:r>
        <w:rPr>
          <w:rFonts w:ascii="Tahoma" w:hAnsi="Tahoma" w:cs="Tahoma"/>
        </w:rPr>
        <w:t>DLL</w:t>
      </w:r>
      <w:r>
        <w:rPr>
          <w:rFonts w:ascii="Tahoma" w:hAnsi="Tahoma" w:cs="Tahoma"/>
        </w:rPr>
        <w:t>自动计算密钥（</w:t>
      </w:r>
      <w:r>
        <w:rPr>
          <w:rFonts w:ascii="Tahoma" w:hAnsi="Tahoma" w:cs="Tahoma"/>
        </w:rPr>
        <w:t>Key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步骤</w:t>
      </w:r>
      <w:r>
        <w:rPr>
          <w:rFonts w:ascii="Tahoma" w:hAnsi="Tahoma" w:cs="Tahoma"/>
        </w:rPr>
        <w:t>4</w:t>
      </w:r>
      <w:r>
        <w:rPr>
          <w:rFonts w:ascii="Tahoma" w:hAnsi="Tahoma" w:cs="Tahoma"/>
        </w:rPr>
        <w:t>：发送密钥（</w:t>
      </w:r>
      <w:r>
        <w:rPr>
          <w:rFonts w:ascii="Tahoma" w:hAnsi="Tahoma" w:cs="Tahoma"/>
        </w:rPr>
        <w:t>Send Key</w:t>
      </w:r>
      <w:r>
        <w:rPr>
          <w:rFonts w:ascii="Tahoma" w:hAnsi="Tahoma" w:cs="Tahoma"/>
        </w:rPr>
        <w:t>）：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27 02 [Key]</w:t>
      </w:r>
    </w:p>
    <w:p w:rsidR="00E26B92" w:rsidRDefault="00E26B92" w:rsidP="00313E32">
      <w:pPr>
        <w:widowControl/>
        <w:numPr>
          <w:ilvl w:val="1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步骤</w:t>
      </w:r>
      <w:r>
        <w:rPr>
          <w:rFonts w:ascii="Tahoma" w:hAnsi="Tahoma" w:cs="Tahoma"/>
        </w:rPr>
        <w:t>5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返回正响应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67 02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表示解锁成功</w:t>
      </w:r>
    </w:p>
    <w:p w:rsidR="00E26B92" w:rsidRDefault="00E26B92" w:rsidP="00313E32">
      <w:pPr>
        <w:widowControl/>
        <w:numPr>
          <w:ilvl w:val="0"/>
          <w:numId w:val="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也可以手动输入密钥值：在</w:t>
      </w:r>
      <w:r>
        <w:rPr>
          <w:rFonts w:ascii="Tahoma" w:hAnsi="Tahoma" w:cs="Tahoma"/>
        </w:rPr>
        <w:t>Diagnostic Console</w:t>
      </w:r>
      <w:r>
        <w:rPr>
          <w:rFonts w:ascii="Tahoma" w:hAnsi="Tahoma" w:cs="Tahoma"/>
        </w:rPr>
        <w:t>的输入框中直接输入十六进制密钥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27" style="width:0;height:0" o:hralign="center" o:hrstd="t" o:hr="t" fillcolor="#a0a0a0" stroked="f"/>
        </w:pict>
      </w:r>
    </w:p>
    <w:p w:rsidR="00E26B92" w:rsidRPr="00DF6997" w:rsidRDefault="00E26B92" w:rsidP="00DF6997">
      <w:pPr>
        <w:widowControl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after="240"/>
        <w:jc w:val="left"/>
        <w:outlineLvl w:val="1"/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</w:pP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第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7</w:t>
      </w:r>
      <w:r w:rsidRPr="00DF6997">
        <w:rPr>
          <w:rFonts w:ascii="Tahoma" w:eastAsia="宋体" w:hAnsi="Tahoma" w:cs="Tahoma"/>
          <w:b/>
          <w:bCs/>
          <w:color w:val="111827"/>
          <w:kern w:val="0"/>
          <w:sz w:val="36"/>
          <w:szCs w:val="36"/>
        </w:rPr>
        <w:t>条：实时解析诊断响应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7.1 </w:t>
      </w:r>
      <w:r>
        <w:rPr>
          <w:rFonts w:ascii="Tahoma" w:hAnsi="Tahoma" w:cs="Tahoma"/>
          <w:color w:val="111827"/>
          <w:sz w:val="30"/>
          <w:szCs w:val="30"/>
        </w:rPr>
        <w:t>诊断响应实时解析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打开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Diagnostic Console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Diagnostics</w:t>
      </w: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 Diagnostic Console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0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发送任何诊断请求后，响应会自动解析显示：</w:t>
      </w:r>
    </w:p>
    <w:p w:rsidR="00E26B92" w:rsidRDefault="00E26B92" w:rsidP="00313E32">
      <w:pPr>
        <w:widowControl/>
        <w:numPr>
          <w:ilvl w:val="1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正响应</w:t>
      </w:r>
      <w:r>
        <w:rPr>
          <w:rFonts w:ascii="Tahoma" w:hAnsi="Tahoma" w:cs="Tahoma"/>
        </w:rPr>
        <w:t>：显示服务名称、数据内容（如</w:t>
      </w:r>
      <w:r>
        <w:rPr>
          <w:rFonts w:ascii="Tahoma" w:hAnsi="Tahoma" w:cs="Tahoma"/>
        </w:rPr>
        <w:t>DID</w:t>
      </w:r>
      <w:r>
        <w:rPr>
          <w:rFonts w:ascii="Tahoma" w:hAnsi="Tahoma" w:cs="Tahoma"/>
        </w:rPr>
        <w:t>名称和值）</w:t>
      </w:r>
    </w:p>
    <w:p w:rsidR="00E26B92" w:rsidRDefault="00E26B92" w:rsidP="00313E32">
      <w:pPr>
        <w:widowControl/>
        <w:numPr>
          <w:ilvl w:val="1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负响应（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NRC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  <w:r>
        <w:rPr>
          <w:rFonts w:ascii="Tahoma" w:hAnsi="Tahoma" w:cs="Tahoma"/>
        </w:rPr>
        <w:t>：自动识别并显示</w:t>
      </w:r>
      <w:r>
        <w:rPr>
          <w:rFonts w:ascii="Tahoma" w:hAnsi="Tahoma" w:cs="Tahoma"/>
        </w:rPr>
        <w:t>NRC</w:t>
      </w:r>
      <w:r>
        <w:rPr>
          <w:rFonts w:ascii="Tahoma" w:hAnsi="Tahoma" w:cs="Tahoma"/>
        </w:rPr>
        <w:t>代码及含义，例如：</w:t>
      </w:r>
    </w:p>
    <w:p w:rsidR="00E26B92" w:rsidRDefault="00E26B92" w:rsidP="00313E32">
      <w:pPr>
        <w:widowControl/>
        <w:numPr>
          <w:ilvl w:val="2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7F 22 31</w:t>
      </w:r>
      <w:r>
        <w:rPr>
          <w:rFonts w:ascii="Tahoma" w:hAnsi="Tahoma" w:cs="Tahoma"/>
        </w:rPr>
        <w:t> → "requestOutOfRange"</w:t>
      </w:r>
    </w:p>
    <w:p w:rsidR="00E26B92" w:rsidRDefault="00E26B92" w:rsidP="00313E32">
      <w:pPr>
        <w:widowControl/>
        <w:numPr>
          <w:ilvl w:val="2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7F 22 33</w:t>
      </w:r>
      <w:r>
        <w:rPr>
          <w:rFonts w:ascii="Tahoma" w:hAnsi="Tahoma" w:cs="Tahoma"/>
        </w:rPr>
        <w:t> → "securityAccessDenied"</w:t>
      </w:r>
    </w:p>
    <w:p w:rsidR="00E26B92" w:rsidRDefault="00E26B92" w:rsidP="00313E32">
      <w:pPr>
        <w:widowControl/>
        <w:numPr>
          <w:ilvl w:val="2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7F 10 22</w:t>
      </w:r>
      <w:r>
        <w:rPr>
          <w:rFonts w:ascii="Tahoma" w:hAnsi="Tahoma" w:cs="Tahoma"/>
        </w:rPr>
        <w:t> → "conditionsNotCorrect"</w:t>
      </w:r>
    </w:p>
    <w:p w:rsidR="00E26B92" w:rsidRDefault="00E26B92" w:rsidP="00313E32">
      <w:pPr>
        <w:widowControl/>
        <w:numPr>
          <w:ilvl w:val="0"/>
          <w:numId w:val="1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Trace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窗口（你截图左下方可以看到</w:t>
      </w:r>
      <w:r>
        <w:rPr>
          <w:rFonts w:ascii="Tahoma" w:hAnsi="Tahoma" w:cs="Tahoma"/>
        </w:rPr>
        <w:t>Trace</w:t>
      </w:r>
      <w:r>
        <w:rPr>
          <w:rFonts w:ascii="Tahoma" w:hAnsi="Tahoma" w:cs="Tahoma"/>
        </w:rPr>
        <w:t>窗口）中也会显示原始报文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>7.2 DID</w:t>
      </w:r>
      <w:r>
        <w:rPr>
          <w:rFonts w:ascii="Tahoma" w:hAnsi="Tahoma" w:cs="Tahoma"/>
          <w:color w:val="111827"/>
          <w:sz w:val="30"/>
          <w:szCs w:val="30"/>
        </w:rPr>
        <w:t>数值解析</w:t>
      </w:r>
    </w:p>
    <w:p w:rsidR="00E26B92" w:rsidRDefault="00E26B92" w:rsidP="00313E32">
      <w:pPr>
        <w:widowControl/>
        <w:numPr>
          <w:ilvl w:val="0"/>
          <w:numId w:val="1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如果已导入诊断数据库，</w:t>
      </w:r>
      <w:r>
        <w:rPr>
          <w:rFonts w:ascii="Tahoma" w:hAnsi="Tahoma" w:cs="Tahoma"/>
        </w:rPr>
        <w:t>DID</w:t>
      </w:r>
      <w:r>
        <w:rPr>
          <w:rFonts w:ascii="Tahoma" w:hAnsi="Tahoma" w:cs="Tahoma"/>
        </w:rPr>
        <w:t>的原始字节会自动解析为工程值</w:t>
      </w:r>
    </w:p>
    <w:p w:rsidR="00E26B92" w:rsidRDefault="00E26B92" w:rsidP="00313E32">
      <w:pPr>
        <w:widowControl/>
        <w:numPr>
          <w:ilvl w:val="0"/>
          <w:numId w:val="1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例如发送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22 F1 90</w:t>
      </w:r>
      <w:r>
        <w:rPr>
          <w:rFonts w:ascii="Tahoma" w:hAnsi="Tahoma" w:cs="Tahoma"/>
        </w:rPr>
        <w:t>（读取</w:t>
      </w:r>
      <w:r>
        <w:rPr>
          <w:rFonts w:ascii="Tahoma" w:hAnsi="Tahoma" w:cs="Tahoma"/>
        </w:rPr>
        <w:t>VIN</w:t>
      </w:r>
      <w:r>
        <w:rPr>
          <w:rFonts w:ascii="Tahoma" w:hAnsi="Tahoma" w:cs="Tahoma"/>
        </w:rPr>
        <w:t>码），响应中的字节会自动转换为</w:t>
      </w:r>
      <w:r>
        <w:rPr>
          <w:rFonts w:ascii="Tahoma" w:hAnsi="Tahoma" w:cs="Tahoma"/>
        </w:rPr>
        <w:t>ASCII</w:t>
      </w:r>
      <w:r>
        <w:rPr>
          <w:rFonts w:ascii="Tahoma" w:hAnsi="Tahoma" w:cs="Tahoma"/>
        </w:rPr>
        <w:t>字符串显示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7.3 DTC</w:t>
      </w:r>
      <w:r>
        <w:rPr>
          <w:rFonts w:ascii="Tahoma" w:hAnsi="Tahoma" w:cs="Tahoma"/>
          <w:color w:val="111827"/>
          <w:sz w:val="30"/>
          <w:szCs w:val="30"/>
        </w:rPr>
        <w:t>管理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Diagnostic Console</w:t>
      </w:r>
      <w:r>
        <w:rPr>
          <w:rFonts w:ascii="Tahoma" w:hAnsi="Tahoma" w:cs="Tahoma"/>
        </w:rPr>
        <w:t>中找到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ReadDTCInformation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服务：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读取当前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DTC</w:t>
      </w:r>
      <w:r>
        <w:rPr>
          <w:rFonts w:ascii="Tahoma" w:hAnsi="Tahoma" w:cs="Tahoma"/>
        </w:rPr>
        <w:t>：发送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19 02 FF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reportDTCByStatusMask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读取历史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DTC</w:t>
      </w:r>
      <w:r>
        <w:rPr>
          <w:rFonts w:ascii="Tahoma" w:hAnsi="Tahoma" w:cs="Tahoma"/>
        </w:rPr>
        <w:t>：发送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19 06 FF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reportDTCExtDataRecordByDTCNumber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0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清除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DTC</w:t>
      </w:r>
      <w:r>
        <w:rPr>
          <w:rFonts w:ascii="Tahoma" w:hAnsi="Tahoma" w:cs="Tahoma"/>
        </w:rPr>
        <w:t>：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找到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ClearDiagnosticInformation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服务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发送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14 FF FF FF</w:t>
      </w:r>
      <w:r>
        <w:rPr>
          <w:rFonts w:ascii="Tahoma" w:hAnsi="Tahoma" w:cs="Tahoma"/>
        </w:rPr>
        <w:t>（清除所有</w:t>
      </w:r>
      <w:r>
        <w:rPr>
          <w:rFonts w:ascii="Tahoma" w:hAnsi="Tahoma" w:cs="Tahoma"/>
        </w:rPr>
        <w:t>DTC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0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响应中会显示：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DTC</w:t>
      </w:r>
      <w:r>
        <w:rPr>
          <w:rFonts w:ascii="Tahoma" w:hAnsi="Tahoma" w:cs="Tahoma"/>
        </w:rPr>
        <w:t>编号及其含义（如果诊断数据库中有定义）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DTC</w:t>
      </w:r>
      <w:r>
        <w:rPr>
          <w:rFonts w:ascii="Tahoma" w:hAnsi="Tahoma" w:cs="Tahoma"/>
        </w:rPr>
        <w:t>状态字节（</w:t>
      </w:r>
      <w:r>
        <w:rPr>
          <w:rFonts w:ascii="Tahoma" w:hAnsi="Tahoma" w:cs="Tahoma"/>
        </w:rPr>
        <w:t>TestFailed, Confirmed, Pending</w:t>
      </w:r>
      <w:r>
        <w:rPr>
          <w:rFonts w:ascii="Tahoma" w:hAnsi="Tahoma" w:cs="Tahoma"/>
        </w:rPr>
        <w:t>等）</w:t>
      </w:r>
    </w:p>
    <w:p w:rsidR="00E26B92" w:rsidRDefault="00E26B92" w:rsidP="00313E32">
      <w:pPr>
        <w:widowControl/>
        <w:numPr>
          <w:ilvl w:val="1"/>
          <w:numId w:val="1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触发条件和快照数据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28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8</w:t>
      </w:r>
      <w:r>
        <w:rPr>
          <w:rFonts w:ascii="Tahoma" w:hAnsi="Tahoma" w:cs="Tahoma"/>
          <w:color w:val="111827"/>
        </w:rPr>
        <w:t>条：诊断数据可视化分析与报文记录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8.1 </w:t>
      </w:r>
      <w:r>
        <w:rPr>
          <w:rFonts w:ascii="Tahoma" w:hAnsi="Tahoma" w:cs="Tahoma"/>
          <w:color w:val="111827"/>
          <w:sz w:val="30"/>
          <w:szCs w:val="30"/>
        </w:rPr>
        <w:t>可视化分析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插入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Graphic Window</w:t>
      </w:r>
    </w:p>
    <w:p w:rsidR="00E26B92" w:rsidRDefault="00E26B92" w:rsidP="00313E32">
      <w:pPr>
        <w:widowControl/>
        <w:numPr>
          <w:ilvl w:val="0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</w:t>
      </w:r>
      <w:r>
        <w:rPr>
          <w:rFonts w:ascii="Tahoma" w:hAnsi="Tahoma" w:cs="Tahoma"/>
        </w:rPr>
        <w:t>Graphic Window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Configuration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添加需要监控的诊断信号</w:t>
      </w:r>
    </w:p>
    <w:p w:rsidR="00E26B92" w:rsidRDefault="00E26B92" w:rsidP="00313E32">
      <w:pPr>
        <w:widowControl/>
        <w:numPr>
          <w:ilvl w:val="0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创建不同类型的图表：</w:t>
      </w:r>
    </w:p>
    <w:p w:rsidR="00E26B92" w:rsidRDefault="00E26B92" w:rsidP="00313E32">
      <w:pPr>
        <w:widowControl/>
        <w:numPr>
          <w:ilvl w:val="1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时序图</w:t>
      </w:r>
      <w:r>
        <w:rPr>
          <w:rFonts w:ascii="Tahoma" w:hAnsi="Tahoma" w:cs="Tahoma"/>
        </w:rPr>
        <w:t>：在</w:t>
      </w:r>
      <w:r>
        <w:rPr>
          <w:rFonts w:ascii="Tahoma" w:hAnsi="Tahoma" w:cs="Tahoma"/>
        </w:rPr>
        <w:t>Graphic Window</w:t>
      </w:r>
      <w:r>
        <w:rPr>
          <w:rFonts w:ascii="Tahoma" w:hAnsi="Tahoma" w:cs="Tahoma"/>
        </w:rPr>
        <w:t>中默认以时间为</w:t>
      </w:r>
      <w:r>
        <w:rPr>
          <w:rFonts w:ascii="Tahoma" w:hAnsi="Tahoma" w:cs="Tahoma"/>
        </w:rPr>
        <w:t>X</w:t>
      </w:r>
      <w:r>
        <w:rPr>
          <w:rFonts w:ascii="Tahoma" w:hAnsi="Tahoma" w:cs="Tahoma"/>
        </w:rPr>
        <w:t>轴展示信号变化</w:t>
      </w:r>
    </w:p>
    <w:p w:rsidR="00E26B92" w:rsidRDefault="00E26B92" w:rsidP="00313E32">
      <w:pPr>
        <w:widowControl/>
        <w:numPr>
          <w:ilvl w:val="1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lastRenderedPageBreak/>
        <w:t>柱状图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/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统计图</w:t>
      </w:r>
      <w:r>
        <w:rPr>
          <w:rFonts w:ascii="Tahoma" w:hAnsi="Tahoma" w:cs="Tahoma"/>
        </w:rPr>
        <w:t>：</w:t>
      </w:r>
    </w:p>
    <w:p w:rsidR="00E26B92" w:rsidRDefault="00E26B92" w:rsidP="00313E32">
      <w:pPr>
        <w:widowControl/>
        <w:numPr>
          <w:ilvl w:val="2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Statistics Window</w:t>
      </w:r>
    </w:p>
    <w:p w:rsidR="00E26B92" w:rsidRDefault="00E26B92" w:rsidP="00313E32">
      <w:pPr>
        <w:widowControl/>
        <w:numPr>
          <w:ilvl w:val="2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可统计</w:t>
      </w:r>
      <w:r>
        <w:rPr>
          <w:rFonts w:ascii="Tahoma" w:hAnsi="Tahoma" w:cs="Tahoma"/>
        </w:rPr>
        <w:t>DTC</w:t>
      </w:r>
      <w:r>
        <w:rPr>
          <w:rFonts w:ascii="Tahoma" w:hAnsi="Tahoma" w:cs="Tahoma"/>
        </w:rPr>
        <w:t>出现频次</w:t>
      </w:r>
    </w:p>
    <w:p w:rsidR="00E26B92" w:rsidRDefault="00E26B92" w:rsidP="00313E32">
      <w:pPr>
        <w:widowControl/>
        <w:numPr>
          <w:ilvl w:val="2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可统计</w:t>
      </w:r>
      <w:r>
        <w:rPr>
          <w:rFonts w:ascii="Tahoma" w:hAnsi="Tahoma" w:cs="Tahoma"/>
        </w:rPr>
        <w:t>NRC</w:t>
      </w:r>
      <w:r>
        <w:rPr>
          <w:rFonts w:ascii="Tahoma" w:hAnsi="Tahoma" w:cs="Tahoma"/>
        </w:rPr>
        <w:t>分布情况</w:t>
      </w:r>
    </w:p>
    <w:p w:rsidR="00E26B92" w:rsidRDefault="00E26B92" w:rsidP="00313E32">
      <w:pPr>
        <w:widowControl/>
        <w:numPr>
          <w:ilvl w:val="0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创建自定义仪表盘：</w:t>
      </w:r>
    </w:p>
    <w:p w:rsidR="00E26B92" w:rsidRDefault="00E26B92" w:rsidP="00313E32">
      <w:pPr>
        <w:widowControl/>
        <w:numPr>
          <w:ilvl w:val="1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点击截图中的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按钮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 Designer</w:t>
      </w:r>
    </w:p>
    <w:p w:rsidR="00E26B92" w:rsidRDefault="00E26B92" w:rsidP="00313E32">
      <w:pPr>
        <w:widowControl/>
        <w:numPr>
          <w:ilvl w:val="1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添加图表控件（</w:t>
      </w:r>
      <w:r>
        <w:rPr>
          <w:rFonts w:ascii="Tahoma" w:hAnsi="Tahoma" w:cs="Tahoma"/>
        </w:rPr>
        <w:t>Chart, Bar, Gauge</w:t>
      </w:r>
      <w:r>
        <w:rPr>
          <w:rFonts w:ascii="Tahoma" w:hAnsi="Tahoma" w:cs="Tahoma"/>
        </w:rPr>
        <w:t>等）</w:t>
      </w:r>
    </w:p>
    <w:p w:rsidR="00E26B92" w:rsidRDefault="00E26B92" w:rsidP="00313E32">
      <w:pPr>
        <w:widowControl/>
        <w:numPr>
          <w:ilvl w:val="1"/>
          <w:numId w:val="1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绑定到诊断相关的系统变量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8.2 </w:t>
      </w:r>
      <w:r>
        <w:rPr>
          <w:rFonts w:ascii="Tahoma" w:hAnsi="Tahoma" w:cs="Tahoma"/>
          <w:color w:val="111827"/>
          <w:sz w:val="30"/>
          <w:szCs w:val="30"/>
        </w:rPr>
        <w:t>诊断过程报文记录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</w:t>
      </w:r>
      <w:r>
        <w:rPr>
          <w:rFonts w:ascii="Tahoma" w:hAnsi="Tahoma" w:cs="Tahoma"/>
        </w:rPr>
        <w:t>Logging Block</w:t>
      </w:r>
      <w:r>
        <w:rPr>
          <w:rFonts w:ascii="Tahoma" w:hAnsi="Tahoma" w:cs="Tahoma"/>
        </w:rPr>
        <w:t>（同第</w:t>
      </w:r>
      <w:r>
        <w:rPr>
          <w:rFonts w:ascii="Tahoma" w:hAnsi="Tahoma" w:cs="Tahoma"/>
        </w:rPr>
        <w:t>3.2</w:t>
      </w:r>
      <w:r>
        <w:rPr>
          <w:rFonts w:ascii="Tahoma" w:hAnsi="Tahoma" w:cs="Tahoma"/>
        </w:rPr>
        <w:t>节）</w:t>
      </w:r>
    </w:p>
    <w:p w:rsidR="00E26B92" w:rsidRDefault="00E26B92" w:rsidP="00313E32">
      <w:pPr>
        <w:widowControl/>
        <w:numPr>
          <w:ilvl w:val="0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Logging Filter</w:t>
      </w:r>
      <w:r>
        <w:rPr>
          <w:rFonts w:ascii="Tahoma" w:hAnsi="Tahoma" w:cs="Tahoma"/>
        </w:rPr>
        <w:t>中确保选中诊断通道的报文</w:t>
      </w:r>
    </w:p>
    <w:p w:rsidR="00E26B92" w:rsidRDefault="00E26B92" w:rsidP="00313E32">
      <w:pPr>
        <w:widowControl/>
        <w:numPr>
          <w:ilvl w:val="0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所有诊断请求和响应报文都会被记录</w:t>
      </w:r>
    </w:p>
    <w:p w:rsidR="00E26B92" w:rsidRDefault="00E26B92" w:rsidP="00313E32">
      <w:pPr>
        <w:widowControl/>
        <w:numPr>
          <w:ilvl w:val="0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记录内容包括：</w:t>
      </w:r>
    </w:p>
    <w:p w:rsidR="00E26B92" w:rsidRDefault="00E26B92" w:rsidP="00313E32">
      <w:pPr>
        <w:widowControl/>
        <w:numPr>
          <w:ilvl w:val="1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时间戳</w:t>
      </w:r>
    </w:p>
    <w:p w:rsidR="00E26B92" w:rsidRDefault="00E26B92" w:rsidP="00313E32">
      <w:pPr>
        <w:widowControl/>
        <w:numPr>
          <w:ilvl w:val="1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诊断请求报文（</w:t>
      </w:r>
      <w:r>
        <w:rPr>
          <w:rFonts w:ascii="Tahoma" w:hAnsi="Tahoma" w:cs="Tahoma"/>
        </w:rPr>
        <w:t>Tester → ECU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响应报文（</w:t>
      </w:r>
      <w:r>
        <w:rPr>
          <w:rFonts w:ascii="Tahoma" w:hAnsi="Tahoma" w:cs="Tahoma"/>
        </w:rPr>
        <w:t>ECU → Tester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总线上的其他通信数据</w:t>
      </w:r>
    </w:p>
    <w:p w:rsidR="00E26B92" w:rsidRDefault="00E26B92" w:rsidP="00313E32">
      <w:pPr>
        <w:widowControl/>
        <w:numPr>
          <w:ilvl w:val="0"/>
          <w:numId w:val="1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保存后可随时回放追溯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29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9</w:t>
      </w:r>
      <w:r>
        <w:rPr>
          <w:rFonts w:ascii="Tahoma" w:hAnsi="Tahoma" w:cs="Tahoma"/>
          <w:color w:val="111827"/>
        </w:rPr>
        <w:t>条：集成化脚本编辑环境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9.1 CAPL</w:t>
      </w:r>
      <w:r>
        <w:rPr>
          <w:rFonts w:ascii="Tahoma" w:hAnsi="Tahoma" w:cs="Tahoma"/>
          <w:color w:val="111827"/>
          <w:sz w:val="30"/>
          <w:szCs w:val="30"/>
        </w:rPr>
        <w:t>编辑器功能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页面双击任何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节点</w:t>
      </w:r>
      <w:r>
        <w:rPr>
          <w:rFonts w:ascii="Tahoma" w:hAnsi="Tahoma" w:cs="Tahoma"/>
        </w:rPr>
        <w:t xml:space="preserve"> → </w:t>
      </w:r>
      <w:r>
        <w:rPr>
          <w:rFonts w:ascii="Tahoma" w:hAnsi="Tahoma" w:cs="Tahoma"/>
        </w:rPr>
        <w:t>打开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 Browser</w:t>
      </w:r>
    </w:p>
    <w:p w:rsidR="00E26B92" w:rsidRDefault="00E26B92" w:rsidP="00313E32">
      <w:pPr>
        <w:widowControl/>
        <w:numPr>
          <w:ilvl w:val="0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CAPL Browser</w:t>
      </w:r>
      <w:r>
        <w:rPr>
          <w:rFonts w:ascii="Tahoma" w:hAnsi="Tahoma" w:cs="Tahoma"/>
        </w:rPr>
        <w:t>提供：</w:t>
      </w:r>
    </w:p>
    <w:p w:rsidR="00E26B92" w:rsidRDefault="00E26B92" w:rsidP="00313E32">
      <w:pPr>
        <w:widowControl/>
        <w:numPr>
          <w:ilvl w:val="1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语法高亮</w:t>
      </w:r>
      <w:r>
        <w:rPr>
          <w:rFonts w:ascii="Tahoma" w:hAnsi="Tahoma" w:cs="Tahoma"/>
        </w:rPr>
        <w:t>：关键字（</w:t>
      </w:r>
      <w:r>
        <w:rPr>
          <w:rFonts w:ascii="Tahoma" w:hAnsi="Tahoma" w:cs="Tahoma"/>
        </w:rPr>
        <w:t>on, if, while</w:t>
      </w:r>
      <w:r>
        <w:rPr>
          <w:rFonts w:ascii="Tahoma" w:hAnsi="Tahoma" w:cs="Tahoma"/>
        </w:rPr>
        <w:t>等）、函数、变量等用不同颜色区分</w:t>
      </w:r>
    </w:p>
    <w:p w:rsidR="00E26B92" w:rsidRDefault="00E26B92" w:rsidP="00313E32">
      <w:pPr>
        <w:widowControl/>
        <w:numPr>
          <w:ilvl w:val="1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自动补全</w:t>
      </w:r>
      <w:r>
        <w:rPr>
          <w:rFonts w:ascii="Tahoma" w:hAnsi="Tahoma" w:cs="Tahoma"/>
        </w:rPr>
        <w:t>：输入时按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Ctrl+Space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弹出自动补全列表</w:t>
      </w:r>
    </w:p>
    <w:p w:rsidR="00E26B92" w:rsidRDefault="00E26B92" w:rsidP="00313E32">
      <w:pPr>
        <w:widowControl/>
        <w:numPr>
          <w:ilvl w:val="1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语法检查</w:t>
      </w:r>
      <w:r>
        <w:rPr>
          <w:rFonts w:ascii="Tahoma" w:hAnsi="Tahoma" w:cs="Tahoma"/>
        </w:rPr>
        <w:t>：编译时（按</w:t>
      </w:r>
      <w:r>
        <w:rPr>
          <w:rFonts w:ascii="Tahoma" w:hAnsi="Tahoma" w:cs="Tahoma"/>
        </w:rPr>
        <w:t>F9</w:t>
      </w:r>
      <w:r>
        <w:rPr>
          <w:rFonts w:ascii="Tahoma" w:hAnsi="Tahoma" w:cs="Tahoma"/>
        </w:rPr>
        <w:t>）自动检查语法错误，错误信息显示在底部</w:t>
      </w:r>
    </w:p>
    <w:p w:rsidR="00E26B92" w:rsidRDefault="00E26B92" w:rsidP="00313E32">
      <w:pPr>
        <w:widowControl/>
        <w:numPr>
          <w:ilvl w:val="1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函数导航</w:t>
      </w:r>
      <w:r>
        <w:rPr>
          <w:rFonts w:ascii="Tahoma" w:hAnsi="Tahoma" w:cs="Tahoma"/>
        </w:rPr>
        <w:t>：左侧事件树可以快速定位到各事件处理函数</w:t>
      </w:r>
    </w:p>
    <w:p w:rsidR="00E26B92" w:rsidRDefault="00E26B92" w:rsidP="00313E32">
      <w:pPr>
        <w:widowControl/>
        <w:numPr>
          <w:ilvl w:val="0"/>
          <w:numId w:val="1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底部的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Write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窗口（你截图中的</w:t>
      </w:r>
      <w:r>
        <w:rPr>
          <w:rFonts w:ascii="Tahoma" w:hAnsi="Tahoma" w:cs="Tahoma"/>
        </w:rPr>
        <w:t>Write</w:t>
      </w:r>
      <w:r>
        <w:rPr>
          <w:rFonts w:ascii="Tahoma" w:hAnsi="Tahoma" w:cs="Tahoma"/>
        </w:rPr>
        <w:t>窗口）显示编译信息和运行日志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9.2 </w:t>
      </w:r>
      <w:r>
        <w:rPr>
          <w:rFonts w:ascii="Tahoma" w:hAnsi="Tahoma" w:cs="Tahoma"/>
          <w:color w:val="111827"/>
          <w:sz w:val="30"/>
          <w:szCs w:val="30"/>
        </w:rPr>
        <w:t>创建测试场景（脚本</w:t>
      </w:r>
      <w:r>
        <w:rPr>
          <w:rFonts w:ascii="Tahoma" w:hAnsi="Tahoma" w:cs="Tahoma"/>
          <w:color w:val="111827"/>
          <w:sz w:val="30"/>
          <w:szCs w:val="30"/>
        </w:rPr>
        <w:t>+</w:t>
      </w:r>
      <w:r>
        <w:rPr>
          <w:rFonts w:ascii="Tahoma" w:hAnsi="Tahoma" w:cs="Tahoma"/>
          <w:color w:val="111827"/>
          <w:sz w:val="30"/>
          <w:szCs w:val="30"/>
        </w:rPr>
        <w:t>界面联动）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pStyle w:val="a5"/>
        <w:numPr>
          <w:ilvl w:val="0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ind w:left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创建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面板</w:t>
      </w:r>
      <w:r>
        <w:rPr>
          <w:rFonts w:ascii="Tahoma" w:hAnsi="Tahoma" w:cs="Tahoma"/>
        </w:rPr>
        <w:t>：</w:t>
      </w:r>
    </w:p>
    <w:p w:rsidR="00E26B92" w:rsidRDefault="00E26B92" w:rsidP="00313E32">
      <w:pPr>
        <w:widowControl/>
        <w:numPr>
          <w:ilvl w:val="1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按钮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New Panel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 Designer</w:t>
      </w:r>
    </w:p>
    <w:p w:rsidR="00E26B92" w:rsidRDefault="00E26B92" w:rsidP="00313E32">
      <w:pPr>
        <w:widowControl/>
        <w:numPr>
          <w:ilvl w:val="1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拖入控件：</w:t>
      </w:r>
      <w:r>
        <w:rPr>
          <w:rFonts w:ascii="Tahoma" w:hAnsi="Tahoma" w:cs="Tahoma"/>
        </w:rPr>
        <w:t>Button</w:t>
      </w:r>
      <w:r>
        <w:rPr>
          <w:rFonts w:ascii="Tahoma" w:hAnsi="Tahoma" w:cs="Tahoma"/>
        </w:rPr>
        <w:t>（按钮）、</w:t>
      </w:r>
      <w:r>
        <w:rPr>
          <w:rFonts w:ascii="Tahoma" w:hAnsi="Tahoma" w:cs="Tahoma"/>
        </w:rPr>
        <w:t>Slider</w:t>
      </w:r>
      <w:r>
        <w:rPr>
          <w:rFonts w:ascii="Tahoma" w:hAnsi="Tahoma" w:cs="Tahoma"/>
        </w:rPr>
        <w:t>（滑块）、</w:t>
      </w:r>
      <w:r>
        <w:rPr>
          <w:rFonts w:ascii="Tahoma" w:hAnsi="Tahoma" w:cs="Tahoma"/>
        </w:rPr>
        <w:t>Input</w:t>
      </w:r>
      <w:r>
        <w:rPr>
          <w:rFonts w:ascii="Tahoma" w:hAnsi="Tahoma" w:cs="Tahoma"/>
        </w:rPr>
        <w:t>（输入框）、</w:t>
      </w:r>
      <w:r>
        <w:rPr>
          <w:rFonts w:ascii="Tahoma" w:hAnsi="Tahoma" w:cs="Tahoma"/>
        </w:rPr>
        <w:t>LED</w:t>
      </w:r>
      <w:r>
        <w:rPr>
          <w:rFonts w:ascii="Tahoma" w:hAnsi="Tahoma" w:cs="Tahoma"/>
        </w:rPr>
        <w:t>（指示灯）</w:t>
      </w:r>
    </w:p>
    <w:p w:rsidR="00E26B92" w:rsidRDefault="00E26B92" w:rsidP="00313E32">
      <w:pPr>
        <w:widowControl/>
        <w:numPr>
          <w:ilvl w:val="1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每个控件绑定一个系统变量（</w:t>
      </w:r>
      <w:r>
        <w:rPr>
          <w:rFonts w:ascii="Tahoma" w:hAnsi="Tahoma" w:cs="Tahoma"/>
        </w:rPr>
        <w:t>System Variable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pStyle w:val="a5"/>
        <w:numPr>
          <w:ilvl w:val="0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ind w:left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创建系统变量</w:t>
      </w:r>
      <w:r>
        <w:rPr>
          <w:rFonts w:ascii="Tahoma" w:hAnsi="Tahoma" w:cs="Tahoma"/>
        </w:rPr>
        <w:t>：</w:t>
      </w:r>
    </w:p>
    <w:p w:rsidR="00E26B92" w:rsidRDefault="00E26B92" w:rsidP="00313E32">
      <w:pPr>
        <w:widowControl/>
        <w:numPr>
          <w:ilvl w:val="1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Environment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System Variables</w:t>
      </w:r>
    </w:p>
    <w:p w:rsidR="00E26B92" w:rsidRDefault="00E26B92" w:rsidP="00313E32">
      <w:pPr>
        <w:widowControl/>
        <w:numPr>
          <w:ilvl w:val="1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新建命名空间（如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TestControl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添加变量（如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SendCycle</w:t>
      </w:r>
      <w:r>
        <w:rPr>
          <w:rFonts w:ascii="Tahoma" w:hAnsi="Tahoma" w:cs="Tahoma"/>
        </w:rPr>
        <w:t>,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SignalInitValue</w:t>
      </w:r>
      <w:r>
        <w:rPr>
          <w:rFonts w:ascii="Tahoma" w:hAnsi="Tahoma" w:cs="Tahoma"/>
        </w:rPr>
        <w:t>,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TriggerCondition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pStyle w:val="a5"/>
        <w:numPr>
          <w:ilvl w:val="0"/>
          <w:numId w:val="1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ind w:left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脚本与面板联动</w:t>
      </w:r>
      <w:r>
        <w:rPr>
          <w:rFonts w:ascii="Tahoma" w:hAnsi="Tahoma" w:cs="Tahoma"/>
        </w:rPr>
        <w:t>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testMsg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msTimer sendTimer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lastRenderedPageBreak/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读取面板上设置的发送周期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sysvar 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SendCycle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cycle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@sysvar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SendCycle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cycle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sendTimer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cycle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发送周期设置为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%d ms"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cycle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读取信号初始值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sysvar 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SignalInitValue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testMsg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byte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@sysvar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SignalInitValue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触发条件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sysvar 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TriggerCondition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@sysvar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TriggerCondition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触发条件满足，开始发送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output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timer sendTimer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output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sendTimer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@sysvar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TestControl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SendCycle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9.3 </w:t>
      </w:r>
      <w:r>
        <w:rPr>
          <w:rFonts w:ascii="Tahoma" w:hAnsi="Tahoma" w:cs="Tahoma"/>
          <w:color w:val="111827"/>
          <w:sz w:val="30"/>
          <w:szCs w:val="30"/>
        </w:rPr>
        <w:t>复杂诊断流程脚本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lastRenderedPageBreak/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循环请求所有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DID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word didList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5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0xF190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0xF191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0xF192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0xF193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0xF194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didIndex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msTimer didTimer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start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didIndex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timer didTimer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didIndex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elCount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didList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byte 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0x22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ReadDataByIdentifier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didList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didIndex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&amp;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didList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didIndex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&amp;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didIndex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所有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DID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读取完成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条件分支处理响应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on diagResponse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*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IsNegativeResponse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byte nrc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GetNegativeResponseCode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负响应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NRC=0x%02X"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nrc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nrc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0x78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responsePending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"ECU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请求等待，继续等待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..."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不进行下一步，等待最终响应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nrc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0x33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securityAccessDenied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需要安全解锁，执行安全访问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..."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调用安全访问流程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正响应，服务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ID=0x%02X"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GetServiceId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30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10</w:t>
      </w:r>
      <w:r>
        <w:rPr>
          <w:rFonts w:ascii="Tahoma" w:hAnsi="Tahoma" w:cs="Tahoma"/>
          <w:color w:val="111827"/>
        </w:rPr>
        <w:t>条：创建工程、导入数据库、配置硬件、节点映射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10.1 </w:t>
      </w:r>
      <w:r>
        <w:rPr>
          <w:rFonts w:ascii="Tahoma" w:hAnsi="Tahoma" w:cs="Tahoma"/>
          <w:color w:val="111827"/>
          <w:sz w:val="30"/>
          <w:szCs w:val="30"/>
        </w:rPr>
        <w:t>创建新工程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New Configuration...</w:t>
      </w:r>
    </w:p>
    <w:p w:rsidR="00E26B92" w:rsidRDefault="00E26B92" w:rsidP="00313E32">
      <w:pPr>
        <w:widowControl/>
        <w:numPr>
          <w:ilvl w:val="0"/>
          <w:numId w:val="1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在弹出的向导中选择：</w:t>
      </w:r>
    </w:p>
    <w:p w:rsidR="00E26B92" w:rsidRDefault="00E26B92" w:rsidP="00313E32">
      <w:pPr>
        <w:widowControl/>
        <w:numPr>
          <w:ilvl w:val="1"/>
          <w:numId w:val="1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工程模板</w:t>
      </w:r>
      <w:r>
        <w:rPr>
          <w:rFonts w:ascii="Tahoma" w:hAnsi="Tahoma" w:cs="Tahoma"/>
        </w:rPr>
        <w:t>：选择所需的总线类型模板（</w:t>
      </w:r>
      <w:r>
        <w:rPr>
          <w:rFonts w:ascii="Tahoma" w:hAnsi="Tahoma" w:cs="Tahoma"/>
        </w:rPr>
        <w:t>CAN, CAN/LIN, Ethernet</w:t>
      </w:r>
      <w:r>
        <w:rPr>
          <w:rFonts w:ascii="Tahoma" w:hAnsi="Tahoma" w:cs="Tahoma"/>
        </w:rPr>
        <w:t>等）</w:t>
      </w:r>
    </w:p>
    <w:p w:rsidR="00E26B92" w:rsidRDefault="00E26B92" w:rsidP="00313E32">
      <w:pPr>
        <w:widowControl/>
        <w:numPr>
          <w:ilvl w:val="1"/>
          <w:numId w:val="1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或选择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Empty Configuration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空白工程</w:t>
      </w:r>
    </w:p>
    <w:p w:rsidR="00E26B92" w:rsidRDefault="00E26B92" w:rsidP="00313E32">
      <w:pPr>
        <w:widowControl/>
        <w:numPr>
          <w:ilvl w:val="0"/>
          <w:numId w:val="1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输入工程名称和保存路径</w:t>
      </w:r>
    </w:p>
    <w:p w:rsidR="00E26B92" w:rsidRDefault="00E26B92" w:rsidP="00313E32">
      <w:pPr>
        <w:widowControl/>
        <w:numPr>
          <w:ilvl w:val="0"/>
          <w:numId w:val="1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OK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创建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10.2 </w:t>
      </w:r>
      <w:r>
        <w:rPr>
          <w:rFonts w:ascii="Tahoma" w:hAnsi="Tahoma" w:cs="Tahoma"/>
          <w:color w:val="111827"/>
          <w:sz w:val="30"/>
          <w:szCs w:val="30"/>
        </w:rPr>
        <w:t>定义总线拓扑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切换到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Setup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标签页（底部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标签）</w:t>
      </w:r>
    </w:p>
    <w:p w:rsidR="00E26B92" w:rsidRDefault="00E26B92" w:rsidP="00313E32">
      <w:pPr>
        <w:widowControl/>
        <w:numPr>
          <w:ilvl w:val="0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视图中会看到总线拓扑图</w:t>
      </w:r>
    </w:p>
    <w:p w:rsidR="00E26B92" w:rsidRDefault="00E26B92" w:rsidP="00313E32">
      <w:pPr>
        <w:widowControl/>
        <w:numPr>
          <w:ilvl w:val="0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添加总线通道：</w:t>
      </w:r>
    </w:p>
    <w:p w:rsidR="00E26B92" w:rsidRDefault="00E26B92" w:rsidP="00313E32">
      <w:pPr>
        <w:widowControl/>
        <w:numPr>
          <w:ilvl w:val="1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右键空白区域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Insert Network Node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添加网络节点</w:t>
      </w:r>
    </w:p>
    <w:p w:rsidR="00E26B92" w:rsidRDefault="00E26B92" w:rsidP="00313E32">
      <w:pPr>
        <w:widowControl/>
        <w:numPr>
          <w:ilvl w:val="1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右键总线线路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Add Channel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添加新总线通道</w:t>
      </w:r>
    </w:p>
    <w:p w:rsidR="00E26B92" w:rsidRDefault="00E26B92" w:rsidP="00313E32">
      <w:pPr>
        <w:widowControl/>
        <w:numPr>
          <w:ilvl w:val="0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导入数据库定义拓扑：</w:t>
      </w:r>
    </w:p>
    <w:p w:rsidR="00E26B92" w:rsidRDefault="00E26B92" w:rsidP="00313E32">
      <w:pPr>
        <w:widowControl/>
        <w:numPr>
          <w:ilvl w:val="1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右键对应总线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Add Database...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选择</w:t>
      </w:r>
      <w:r>
        <w:rPr>
          <w:rFonts w:ascii="Tahoma" w:hAnsi="Tahoma" w:cs="Tahoma"/>
        </w:rPr>
        <w:t>.dbc</w:t>
      </w:r>
      <w:r>
        <w:rPr>
          <w:rFonts w:ascii="Tahoma" w:hAnsi="Tahoma" w:cs="Tahoma"/>
        </w:rPr>
        <w:t>文件</w:t>
      </w:r>
    </w:p>
    <w:p w:rsidR="00E26B92" w:rsidRDefault="00E26B92" w:rsidP="00313E32">
      <w:pPr>
        <w:widowControl/>
        <w:numPr>
          <w:ilvl w:val="1"/>
          <w:numId w:val="1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数据库中的节点定义会自动映射到拓扑中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10.3 </w:t>
      </w:r>
      <w:r>
        <w:rPr>
          <w:rFonts w:ascii="Tahoma" w:hAnsi="Tahoma" w:cs="Tahoma"/>
          <w:color w:val="111827"/>
          <w:sz w:val="30"/>
          <w:szCs w:val="30"/>
        </w:rPr>
        <w:t>配置硬件接口参数</w:t>
      </w:r>
    </w:p>
    <w:p w:rsidR="00E26B92" w:rsidRDefault="00E26B92" w:rsidP="00313E32">
      <w:pPr>
        <w:widowControl/>
        <w:numPr>
          <w:ilvl w:val="0"/>
          <w:numId w:val="1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Hardware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打开硬件配置</w:t>
      </w:r>
    </w:p>
    <w:p w:rsidR="00E26B92" w:rsidRDefault="00E26B92" w:rsidP="00313E32">
      <w:pPr>
        <w:widowControl/>
        <w:numPr>
          <w:ilvl w:val="0"/>
          <w:numId w:val="1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对每个通道配置：</w:t>
      </w:r>
    </w:p>
    <w:p w:rsidR="00E26B92" w:rsidRDefault="00E26B92" w:rsidP="00313E32">
      <w:pPr>
        <w:widowControl/>
        <w:numPr>
          <w:ilvl w:val="1"/>
          <w:numId w:val="1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通道</w:t>
      </w:r>
      <w:r>
        <w:rPr>
          <w:rFonts w:ascii="Tahoma" w:hAnsi="Tahoma" w:cs="Tahoma"/>
        </w:rPr>
        <w:t>：波特率（</w:t>
      </w:r>
      <w:r>
        <w:rPr>
          <w:rFonts w:ascii="Tahoma" w:hAnsi="Tahoma" w:cs="Tahoma"/>
        </w:rPr>
        <w:t>125k/250k/500k/1M</w:t>
      </w:r>
      <w:r>
        <w:rPr>
          <w:rFonts w:ascii="Tahoma" w:hAnsi="Tahoma" w:cs="Tahoma"/>
        </w:rPr>
        <w:t>）、采样点</w:t>
      </w:r>
    </w:p>
    <w:p w:rsidR="00E26B92" w:rsidRDefault="00E26B92" w:rsidP="00313E32">
      <w:pPr>
        <w:widowControl/>
        <w:numPr>
          <w:ilvl w:val="1"/>
          <w:numId w:val="1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 FD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通道</w:t>
      </w:r>
      <w:r>
        <w:rPr>
          <w:rFonts w:ascii="Tahoma" w:hAnsi="Tahoma" w:cs="Tahoma"/>
        </w:rPr>
        <w:t>：仲裁段波特率</w:t>
      </w:r>
      <w:r>
        <w:rPr>
          <w:rFonts w:ascii="Tahoma" w:hAnsi="Tahoma" w:cs="Tahoma"/>
        </w:rPr>
        <w:t xml:space="preserve"> + </w:t>
      </w:r>
      <w:r>
        <w:rPr>
          <w:rFonts w:ascii="Tahoma" w:hAnsi="Tahoma" w:cs="Tahoma"/>
        </w:rPr>
        <w:t>数据段波特率</w:t>
      </w:r>
    </w:p>
    <w:p w:rsidR="00E26B92" w:rsidRDefault="00E26B92" w:rsidP="00313E32">
      <w:pPr>
        <w:widowControl/>
        <w:numPr>
          <w:ilvl w:val="1"/>
          <w:numId w:val="1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LIN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通道</w:t>
      </w:r>
      <w:r>
        <w:rPr>
          <w:rFonts w:ascii="Tahoma" w:hAnsi="Tahoma" w:cs="Tahoma"/>
        </w:rPr>
        <w:t>：波特率、</w:t>
      </w:r>
      <w:r>
        <w:rPr>
          <w:rFonts w:ascii="Tahoma" w:hAnsi="Tahoma" w:cs="Tahoma"/>
        </w:rPr>
        <w:t>Master/Slave</w:t>
      </w:r>
      <w:r>
        <w:rPr>
          <w:rFonts w:ascii="Tahoma" w:hAnsi="Tahoma" w:cs="Tahoma"/>
        </w:rPr>
        <w:t>模式</w:t>
      </w:r>
    </w:p>
    <w:p w:rsidR="00E26B92" w:rsidRDefault="00E26B92" w:rsidP="00313E32">
      <w:pPr>
        <w:widowControl/>
        <w:numPr>
          <w:ilvl w:val="1"/>
          <w:numId w:val="1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Ethernet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通道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IP</w:t>
      </w:r>
      <w:r>
        <w:rPr>
          <w:rFonts w:ascii="Tahoma" w:hAnsi="Tahoma" w:cs="Tahoma"/>
        </w:rPr>
        <w:t>地址、子网掩码、</w:t>
      </w:r>
      <w:r>
        <w:rPr>
          <w:rFonts w:ascii="Tahoma" w:hAnsi="Tahoma" w:cs="Tahoma"/>
        </w:rPr>
        <w:t>VLAN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10.4 </w:t>
      </w:r>
      <w:r>
        <w:rPr>
          <w:rFonts w:ascii="Tahoma" w:hAnsi="Tahoma" w:cs="Tahoma"/>
          <w:color w:val="111827"/>
          <w:sz w:val="30"/>
          <w:szCs w:val="30"/>
        </w:rPr>
        <w:t>节点与信号关联映射</w:t>
      </w:r>
    </w:p>
    <w:p w:rsidR="00E26B92" w:rsidRDefault="00E26B92" w:rsidP="00313E32">
      <w:pPr>
        <w:widowControl/>
        <w:numPr>
          <w:ilvl w:val="0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页面中，每个仿真节点可以关联：</w:t>
      </w:r>
    </w:p>
    <w:p w:rsidR="00E26B92" w:rsidRDefault="00E26B92" w:rsidP="00313E32">
      <w:pPr>
        <w:widowControl/>
        <w:numPr>
          <w:ilvl w:val="1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脚本</w:t>
      </w:r>
      <w:r>
        <w:rPr>
          <w:rFonts w:ascii="Tahoma" w:hAnsi="Tahoma" w:cs="Tahoma"/>
        </w:rPr>
        <w:t>：右键节点</w:t>
      </w:r>
      <w:r>
        <w:rPr>
          <w:rFonts w:ascii="Tahoma" w:hAnsi="Tahoma" w:cs="Tahoma"/>
        </w:rPr>
        <w:t xml:space="preserve"> → Assign CAPL Program</w:t>
      </w:r>
    </w:p>
    <w:p w:rsidR="00E26B92" w:rsidRDefault="00E26B92" w:rsidP="00313E32">
      <w:pPr>
        <w:widowControl/>
        <w:numPr>
          <w:ilvl w:val="1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数据库</w:t>
      </w:r>
      <w:r>
        <w:rPr>
          <w:rFonts w:ascii="Tahoma" w:hAnsi="Tahoma" w:cs="Tahoma"/>
        </w:rPr>
        <w:t>：节点会自动与数据库中定义的节点匹配</w:t>
      </w:r>
    </w:p>
    <w:p w:rsidR="00E26B92" w:rsidRDefault="00E26B92" w:rsidP="00313E32">
      <w:pPr>
        <w:widowControl/>
        <w:numPr>
          <w:ilvl w:val="0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信号关联：</w:t>
      </w:r>
    </w:p>
    <w:p w:rsidR="00E26B92" w:rsidRDefault="00E26B92" w:rsidP="00313E32">
      <w:pPr>
        <w:widowControl/>
        <w:numPr>
          <w:ilvl w:val="1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在数据库（</w:t>
      </w:r>
      <w:r>
        <w:rPr>
          <w:rFonts w:ascii="Tahoma" w:hAnsi="Tahoma" w:cs="Tahoma"/>
        </w:rPr>
        <w:t>.dbc</w:t>
      </w:r>
      <w:r>
        <w:rPr>
          <w:rFonts w:ascii="Tahoma" w:hAnsi="Tahoma" w:cs="Tahoma"/>
        </w:rPr>
        <w:t>）中已定义了信号属于哪个报文、哪个节点发送</w:t>
      </w:r>
    </w:p>
    <w:p w:rsidR="00E26B92" w:rsidRDefault="00E26B92" w:rsidP="00313E32">
      <w:pPr>
        <w:widowControl/>
        <w:numPr>
          <w:ilvl w:val="1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会自动建立这种映射关系</w:t>
      </w:r>
    </w:p>
    <w:p w:rsidR="00E26B92" w:rsidRDefault="00E26B92" w:rsidP="00313E32">
      <w:pPr>
        <w:widowControl/>
        <w:numPr>
          <w:ilvl w:val="1"/>
          <w:numId w:val="2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可在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Data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窗口（你截图中的</w:t>
      </w:r>
      <w:r>
        <w:rPr>
          <w:rFonts w:ascii="Tahoma" w:hAnsi="Tahoma" w:cs="Tahoma"/>
        </w:rPr>
        <w:t>Data</w:t>
      </w:r>
      <w:r>
        <w:rPr>
          <w:rFonts w:ascii="Tahoma" w:hAnsi="Tahoma" w:cs="Tahoma"/>
        </w:rPr>
        <w:t>窗口）查看信号值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1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11</w:t>
      </w:r>
      <w:r>
        <w:rPr>
          <w:rFonts w:ascii="Tahoma" w:hAnsi="Tahoma" w:cs="Tahoma"/>
          <w:color w:val="111827"/>
        </w:rPr>
        <w:t>条：实时监控、记录、报警与可视化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11.1 </w:t>
      </w:r>
      <w:r>
        <w:rPr>
          <w:rFonts w:ascii="Tahoma" w:hAnsi="Tahoma" w:cs="Tahoma"/>
          <w:color w:val="111827"/>
          <w:sz w:val="30"/>
          <w:szCs w:val="30"/>
        </w:rPr>
        <w:t>实时展示总线负载率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2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你的截图中已经打开了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 Statistics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</w:t>
      </w:r>
    </w:p>
    <w:p w:rsidR="00E26B92" w:rsidRDefault="00E26B92" w:rsidP="00313E32">
      <w:pPr>
        <w:widowControl/>
        <w:numPr>
          <w:ilvl w:val="0"/>
          <w:numId w:val="2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该窗口显示：</w:t>
      </w:r>
    </w:p>
    <w:p w:rsidR="00E26B92" w:rsidRDefault="00E26B92" w:rsidP="00313E32">
      <w:pPr>
        <w:widowControl/>
        <w:numPr>
          <w:ilvl w:val="1"/>
          <w:numId w:val="2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Busload [%]</w:t>
      </w:r>
      <w:r>
        <w:rPr>
          <w:rFonts w:ascii="Tahoma" w:hAnsi="Tahoma" w:cs="Tahoma"/>
        </w:rPr>
        <w:t>：总线负载率</w:t>
      </w:r>
    </w:p>
    <w:p w:rsidR="00E26B92" w:rsidRDefault="00E26B92" w:rsidP="00313E32">
      <w:pPr>
        <w:widowControl/>
        <w:numPr>
          <w:ilvl w:val="1"/>
          <w:numId w:val="2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Frames per second</w:t>
      </w:r>
      <w:r>
        <w:rPr>
          <w:rFonts w:ascii="Tahoma" w:hAnsi="Tahoma" w:cs="Tahoma"/>
        </w:rPr>
        <w:t>：每秒帧数</w:t>
      </w:r>
    </w:p>
    <w:p w:rsidR="00E26B92" w:rsidRDefault="00E26B92" w:rsidP="00313E32">
      <w:pPr>
        <w:widowControl/>
        <w:numPr>
          <w:ilvl w:val="1"/>
          <w:numId w:val="2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Min/Max/Avg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统计值</w:t>
      </w:r>
    </w:p>
    <w:p w:rsidR="00E26B92" w:rsidRDefault="00E26B92" w:rsidP="00313E32">
      <w:pPr>
        <w:widowControl/>
        <w:numPr>
          <w:ilvl w:val="0"/>
          <w:numId w:val="2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如果没有打开：菜单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Bus Statistics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11.2 </w:t>
      </w:r>
      <w:r>
        <w:rPr>
          <w:rFonts w:ascii="Tahoma" w:hAnsi="Tahoma" w:cs="Tahoma"/>
          <w:color w:val="111827"/>
          <w:sz w:val="30"/>
          <w:szCs w:val="30"/>
        </w:rPr>
        <w:t>报文收发状态</w:t>
      </w:r>
    </w:p>
    <w:p w:rsidR="00E26B92" w:rsidRDefault="00E26B92" w:rsidP="00313E32">
      <w:pPr>
        <w:widowControl/>
        <w:numPr>
          <w:ilvl w:val="0"/>
          <w:numId w:val="2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Trace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窗口</w:t>
      </w:r>
      <w:r>
        <w:rPr>
          <w:rFonts w:ascii="Tahoma" w:hAnsi="Tahoma" w:cs="Tahoma"/>
        </w:rPr>
        <w:t>（你截图中已打开）：实时显示所有收发报文</w:t>
      </w:r>
    </w:p>
    <w:p w:rsidR="00E26B92" w:rsidRDefault="00E26B92" w:rsidP="00313E32">
      <w:pPr>
        <w:widowControl/>
        <w:numPr>
          <w:ilvl w:val="0"/>
          <w:numId w:val="2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可以在</w:t>
      </w:r>
      <w:r>
        <w:rPr>
          <w:rFonts w:ascii="Tahoma" w:hAnsi="Tahoma" w:cs="Tahoma"/>
        </w:rPr>
        <w:t>Trace</w:t>
      </w:r>
      <w:r>
        <w:rPr>
          <w:rFonts w:ascii="Tahoma" w:hAnsi="Tahoma" w:cs="Tahoma"/>
        </w:rPr>
        <w:t>中设置过滤器：点击</w:t>
      </w:r>
      <w:r>
        <w:rPr>
          <w:rFonts w:ascii="Tahoma" w:hAnsi="Tahoma" w:cs="Tahoma"/>
        </w:rPr>
        <w:t>Trace</w:t>
      </w:r>
      <w:r>
        <w:rPr>
          <w:rFonts w:ascii="Tahoma" w:hAnsi="Tahoma" w:cs="Tahoma"/>
        </w:rPr>
        <w:t>工具栏的过滤按钮，按</w:t>
      </w:r>
      <w:r>
        <w:rPr>
          <w:rFonts w:ascii="Tahoma" w:hAnsi="Tahoma" w:cs="Tahoma"/>
        </w:rPr>
        <w:t>ID</w:t>
      </w:r>
      <w:r>
        <w:rPr>
          <w:rFonts w:ascii="Tahoma" w:hAnsi="Tahoma" w:cs="Tahoma"/>
        </w:rPr>
        <w:t>、通道、方向过滤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11.3 </w:t>
      </w:r>
      <w:r>
        <w:rPr>
          <w:rFonts w:ascii="Tahoma" w:hAnsi="Tahoma" w:cs="Tahoma"/>
          <w:color w:val="111827"/>
          <w:sz w:val="30"/>
          <w:szCs w:val="30"/>
        </w:rPr>
        <w:t>信号波形</w:t>
      </w:r>
    </w:p>
    <w:p w:rsidR="00E26B92" w:rsidRDefault="00E26B92" w:rsidP="00313E32">
      <w:pPr>
        <w:widowControl/>
        <w:numPr>
          <w:ilvl w:val="0"/>
          <w:numId w:val="2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Graphic Window</w:t>
      </w:r>
      <w:r>
        <w:rPr>
          <w:rFonts w:ascii="Tahoma" w:hAnsi="Tahoma" w:cs="Tahoma"/>
        </w:rPr>
        <w:t>（图形窗口）：</w:t>
      </w:r>
    </w:p>
    <w:p w:rsidR="00E26B92" w:rsidRDefault="00E26B92" w:rsidP="00313E32">
      <w:pPr>
        <w:widowControl/>
        <w:numPr>
          <w:ilvl w:val="1"/>
          <w:numId w:val="2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Graphic Window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在已有</w:t>
      </w:r>
      <w:r>
        <w:rPr>
          <w:rFonts w:ascii="Tahoma" w:hAnsi="Tahoma" w:cs="Tahoma"/>
        </w:rPr>
        <w:t>Graphic</w:t>
      </w:r>
      <w:r>
        <w:rPr>
          <w:rFonts w:ascii="Tahoma" w:hAnsi="Tahoma" w:cs="Tahoma"/>
        </w:rPr>
        <w:t>区域配置</w:t>
      </w:r>
    </w:p>
    <w:p w:rsidR="00E26B92" w:rsidRDefault="00E26B92" w:rsidP="00313E32">
      <w:pPr>
        <w:widowControl/>
        <w:numPr>
          <w:ilvl w:val="1"/>
          <w:numId w:val="2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你截图中下方有波形显示区域（显示</w:t>
      </w:r>
      <w:r>
        <w:rPr>
          <w:rFonts w:ascii="Tahoma" w:hAnsi="Tahoma" w:cs="Tahoma"/>
        </w:rPr>
        <w:t>3</w:t>
      </w:r>
      <w:r>
        <w:rPr>
          <w:rFonts w:ascii="Tahoma" w:hAnsi="Tahoma" w:cs="Tahoma"/>
        </w:rPr>
        <w:t>条曲线）</w:t>
      </w:r>
    </w:p>
    <w:p w:rsidR="00E26B92" w:rsidRDefault="00E26B92" w:rsidP="00313E32">
      <w:pPr>
        <w:widowControl/>
        <w:numPr>
          <w:ilvl w:val="1"/>
          <w:numId w:val="2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右键波形区域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Configuration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Signals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添加要监控的信号</w:t>
      </w:r>
    </w:p>
    <w:p w:rsidR="00E26B92" w:rsidRDefault="00E26B92" w:rsidP="00313E32">
      <w:pPr>
        <w:widowControl/>
        <w:numPr>
          <w:ilvl w:val="1"/>
          <w:numId w:val="2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支持缩放、测量光标、多信号叠加显示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11.4 </w:t>
      </w:r>
      <w:r>
        <w:rPr>
          <w:rFonts w:ascii="Tahoma" w:hAnsi="Tahoma" w:cs="Tahoma"/>
          <w:color w:val="111827"/>
          <w:sz w:val="30"/>
          <w:szCs w:val="30"/>
        </w:rPr>
        <w:t>异常报文</w:t>
      </w:r>
      <w:r>
        <w:rPr>
          <w:rFonts w:ascii="Tahoma" w:hAnsi="Tahoma" w:cs="Tahoma"/>
          <w:color w:val="111827"/>
          <w:sz w:val="30"/>
          <w:szCs w:val="30"/>
        </w:rPr>
        <w:t>/</w:t>
      </w:r>
      <w:r>
        <w:rPr>
          <w:rFonts w:ascii="Tahoma" w:hAnsi="Tahoma" w:cs="Tahoma"/>
          <w:color w:val="111827"/>
          <w:sz w:val="30"/>
          <w:szCs w:val="30"/>
        </w:rPr>
        <w:t>信号实时报警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通过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实现：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lastRenderedPageBreak/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报文周期异常检测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lastTimestamp_0x123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expectedCycle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期望周期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100ms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tolerance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容忍偏差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20ms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on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0x123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lastTimestamp_0x123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dword delta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time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lastTimestamp_0x123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delta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expectedCycle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tolerance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||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delta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expectedCycle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tolerance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报文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0x123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周期异常！实际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=%dms,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期望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=%dms"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delta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expectedCycle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通过系统变量触发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Panel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上的报警灯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@sysvar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Alarm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Msg123CycleError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lastTimestamp_0x123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time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信号值范围报警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signal EngineSpeed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$EngineSpeed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8000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||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$EngineSpeed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发动机转速异常：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%f"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$EngineSpeed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11.5 </w:t>
      </w:r>
      <w:r>
        <w:rPr>
          <w:rFonts w:ascii="Tahoma" w:hAnsi="Tahoma" w:cs="Tahoma"/>
          <w:color w:val="111827"/>
          <w:sz w:val="30"/>
          <w:szCs w:val="30"/>
        </w:rPr>
        <w:t>信号值统计</w:t>
      </w:r>
    </w:p>
    <w:p w:rsidR="00E26B92" w:rsidRDefault="00E26B92" w:rsidP="00313E32">
      <w:pPr>
        <w:widowControl/>
        <w:numPr>
          <w:ilvl w:val="0"/>
          <w:numId w:val="2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Statistics Window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中可查看每个信号的最大值、最小值、平均值</w:t>
      </w:r>
    </w:p>
    <w:p w:rsidR="00E26B92" w:rsidRDefault="00E26B92" w:rsidP="00313E32">
      <w:pPr>
        <w:widowControl/>
        <w:numPr>
          <w:ilvl w:val="0"/>
          <w:numId w:val="2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Statistics Window</w:t>
      </w:r>
    </w:p>
    <w:p w:rsidR="00E26B92" w:rsidRDefault="00E26B92" w:rsidP="00313E32">
      <w:pPr>
        <w:widowControl/>
        <w:numPr>
          <w:ilvl w:val="0"/>
          <w:numId w:val="2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添加需要统计的信号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11.6 </w:t>
      </w:r>
      <w:r>
        <w:rPr>
          <w:rFonts w:ascii="Tahoma" w:hAnsi="Tahoma" w:cs="Tahoma"/>
          <w:color w:val="111827"/>
          <w:sz w:val="30"/>
          <w:szCs w:val="30"/>
        </w:rPr>
        <w:t>多样化可视化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面板创建仪表盘：</w:t>
      </w:r>
    </w:p>
    <w:p w:rsidR="00E26B92" w:rsidRDefault="00E26B92" w:rsidP="00313E32">
      <w:pPr>
        <w:widowControl/>
        <w:numPr>
          <w:ilvl w:val="0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按钮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Panel Designer</w:t>
      </w:r>
    </w:p>
    <w:p w:rsidR="00E26B92" w:rsidRDefault="00E26B92" w:rsidP="00313E32">
      <w:pPr>
        <w:widowControl/>
        <w:numPr>
          <w:ilvl w:val="0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可添加的控件类型：</w:t>
      </w:r>
    </w:p>
    <w:p w:rsidR="00E26B92" w:rsidRDefault="00E26B92" w:rsidP="00313E32">
      <w:pPr>
        <w:widowControl/>
        <w:numPr>
          <w:ilvl w:val="1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波形图（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Signal Display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1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仪表盘（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Gauge/Meter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1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曲线对比（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Multi-Signal Graph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1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数值显示（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Digital Display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1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LED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指示灯</w:t>
      </w:r>
    </w:p>
    <w:p w:rsidR="00E26B92" w:rsidRDefault="00E26B92" w:rsidP="00313E32">
      <w:pPr>
        <w:widowControl/>
        <w:numPr>
          <w:ilvl w:val="1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柱状图（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Bar Graph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0"/>
          <w:numId w:val="2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你截图中的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Display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窗口就展示了</w:t>
      </w:r>
      <w:r>
        <w:rPr>
          <w:rFonts w:ascii="Tahoma" w:hAnsi="Tahoma" w:cs="Tahoma"/>
        </w:rPr>
        <w:t>Engine</w:t>
      </w:r>
      <w:r>
        <w:rPr>
          <w:rFonts w:ascii="Tahoma" w:hAnsi="Tahoma" w:cs="Tahoma"/>
        </w:rPr>
        <w:t>和</w:t>
      </w:r>
      <w:r>
        <w:rPr>
          <w:rFonts w:ascii="Tahoma" w:hAnsi="Tahoma" w:cs="Tahoma"/>
        </w:rPr>
        <w:t>Light</w:t>
      </w:r>
      <w:r>
        <w:rPr>
          <w:rFonts w:ascii="Tahoma" w:hAnsi="Tahoma" w:cs="Tahoma"/>
        </w:rPr>
        <w:t>的图形化面板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11.7 </w:t>
      </w:r>
      <w:r>
        <w:rPr>
          <w:rFonts w:ascii="Tahoma" w:hAnsi="Tahoma" w:cs="Tahoma"/>
          <w:color w:val="111827"/>
          <w:sz w:val="30"/>
          <w:szCs w:val="30"/>
        </w:rPr>
        <w:t>保存工程配置</w:t>
      </w:r>
    </w:p>
    <w:p w:rsidR="00E26B92" w:rsidRDefault="00E26B92" w:rsidP="00313E32">
      <w:pPr>
        <w:widowControl/>
        <w:numPr>
          <w:ilvl w:val="0"/>
          <w:numId w:val="2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 → Save Configuration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保存整个工程配置</w:t>
      </w:r>
    </w:p>
    <w:p w:rsidR="00E26B92" w:rsidRDefault="00E26B92" w:rsidP="00313E32">
      <w:pPr>
        <w:widowControl/>
        <w:numPr>
          <w:ilvl w:val="0"/>
          <w:numId w:val="2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所有的硬件配置、数据库关联、</w:t>
      </w:r>
      <w:r>
        <w:rPr>
          <w:rFonts w:ascii="Tahoma" w:hAnsi="Tahoma" w:cs="Tahoma"/>
        </w:rPr>
        <w:t>Panel</w:t>
      </w:r>
      <w:r>
        <w:rPr>
          <w:rFonts w:ascii="Tahoma" w:hAnsi="Tahoma" w:cs="Tahoma"/>
        </w:rPr>
        <w:t>设计、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脚本都会保存在</w:t>
      </w:r>
      <w:r>
        <w:rPr>
          <w:rFonts w:ascii="Tahoma" w:hAnsi="Tahoma" w:cs="Tahoma"/>
        </w:rPr>
        <w:t xml:space="preserve"> .cfg </w:t>
      </w:r>
      <w:r>
        <w:rPr>
          <w:rFonts w:ascii="Tahoma" w:hAnsi="Tahoma" w:cs="Tahoma"/>
        </w:rPr>
        <w:t>文件中</w:t>
      </w:r>
    </w:p>
    <w:p w:rsidR="00E26B92" w:rsidRDefault="00E26B92" w:rsidP="00313E32">
      <w:pPr>
        <w:widowControl/>
        <w:numPr>
          <w:ilvl w:val="0"/>
          <w:numId w:val="2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下次打开即可复用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2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12</w:t>
      </w:r>
      <w:r>
        <w:rPr>
          <w:rFonts w:ascii="Tahoma" w:hAnsi="Tahoma" w:cs="Tahoma"/>
          <w:color w:val="111827"/>
        </w:rPr>
        <w:t>条：离线回溯分析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12.1 </w:t>
      </w:r>
      <w:r>
        <w:rPr>
          <w:rFonts w:ascii="Tahoma" w:hAnsi="Tahoma" w:cs="Tahoma"/>
          <w:color w:val="111827"/>
          <w:sz w:val="30"/>
          <w:szCs w:val="30"/>
        </w:rPr>
        <w:t>导入历史数据文件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2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将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切换到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Offline Mode</w:t>
      </w:r>
      <w:r>
        <w:rPr>
          <w:rFonts w:ascii="Tahoma" w:hAnsi="Tahoma" w:cs="Tahoma"/>
        </w:rPr>
        <w:t>：</w:t>
      </w:r>
    </w:p>
    <w:p w:rsidR="00E26B92" w:rsidRDefault="00E26B92" w:rsidP="00313E32">
      <w:pPr>
        <w:widowControl/>
        <w:numPr>
          <w:ilvl w:val="1"/>
          <w:numId w:val="2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在你截图中找到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Online Mode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旁边的下拉箭头</w:t>
      </w:r>
    </w:p>
    <w:p w:rsidR="00E26B92" w:rsidRDefault="00E26B92" w:rsidP="00313E32">
      <w:pPr>
        <w:widowControl/>
        <w:numPr>
          <w:ilvl w:val="1"/>
          <w:numId w:val="2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 xml:space="preserve"> → </w:t>
      </w:r>
      <w:r>
        <w:rPr>
          <w:rFonts w:ascii="Tahoma" w:hAnsi="Tahoma" w:cs="Tahoma"/>
        </w:rPr>
        <w:t>选择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Offline Mode</w:t>
      </w:r>
    </w:p>
    <w:p w:rsidR="00E26B92" w:rsidRDefault="00E26B92" w:rsidP="00313E32">
      <w:pPr>
        <w:widowControl/>
        <w:numPr>
          <w:ilvl w:val="0"/>
          <w:numId w:val="2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指定回放文件，或在配置中设置：</w:t>
      </w:r>
    </w:p>
    <w:p w:rsidR="00E26B92" w:rsidRDefault="00E26B92" w:rsidP="00313E32">
      <w:pPr>
        <w:widowControl/>
        <w:numPr>
          <w:ilvl w:val="1"/>
          <w:numId w:val="2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Offline Mode</w:t>
      </w:r>
      <w:r>
        <w:rPr>
          <w:rFonts w:ascii="Tahoma" w:hAnsi="Tahoma" w:cs="Tahoma"/>
        </w:rPr>
        <w:t>配置中，点击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Add File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选择</w:t>
      </w:r>
      <w:r>
        <w:rPr>
          <w:rFonts w:ascii="Tahoma" w:hAnsi="Tahoma" w:cs="Tahoma"/>
        </w:rPr>
        <w:t xml:space="preserve"> .asc </w:t>
      </w:r>
      <w:r>
        <w:rPr>
          <w:rFonts w:ascii="Tahoma" w:hAnsi="Tahoma" w:cs="Tahoma"/>
        </w:rPr>
        <w:t>或</w:t>
      </w:r>
      <w:r>
        <w:rPr>
          <w:rFonts w:ascii="Tahoma" w:hAnsi="Tahoma" w:cs="Tahoma"/>
        </w:rPr>
        <w:t xml:space="preserve"> .blf </w:t>
      </w:r>
      <w:r>
        <w:rPr>
          <w:rFonts w:ascii="Tahoma" w:hAnsi="Tahoma" w:cs="Tahoma"/>
        </w:rPr>
        <w:t>文件</w:t>
      </w:r>
    </w:p>
    <w:p w:rsidR="00E26B92" w:rsidRDefault="00E26B92" w:rsidP="00313E32">
      <w:pPr>
        <w:widowControl/>
        <w:numPr>
          <w:ilvl w:val="0"/>
          <w:numId w:val="2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Start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开始回放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12.2 </w:t>
      </w:r>
      <w:r>
        <w:rPr>
          <w:rFonts w:ascii="Tahoma" w:hAnsi="Tahoma" w:cs="Tahoma"/>
          <w:color w:val="111827"/>
          <w:sz w:val="30"/>
          <w:szCs w:val="30"/>
        </w:rPr>
        <w:t>报文过滤</w:t>
      </w:r>
    </w:p>
    <w:p w:rsidR="00E26B92" w:rsidRDefault="00E26B92" w:rsidP="00313E32">
      <w:pPr>
        <w:widowControl/>
        <w:numPr>
          <w:ilvl w:val="0"/>
          <w:numId w:val="2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Trace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窗口中：</w:t>
      </w:r>
    </w:p>
    <w:p w:rsidR="00E26B92" w:rsidRDefault="00E26B92" w:rsidP="00313E32">
      <w:pPr>
        <w:widowControl/>
        <w:numPr>
          <w:ilvl w:val="1"/>
          <w:numId w:val="2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点击过滤按钮（漏斗图标）</w:t>
      </w:r>
    </w:p>
    <w:p w:rsidR="00E26B92" w:rsidRDefault="00E26B92" w:rsidP="00313E32">
      <w:pPr>
        <w:widowControl/>
        <w:numPr>
          <w:ilvl w:val="1"/>
          <w:numId w:val="2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按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ID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过滤</w:t>
      </w:r>
      <w:r>
        <w:rPr>
          <w:rFonts w:ascii="Tahoma" w:hAnsi="Tahoma" w:cs="Tahoma"/>
        </w:rPr>
        <w:t>：指定只显示特定</w:t>
      </w:r>
      <w:r>
        <w:rPr>
          <w:rFonts w:ascii="Tahoma" w:hAnsi="Tahoma" w:cs="Tahoma"/>
        </w:rPr>
        <w:t>ID</w:t>
      </w:r>
      <w:r>
        <w:rPr>
          <w:rFonts w:ascii="Tahoma" w:hAnsi="Tahoma" w:cs="Tahoma"/>
        </w:rPr>
        <w:t>的报文</w:t>
      </w:r>
    </w:p>
    <w:p w:rsidR="00E26B92" w:rsidRDefault="00E26B92" w:rsidP="00313E32">
      <w:pPr>
        <w:widowControl/>
        <w:numPr>
          <w:ilvl w:val="1"/>
          <w:numId w:val="2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按节点过滤</w:t>
      </w:r>
      <w:r>
        <w:rPr>
          <w:rFonts w:ascii="Tahoma" w:hAnsi="Tahoma" w:cs="Tahoma"/>
        </w:rPr>
        <w:t>：选择特定发送节点</w:t>
      </w:r>
    </w:p>
    <w:p w:rsidR="00E26B92" w:rsidRDefault="00E26B92" w:rsidP="00313E32">
      <w:pPr>
        <w:widowControl/>
        <w:numPr>
          <w:ilvl w:val="1"/>
          <w:numId w:val="2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按周期过滤</w:t>
      </w:r>
      <w:r>
        <w:rPr>
          <w:rFonts w:ascii="Tahoma" w:hAnsi="Tahoma" w:cs="Tahoma"/>
        </w:rPr>
        <w:t>：设置周期范围条件</w:t>
      </w:r>
    </w:p>
    <w:p w:rsidR="00E26B92" w:rsidRDefault="00E26B92" w:rsidP="00313E32">
      <w:pPr>
        <w:widowControl/>
        <w:numPr>
          <w:ilvl w:val="0"/>
          <w:numId w:val="2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Filter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配置中可以设置通过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阻止规则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12.3 </w:t>
      </w:r>
      <w:r>
        <w:rPr>
          <w:rFonts w:ascii="Tahoma" w:hAnsi="Tahoma" w:cs="Tahoma"/>
          <w:color w:val="111827"/>
          <w:sz w:val="30"/>
          <w:szCs w:val="30"/>
        </w:rPr>
        <w:t>信号时序对比与事件标记</w:t>
      </w:r>
    </w:p>
    <w:p w:rsidR="00E26B92" w:rsidRDefault="00E26B92" w:rsidP="00313E32">
      <w:pPr>
        <w:widowControl/>
        <w:numPr>
          <w:ilvl w:val="0"/>
          <w:numId w:val="2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Graphic Window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中加载多个信号进行对比</w:t>
      </w:r>
    </w:p>
    <w:p w:rsidR="00E26B92" w:rsidRDefault="00E26B92" w:rsidP="00313E32">
      <w:pPr>
        <w:widowControl/>
        <w:numPr>
          <w:ilvl w:val="0"/>
          <w:numId w:val="2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Marker</w:t>
      </w:r>
      <w:r>
        <w:rPr>
          <w:rFonts w:ascii="Tahoma" w:hAnsi="Tahoma" w:cs="Tahoma"/>
        </w:rPr>
        <w:t>（标记）功能：</w:t>
      </w:r>
    </w:p>
    <w:p w:rsidR="00E26B92" w:rsidRDefault="00E26B92" w:rsidP="00313E32">
      <w:pPr>
        <w:widowControl/>
        <w:numPr>
          <w:ilvl w:val="1"/>
          <w:numId w:val="2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在波形图上右键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Set Marker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标记关键时间点</w:t>
      </w:r>
    </w:p>
    <w:p w:rsidR="00E26B92" w:rsidRDefault="00E26B92" w:rsidP="00313E32">
      <w:pPr>
        <w:widowControl/>
        <w:numPr>
          <w:ilvl w:val="1"/>
          <w:numId w:val="2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可以添加多个标记并进行间距测量</w:t>
      </w:r>
    </w:p>
    <w:p w:rsidR="00E26B92" w:rsidRDefault="00E26B92" w:rsidP="00313E32">
      <w:pPr>
        <w:widowControl/>
        <w:numPr>
          <w:ilvl w:val="0"/>
          <w:numId w:val="2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Cursor</w:t>
      </w:r>
      <w:r>
        <w:rPr>
          <w:rFonts w:ascii="Tahoma" w:hAnsi="Tahoma" w:cs="Tahoma"/>
        </w:rPr>
        <w:t>（光标）进行时间差测量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12.4 </w:t>
      </w:r>
      <w:r>
        <w:rPr>
          <w:rFonts w:ascii="Tahoma" w:hAnsi="Tahoma" w:cs="Tahoma"/>
          <w:color w:val="111827"/>
          <w:sz w:val="30"/>
          <w:szCs w:val="30"/>
        </w:rPr>
        <w:t>生成趋势分析报告</w:t>
      </w:r>
    </w:p>
    <w:p w:rsidR="00E26B92" w:rsidRDefault="00E26B92" w:rsidP="00313E32">
      <w:pPr>
        <w:widowControl/>
        <w:numPr>
          <w:ilvl w:val="0"/>
          <w:numId w:val="3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脚本在离线回放中计算差值、统计趋势</w:t>
      </w:r>
    </w:p>
    <w:p w:rsidR="00E26B92" w:rsidRDefault="00E26B92" w:rsidP="00313E32">
      <w:pPr>
        <w:widowControl/>
        <w:numPr>
          <w:ilvl w:val="0"/>
          <w:numId w:val="3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或导出数据到</w:t>
      </w:r>
      <w:r>
        <w:rPr>
          <w:rFonts w:ascii="Tahoma" w:hAnsi="Tahoma" w:cs="Tahoma"/>
        </w:rPr>
        <w:t>CSV/MDF</w:t>
      </w:r>
      <w:r>
        <w:rPr>
          <w:rFonts w:ascii="Tahoma" w:hAnsi="Tahoma" w:cs="Tahoma"/>
        </w:rPr>
        <w:t>格式，使用外部工具（如</w:t>
      </w:r>
      <w:r>
        <w:rPr>
          <w:rFonts w:ascii="Tahoma" w:hAnsi="Tahoma" w:cs="Tahoma"/>
        </w:rPr>
        <w:t>Excel</w:t>
      </w:r>
      <w:r>
        <w:rPr>
          <w:rFonts w:ascii="Tahoma" w:hAnsi="Tahoma" w:cs="Tahoma"/>
        </w:rPr>
        <w:t>、</w:t>
      </w:r>
      <w:r>
        <w:rPr>
          <w:rFonts w:ascii="Tahoma" w:hAnsi="Tahoma" w:cs="Tahoma"/>
        </w:rPr>
        <w:t>MATLAB</w:t>
      </w:r>
      <w:r>
        <w:rPr>
          <w:rFonts w:ascii="Tahoma" w:hAnsi="Tahoma" w:cs="Tahoma"/>
        </w:rPr>
        <w:t>）生成报告</w:t>
      </w:r>
    </w:p>
    <w:p w:rsidR="00E26B92" w:rsidRDefault="00E26B92" w:rsidP="00313E32">
      <w:pPr>
        <w:widowControl/>
        <w:numPr>
          <w:ilvl w:val="0"/>
          <w:numId w:val="3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中也可以通过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 Report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功能输出分析结果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lastRenderedPageBreak/>
        <w:pict>
          <v:rect id="_x0000_i1033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13</w:t>
      </w:r>
      <w:r>
        <w:rPr>
          <w:rFonts w:ascii="Tahoma" w:hAnsi="Tahoma" w:cs="Tahoma"/>
          <w:color w:val="111827"/>
        </w:rPr>
        <w:t>条：二次开发接口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13.1 COM/.NET</w:t>
      </w:r>
      <w:r>
        <w:rPr>
          <w:rFonts w:ascii="Tahoma" w:hAnsi="Tahoma" w:cs="Tahoma"/>
          <w:color w:val="111827"/>
          <w:sz w:val="30"/>
          <w:szCs w:val="30"/>
        </w:rPr>
        <w:t>接口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3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提供完整的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COM Automation Interface</w:t>
      </w:r>
    </w:p>
    <w:p w:rsidR="00E26B92" w:rsidRDefault="00E26B92" w:rsidP="00313E32">
      <w:pPr>
        <w:widowControl/>
        <w:numPr>
          <w:ilvl w:val="0"/>
          <w:numId w:val="3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Windows</w:t>
      </w:r>
      <w:r>
        <w:rPr>
          <w:rFonts w:ascii="Tahoma" w:hAnsi="Tahoma" w:cs="Tahoma"/>
        </w:rPr>
        <w:t>中，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注册为</w:t>
      </w:r>
      <w:r>
        <w:rPr>
          <w:rFonts w:ascii="Tahoma" w:hAnsi="Tahoma" w:cs="Tahoma"/>
        </w:rPr>
        <w:t>COM</w:t>
      </w:r>
      <w:r>
        <w:rPr>
          <w:rFonts w:ascii="Tahoma" w:hAnsi="Tahoma" w:cs="Tahoma"/>
        </w:rPr>
        <w:t>服务器，可被外部程序调用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Python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调用示例：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python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CC99CD"/>
          <w:bdr w:val="single" w:sz="2" w:space="0" w:color="EBEBEB" w:frame="1"/>
        </w:rPr>
        <w:t>import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win32com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client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创建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CANoe COM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对象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canoe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win32com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client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Dispatch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"CANoe.Application"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打开工程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Open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r"C:\Projects\MyConfig.cfg"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获取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对象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measurement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启动测量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Start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lastRenderedPageBreak/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获取系统变量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sys_var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System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Namespaces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"TestControl"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"TestResult"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print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f"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测试结果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: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Style w:val="token"/>
          <w:rFonts w:ascii="inherit" w:hAnsi="inherit"/>
          <w:color w:val="D1D1D1"/>
          <w:bdr w:val="single" w:sz="2" w:space="0" w:color="EBEBEB" w:frame="1"/>
        </w:rPr>
        <w:t>sys_var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D1D1D1"/>
          <w:bdr w:val="single" w:sz="2" w:space="0" w:color="EBEBEB" w:frame="1"/>
        </w:rPr>
        <w:t>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停止测量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Stop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C#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调用示例：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csharp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using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var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app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new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Application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Open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@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"C:\Projects\MyConfig.cfg"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var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measurement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Start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访问信号值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var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bus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Bus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var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signal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bus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GetSignal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"EngineState"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"EngineSpeed"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Console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WriteLine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$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当前转速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{signal.Value}"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Stop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LabVIEW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调用：</w:t>
      </w:r>
    </w:p>
    <w:p w:rsidR="00E26B92" w:rsidRDefault="00E26B92" w:rsidP="00313E32">
      <w:pPr>
        <w:widowControl/>
        <w:numPr>
          <w:ilvl w:val="0"/>
          <w:numId w:val="3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LabVIEW</w:t>
      </w:r>
      <w:r>
        <w:rPr>
          <w:rFonts w:ascii="Tahoma" w:hAnsi="Tahoma" w:cs="Tahoma"/>
        </w:rPr>
        <w:t>的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ActiveX/COM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功能</w:t>
      </w:r>
    </w:p>
    <w:p w:rsidR="00E26B92" w:rsidRDefault="00E26B92" w:rsidP="00313E32">
      <w:pPr>
        <w:widowControl/>
        <w:numPr>
          <w:ilvl w:val="0"/>
          <w:numId w:val="3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创建</w:t>
      </w:r>
      <w:r>
        <w:rPr>
          <w:rFonts w:ascii="Tahoma" w:hAnsi="Tahoma" w:cs="Tahoma"/>
        </w:rPr>
        <w:t>CANoe Application</w:t>
      </w:r>
      <w:r>
        <w:rPr>
          <w:rFonts w:ascii="Tahoma" w:hAnsi="Tahoma" w:cs="Tahoma"/>
        </w:rPr>
        <w:t>的引用</w:t>
      </w:r>
    </w:p>
    <w:p w:rsidR="00E26B92" w:rsidRDefault="00E26B92" w:rsidP="00313E32">
      <w:pPr>
        <w:widowControl/>
        <w:numPr>
          <w:ilvl w:val="0"/>
          <w:numId w:val="3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调用其属性和方法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13.2 </w:t>
      </w:r>
      <w:r>
        <w:rPr>
          <w:rFonts w:ascii="Tahoma" w:hAnsi="Tahoma" w:cs="Tahoma"/>
          <w:color w:val="111827"/>
          <w:sz w:val="30"/>
          <w:szCs w:val="30"/>
        </w:rPr>
        <w:t>接口文档</w:t>
      </w:r>
    </w:p>
    <w:p w:rsidR="00E26B92" w:rsidRDefault="00E26B92" w:rsidP="00313E32">
      <w:pPr>
        <w:widowControl/>
        <w:numPr>
          <w:ilvl w:val="0"/>
          <w:numId w:val="3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Help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CANoe Help</w:t>
      </w:r>
    </w:p>
    <w:p w:rsidR="00E26B92" w:rsidRDefault="00E26B92" w:rsidP="00313E32">
      <w:pPr>
        <w:widowControl/>
        <w:numPr>
          <w:ilvl w:val="0"/>
          <w:numId w:val="3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在帮助文档中搜索</w:t>
      </w:r>
      <w:r>
        <w:rPr>
          <w:rFonts w:ascii="Tahoma" w:hAnsi="Tahoma" w:cs="Tahoma"/>
        </w:rPr>
        <w:t xml:space="preserve"> "COM Interface" </w:t>
      </w:r>
      <w:r>
        <w:rPr>
          <w:rFonts w:ascii="Tahoma" w:hAnsi="Tahoma" w:cs="Tahoma"/>
        </w:rPr>
        <w:t>或</w:t>
      </w:r>
      <w:r>
        <w:rPr>
          <w:rFonts w:ascii="Tahoma" w:hAnsi="Tahoma" w:cs="Tahoma"/>
        </w:rPr>
        <w:t xml:space="preserve"> "Automation"</w:t>
      </w:r>
    </w:p>
    <w:p w:rsidR="00E26B92" w:rsidRDefault="00E26B92" w:rsidP="00313E32">
      <w:pPr>
        <w:widowControl/>
        <w:numPr>
          <w:ilvl w:val="0"/>
          <w:numId w:val="3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Vector</w:t>
      </w:r>
      <w:r>
        <w:rPr>
          <w:rFonts w:ascii="Tahoma" w:hAnsi="Tahoma" w:cs="Tahoma"/>
        </w:rPr>
        <w:t>网站也提供</w:t>
      </w:r>
      <w:r>
        <w:rPr>
          <w:rFonts w:ascii="Tahoma" w:hAnsi="Tahoma" w:cs="Tahoma"/>
        </w:rPr>
        <w:t>Application Note AN-AND-1-117</w:t>
      </w:r>
      <w:r>
        <w:rPr>
          <w:rFonts w:ascii="Tahoma" w:hAnsi="Tahoma" w:cs="Tahoma"/>
        </w:rPr>
        <w:t>等文档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13.3 </w:t>
      </w:r>
      <w:r>
        <w:rPr>
          <w:rFonts w:ascii="Tahoma" w:hAnsi="Tahoma" w:cs="Tahoma"/>
          <w:color w:val="111827"/>
          <w:sz w:val="30"/>
          <w:szCs w:val="30"/>
        </w:rPr>
        <w:t>插件扩展</w:t>
      </w:r>
    </w:p>
    <w:p w:rsidR="00E26B92" w:rsidRDefault="00E26B92" w:rsidP="00313E32">
      <w:pPr>
        <w:widowControl/>
        <w:numPr>
          <w:ilvl w:val="0"/>
          <w:numId w:val="3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支持通过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.NET Assembly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加载自定义插件</w:t>
      </w:r>
    </w:p>
    <w:p w:rsidR="00E26B92" w:rsidRDefault="00E26B92" w:rsidP="00313E32">
      <w:pPr>
        <w:widowControl/>
        <w:numPr>
          <w:ilvl w:val="0"/>
          <w:numId w:val="3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CAPL/.NET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标签（你截图底部可以看到）中可以管理</w:t>
      </w:r>
      <w:r>
        <w:rPr>
          <w:rFonts w:ascii="Tahoma" w:hAnsi="Tahoma" w:cs="Tahoma"/>
        </w:rPr>
        <w:t>.NET</w:t>
      </w:r>
      <w:r>
        <w:rPr>
          <w:rFonts w:ascii="Tahoma" w:hAnsi="Tahoma" w:cs="Tahoma"/>
        </w:rPr>
        <w:t>组件</w:t>
      </w:r>
    </w:p>
    <w:p w:rsidR="00E26B92" w:rsidRDefault="00E26B92" w:rsidP="00313E32">
      <w:pPr>
        <w:widowControl/>
        <w:numPr>
          <w:ilvl w:val="0"/>
          <w:numId w:val="3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开发自定义</w:t>
      </w:r>
      <w:r>
        <w:rPr>
          <w:rFonts w:ascii="Tahoma" w:hAnsi="Tahoma" w:cs="Tahoma"/>
        </w:rPr>
        <w:t>DLL</w:t>
      </w:r>
      <w:r>
        <w:rPr>
          <w:rFonts w:ascii="Tahoma" w:hAnsi="Tahoma" w:cs="Tahoma"/>
        </w:rPr>
        <w:t>后，在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中通过</w:t>
      </w:r>
      <w:r>
        <w:rPr>
          <w:rFonts w:ascii="Tahoma" w:hAnsi="Tahoma" w:cs="Tahoma"/>
        </w:rPr>
        <w:t> 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DllImport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</w:t>
      </w:r>
      <w:r>
        <w:rPr>
          <w:rFonts w:ascii="Tahoma" w:hAnsi="Tahoma" w:cs="Tahoma"/>
        </w:rPr>
        <w:t xml:space="preserve"> .NET</w:t>
      </w:r>
      <w:r>
        <w:rPr>
          <w:rFonts w:ascii="Tahoma" w:hAnsi="Tahoma" w:cs="Tahoma"/>
        </w:rPr>
        <w:t>接口调用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4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14</w:t>
      </w:r>
      <w:r>
        <w:rPr>
          <w:rFonts w:ascii="Tahoma" w:hAnsi="Tahoma" w:cs="Tahoma"/>
          <w:color w:val="111827"/>
        </w:rPr>
        <w:t>条：集成化自动化测试模块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14.1 </w:t>
      </w:r>
      <w:r>
        <w:rPr>
          <w:rFonts w:ascii="Tahoma" w:hAnsi="Tahoma" w:cs="Tahoma"/>
          <w:color w:val="111827"/>
          <w:sz w:val="30"/>
          <w:szCs w:val="30"/>
        </w:rPr>
        <w:t>创建测试用例集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菜单栏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</w:t>
      </w:r>
      <w:r>
        <w:rPr>
          <w:rFonts w:ascii="Tahoma" w:hAnsi="Tahoma" w:cs="Tahoma"/>
        </w:rPr>
        <w:t>（你截图中可以看到</w:t>
      </w:r>
      <w:r>
        <w:rPr>
          <w:rFonts w:ascii="Tahoma" w:hAnsi="Tahoma" w:cs="Tahoma"/>
        </w:rPr>
        <w:t>Test</w:t>
      </w:r>
      <w:r>
        <w:rPr>
          <w:rFonts w:ascii="Tahoma" w:hAnsi="Tahoma" w:cs="Tahoma"/>
        </w:rPr>
        <w:t>菜单）</w:t>
      </w:r>
    </w:p>
    <w:p w:rsidR="00E26B92" w:rsidRDefault="00E26B92" w:rsidP="00313E32">
      <w:pPr>
        <w:widowControl/>
        <w:numPr>
          <w:ilvl w:val="0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 Setup</w:t>
      </w:r>
    </w:p>
    <w:p w:rsidR="00E26B92" w:rsidRDefault="00E26B92" w:rsidP="00313E32">
      <w:pPr>
        <w:widowControl/>
        <w:numPr>
          <w:ilvl w:val="0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Setup</w:t>
      </w:r>
      <w:r>
        <w:rPr>
          <w:rFonts w:ascii="Tahoma" w:hAnsi="Tahoma" w:cs="Tahoma"/>
        </w:rPr>
        <w:t>窗口中：</w:t>
      </w:r>
    </w:p>
    <w:p w:rsidR="00E26B92" w:rsidRDefault="00E26B92" w:rsidP="00313E32">
      <w:pPr>
        <w:widowControl/>
        <w:numPr>
          <w:ilvl w:val="1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Insert Test Environment</w:t>
      </w:r>
    </w:p>
    <w:p w:rsidR="00E26B92" w:rsidRDefault="00E26B92" w:rsidP="00313E32">
      <w:pPr>
        <w:widowControl/>
        <w:numPr>
          <w:ilvl w:val="1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Environment</w:t>
      </w:r>
      <w:r>
        <w:rPr>
          <w:rFonts w:ascii="Tahoma" w:hAnsi="Tahoma" w:cs="Tahoma"/>
        </w:rPr>
        <w:t>下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Insert Test Module</w:t>
      </w:r>
    </w:p>
    <w:p w:rsidR="00E26B92" w:rsidRDefault="00E26B92" w:rsidP="00313E32">
      <w:pPr>
        <w:widowControl/>
        <w:numPr>
          <w:ilvl w:val="0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可选择的测试模块类型：</w:t>
      </w:r>
    </w:p>
    <w:p w:rsidR="00E26B92" w:rsidRDefault="00E26B92" w:rsidP="00313E32">
      <w:pPr>
        <w:widowControl/>
        <w:numPr>
          <w:ilvl w:val="1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 Test Module</w:t>
      </w:r>
      <w:r>
        <w:rPr>
          <w:rFonts w:ascii="Tahoma" w:hAnsi="Tahoma" w:cs="Tahoma"/>
        </w:rPr>
        <w:t>：使用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编写测试用例</w:t>
      </w:r>
    </w:p>
    <w:p w:rsidR="00E26B92" w:rsidRDefault="00E26B92" w:rsidP="00313E32">
      <w:pPr>
        <w:widowControl/>
        <w:numPr>
          <w:ilvl w:val="1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XML Test Module</w:t>
      </w:r>
      <w:r>
        <w:rPr>
          <w:rFonts w:ascii="Tahoma" w:hAnsi="Tahoma" w:cs="Tahoma"/>
        </w:rPr>
        <w:t>：使用</w:t>
      </w:r>
      <w:r>
        <w:rPr>
          <w:rFonts w:ascii="Tahoma" w:hAnsi="Tahoma" w:cs="Tahoma"/>
        </w:rPr>
        <w:t>XML</w:t>
      </w:r>
      <w:r>
        <w:rPr>
          <w:rFonts w:ascii="Tahoma" w:hAnsi="Tahoma" w:cs="Tahoma"/>
        </w:rPr>
        <w:t>定义测试序列</w:t>
      </w:r>
    </w:p>
    <w:p w:rsidR="00E26B92" w:rsidRDefault="00E26B92" w:rsidP="00313E32">
      <w:pPr>
        <w:widowControl/>
        <w:numPr>
          <w:ilvl w:val="1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.NET Test Module</w:t>
      </w:r>
      <w:r>
        <w:rPr>
          <w:rFonts w:ascii="Tahoma" w:hAnsi="Tahoma" w:cs="Tahoma"/>
        </w:rPr>
        <w:t>：使用</w:t>
      </w:r>
      <w:r>
        <w:rPr>
          <w:rFonts w:ascii="Tahoma" w:hAnsi="Tahoma" w:cs="Tahoma"/>
        </w:rPr>
        <w:t>C#</w:t>
      </w:r>
      <w:r>
        <w:rPr>
          <w:rFonts w:ascii="Tahoma" w:hAnsi="Tahoma" w:cs="Tahoma"/>
        </w:rPr>
        <w:t>编写测试</w:t>
      </w:r>
    </w:p>
    <w:p w:rsidR="00E26B92" w:rsidRDefault="00E26B92" w:rsidP="00313E32">
      <w:pPr>
        <w:widowControl/>
        <w:numPr>
          <w:ilvl w:val="1"/>
          <w:numId w:val="3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vTESTstudio Test Unit</w:t>
      </w:r>
      <w:r>
        <w:rPr>
          <w:rFonts w:ascii="Tahoma" w:hAnsi="Tahoma" w:cs="Tahoma"/>
        </w:rPr>
        <w:t>：从</w:t>
      </w:r>
      <w:r>
        <w:rPr>
          <w:rFonts w:ascii="Tahoma" w:hAnsi="Tahoma" w:cs="Tahoma"/>
        </w:rPr>
        <w:t>vTESTstudio</w:t>
      </w:r>
      <w:r>
        <w:rPr>
          <w:rFonts w:ascii="Tahoma" w:hAnsi="Tahoma" w:cs="Tahoma"/>
        </w:rPr>
        <w:t>导入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>14.2 CAPL</w:t>
      </w:r>
      <w:r>
        <w:rPr>
          <w:rFonts w:ascii="Tahoma" w:hAnsi="Tahoma" w:cs="Tahoma"/>
          <w:color w:val="111827"/>
          <w:sz w:val="30"/>
          <w:szCs w:val="30"/>
        </w:rPr>
        <w:t>测试用例编写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测试用例结构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TC_ReadVIN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byte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0x22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0x90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步骤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：发送请求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发送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ReadDataByIdentifier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请求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步骤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：等待响应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等待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ECU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响应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testWaitForDiagResponse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等待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秒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步骤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：验证响应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验证响应内容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diagGetLastResponseCode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正响应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testStepPass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"ReadVIN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测试通过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testStepFail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收到负响应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testStepFail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等待响应超时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TC_ClearDTC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清除所有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DTC"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byte 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4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0x14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4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验证清除成功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testWaitForDiagResponse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testStepPass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"DTC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清除成功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testStepFail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"DTC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清除失败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主测试函数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void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MainTest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TC_ReadVIN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顺序执行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TC_ClearDTC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14.3 </w:t>
      </w:r>
      <w:r>
        <w:rPr>
          <w:rFonts w:ascii="Tahoma" w:hAnsi="Tahoma" w:cs="Tahoma"/>
          <w:color w:val="111827"/>
          <w:sz w:val="30"/>
          <w:szCs w:val="30"/>
        </w:rPr>
        <w:t>测试执行控制</w:t>
      </w:r>
    </w:p>
    <w:p w:rsidR="00E26B92" w:rsidRDefault="00E26B92" w:rsidP="00313E32">
      <w:pPr>
        <w:widowControl/>
        <w:numPr>
          <w:ilvl w:val="0"/>
          <w:numId w:val="3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Setup</w:t>
      </w:r>
      <w:r>
        <w:rPr>
          <w:rFonts w:ascii="Tahoma" w:hAnsi="Tahoma" w:cs="Tahoma"/>
        </w:rPr>
        <w:t>中配置执行顺序：顺序、并行、条件分支</w:t>
      </w:r>
    </w:p>
    <w:p w:rsidR="00E26B92" w:rsidRDefault="00E26B92" w:rsidP="00313E32">
      <w:pPr>
        <w:widowControl/>
        <w:numPr>
          <w:ilvl w:val="0"/>
          <w:numId w:val="3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</w:t>
      </w:r>
      <w:r>
        <w:rPr>
          <w:rFonts w:ascii="Tahoma" w:hAnsi="Tahoma" w:cs="Tahoma"/>
        </w:rPr>
        <w:t>Test Module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Start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启动测试</w:t>
      </w:r>
    </w:p>
    <w:p w:rsidR="00E26B92" w:rsidRDefault="00E26B92" w:rsidP="00313E32">
      <w:pPr>
        <w:widowControl/>
        <w:numPr>
          <w:ilvl w:val="0"/>
          <w:numId w:val="3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或使用定时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触发启动：在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中设置</w:t>
      </w:r>
      <w:r>
        <w:rPr>
          <w:rFonts w:ascii="Tahoma" w:hAnsi="Tahoma" w:cs="Tahoma"/>
        </w:rPr>
        <w:t>timer</w:t>
      </w:r>
      <w:r>
        <w:rPr>
          <w:rFonts w:ascii="Tahoma" w:hAnsi="Tahoma" w:cs="Tahoma"/>
        </w:rPr>
        <w:t>或事件触发测试</w:t>
      </w:r>
    </w:p>
    <w:p w:rsidR="00E26B92" w:rsidRDefault="00E26B92" w:rsidP="00313E32">
      <w:pPr>
        <w:widowControl/>
        <w:numPr>
          <w:ilvl w:val="0"/>
          <w:numId w:val="3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测试运行时，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标签页底部显示执行状态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14.4 </w:t>
      </w:r>
      <w:r>
        <w:rPr>
          <w:rFonts w:ascii="Tahoma" w:hAnsi="Tahoma" w:cs="Tahoma"/>
          <w:color w:val="111827"/>
          <w:sz w:val="30"/>
          <w:szCs w:val="30"/>
        </w:rPr>
        <w:t>测试报告</w:t>
      </w:r>
    </w:p>
    <w:p w:rsidR="00E26B92" w:rsidRDefault="00E26B92" w:rsidP="00313E32">
      <w:pPr>
        <w:widowControl/>
        <w:numPr>
          <w:ilvl w:val="0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测试完成后自动生成报告</w:t>
      </w:r>
    </w:p>
    <w:p w:rsidR="00E26B92" w:rsidRDefault="00E26B92" w:rsidP="00313E32">
      <w:pPr>
        <w:widowControl/>
        <w:numPr>
          <w:ilvl w:val="0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</w:t>
      </w:r>
      <w:r>
        <w:rPr>
          <w:rFonts w:ascii="Tahoma" w:hAnsi="Tahoma" w:cs="Tahoma"/>
        </w:rPr>
        <w:t>Test Module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Show Report</w:t>
      </w:r>
    </w:p>
    <w:p w:rsidR="00E26B92" w:rsidRDefault="00E26B92" w:rsidP="00313E32">
      <w:pPr>
        <w:widowControl/>
        <w:numPr>
          <w:ilvl w:val="0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报告包含：</w:t>
      </w:r>
    </w:p>
    <w:p w:rsidR="00E26B92" w:rsidRDefault="00E26B92" w:rsidP="00313E32">
      <w:pPr>
        <w:widowControl/>
        <w:numPr>
          <w:ilvl w:val="1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每个测试用例的通过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失败状态</w:t>
      </w:r>
    </w:p>
    <w:p w:rsidR="00E26B92" w:rsidRDefault="00E26B92" w:rsidP="00313E32">
      <w:pPr>
        <w:widowControl/>
        <w:numPr>
          <w:ilvl w:val="1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执行时间</w:t>
      </w:r>
    </w:p>
    <w:p w:rsidR="00E26B92" w:rsidRDefault="00E26B92" w:rsidP="00313E32">
      <w:pPr>
        <w:widowControl/>
        <w:numPr>
          <w:ilvl w:val="1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详细步骤记录</w:t>
      </w:r>
    </w:p>
    <w:p w:rsidR="00E26B92" w:rsidRDefault="00E26B92" w:rsidP="00313E32">
      <w:pPr>
        <w:widowControl/>
        <w:numPr>
          <w:ilvl w:val="1"/>
          <w:numId w:val="3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错误信息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5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15</w:t>
      </w:r>
      <w:r>
        <w:rPr>
          <w:rFonts w:ascii="Tahoma" w:hAnsi="Tahoma" w:cs="Tahoma"/>
          <w:color w:val="111827"/>
        </w:rPr>
        <w:t>条：自动化诊断测试与报告生成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15.1 </w:t>
      </w:r>
      <w:r>
        <w:rPr>
          <w:rFonts w:ascii="Tahoma" w:hAnsi="Tahoma" w:cs="Tahoma"/>
          <w:color w:val="111827"/>
          <w:sz w:val="30"/>
          <w:szCs w:val="30"/>
        </w:rPr>
        <w:t>配置自动化诊断测试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 Setup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中创建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Diagnostic Test Module</w:t>
      </w:r>
    </w:p>
    <w:p w:rsidR="00E26B92" w:rsidRDefault="00E26B92" w:rsidP="00313E32">
      <w:pPr>
        <w:widowControl/>
        <w:numPr>
          <w:ilvl w:val="0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关联诊断数据库（</w:t>
      </w:r>
      <w:r>
        <w:rPr>
          <w:rFonts w:ascii="Tahoma" w:hAnsi="Tahoma" w:cs="Tahoma"/>
        </w:rPr>
        <w:t>CDD/ODX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0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配置测试参数：</w:t>
      </w:r>
    </w:p>
    <w:p w:rsidR="00E26B92" w:rsidRDefault="00E26B92" w:rsidP="00313E32">
      <w:pPr>
        <w:widowControl/>
        <w:numPr>
          <w:ilvl w:val="1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目标</w:t>
      </w:r>
      <w:r>
        <w:rPr>
          <w:rFonts w:ascii="Tahoma" w:hAnsi="Tahoma" w:cs="Tahoma"/>
        </w:rPr>
        <w:t>ECU</w:t>
      </w:r>
    </w:p>
    <w:p w:rsidR="00E26B92" w:rsidRDefault="00E26B92" w:rsidP="00313E32">
      <w:pPr>
        <w:widowControl/>
        <w:numPr>
          <w:ilvl w:val="1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测试服务范围</w:t>
      </w:r>
    </w:p>
    <w:p w:rsidR="00E26B92" w:rsidRDefault="00E26B92" w:rsidP="00313E32">
      <w:pPr>
        <w:widowControl/>
        <w:numPr>
          <w:ilvl w:val="1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期望响应值</w:t>
      </w:r>
    </w:p>
    <w:p w:rsidR="00E26B92" w:rsidRDefault="00E26B92" w:rsidP="00313E32">
      <w:pPr>
        <w:widowControl/>
        <w:numPr>
          <w:ilvl w:val="1"/>
          <w:numId w:val="3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超时设置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15.2 </w:t>
      </w:r>
      <w:r>
        <w:rPr>
          <w:rFonts w:ascii="Tahoma" w:hAnsi="Tahoma" w:cs="Tahoma"/>
          <w:color w:val="111827"/>
          <w:sz w:val="30"/>
          <w:szCs w:val="30"/>
        </w:rPr>
        <w:t>运行与判定</w:t>
      </w:r>
    </w:p>
    <w:p w:rsidR="00E26B92" w:rsidRDefault="00E26B92" w:rsidP="00313E32">
      <w:pPr>
        <w:widowControl/>
        <w:numPr>
          <w:ilvl w:val="0"/>
          <w:numId w:val="3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点击运行后，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自动：</w:t>
      </w:r>
    </w:p>
    <w:p w:rsidR="00E26B92" w:rsidRDefault="00E26B92" w:rsidP="00313E32">
      <w:pPr>
        <w:widowControl/>
        <w:numPr>
          <w:ilvl w:val="1"/>
          <w:numId w:val="3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初始化诊断会话</w:t>
      </w:r>
    </w:p>
    <w:p w:rsidR="00E26B92" w:rsidRDefault="00E26B92" w:rsidP="00313E32">
      <w:pPr>
        <w:widowControl/>
        <w:numPr>
          <w:ilvl w:val="1"/>
          <w:numId w:val="3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执行安全访问（如需要）</w:t>
      </w:r>
    </w:p>
    <w:p w:rsidR="00E26B92" w:rsidRDefault="00E26B92" w:rsidP="00313E32">
      <w:pPr>
        <w:widowControl/>
        <w:numPr>
          <w:ilvl w:val="1"/>
          <w:numId w:val="3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逐一执行测试用例</w:t>
      </w:r>
    </w:p>
    <w:p w:rsidR="00E26B92" w:rsidRDefault="00E26B92" w:rsidP="00313E32">
      <w:pPr>
        <w:widowControl/>
        <w:numPr>
          <w:ilvl w:val="1"/>
          <w:numId w:val="3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比对实际响应与期望值</w:t>
      </w:r>
    </w:p>
    <w:p w:rsidR="00E26B92" w:rsidRDefault="00E26B92" w:rsidP="00313E32">
      <w:pPr>
        <w:widowControl/>
        <w:numPr>
          <w:ilvl w:val="1"/>
          <w:numId w:val="3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标记通过（</w:t>
      </w:r>
      <w:r>
        <w:rPr>
          <w:rFonts w:ascii="Segoe UI Symbol" w:hAnsi="Segoe UI Symbol" w:cs="Segoe UI Symbol"/>
        </w:rPr>
        <w:t>✓</w:t>
      </w:r>
      <w:r>
        <w:rPr>
          <w:rFonts w:ascii="Tahoma" w:hAnsi="Tahoma" w:cs="Tahoma"/>
        </w:rPr>
        <w:t>）或失败（</w:t>
      </w:r>
      <w:r>
        <w:rPr>
          <w:rFonts w:ascii="Segoe UI Symbol" w:hAnsi="Segoe UI Symbol" w:cs="Segoe UI Symbol"/>
        </w:rPr>
        <w:t>✗</w:t>
      </w:r>
      <w:r>
        <w:rPr>
          <w:rFonts w:ascii="Tahoma" w:hAnsi="Tahoma" w:cs="Tahoma"/>
        </w:rPr>
        <w:t>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15.3 </w:t>
      </w:r>
      <w:r>
        <w:rPr>
          <w:rFonts w:ascii="Tahoma" w:hAnsi="Tahoma" w:cs="Tahoma"/>
          <w:color w:val="111827"/>
          <w:sz w:val="30"/>
          <w:szCs w:val="30"/>
        </w:rPr>
        <w:t>生成诊断报告</w:t>
      </w:r>
    </w:p>
    <w:p w:rsidR="00E26B92" w:rsidRDefault="00E26B92" w:rsidP="00313E32">
      <w:pPr>
        <w:widowControl/>
        <w:numPr>
          <w:ilvl w:val="0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测试完成后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Show Test Report</w:t>
      </w:r>
    </w:p>
    <w:p w:rsidR="00E26B92" w:rsidRDefault="00E26B92" w:rsidP="00313E32">
      <w:pPr>
        <w:widowControl/>
        <w:numPr>
          <w:ilvl w:val="0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报告内容包括：</w:t>
      </w:r>
    </w:p>
    <w:p w:rsidR="00E26B92" w:rsidRDefault="00E26B92" w:rsidP="00313E32">
      <w:pPr>
        <w:widowControl/>
        <w:numPr>
          <w:ilvl w:val="1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测试步骤描述</w:t>
      </w:r>
    </w:p>
    <w:p w:rsidR="00E26B92" w:rsidRDefault="00E26B92" w:rsidP="00313E32">
      <w:pPr>
        <w:widowControl/>
        <w:numPr>
          <w:ilvl w:val="1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发送的请求报文</w:t>
      </w:r>
    </w:p>
    <w:p w:rsidR="00E26B92" w:rsidRDefault="00E26B92" w:rsidP="00313E32">
      <w:pPr>
        <w:widowControl/>
        <w:numPr>
          <w:ilvl w:val="1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接收的响应报文</w:t>
      </w:r>
    </w:p>
    <w:p w:rsidR="00E26B92" w:rsidRDefault="00E26B92" w:rsidP="00313E32">
      <w:pPr>
        <w:widowControl/>
        <w:numPr>
          <w:ilvl w:val="1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判定结果（</w:t>
      </w:r>
      <w:r>
        <w:rPr>
          <w:rFonts w:ascii="Tahoma" w:hAnsi="Tahoma" w:cs="Tahoma"/>
        </w:rPr>
        <w:t>Pass/Fail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异常信息（</w:t>
      </w:r>
      <w:r>
        <w:rPr>
          <w:rFonts w:ascii="Tahoma" w:hAnsi="Tahoma" w:cs="Tahoma"/>
        </w:rPr>
        <w:t>NRC</w:t>
      </w:r>
      <w:r>
        <w:rPr>
          <w:rFonts w:ascii="Tahoma" w:hAnsi="Tahoma" w:cs="Tahoma"/>
        </w:rPr>
        <w:t>代码及含义）</w:t>
      </w:r>
    </w:p>
    <w:p w:rsidR="00E26B92" w:rsidRDefault="00E26B92" w:rsidP="00313E32">
      <w:pPr>
        <w:widowControl/>
        <w:numPr>
          <w:ilvl w:val="1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测试执行时间</w:t>
      </w:r>
    </w:p>
    <w:p w:rsidR="00E26B92" w:rsidRDefault="00E26B92" w:rsidP="00313E32">
      <w:pPr>
        <w:widowControl/>
        <w:numPr>
          <w:ilvl w:val="0"/>
          <w:numId w:val="4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导出格式：菜单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Export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选择</w:t>
      </w:r>
      <w:r>
        <w:rPr>
          <w:rFonts w:ascii="Tahoma" w:hAnsi="Tahoma" w:cs="Tahoma"/>
        </w:rPr>
        <w:t>HTML/PDF/XML</w:t>
      </w:r>
      <w:r>
        <w:rPr>
          <w:rFonts w:ascii="Tahoma" w:hAnsi="Tahoma" w:cs="Tahoma"/>
        </w:rPr>
        <w:t>格式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6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16</w:t>
      </w:r>
      <w:r>
        <w:rPr>
          <w:rFonts w:ascii="Tahoma" w:hAnsi="Tahoma" w:cs="Tahoma"/>
          <w:color w:val="111827"/>
        </w:rPr>
        <w:t>条：模拟网络攻击场景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16.1 </w:t>
      </w:r>
      <w:r>
        <w:rPr>
          <w:rFonts w:ascii="Tahoma" w:hAnsi="Tahoma" w:cs="Tahoma"/>
          <w:color w:val="111827"/>
          <w:sz w:val="30"/>
          <w:szCs w:val="30"/>
        </w:rPr>
        <w:t>使用</w:t>
      </w:r>
      <w:r>
        <w:rPr>
          <w:rFonts w:ascii="Tahoma" w:hAnsi="Tahoma" w:cs="Tahoma"/>
          <w:color w:val="111827"/>
          <w:sz w:val="30"/>
          <w:szCs w:val="30"/>
        </w:rPr>
        <w:t>CAPL</w:t>
      </w:r>
      <w:r>
        <w:rPr>
          <w:rFonts w:ascii="Tahoma" w:hAnsi="Tahoma" w:cs="Tahoma"/>
          <w:color w:val="111827"/>
          <w:sz w:val="30"/>
          <w:szCs w:val="30"/>
        </w:rPr>
        <w:t>模拟攻击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4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创建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节点模拟攻击者</w:t>
      </w:r>
    </w:p>
    <w:p w:rsidR="00E26B92" w:rsidRDefault="00E26B92" w:rsidP="00313E32">
      <w:pPr>
        <w:widowControl/>
        <w:numPr>
          <w:ilvl w:val="0"/>
          <w:numId w:val="4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编写攻击脚本：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msTimer floodTimer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0x7DF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diagBroadcast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诊断广播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0x000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highPriorityMsg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高优先级报文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报文洪泛攻击（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DoS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）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start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floodTimer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1ms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周期发送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timer floodTimer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highPriorityMsg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0x7FF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随机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ID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highPriorityMsg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dlc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output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highPriorityMsg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floodTimer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报文注入攻击（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Spoofing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）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TC_SpoofBrakeMessage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0x150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brakeMsg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假设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0x150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是刹车报文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brakeMsg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byte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伪造紧急刹车信号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brakeMsg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dlc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注入伪造刹车报文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output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brakeMsg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检查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ECU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是否接受伪造报文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检测安全机制是否拦截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重放攻击（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Replay Attack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）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TC_ReplayAttack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先记录合法报文序列，然后重放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重放之前记录的合法报文序列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...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实现重放逻辑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16.2 </w:t>
      </w:r>
      <w:r>
        <w:rPr>
          <w:rFonts w:ascii="Tahoma" w:hAnsi="Tahoma" w:cs="Tahoma"/>
          <w:color w:val="111827"/>
          <w:sz w:val="30"/>
          <w:szCs w:val="30"/>
        </w:rPr>
        <w:t>多节点攻击环境</w:t>
      </w:r>
    </w:p>
    <w:p w:rsidR="00E26B92" w:rsidRDefault="00E26B92" w:rsidP="00313E32">
      <w:pPr>
        <w:widowControl/>
        <w:numPr>
          <w:ilvl w:val="0"/>
          <w:numId w:val="4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页面添加多个仿真节点，每个模拟不同角色：</w:t>
      </w:r>
    </w:p>
    <w:p w:rsidR="00E26B92" w:rsidRDefault="00E26B92" w:rsidP="00313E32">
      <w:pPr>
        <w:widowControl/>
        <w:numPr>
          <w:ilvl w:val="1"/>
          <w:numId w:val="4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正常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节点</w:t>
      </w:r>
    </w:p>
    <w:p w:rsidR="00E26B92" w:rsidRDefault="00E26B92" w:rsidP="00313E32">
      <w:pPr>
        <w:widowControl/>
        <w:numPr>
          <w:ilvl w:val="1"/>
          <w:numId w:val="4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攻击者节点</w:t>
      </w:r>
    </w:p>
    <w:p w:rsidR="00E26B92" w:rsidRDefault="00E26B92" w:rsidP="00313E32">
      <w:pPr>
        <w:widowControl/>
        <w:numPr>
          <w:ilvl w:val="1"/>
          <w:numId w:val="4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监控节点</w:t>
      </w:r>
    </w:p>
    <w:p w:rsidR="00E26B92" w:rsidRDefault="00E26B92" w:rsidP="00313E32">
      <w:pPr>
        <w:widowControl/>
        <w:numPr>
          <w:ilvl w:val="0"/>
          <w:numId w:val="4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通过不同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脚本控制各节点行为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7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17</w:t>
      </w:r>
      <w:r>
        <w:rPr>
          <w:rFonts w:ascii="Tahoma" w:hAnsi="Tahoma" w:cs="Tahoma"/>
          <w:color w:val="111827"/>
        </w:rPr>
        <w:t>条：通信端口参数配置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17.1 </w:t>
      </w:r>
      <w:r>
        <w:rPr>
          <w:rFonts w:ascii="Tahoma" w:hAnsi="Tahoma" w:cs="Tahoma"/>
          <w:color w:val="111827"/>
          <w:sz w:val="30"/>
          <w:szCs w:val="30"/>
        </w:rPr>
        <w:t>总线波特率配置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4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Hardware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硬件配置</w:t>
      </w:r>
    </w:p>
    <w:p w:rsidR="00E26B92" w:rsidRDefault="00E26B92" w:rsidP="00313E32">
      <w:pPr>
        <w:widowControl/>
        <w:numPr>
          <w:ilvl w:val="0"/>
          <w:numId w:val="4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选择对应通道</w:t>
      </w:r>
      <w:r>
        <w:rPr>
          <w:rFonts w:ascii="Tahoma" w:hAnsi="Tahoma" w:cs="Tahoma"/>
        </w:rPr>
        <w:t xml:space="preserve"> → </w:t>
      </w:r>
      <w:r>
        <w:rPr>
          <w:rFonts w:ascii="Tahoma" w:hAnsi="Tahoma" w:cs="Tahoma"/>
        </w:rPr>
        <w:t>设置波特率</w:t>
      </w:r>
    </w:p>
    <w:p w:rsidR="00E26B92" w:rsidRDefault="00E26B92" w:rsidP="00313E32">
      <w:pPr>
        <w:widowControl/>
        <w:numPr>
          <w:ilvl w:val="0"/>
          <w:numId w:val="4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或在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页面中右键总线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Channel Properties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17.2 CAN ID</w:t>
      </w:r>
      <w:r>
        <w:rPr>
          <w:rFonts w:ascii="Tahoma" w:hAnsi="Tahoma" w:cs="Tahoma"/>
          <w:color w:val="111827"/>
          <w:sz w:val="30"/>
          <w:szCs w:val="30"/>
        </w:rPr>
        <w:t>格式</w:t>
      </w:r>
    </w:p>
    <w:p w:rsidR="00E26B92" w:rsidRDefault="00E26B92" w:rsidP="00313E32">
      <w:pPr>
        <w:widowControl/>
        <w:numPr>
          <w:ilvl w:val="0"/>
          <w:numId w:val="4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在数据库（</w:t>
      </w:r>
      <w:r>
        <w:rPr>
          <w:rFonts w:ascii="Tahoma" w:hAnsi="Tahoma" w:cs="Tahoma"/>
        </w:rPr>
        <w:t>.dbc</w:t>
      </w:r>
      <w:r>
        <w:rPr>
          <w:rFonts w:ascii="Tahoma" w:hAnsi="Tahoma" w:cs="Tahoma"/>
        </w:rPr>
        <w:t>）中定义报文时指定：</w:t>
      </w:r>
    </w:p>
    <w:p w:rsidR="00E26B92" w:rsidRDefault="00E26B92" w:rsidP="00313E32">
      <w:pPr>
        <w:widowControl/>
        <w:numPr>
          <w:ilvl w:val="1"/>
          <w:numId w:val="4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标准帧（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Standard, 11-bit ID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1"/>
          <w:numId w:val="4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扩展帧（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Extended, 29-bit ID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</w:p>
    <w:p w:rsidR="00E26B92" w:rsidRDefault="00E26B92" w:rsidP="00313E32">
      <w:pPr>
        <w:widowControl/>
        <w:numPr>
          <w:ilvl w:val="0"/>
          <w:numId w:val="4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中：</w:t>
      </w:r>
      <w:r>
        <w:rPr>
          <w:rStyle w:val="HTML0"/>
          <w:rFonts w:ascii="Consolas" w:hAnsi="Consolas"/>
          <w:b/>
          <w:bCs/>
          <w:color w:val="111827"/>
          <w:sz w:val="21"/>
          <w:szCs w:val="21"/>
          <w:bdr w:val="single" w:sz="2" w:space="0" w:color="EBEBEB" w:frame="1"/>
        </w:rPr>
        <w:t>message 0x123x testMsg;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x</w:t>
      </w:r>
      <w:r>
        <w:rPr>
          <w:rFonts w:ascii="Tahoma" w:hAnsi="Tahoma" w:cs="Tahoma"/>
        </w:rPr>
        <w:t>后缀表示扩展帧）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17.3 ISO-TP</w:t>
      </w:r>
      <w:r>
        <w:rPr>
          <w:rFonts w:ascii="Tahoma" w:hAnsi="Tahoma" w:cs="Tahoma"/>
          <w:color w:val="111827"/>
          <w:sz w:val="30"/>
          <w:szCs w:val="30"/>
        </w:rPr>
        <w:t>传输层参数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Diagnostics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Diagnostic/ISO TP Configuration...</w:t>
      </w:r>
    </w:p>
    <w:p w:rsidR="00E26B92" w:rsidRDefault="00E26B92" w:rsidP="00313E32">
      <w:pPr>
        <w:widowControl/>
        <w:numPr>
          <w:ilvl w:val="0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ISO-TP</w:t>
      </w:r>
      <w:r>
        <w:rPr>
          <w:rFonts w:ascii="Tahoma" w:hAnsi="Tahoma" w:cs="Tahoma"/>
        </w:rPr>
        <w:t>配置中设置：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BS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Block Size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  <w:r>
        <w:rPr>
          <w:rFonts w:ascii="Tahoma" w:hAnsi="Tahoma" w:cs="Tahoma"/>
        </w:rPr>
        <w:t>：连续帧块大小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STmin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（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Separation Time minimum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）</w:t>
      </w:r>
      <w:r>
        <w:rPr>
          <w:rFonts w:ascii="Tahoma" w:hAnsi="Tahoma" w:cs="Tahoma"/>
        </w:rPr>
        <w:t>：连续帧最小间隔时间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Addressing Type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Normal / Extended / Mixed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Padding</w:t>
      </w:r>
      <w:r>
        <w:rPr>
          <w:rFonts w:ascii="Tahoma" w:hAnsi="Tahoma" w:cs="Tahoma"/>
        </w:rPr>
        <w:t>：填充方式和填充值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Request ID / Response ID</w:t>
      </w:r>
      <w:r>
        <w:rPr>
          <w:rFonts w:ascii="Tahoma" w:hAnsi="Tahoma" w:cs="Tahoma"/>
        </w:rPr>
        <w:t>：诊断请求和响应的</w:t>
      </w:r>
      <w:r>
        <w:rPr>
          <w:rFonts w:ascii="Tahoma" w:hAnsi="Tahoma" w:cs="Tahoma"/>
        </w:rPr>
        <w:t>CAN ID</w:t>
      </w:r>
    </w:p>
    <w:p w:rsidR="00E26B92" w:rsidRDefault="00E26B92" w:rsidP="00313E32">
      <w:pPr>
        <w:widowControl/>
        <w:numPr>
          <w:ilvl w:val="0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示例配置：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BS = 0</w:t>
      </w:r>
      <w:r>
        <w:rPr>
          <w:rFonts w:ascii="Tahoma" w:hAnsi="Tahoma" w:cs="Tahoma"/>
        </w:rPr>
        <w:t>（无限制）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STmin = 10ms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Request CAN ID = 0x7E0</w:t>
      </w:r>
    </w:p>
    <w:p w:rsidR="00E26B92" w:rsidRDefault="00E26B92" w:rsidP="00313E32">
      <w:pPr>
        <w:widowControl/>
        <w:numPr>
          <w:ilvl w:val="1"/>
          <w:numId w:val="4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Response CAN ID = 0x7E8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38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18</w:t>
      </w:r>
      <w:r>
        <w:rPr>
          <w:rFonts w:ascii="Tahoma" w:hAnsi="Tahoma" w:cs="Tahoma"/>
          <w:color w:val="111827"/>
        </w:rPr>
        <w:t>条：异常报文解析与攻击统计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18.1 </w:t>
      </w:r>
      <w:r>
        <w:rPr>
          <w:rFonts w:ascii="Tahoma" w:hAnsi="Tahoma" w:cs="Tahoma"/>
          <w:color w:val="111827"/>
          <w:sz w:val="30"/>
          <w:szCs w:val="30"/>
        </w:rPr>
        <w:t>异常报文检测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脚本实现：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msgCount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0x800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每个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的计数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lastTime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0x800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每个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的最后接收时间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attackDetected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attackBlocked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totalAttacks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on message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*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currentTime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time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word 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高频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检测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lastTime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dword delta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currentTime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lastTime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delta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间隔小于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2ms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，可能是攻击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totalAttacks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检测到高频报文攻击！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ID=0x%03X,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间隔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=%dms"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delta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lastTime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currentTime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msgCount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非法数据域检测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0x123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&amp;&amp;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byte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检测到非法数据域！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ID=0x%03X, Data[0]=0x%02X"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byte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totalAttacks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统计输出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stopMeasurement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float successRate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totalAttacks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successRate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float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totalAttacks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attackBlocked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totalAttacks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*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successRate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"=========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安全测试统计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========="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总攻击次数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totalAttacks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被拦截次数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attackBlocked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攻击成功率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%.1f%%"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successRate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安全机制拦截率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%.1f%%"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successRate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18.2 </w:t>
      </w:r>
      <w:r>
        <w:rPr>
          <w:rFonts w:ascii="Tahoma" w:hAnsi="Tahoma" w:cs="Tahoma"/>
          <w:color w:val="111827"/>
          <w:sz w:val="30"/>
          <w:szCs w:val="30"/>
        </w:rPr>
        <w:t>时序图表生成</w:t>
      </w:r>
    </w:p>
    <w:p w:rsidR="00E26B92" w:rsidRDefault="00E26B92" w:rsidP="00313E32">
      <w:pPr>
        <w:widowControl/>
        <w:numPr>
          <w:ilvl w:val="0"/>
          <w:numId w:val="4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Graphic Window</w:t>
      </w:r>
      <w:r>
        <w:rPr>
          <w:rFonts w:ascii="Tahoma" w:hAnsi="Tahoma" w:cs="Tahoma"/>
        </w:rPr>
        <w:t>展示攻击时序</w:t>
      </w:r>
    </w:p>
    <w:p w:rsidR="00E26B92" w:rsidRDefault="00E26B92" w:rsidP="00313E32">
      <w:pPr>
        <w:widowControl/>
        <w:numPr>
          <w:ilvl w:val="0"/>
          <w:numId w:val="4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通过系统变量记录攻击事件，在图形窗口中显示：</w:t>
      </w:r>
    </w:p>
    <w:p w:rsidR="00E26B92" w:rsidRDefault="00E26B92" w:rsidP="00313E32">
      <w:pPr>
        <w:widowControl/>
        <w:numPr>
          <w:ilvl w:val="1"/>
          <w:numId w:val="4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漏洞触发时间点</w:t>
      </w:r>
    </w:p>
    <w:p w:rsidR="00E26B92" w:rsidRDefault="00E26B92" w:rsidP="00313E32">
      <w:pPr>
        <w:widowControl/>
        <w:numPr>
          <w:ilvl w:val="1"/>
          <w:numId w:val="4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响应时间</w:t>
      </w:r>
    </w:p>
    <w:p w:rsidR="00E26B92" w:rsidRDefault="00E26B92" w:rsidP="00313E32">
      <w:pPr>
        <w:widowControl/>
        <w:numPr>
          <w:ilvl w:val="1"/>
          <w:numId w:val="4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时间关联分析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lastRenderedPageBreak/>
        <w:pict>
          <v:rect id="_x0000_i1039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19</w:t>
      </w:r>
      <w:r>
        <w:rPr>
          <w:rFonts w:ascii="Tahoma" w:hAnsi="Tahoma" w:cs="Tahoma"/>
          <w:color w:val="111827"/>
        </w:rPr>
        <w:t>条：多协议支持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19.1 </w:t>
      </w:r>
      <w:r>
        <w:rPr>
          <w:rFonts w:ascii="Tahoma" w:hAnsi="Tahoma" w:cs="Tahoma"/>
          <w:color w:val="111827"/>
          <w:sz w:val="30"/>
          <w:szCs w:val="30"/>
        </w:rPr>
        <w:t>协议配置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tbl>
      <w:tblPr>
        <w:tblW w:w="104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9087"/>
      </w:tblGrid>
      <w:tr w:rsidR="00E26B92" w:rsidTr="00E26B9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B7B7B"/>
            <w:vAlign w:val="bottom"/>
            <w:hideMark/>
          </w:tcPr>
          <w:p w:rsidR="00E26B92" w:rsidRDefault="00E26B92">
            <w:pPr>
              <w:spacing w:before="480" w:after="480"/>
              <w:jc w:val="center"/>
              <w:rPr>
                <w:rFonts w:ascii="Tahoma" w:hAnsi="Tahoma" w:cs="Tahoma"/>
                <w:b/>
                <w:bCs/>
                <w:color w:val="FFFFFF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FFFFFF"/>
                <w:szCs w:val="21"/>
              </w:rPr>
              <w:t>协议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B7B7B"/>
            <w:vAlign w:val="bottom"/>
            <w:hideMark/>
          </w:tcPr>
          <w:p w:rsidR="00E26B92" w:rsidRDefault="00E26B92">
            <w:pPr>
              <w:spacing w:before="480" w:after="480"/>
              <w:jc w:val="center"/>
              <w:rPr>
                <w:rFonts w:ascii="Tahoma" w:hAnsi="Tahoma" w:cs="Tahoma"/>
                <w:b/>
                <w:bCs/>
                <w:color w:val="FFFFFF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FFFFFF"/>
                <w:szCs w:val="21"/>
              </w:rPr>
              <w:t>配置方法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jc w:val="left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CAN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CAN Channel → </w:t>
            </w:r>
            <w:r>
              <w:rPr>
                <w:rFonts w:ascii="Tahoma" w:hAnsi="Tahoma" w:cs="Tahoma"/>
                <w:szCs w:val="21"/>
              </w:rPr>
              <w:t>配置波特率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CAN FD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CAN Channel → </w:t>
            </w:r>
            <w:r>
              <w:rPr>
                <w:rFonts w:ascii="Tahoma" w:hAnsi="Tahoma" w:cs="Tahoma"/>
                <w:szCs w:val="21"/>
              </w:rPr>
              <w:t>启用</w:t>
            </w:r>
            <w:r>
              <w:rPr>
                <w:rFonts w:ascii="Tahoma" w:hAnsi="Tahoma" w:cs="Tahoma"/>
                <w:szCs w:val="21"/>
              </w:rPr>
              <w:t xml:space="preserve">CAN FD → </w:t>
            </w:r>
            <w:r>
              <w:rPr>
                <w:rFonts w:ascii="Tahoma" w:hAnsi="Tahoma" w:cs="Tahoma"/>
                <w:szCs w:val="21"/>
              </w:rPr>
              <w:t>配置数据段波特率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LIN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LIN Channel → </w:t>
            </w:r>
            <w:r>
              <w:rPr>
                <w:rFonts w:ascii="Tahoma" w:hAnsi="Tahoma" w:cs="Tahoma"/>
                <w:szCs w:val="21"/>
              </w:rPr>
              <w:t>导入</w:t>
            </w:r>
            <w:r>
              <w:rPr>
                <w:rFonts w:ascii="Tahoma" w:hAnsi="Tahoma" w:cs="Tahoma"/>
                <w:szCs w:val="21"/>
              </w:rPr>
              <w:t>LDF</w:t>
            </w:r>
            <w:r>
              <w:rPr>
                <w:rFonts w:ascii="Tahoma" w:hAnsi="Tahoma" w:cs="Tahoma"/>
                <w:szCs w:val="21"/>
              </w:rPr>
              <w:t>文件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FlexRay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FlexRay Channel → </w:t>
            </w:r>
            <w:r>
              <w:rPr>
                <w:rFonts w:ascii="Tahoma" w:hAnsi="Tahoma" w:cs="Tahoma"/>
                <w:szCs w:val="21"/>
              </w:rPr>
              <w:t>导入</w:t>
            </w:r>
            <w:r>
              <w:rPr>
                <w:rFonts w:ascii="Tahoma" w:hAnsi="Tahoma" w:cs="Tahoma"/>
                <w:szCs w:val="21"/>
              </w:rPr>
              <w:t>FIBEX</w:t>
            </w:r>
            <w:r>
              <w:rPr>
                <w:rFonts w:ascii="Tahoma" w:hAnsi="Tahoma" w:cs="Tahoma"/>
                <w:szCs w:val="21"/>
              </w:rPr>
              <w:t>文件</w:t>
            </w:r>
            <w:r>
              <w:rPr>
                <w:rFonts w:ascii="Tahoma" w:hAnsi="Tahoma" w:cs="Tahoma"/>
                <w:szCs w:val="21"/>
              </w:rPr>
              <w:t xml:space="preserve"> → </w:t>
            </w:r>
            <w:r>
              <w:rPr>
                <w:rFonts w:ascii="Tahoma" w:hAnsi="Tahoma" w:cs="Tahoma"/>
                <w:szCs w:val="21"/>
              </w:rPr>
              <w:t>配置周期和时隙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Ethernet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Ethernet Channel → </w:t>
            </w:r>
            <w:r>
              <w:rPr>
                <w:rFonts w:ascii="Tahoma" w:hAnsi="Tahoma" w:cs="Tahoma"/>
                <w:szCs w:val="21"/>
              </w:rPr>
              <w:t>配置</w:t>
            </w:r>
            <w:r>
              <w:rPr>
                <w:rFonts w:ascii="Tahoma" w:hAnsi="Tahoma" w:cs="Tahoma"/>
                <w:szCs w:val="21"/>
              </w:rPr>
              <w:t>IP/VLAN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XCP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Tools → XCP Configuration → </w:t>
            </w:r>
            <w:r>
              <w:rPr>
                <w:rFonts w:ascii="Tahoma" w:hAnsi="Tahoma" w:cs="Tahoma"/>
                <w:szCs w:val="21"/>
              </w:rPr>
              <w:t>配置传输层（</w:t>
            </w:r>
            <w:r>
              <w:rPr>
                <w:rFonts w:ascii="Tahoma" w:hAnsi="Tahoma" w:cs="Tahoma"/>
                <w:szCs w:val="21"/>
              </w:rPr>
              <w:t>CAN/Ethernet</w:t>
            </w:r>
            <w:r>
              <w:rPr>
                <w:rFonts w:ascii="Tahoma" w:hAnsi="Tahoma" w:cs="Tahoma"/>
                <w:szCs w:val="21"/>
              </w:rPr>
              <w:t>）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lastRenderedPageBreak/>
              <w:t>CCP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Tools → CCP Configuration → </w:t>
            </w:r>
            <w:r>
              <w:rPr>
                <w:rFonts w:ascii="Tahoma" w:hAnsi="Tahoma" w:cs="Tahoma"/>
                <w:szCs w:val="21"/>
              </w:rPr>
              <w:t>配置</w:t>
            </w:r>
            <w:r>
              <w:rPr>
                <w:rFonts w:ascii="Tahoma" w:hAnsi="Tahoma" w:cs="Tahoma"/>
                <w:szCs w:val="21"/>
              </w:rPr>
              <w:t>CRO/DTO ID</w:t>
            </w:r>
          </w:p>
        </w:tc>
      </w:tr>
    </w:tbl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19.2 </w:t>
      </w:r>
      <w:r>
        <w:rPr>
          <w:rFonts w:ascii="Tahoma" w:hAnsi="Tahoma" w:cs="Tahoma"/>
          <w:color w:val="111827"/>
          <w:sz w:val="30"/>
          <w:szCs w:val="30"/>
        </w:rPr>
        <w:t>创建多总线工程</w:t>
      </w:r>
    </w:p>
    <w:p w:rsidR="00E26B92" w:rsidRDefault="00E26B92" w:rsidP="00313E32">
      <w:pPr>
        <w:widowControl/>
        <w:numPr>
          <w:ilvl w:val="0"/>
          <w:numId w:val="4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 → New Configuration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选择包含多种总线的模板</w:t>
      </w:r>
    </w:p>
    <w:p w:rsidR="00E26B92" w:rsidRDefault="00E26B92" w:rsidP="00313E32">
      <w:pPr>
        <w:widowControl/>
        <w:numPr>
          <w:ilvl w:val="0"/>
          <w:numId w:val="4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或在已有工程中：</w:t>
      </w:r>
      <w:r>
        <w:rPr>
          <w:rFonts w:ascii="Tahoma" w:hAnsi="Tahoma" w:cs="Tahoma"/>
        </w:rPr>
        <w:t xml:space="preserve">Setup → </w:t>
      </w:r>
      <w:r>
        <w:rPr>
          <w:rFonts w:ascii="Tahoma" w:hAnsi="Tahoma" w:cs="Tahoma"/>
        </w:rPr>
        <w:t>右键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Insert Channel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选择总线类型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40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20</w:t>
      </w:r>
      <w:r>
        <w:rPr>
          <w:rFonts w:ascii="Tahoma" w:hAnsi="Tahoma" w:cs="Tahoma"/>
          <w:color w:val="111827"/>
        </w:rPr>
        <w:t>条：</w:t>
      </w:r>
      <w:r>
        <w:rPr>
          <w:rFonts w:ascii="Tahoma" w:hAnsi="Tahoma" w:cs="Tahoma"/>
          <w:color w:val="111827"/>
        </w:rPr>
        <w:t>ECU</w:t>
      </w:r>
      <w:r>
        <w:rPr>
          <w:rFonts w:ascii="Tahoma" w:hAnsi="Tahoma" w:cs="Tahoma"/>
          <w:color w:val="111827"/>
        </w:rPr>
        <w:t>标定与测量（</w:t>
      </w:r>
      <w:r>
        <w:rPr>
          <w:rFonts w:ascii="Tahoma" w:hAnsi="Tahoma" w:cs="Tahoma"/>
          <w:color w:val="111827"/>
        </w:rPr>
        <w:t>XCP/CCP</w:t>
      </w:r>
      <w:r>
        <w:rPr>
          <w:rFonts w:ascii="Tahoma" w:hAnsi="Tahoma" w:cs="Tahoma"/>
          <w:color w:val="111827"/>
        </w:rPr>
        <w:t>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20.1 XCP/CCP</w:t>
      </w:r>
      <w:r>
        <w:rPr>
          <w:rFonts w:ascii="Tahoma" w:hAnsi="Tahoma" w:cs="Tahoma"/>
          <w:color w:val="111827"/>
          <w:sz w:val="30"/>
          <w:szCs w:val="30"/>
        </w:rPr>
        <w:t>接口配置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4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Tools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XCP Configuration...</w:t>
      </w:r>
      <w:r>
        <w:rPr>
          <w:rFonts w:ascii="Tahoma" w:hAnsi="Tahoma" w:cs="Tahoma"/>
        </w:rPr>
        <w:t>（或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Measurement &amp; Calibration Setup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0"/>
          <w:numId w:val="4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</w:t>
      </w:r>
      <w:r>
        <w:rPr>
          <w:rFonts w:ascii="Tahoma" w:hAnsi="Tahoma" w:cs="Tahoma"/>
        </w:rPr>
        <w:t>XCP</w:t>
      </w:r>
      <w:r>
        <w:rPr>
          <w:rFonts w:ascii="Tahoma" w:hAnsi="Tahoma" w:cs="Tahoma"/>
        </w:rPr>
        <w:t>参数：</w:t>
      </w:r>
    </w:p>
    <w:p w:rsidR="00E26B92" w:rsidRDefault="00E26B92" w:rsidP="00313E32">
      <w:pPr>
        <w:widowControl/>
        <w:numPr>
          <w:ilvl w:val="1"/>
          <w:numId w:val="4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传输层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XCP on CAN / XCP on Ethernet / XCP on USB</w:t>
      </w:r>
    </w:p>
    <w:p w:rsidR="00E26B92" w:rsidRDefault="00E26B92" w:rsidP="00313E32">
      <w:pPr>
        <w:widowControl/>
        <w:numPr>
          <w:ilvl w:val="1"/>
          <w:numId w:val="4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XCP Slave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地址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的</w:t>
      </w:r>
      <w:r>
        <w:rPr>
          <w:rFonts w:ascii="Tahoma" w:hAnsi="Tahoma" w:cs="Tahoma"/>
        </w:rPr>
        <w:t>XCP</w:t>
      </w:r>
      <w:r>
        <w:rPr>
          <w:rFonts w:ascii="Tahoma" w:hAnsi="Tahoma" w:cs="Tahoma"/>
        </w:rPr>
        <w:t>从机标识</w:t>
      </w:r>
    </w:p>
    <w:p w:rsidR="00E26B92" w:rsidRDefault="00E26B92" w:rsidP="00313E32">
      <w:pPr>
        <w:widowControl/>
        <w:numPr>
          <w:ilvl w:val="1"/>
          <w:numId w:val="4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 ID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XCP Command/Response</w:t>
      </w:r>
      <w:r>
        <w:rPr>
          <w:rFonts w:ascii="Tahoma" w:hAnsi="Tahoma" w:cs="Tahoma"/>
        </w:rPr>
        <w:t>的</w:t>
      </w:r>
      <w:r>
        <w:rPr>
          <w:rFonts w:ascii="Tahoma" w:hAnsi="Tahoma" w:cs="Tahoma"/>
        </w:rPr>
        <w:t>CAN ID</w:t>
      </w:r>
    </w:p>
    <w:p w:rsidR="00E26B92" w:rsidRDefault="00E26B92" w:rsidP="00313E32">
      <w:pPr>
        <w:widowControl/>
        <w:numPr>
          <w:ilvl w:val="1"/>
          <w:numId w:val="4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DAQ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配置</w:t>
      </w:r>
      <w:r>
        <w:rPr>
          <w:rFonts w:ascii="Tahoma" w:hAnsi="Tahoma" w:cs="Tahoma"/>
        </w:rPr>
        <w:t>：数据采集列表设置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20.2 </w:t>
      </w:r>
      <w:r>
        <w:rPr>
          <w:rFonts w:ascii="Tahoma" w:hAnsi="Tahoma" w:cs="Tahoma"/>
          <w:color w:val="111827"/>
          <w:sz w:val="30"/>
          <w:szCs w:val="30"/>
        </w:rPr>
        <w:t>加载</w:t>
      </w:r>
      <w:r>
        <w:rPr>
          <w:rFonts w:ascii="Tahoma" w:hAnsi="Tahoma" w:cs="Tahoma"/>
          <w:color w:val="111827"/>
          <w:sz w:val="30"/>
          <w:szCs w:val="30"/>
        </w:rPr>
        <w:t>A2L</w:t>
      </w:r>
      <w:r>
        <w:rPr>
          <w:rFonts w:ascii="Tahoma" w:hAnsi="Tahoma" w:cs="Tahoma"/>
          <w:color w:val="111827"/>
          <w:sz w:val="30"/>
          <w:szCs w:val="30"/>
        </w:rPr>
        <w:t>标定描述文件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Tools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A2L Database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中右键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Add A2L File</w:t>
      </w:r>
    </w:p>
    <w:p w:rsidR="00E26B92" w:rsidRDefault="00E26B92" w:rsidP="00313E32">
      <w:pPr>
        <w:widowControl/>
        <w:numPr>
          <w:ilvl w:val="0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浏览选择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.a2l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文件</w:t>
      </w:r>
    </w:p>
    <w:p w:rsidR="00E26B92" w:rsidRDefault="00E26B92" w:rsidP="00313E32">
      <w:pPr>
        <w:widowControl/>
        <w:numPr>
          <w:ilvl w:val="0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A2L</w:t>
      </w:r>
      <w:r>
        <w:rPr>
          <w:rFonts w:ascii="Tahoma" w:hAnsi="Tahoma" w:cs="Tahoma"/>
        </w:rPr>
        <w:t>文件加载后，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会解析：</w:t>
      </w:r>
    </w:p>
    <w:p w:rsidR="00E26B92" w:rsidRDefault="00E26B92" w:rsidP="00313E32">
      <w:pPr>
        <w:widowControl/>
        <w:numPr>
          <w:ilvl w:val="1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Measurements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（测量量）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内部可读变量</w:t>
      </w:r>
    </w:p>
    <w:p w:rsidR="00E26B92" w:rsidRDefault="00E26B92" w:rsidP="00313E32">
      <w:pPr>
        <w:widowControl/>
        <w:numPr>
          <w:ilvl w:val="1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Characteristics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（标定参数）</w:t>
      </w:r>
      <w:r>
        <w:rPr>
          <w:rFonts w:ascii="Tahoma" w:hAnsi="Tahoma" w:cs="Tahoma"/>
        </w:rPr>
        <w:t>：可修改的标定值</w:t>
      </w:r>
    </w:p>
    <w:p w:rsidR="00E26B92" w:rsidRDefault="00E26B92" w:rsidP="00313E32">
      <w:pPr>
        <w:widowControl/>
        <w:numPr>
          <w:ilvl w:val="1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Conversion Methods</w:t>
      </w:r>
      <w:r>
        <w:rPr>
          <w:rFonts w:ascii="Tahoma" w:hAnsi="Tahoma" w:cs="Tahoma"/>
        </w:rPr>
        <w:t>：工程值与原始值的转换公式</w:t>
      </w:r>
    </w:p>
    <w:p w:rsidR="00E26B92" w:rsidRDefault="00E26B92" w:rsidP="00313E32">
      <w:pPr>
        <w:widowControl/>
        <w:numPr>
          <w:ilvl w:val="1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Memory Layout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内存地址映射</w:t>
      </w:r>
    </w:p>
    <w:p w:rsidR="00E26B92" w:rsidRDefault="00E26B92" w:rsidP="00313E32">
      <w:pPr>
        <w:widowControl/>
        <w:numPr>
          <w:ilvl w:val="0"/>
          <w:numId w:val="4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Data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窗口中可以浏览和选择需要监控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标定的变量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20.3 </w:t>
      </w:r>
      <w:r>
        <w:rPr>
          <w:rFonts w:ascii="Tahoma" w:hAnsi="Tahoma" w:cs="Tahoma"/>
          <w:color w:val="111827"/>
          <w:sz w:val="30"/>
          <w:szCs w:val="30"/>
        </w:rPr>
        <w:t>在线测量与标定</w:t>
      </w:r>
    </w:p>
    <w:p w:rsidR="00E26B92" w:rsidRDefault="00E26B92" w:rsidP="00313E32">
      <w:pPr>
        <w:widowControl/>
        <w:numPr>
          <w:ilvl w:val="0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配置完成后，点击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Start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启动测量</w:t>
      </w:r>
    </w:p>
    <w:p w:rsidR="00E26B92" w:rsidRDefault="00E26B92" w:rsidP="00313E32">
      <w:pPr>
        <w:widowControl/>
        <w:numPr>
          <w:ilvl w:val="0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Measurement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窗口中：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选择要采集的变量</w:t>
      </w:r>
      <w:r>
        <w:rPr>
          <w:rFonts w:ascii="Tahoma" w:hAnsi="Tahoma" w:cs="Tahoma"/>
        </w:rPr>
        <w:t xml:space="preserve"> → </w:t>
      </w:r>
      <w:r>
        <w:rPr>
          <w:rFonts w:ascii="Tahoma" w:hAnsi="Tahoma" w:cs="Tahoma"/>
        </w:rPr>
        <w:t>拖拽到</w:t>
      </w:r>
      <w:r>
        <w:rPr>
          <w:rFonts w:ascii="Tahoma" w:hAnsi="Tahoma" w:cs="Tahoma"/>
        </w:rPr>
        <w:t>Graphic Window</w:t>
      </w:r>
      <w:r>
        <w:rPr>
          <w:rFonts w:ascii="Tahoma" w:hAnsi="Tahoma" w:cs="Tahoma"/>
        </w:rPr>
        <w:t>实时显示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实时查看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内部变量值</w:t>
      </w:r>
    </w:p>
    <w:p w:rsidR="00E26B92" w:rsidRDefault="00E26B92" w:rsidP="00313E32">
      <w:pPr>
        <w:widowControl/>
        <w:numPr>
          <w:ilvl w:val="0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Calibration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窗口中：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选择标定参数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修改参数值</w:t>
      </w:r>
      <w:r>
        <w:rPr>
          <w:rFonts w:ascii="Tahoma" w:hAnsi="Tahoma" w:cs="Tahoma"/>
        </w:rPr>
        <w:t xml:space="preserve"> → </w:t>
      </w:r>
      <w:r>
        <w:rPr>
          <w:rFonts w:ascii="Tahoma" w:hAnsi="Tahoma" w:cs="Tahoma"/>
        </w:rPr>
        <w:t>点击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Download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写入</w:t>
      </w:r>
      <w:r>
        <w:rPr>
          <w:rFonts w:ascii="Tahoma" w:hAnsi="Tahoma" w:cs="Tahoma"/>
        </w:rPr>
        <w:t>ECU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修改立即生效，可实时观察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行为变化</w:t>
      </w:r>
    </w:p>
    <w:p w:rsidR="00E26B92" w:rsidRDefault="00E26B92" w:rsidP="00313E32">
      <w:pPr>
        <w:widowControl/>
        <w:numPr>
          <w:ilvl w:val="0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支持的操作：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单值标定（</w:t>
      </w:r>
      <w:r>
        <w:rPr>
          <w:rFonts w:ascii="Tahoma" w:hAnsi="Tahoma" w:cs="Tahoma"/>
        </w:rPr>
        <w:t>Scalar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MAP/</w:t>
      </w:r>
      <w:r>
        <w:rPr>
          <w:rFonts w:ascii="Tahoma" w:hAnsi="Tahoma" w:cs="Tahoma"/>
        </w:rPr>
        <w:t>曲线标定（</w:t>
      </w:r>
      <w:r>
        <w:rPr>
          <w:rFonts w:ascii="Tahoma" w:hAnsi="Tahoma" w:cs="Tahoma"/>
        </w:rPr>
        <w:t>Curve/Map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5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标定集管理（</w:t>
      </w:r>
      <w:r>
        <w:rPr>
          <w:rFonts w:ascii="Tahoma" w:hAnsi="Tahoma" w:cs="Tahoma"/>
        </w:rPr>
        <w:t>Dataset</w:t>
      </w:r>
      <w:r>
        <w:rPr>
          <w:rFonts w:ascii="Tahoma" w:hAnsi="Tahoma" w:cs="Tahoma"/>
        </w:rPr>
        <w:t>）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41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21</w:t>
      </w:r>
      <w:r>
        <w:rPr>
          <w:rFonts w:ascii="Tahoma" w:hAnsi="Tahoma" w:cs="Tahoma"/>
          <w:color w:val="111827"/>
        </w:rPr>
        <w:t>条：标定工作流管理与在线调试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21.1 </w:t>
      </w:r>
      <w:r>
        <w:rPr>
          <w:rFonts w:ascii="Tahoma" w:hAnsi="Tahoma" w:cs="Tahoma"/>
          <w:color w:val="111827"/>
          <w:sz w:val="30"/>
          <w:szCs w:val="30"/>
        </w:rPr>
        <w:t>工作流管理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Workspace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功能管理多个标定配置</w:t>
      </w:r>
    </w:p>
    <w:p w:rsidR="00E26B92" w:rsidRDefault="00E26B92" w:rsidP="00313E32">
      <w:pPr>
        <w:widowControl/>
        <w:numPr>
          <w:ilvl w:val="0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Workspace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创建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管理工作空间</w:t>
      </w:r>
    </w:p>
    <w:p w:rsidR="00E26B92" w:rsidRDefault="00E26B92" w:rsidP="00313E32">
      <w:pPr>
        <w:widowControl/>
        <w:numPr>
          <w:ilvl w:val="0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每个工作空间可以保存：</w:t>
      </w:r>
    </w:p>
    <w:p w:rsidR="00E26B92" w:rsidRDefault="00E26B92" w:rsidP="00313E32">
      <w:pPr>
        <w:widowControl/>
        <w:numPr>
          <w:ilvl w:val="1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连接配置</w:t>
      </w:r>
    </w:p>
    <w:p w:rsidR="00E26B92" w:rsidRDefault="00E26B92" w:rsidP="00313E32">
      <w:pPr>
        <w:widowControl/>
        <w:numPr>
          <w:ilvl w:val="1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数据库选择</w:t>
      </w:r>
    </w:p>
    <w:p w:rsidR="00E26B92" w:rsidRDefault="00E26B92" w:rsidP="00313E32">
      <w:pPr>
        <w:widowControl/>
        <w:numPr>
          <w:ilvl w:val="1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测量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标定变量列表</w:t>
      </w:r>
    </w:p>
    <w:p w:rsidR="00E26B92" w:rsidRDefault="00E26B92" w:rsidP="00313E32">
      <w:pPr>
        <w:widowControl/>
        <w:numPr>
          <w:ilvl w:val="1"/>
          <w:numId w:val="5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显示布局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21.2 </w:t>
      </w:r>
      <w:r>
        <w:rPr>
          <w:rFonts w:ascii="Tahoma" w:hAnsi="Tahoma" w:cs="Tahoma"/>
          <w:color w:val="111827"/>
          <w:sz w:val="30"/>
          <w:szCs w:val="30"/>
        </w:rPr>
        <w:t>在线测量与标定操作</w:t>
      </w:r>
    </w:p>
    <w:p w:rsidR="00E26B92" w:rsidRDefault="00E26B92" w:rsidP="00313E32">
      <w:pPr>
        <w:widowControl/>
        <w:numPr>
          <w:ilvl w:val="0"/>
          <w:numId w:val="5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启动测量后，</w:t>
      </w:r>
      <w:r>
        <w:rPr>
          <w:rFonts w:ascii="Tahoma" w:hAnsi="Tahoma" w:cs="Tahoma"/>
        </w:rPr>
        <w:t>Graphic Window</w:t>
      </w:r>
      <w:r>
        <w:rPr>
          <w:rFonts w:ascii="Tahoma" w:hAnsi="Tahoma" w:cs="Tahoma"/>
        </w:rPr>
        <w:t>实时显示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变量波形</w:t>
      </w:r>
    </w:p>
    <w:p w:rsidR="00E26B92" w:rsidRDefault="00E26B92" w:rsidP="00313E32">
      <w:pPr>
        <w:widowControl/>
        <w:numPr>
          <w:ilvl w:val="0"/>
          <w:numId w:val="5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在标定窗口中直接修改参数值</w:t>
      </w:r>
    </w:p>
    <w:p w:rsidR="00E26B92" w:rsidRDefault="00E26B92" w:rsidP="00313E32">
      <w:pPr>
        <w:widowControl/>
        <w:numPr>
          <w:ilvl w:val="0"/>
          <w:numId w:val="5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Compare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功能对比不同标定数据集的差异</w:t>
      </w:r>
    </w:p>
    <w:p w:rsidR="00E26B92" w:rsidRDefault="00E26B92" w:rsidP="00313E32">
      <w:pPr>
        <w:widowControl/>
        <w:numPr>
          <w:ilvl w:val="0"/>
          <w:numId w:val="5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HEX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文件管理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保存</w:t>
      </w:r>
      <w:r>
        <w:rPr>
          <w:rFonts w:ascii="Tahoma" w:hAnsi="Tahoma" w:cs="Tahoma"/>
        </w:rPr>
        <w:t>/</w:t>
      </w:r>
      <w:r>
        <w:rPr>
          <w:rFonts w:ascii="Tahoma" w:hAnsi="Tahoma" w:cs="Tahoma"/>
        </w:rPr>
        <w:t>加载标定数据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42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22</w:t>
      </w:r>
      <w:r>
        <w:rPr>
          <w:rFonts w:ascii="Tahoma" w:hAnsi="Tahoma" w:cs="Tahoma"/>
          <w:color w:val="111827"/>
        </w:rPr>
        <w:t>条：加载通信数据库文件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22.1 </w:t>
      </w:r>
      <w:r>
        <w:rPr>
          <w:rFonts w:ascii="Tahoma" w:hAnsi="Tahoma" w:cs="Tahoma"/>
          <w:color w:val="111827"/>
          <w:sz w:val="30"/>
          <w:szCs w:val="30"/>
        </w:rPr>
        <w:t>支持的数据库格式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tbl>
      <w:tblPr>
        <w:tblW w:w="104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7114"/>
      </w:tblGrid>
      <w:tr w:rsidR="00E26B92" w:rsidTr="00E26B9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B7B7B"/>
            <w:vAlign w:val="bottom"/>
            <w:hideMark/>
          </w:tcPr>
          <w:p w:rsidR="00E26B92" w:rsidRDefault="00E26B92">
            <w:pPr>
              <w:spacing w:before="480" w:after="480"/>
              <w:jc w:val="center"/>
              <w:rPr>
                <w:rFonts w:ascii="Tahoma" w:hAnsi="Tahoma" w:cs="Tahoma"/>
                <w:b/>
                <w:bCs/>
                <w:color w:val="FFFFFF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FFFFFF"/>
                <w:szCs w:val="21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B7B7B"/>
            <w:vAlign w:val="bottom"/>
            <w:hideMark/>
          </w:tcPr>
          <w:p w:rsidR="00E26B92" w:rsidRDefault="00E26B92">
            <w:pPr>
              <w:spacing w:before="480" w:after="480"/>
              <w:jc w:val="center"/>
              <w:rPr>
                <w:rFonts w:ascii="Tahoma" w:hAnsi="Tahoma" w:cs="Tahoma"/>
                <w:b/>
                <w:bCs/>
                <w:color w:val="FFFFFF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FFFFFF"/>
                <w:szCs w:val="21"/>
              </w:rPr>
              <w:t>导入方法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jc w:val="left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.dbc</w:t>
            </w:r>
            <w:r>
              <w:rPr>
                <w:rFonts w:ascii="Tahoma" w:hAnsi="Tahoma" w:cs="Tahoma"/>
                <w:szCs w:val="21"/>
              </w:rPr>
              <w:t>（</w:t>
            </w:r>
            <w:r>
              <w:rPr>
                <w:rFonts w:ascii="Tahoma" w:hAnsi="Tahoma" w:cs="Tahoma"/>
                <w:szCs w:val="21"/>
              </w:rPr>
              <w:t>CAN</w:t>
            </w:r>
            <w:r>
              <w:rPr>
                <w:rFonts w:ascii="Tahoma" w:hAnsi="Tahoma" w:cs="Tahoma"/>
                <w:szCs w:val="21"/>
              </w:rPr>
              <w:t>数据库）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</w:t>
            </w:r>
            <w:r>
              <w:rPr>
                <w:rFonts w:ascii="Tahoma" w:hAnsi="Tahoma" w:cs="Tahoma"/>
                <w:szCs w:val="21"/>
              </w:rPr>
              <w:t>右键</w:t>
            </w:r>
            <w:r>
              <w:rPr>
                <w:rFonts w:ascii="Tahoma" w:hAnsi="Tahoma" w:cs="Tahoma"/>
                <w:szCs w:val="21"/>
              </w:rPr>
              <w:t>CAN</w:t>
            </w:r>
            <w:r>
              <w:rPr>
                <w:rFonts w:ascii="Tahoma" w:hAnsi="Tahoma" w:cs="Tahoma"/>
                <w:szCs w:val="21"/>
              </w:rPr>
              <w:t>通道</w:t>
            </w:r>
            <w:r>
              <w:rPr>
                <w:rFonts w:ascii="Tahoma" w:hAnsi="Tahoma" w:cs="Tahoma"/>
                <w:szCs w:val="21"/>
              </w:rPr>
              <w:t xml:space="preserve"> → Add Database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.ldf</w:t>
            </w:r>
            <w:r>
              <w:rPr>
                <w:rFonts w:ascii="Tahoma" w:hAnsi="Tahoma" w:cs="Tahoma"/>
                <w:szCs w:val="21"/>
              </w:rPr>
              <w:t>（</w:t>
            </w:r>
            <w:r>
              <w:rPr>
                <w:rFonts w:ascii="Tahoma" w:hAnsi="Tahoma" w:cs="Tahoma"/>
                <w:szCs w:val="21"/>
              </w:rPr>
              <w:t>LIN</w:t>
            </w:r>
            <w:r>
              <w:rPr>
                <w:rFonts w:ascii="Tahoma" w:hAnsi="Tahoma" w:cs="Tahoma"/>
                <w:szCs w:val="21"/>
              </w:rPr>
              <w:t>数据库）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</w:t>
            </w:r>
            <w:r>
              <w:rPr>
                <w:rFonts w:ascii="Tahoma" w:hAnsi="Tahoma" w:cs="Tahoma"/>
                <w:szCs w:val="21"/>
              </w:rPr>
              <w:t>右键</w:t>
            </w:r>
            <w:r>
              <w:rPr>
                <w:rFonts w:ascii="Tahoma" w:hAnsi="Tahoma" w:cs="Tahoma"/>
                <w:szCs w:val="21"/>
              </w:rPr>
              <w:t>LIN</w:t>
            </w:r>
            <w:r>
              <w:rPr>
                <w:rFonts w:ascii="Tahoma" w:hAnsi="Tahoma" w:cs="Tahoma"/>
                <w:szCs w:val="21"/>
              </w:rPr>
              <w:t>通道</w:t>
            </w:r>
            <w:r>
              <w:rPr>
                <w:rFonts w:ascii="Tahoma" w:hAnsi="Tahoma" w:cs="Tahoma"/>
                <w:szCs w:val="21"/>
              </w:rPr>
              <w:t xml:space="preserve"> → Add Database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lastRenderedPageBreak/>
              <w:t>.fibex</w:t>
            </w:r>
            <w:r>
              <w:rPr>
                <w:rFonts w:ascii="Tahoma" w:hAnsi="Tahoma" w:cs="Tahoma"/>
                <w:szCs w:val="21"/>
              </w:rPr>
              <w:t>（</w:t>
            </w:r>
            <w:r>
              <w:rPr>
                <w:rFonts w:ascii="Tahoma" w:hAnsi="Tahoma" w:cs="Tahoma"/>
                <w:szCs w:val="21"/>
              </w:rPr>
              <w:t>FlexRay</w:t>
            </w:r>
            <w:r>
              <w:rPr>
                <w:rFonts w:ascii="Tahoma" w:hAnsi="Tahoma" w:cs="Tahoma"/>
                <w:szCs w:val="21"/>
              </w:rPr>
              <w:t>数据库）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</w:t>
            </w:r>
            <w:r>
              <w:rPr>
                <w:rFonts w:ascii="Tahoma" w:hAnsi="Tahoma" w:cs="Tahoma"/>
                <w:szCs w:val="21"/>
              </w:rPr>
              <w:t>右键</w:t>
            </w:r>
            <w:r>
              <w:rPr>
                <w:rFonts w:ascii="Tahoma" w:hAnsi="Tahoma" w:cs="Tahoma"/>
                <w:szCs w:val="21"/>
              </w:rPr>
              <w:t>FlexRay</w:t>
            </w:r>
            <w:r>
              <w:rPr>
                <w:rFonts w:ascii="Tahoma" w:hAnsi="Tahoma" w:cs="Tahoma"/>
                <w:szCs w:val="21"/>
              </w:rPr>
              <w:t>通道</w:t>
            </w:r>
            <w:r>
              <w:rPr>
                <w:rFonts w:ascii="Tahoma" w:hAnsi="Tahoma" w:cs="Tahoma"/>
                <w:szCs w:val="21"/>
              </w:rPr>
              <w:t xml:space="preserve"> → Add Database</w:t>
            </w:r>
          </w:p>
        </w:tc>
      </w:tr>
      <w:tr w:rsidR="00E26B92" w:rsidTr="00E26B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Style w:val="a6"/>
                <w:rFonts w:ascii="Tahoma" w:hAnsi="Tahoma" w:cs="Tahoma"/>
                <w:color w:val="111827"/>
                <w:szCs w:val="21"/>
                <w:bdr w:val="single" w:sz="2" w:space="0" w:color="EBEBEB" w:frame="1"/>
              </w:rPr>
              <w:t>.arxml</w:t>
            </w:r>
            <w:r>
              <w:rPr>
                <w:rFonts w:ascii="Tahoma" w:hAnsi="Tahoma" w:cs="Tahoma"/>
                <w:szCs w:val="21"/>
              </w:rPr>
              <w:t>（</w:t>
            </w:r>
            <w:r>
              <w:rPr>
                <w:rFonts w:ascii="Tahoma" w:hAnsi="Tahoma" w:cs="Tahoma"/>
                <w:szCs w:val="21"/>
              </w:rPr>
              <w:t>AUTOSAR XML</w:t>
            </w:r>
            <w:r>
              <w:rPr>
                <w:rFonts w:ascii="Tahoma" w:hAnsi="Tahoma" w:cs="Tahoma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26B92" w:rsidRDefault="00E26B92">
            <w:pPr>
              <w:spacing w:before="480" w:after="480"/>
              <w:rPr>
                <w:rFonts w:ascii="Tahoma" w:hAnsi="Tahoma" w:cs="Tahoma"/>
                <w:szCs w:val="21"/>
              </w:rPr>
            </w:pPr>
            <w:r>
              <w:rPr>
                <w:rFonts w:ascii="Tahoma" w:hAnsi="Tahoma" w:cs="Tahoma"/>
                <w:szCs w:val="21"/>
              </w:rPr>
              <w:t xml:space="preserve">Setup → </w:t>
            </w:r>
            <w:r>
              <w:rPr>
                <w:rFonts w:ascii="Tahoma" w:hAnsi="Tahoma" w:cs="Tahoma"/>
                <w:szCs w:val="21"/>
              </w:rPr>
              <w:t>右键对应通道</w:t>
            </w:r>
            <w:r>
              <w:rPr>
                <w:rFonts w:ascii="Tahoma" w:hAnsi="Tahoma" w:cs="Tahoma"/>
                <w:szCs w:val="21"/>
              </w:rPr>
              <w:t xml:space="preserve"> → Add Database → </w:t>
            </w:r>
            <w:r>
              <w:rPr>
                <w:rFonts w:ascii="Tahoma" w:hAnsi="Tahoma" w:cs="Tahoma"/>
                <w:szCs w:val="21"/>
              </w:rPr>
              <w:t>选择</w:t>
            </w:r>
            <w:r>
              <w:rPr>
                <w:rFonts w:ascii="Tahoma" w:hAnsi="Tahoma" w:cs="Tahoma"/>
                <w:szCs w:val="21"/>
              </w:rPr>
              <w:t>.arxml</w:t>
            </w:r>
          </w:p>
        </w:tc>
      </w:tr>
    </w:tbl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22.2 </w:t>
      </w:r>
      <w:r>
        <w:rPr>
          <w:rFonts w:ascii="Tahoma" w:hAnsi="Tahoma" w:cs="Tahoma"/>
          <w:color w:val="111827"/>
          <w:sz w:val="30"/>
          <w:szCs w:val="30"/>
        </w:rPr>
        <w:t>报文与信号解析</w:t>
      </w:r>
    </w:p>
    <w:p w:rsidR="00E26B92" w:rsidRDefault="00E26B92" w:rsidP="00313E32">
      <w:pPr>
        <w:widowControl/>
        <w:numPr>
          <w:ilvl w:val="0"/>
          <w:numId w:val="5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导入数据库后，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Trace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窗口中的报文会自动显示：</w:t>
      </w:r>
    </w:p>
    <w:p w:rsidR="00E26B92" w:rsidRDefault="00E26B92" w:rsidP="00313E32">
      <w:pPr>
        <w:widowControl/>
        <w:numPr>
          <w:ilvl w:val="1"/>
          <w:numId w:val="5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报文名称（而不仅仅是</w:t>
      </w:r>
      <w:r>
        <w:rPr>
          <w:rFonts w:ascii="Tahoma" w:hAnsi="Tahoma" w:cs="Tahoma"/>
        </w:rPr>
        <w:t>ID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1"/>
          <w:numId w:val="5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信号名称和物理值</w:t>
      </w:r>
    </w:p>
    <w:p w:rsidR="00E26B92" w:rsidRDefault="00E26B92" w:rsidP="00313E32">
      <w:pPr>
        <w:widowControl/>
        <w:numPr>
          <w:ilvl w:val="0"/>
          <w:numId w:val="5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Data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窗口中可以浏览所有定义的信号</w:t>
      </w:r>
    </w:p>
    <w:p w:rsidR="00E26B92" w:rsidRDefault="00E26B92" w:rsidP="00313E32">
      <w:pPr>
        <w:widowControl/>
        <w:numPr>
          <w:ilvl w:val="0"/>
          <w:numId w:val="5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在你的截图中，</w:t>
      </w:r>
      <w:r>
        <w:rPr>
          <w:rFonts w:ascii="Tahoma" w:hAnsi="Tahoma" w:cs="Tahoma"/>
        </w:rPr>
        <w:t>Trace</w:t>
      </w:r>
      <w:r>
        <w:rPr>
          <w:rFonts w:ascii="Tahoma" w:hAnsi="Tahoma" w:cs="Tahoma"/>
        </w:rPr>
        <w:t>窗口已经显示了</w:t>
      </w:r>
      <w:r>
        <w:rPr>
          <w:rFonts w:ascii="Tahoma" w:hAnsi="Tahoma" w:cs="Tahoma"/>
        </w:rPr>
        <w:t xml:space="preserve"> "EngineState" </w:t>
      </w:r>
      <w:r>
        <w:rPr>
          <w:rFonts w:ascii="Tahoma" w:hAnsi="Tahoma" w:cs="Tahoma"/>
        </w:rPr>
        <w:t>和</w:t>
      </w:r>
      <w:r>
        <w:rPr>
          <w:rFonts w:ascii="Tahoma" w:hAnsi="Tahoma" w:cs="Tahoma"/>
        </w:rPr>
        <w:t xml:space="preserve"> "LightState" </w:t>
      </w:r>
      <w:r>
        <w:rPr>
          <w:rFonts w:ascii="Tahoma" w:hAnsi="Tahoma" w:cs="Tahoma"/>
        </w:rPr>
        <w:t>等报文名称</w:t>
      </w:r>
      <w:r>
        <w:rPr>
          <w:rFonts w:ascii="Tahoma" w:hAnsi="Tahoma" w:cs="Tahoma"/>
        </w:rPr>
        <w:t>——</w:t>
      </w:r>
      <w:r>
        <w:rPr>
          <w:rFonts w:ascii="Tahoma" w:hAnsi="Tahoma" w:cs="Tahoma"/>
        </w:rPr>
        <w:t>这就是数据库解析的效果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43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23</w:t>
      </w:r>
      <w:r>
        <w:rPr>
          <w:rFonts w:ascii="Tahoma" w:hAnsi="Tahoma" w:cs="Tahoma"/>
          <w:color w:val="111827"/>
        </w:rPr>
        <w:t>条：多种测量数据文件处理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23.1 </w:t>
      </w:r>
      <w:r>
        <w:rPr>
          <w:rFonts w:ascii="Tahoma" w:hAnsi="Tahoma" w:cs="Tahoma"/>
          <w:color w:val="111827"/>
          <w:sz w:val="30"/>
          <w:szCs w:val="30"/>
        </w:rPr>
        <w:t>数据格式读取与导出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读取：</w:t>
      </w:r>
    </w:p>
    <w:p w:rsidR="00E26B92" w:rsidRDefault="00E26B92" w:rsidP="00313E32">
      <w:pPr>
        <w:widowControl/>
        <w:numPr>
          <w:ilvl w:val="0"/>
          <w:numId w:val="5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切换到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Offline Mode</w:t>
      </w:r>
    </w:p>
    <w:p w:rsidR="00E26B92" w:rsidRDefault="00E26B92" w:rsidP="00313E32">
      <w:pPr>
        <w:widowControl/>
        <w:numPr>
          <w:ilvl w:val="0"/>
          <w:numId w:val="5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 → Open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或在</w:t>
      </w:r>
      <w:r>
        <w:rPr>
          <w:rFonts w:ascii="Tahoma" w:hAnsi="Tahoma" w:cs="Tahoma"/>
        </w:rPr>
        <w:t>Offline</w:t>
      </w:r>
      <w:r>
        <w:rPr>
          <w:rFonts w:ascii="Tahoma" w:hAnsi="Tahoma" w:cs="Tahoma"/>
        </w:rPr>
        <w:t>配置中添加数据文件</w:t>
      </w:r>
    </w:p>
    <w:p w:rsidR="00E26B92" w:rsidRDefault="00E26B92" w:rsidP="00313E32">
      <w:pPr>
        <w:widowControl/>
        <w:numPr>
          <w:ilvl w:val="0"/>
          <w:numId w:val="5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支持的读取格式：</w:t>
      </w:r>
    </w:p>
    <w:p w:rsidR="00E26B92" w:rsidRDefault="00E26B92" w:rsidP="00313E32">
      <w:pPr>
        <w:widowControl/>
        <w:numPr>
          <w:ilvl w:val="1"/>
          <w:numId w:val="5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lastRenderedPageBreak/>
        <w:t>MDF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.mdf, .mf4</w:t>
      </w:r>
      <w:r>
        <w:rPr>
          <w:rFonts w:ascii="Tahoma" w:hAnsi="Tahoma" w:cs="Tahoma"/>
        </w:rPr>
        <w:t>）：</w:t>
      </w:r>
      <w:r>
        <w:rPr>
          <w:rFonts w:ascii="Tahoma" w:hAnsi="Tahoma" w:cs="Tahoma"/>
        </w:rPr>
        <w:t>ASAM MDF</w:t>
      </w:r>
      <w:r>
        <w:rPr>
          <w:rFonts w:ascii="Tahoma" w:hAnsi="Tahoma" w:cs="Tahoma"/>
        </w:rPr>
        <w:t>测量数据格式</w:t>
      </w:r>
    </w:p>
    <w:p w:rsidR="00E26B92" w:rsidRDefault="00E26B92" w:rsidP="00313E32">
      <w:pPr>
        <w:widowControl/>
        <w:numPr>
          <w:ilvl w:val="1"/>
          <w:numId w:val="5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BLF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.blf</w:t>
      </w:r>
      <w:r>
        <w:rPr>
          <w:rFonts w:ascii="Tahoma" w:hAnsi="Tahoma" w:cs="Tahoma"/>
        </w:rPr>
        <w:t>）：</w:t>
      </w:r>
      <w:r>
        <w:rPr>
          <w:rFonts w:ascii="Tahoma" w:hAnsi="Tahoma" w:cs="Tahoma"/>
        </w:rPr>
        <w:t>Vector</w:t>
      </w:r>
      <w:r>
        <w:rPr>
          <w:rFonts w:ascii="Tahoma" w:hAnsi="Tahoma" w:cs="Tahoma"/>
        </w:rPr>
        <w:t>二进制日志格式</w:t>
      </w:r>
    </w:p>
    <w:p w:rsidR="00E26B92" w:rsidRDefault="00E26B92" w:rsidP="00313E32">
      <w:pPr>
        <w:widowControl/>
        <w:numPr>
          <w:ilvl w:val="1"/>
          <w:numId w:val="5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ASC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.asc</w:t>
      </w:r>
      <w:r>
        <w:rPr>
          <w:rFonts w:ascii="Tahoma" w:hAnsi="Tahoma" w:cs="Tahoma"/>
        </w:rPr>
        <w:t>）：</w:t>
      </w:r>
      <w:r>
        <w:rPr>
          <w:rFonts w:ascii="Tahoma" w:hAnsi="Tahoma" w:cs="Tahoma"/>
        </w:rPr>
        <w:t>Vector ASCII</w:t>
      </w:r>
      <w:r>
        <w:rPr>
          <w:rFonts w:ascii="Tahoma" w:hAnsi="Tahoma" w:cs="Tahoma"/>
        </w:rPr>
        <w:t>日志格式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导出：</w:t>
      </w:r>
    </w:p>
    <w:p w:rsidR="00E26B92" w:rsidRDefault="00E26B92" w:rsidP="00313E32">
      <w:pPr>
        <w:widowControl/>
        <w:numPr>
          <w:ilvl w:val="0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Tools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 Converter</w:t>
      </w:r>
      <w:r>
        <w:rPr>
          <w:rFonts w:ascii="Tahoma" w:hAnsi="Tahoma" w:cs="Tahoma"/>
        </w:rPr>
        <w:t>（或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Logging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配置）</w:t>
      </w:r>
    </w:p>
    <w:p w:rsidR="00E26B92" w:rsidRDefault="00E26B92" w:rsidP="00313E32">
      <w:pPr>
        <w:widowControl/>
        <w:numPr>
          <w:ilvl w:val="0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选择源文件和目标格式</w:t>
      </w:r>
    </w:p>
    <w:p w:rsidR="00E26B92" w:rsidRDefault="00E26B92" w:rsidP="00313E32">
      <w:pPr>
        <w:widowControl/>
        <w:numPr>
          <w:ilvl w:val="0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支持的导出格式：</w:t>
      </w:r>
    </w:p>
    <w:p w:rsidR="00E26B92" w:rsidRDefault="00E26B92" w:rsidP="00313E32">
      <w:pPr>
        <w:widowControl/>
        <w:numPr>
          <w:ilvl w:val="1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CSV</w:t>
      </w:r>
      <w:r>
        <w:rPr>
          <w:rFonts w:ascii="Tahoma" w:hAnsi="Tahoma" w:cs="Tahoma"/>
        </w:rPr>
        <w:t>：逗号分隔文本，可用</w:t>
      </w:r>
      <w:r>
        <w:rPr>
          <w:rFonts w:ascii="Tahoma" w:hAnsi="Tahoma" w:cs="Tahoma"/>
        </w:rPr>
        <w:t>Excel</w:t>
      </w:r>
      <w:r>
        <w:rPr>
          <w:rFonts w:ascii="Tahoma" w:hAnsi="Tahoma" w:cs="Tahoma"/>
        </w:rPr>
        <w:t>打开</w:t>
      </w:r>
    </w:p>
    <w:p w:rsidR="00E26B92" w:rsidRDefault="00E26B92" w:rsidP="00313E32">
      <w:pPr>
        <w:widowControl/>
        <w:numPr>
          <w:ilvl w:val="1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MAT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MATLAB</w:t>
      </w:r>
      <w:r>
        <w:rPr>
          <w:rFonts w:ascii="Tahoma" w:hAnsi="Tahoma" w:cs="Tahoma"/>
        </w:rPr>
        <w:t>数据格式</w:t>
      </w:r>
    </w:p>
    <w:p w:rsidR="00E26B92" w:rsidRDefault="00E26B92" w:rsidP="00313E32">
      <w:pPr>
        <w:widowControl/>
        <w:numPr>
          <w:ilvl w:val="1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MDF/MF4</w:t>
      </w:r>
      <w:r>
        <w:rPr>
          <w:rFonts w:ascii="Tahoma" w:hAnsi="Tahoma" w:cs="Tahoma"/>
        </w:rPr>
        <w:t>：标准测量数据格式</w:t>
      </w:r>
    </w:p>
    <w:p w:rsidR="00E26B92" w:rsidRDefault="00E26B92" w:rsidP="00313E32">
      <w:pPr>
        <w:widowControl/>
        <w:numPr>
          <w:ilvl w:val="1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BLF ↔ ASC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互转</w:t>
      </w:r>
    </w:p>
    <w:p w:rsidR="00E26B92" w:rsidRDefault="00E26B92" w:rsidP="00313E32">
      <w:pPr>
        <w:widowControl/>
        <w:numPr>
          <w:ilvl w:val="0"/>
          <w:numId w:val="5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也可以使用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脚本自定义导出逻辑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44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24</w:t>
      </w:r>
      <w:r>
        <w:rPr>
          <w:rFonts w:ascii="Tahoma" w:hAnsi="Tahoma" w:cs="Tahoma"/>
          <w:color w:val="111827"/>
        </w:rPr>
        <w:t>条：测试报告自定义导出与测试序列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24.1 </w:t>
      </w:r>
      <w:r>
        <w:rPr>
          <w:rFonts w:ascii="Tahoma" w:hAnsi="Tahoma" w:cs="Tahoma"/>
          <w:color w:val="111827"/>
          <w:sz w:val="30"/>
          <w:szCs w:val="30"/>
        </w:rPr>
        <w:t>测试报告自定义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 Setup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中运行测试完成后</w:t>
      </w:r>
    </w:p>
    <w:p w:rsidR="00E26B92" w:rsidRDefault="00E26B92" w:rsidP="00313E32">
      <w:pPr>
        <w:widowControl/>
        <w:numPr>
          <w:ilvl w:val="0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右键</w:t>
      </w:r>
      <w:r>
        <w:rPr>
          <w:rFonts w:ascii="Tahoma" w:hAnsi="Tahoma" w:cs="Tahoma"/>
        </w:rPr>
        <w:t>Test Module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Show Report</w:t>
      </w:r>
    </w:p>
    <w:p w:rsidR="00E26B92" w:rsidRDefault="00E26B92" w:rsidP="00313E32">
      <w:pPr>
        <w:widowControl/>
        <w:numPr>
          <w:ilvl w:val="0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在报告查看器中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File → Export</w:t>
      </w:r>
    </w:p>
    <w:p w:rsidR="00E26B92" w:rsidRDefault="00E26B92" w:rsidP="00313E32">
      <w:pPr>
        <w:widowControl/>
        <w:numPr>
          <w:ilvl w:val="0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支持的导出格式：</w:t>
      </w:r>
    </w:p>
    <w:p w:rsidR="00E26B92" w:rsidRDefault="00E26B92" w:rsidP="00313E32">
      <w:pPr>
        <w:widowControl/>
        <w:numPr>
          <w:ilvl w:val="1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HTML</w:t>
      </w:r>
      <w:r>
        <w:rPr>
          <w:rFonts w:ascii="Tahoma" w:hAnsi="Tahoma" w:cs="Tahoma"/>
        </w:rPr>
        <w:t>：网页格式</w:t>
      </w:r>
    </w:p>
    <w:p w:rsidR="00E26B92" w:rsidRDefault="00E26B92" w:rsidP="00313E32">
      <w:pPr>
        <w:widowControl/>
        <w:numPr>
          <w:ilvl w:val="1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PDF</w:t>
      </w:r>
      <w:r>
        <w:rPr>
          <w:rFonts w:ascii="Tahoma" w:hAnsi="Tahoma" w:cs="Tahoma"/>
        </w:rPr>
        <w:t>：便于打印和分享</w:t>
      </w:r>
    </w:p>
    <w:p w:rsidR="00E26B92" w:rsidRDefault="00E26B92" w:rsidP="00313E32">
      <w:pPr>
        <w:widowControl/>
        <w:numPr>
          <w:ilvl w:val="1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XML</w:t>
      </w:r>
      <w:r>
        <w:rPr>
          <w:rFonts w:ascii="Tahoma" w:hAnsi="Tahoma" w:cs="Tahoma"/>
        </w:rPr>
        <w:t>：可被其他工具解析</w:t>
      </w:r>
    </w:p>
    <w:p w:rsidR="00E26B92" w:rsidRDefault="00E26B92" w:rsidP="00313E32">
      <w:pPr>
        <w:widowControl/>
        <w:numPr>
          <w:ilvl w:val="0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报告内容可自定义：</w:t>
      </w:r>
    </w:p>
    <w:p w:rsidR="00E26B92" w:rsidRDefault="00E26B92" w:rsidP="00313E32">
      <w:pPr>
        <w:widowControl/>
        <w:numPr>
          <w:ilvl w:val="1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Report Configuration</w:t>
      </w:r>
    </w:p>
    <w:p w:rsidR="00E26B92" w:rsidRDefault="00E26B92" w:rsidP="00313E32">
      <w:pPr>
        <w:widowControl/>
        <w:numPr>
          <w:ilvl w:val="1"/>
          <w:numId w:val="5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选择包含的信息：测试数据、安全分析、结果摘要等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24.2 </w:t>
      </w:r>
      <w:r>
        <w:rPr>
          <w:rFonts w:ascii="Tahoma" w:hAnsi="Tahoma" w:cs="Tahoma"/>
          <w:color w:val="111827"/>
          <w:sz w:val="30"/>
          <w:szCs w:val="30"/>
        </w:rPr>
        <w:t>测试序列编写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使用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XML Test Module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：</w:t>
      </w:r>
    </w:p>
    <w:p w:rsidR="00E26B92" w:rsidRDefault="00E26B92" w:rsidP="00313E32">
      <w:pPr>
        <w:widowControl/>
        <w:numPr>
          <w:ilvl w:val="0"/>
          <w:numId w:val="5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Setup</w:t>
      </w:r>
      <w:r>
        <w:rPr>
          <w:rFonts w:ascii="Tahoma" w:hAnsi="Tahoma" w:cs="Tahoma"/>
        </w:rPr>
        <w:t>中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Insert XML Test Module</w:t>
      </w:r>
    </w:p>
    <w:p w:rsidR="00E26B92" w:rsidRDefault="00E26B92" w:rsidP="00313E32">
      <w:pPr>
        <w:widowControl/>
        <w:numPr>
          <w:ilvl w:val="0"/>
          <w:numId w:val="5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编写</w:t>
      </w:r>
      <w:r>
        <w:rPr>
          <w:rFonts w:ascii="Tahoma" w:hAnsi="Tahoma" w:cs="Tahoma"/>
        </w:rPr>
        <w:t>XML</w:t>
      </w:r>
      <w:r>
        <w:rPr>
          <w:rFonts w:ascii="Tahoma" w:hAnsi="Tahoma" w:cs="Tahoma"/>
        </w:rPr>
        <w:t>测试序列：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xml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testmodule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testgroup title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信号激励测试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testcase title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TC01_EngineSpeed_Ramp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initialize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set 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EngineSpeed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"/&gt;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&lt;/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initialize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stimulate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ramp 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EngineSpeed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start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end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8000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duration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5000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"/&gt;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&lt;/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stimulate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check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verify 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EngineSpeed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min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7900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max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8100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 xml:space="preserve"> timeout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="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6000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"/&gt;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&lt;/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check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&lt;/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testcase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&lt;/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testgroup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&lt;/</w:t>
      </w:r>
      <w:r>
        <w:rPr>
          <w:rStyle w:val="token"/>
          <w:rFonts w:ascii="inherit" w:hAnsi="inherit"/>
          <w:color w:val="E2777A"/>
          <w:bdr w:val="single" w:sz="2" w:space="0" w:color="EBEBEB" w:frame="1"/>
        </w:rPr>
        <w:t>testmodule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&gt;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使用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 Test Module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TC_SignalStimulation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设置信号初始值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$EngineSpeed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500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执行信号激励（斜坡递增）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$EngineSpeed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50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采集数据并校验结果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$EngineSpeed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7900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&amp;&amp;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$EngineSpeed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testStepPass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信号激励测试通过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testStepFail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信号值不在期望范围内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45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25</w:t>
      </w:r>
      <w:r>
        <w:rPr>
          <w:rFonts w:ascii="Tahoma" w:hAnsi="Tahoma" w:cs="Tahoma"/>
          <w:color w:val="111827"/>
        </w:rPr>
        <w:t>条：自动生成多格式测试报表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25.1 </w:t>
      </w:r>
      <w:r>
        <w:rPr>
          <w:rFonts w:ascii="Tahoma" w:hAnsi="Tahoma" w:cs="Tahoma"/>
          <w:color w:val="111827"/>
          <w:sz w:val="30"/>
          <w:szCs w:val="30"/>
        </w:rPr>
        <w:t>报告输出配置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Test Report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Configuration</w:t>
      </w:r>
    </w:p>
    <w:p w:rsidR="00E26B92" w:rsidRDefault="00E26B92" w:rsidP="00313E32">
      <w:pPr>
        <w:widowControl/>
        <w:numPr>
          <w:ilvl w:val="0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设置报告模板：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选择或自定义报告模板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配置公司</w:t>
      </w:r>
      <w:r>
        <w:rPr>
          <w:rFonts w:ascii="Tahoma" w:hAnsi="Tahoma" w:cs="Tahoma"/>
        </w:rPr>
        <w:t>Logo</w:t>
      </w:r>
      <w:r>
        <w:rPr>
          <w:rFonts w:ascii="Tahoma" w:hAnsi="Tahoma" w:cs="Tahoma"/>
        </w:rPr>
        <w:t>、标题、页眉页脚</w:t>
      </w:r>
    </w:p>
    <w:p w:rsidR="00E26B92" w:rsidRDefault="00E26B92" w:rsidP="00313E32">
      <w:pPr>
        <w:widowControl/>
        <w:numPr>
          <w:ilvl w:val="0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输出格式选择：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PDF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File → Export as PDF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HTML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File → Export as HTML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Excel</w:t>
      </w:r>
      <w:r>
        <w:rPr>
          <w:rFonts w:ascii="Tahoma" w:hAnsi="Tahoma" w:cs="Tahoma"/>
        </w:rPr>
        <w:t>：</w:t>
      </w:r>
      <w:r>
        <w:rPr>
          <w:rFonts w:ascii="Tahoma" w:hAnsi="Tahoma" w:cs="Tahoma"/>
        </w:rPr>
        <w:t>File → Export as Excel</w:t>
      </w:r>
      <w:r>
        <w:rPr>
          <w:rFonts w:ascii="Tahoma" w:hAnsi="Tahoma" w:cs="Tahoma"/>
        </w:rPr>
        <w:t>（</w:t>
      </w:r>
      <w:r>
        <w:rPr>
          <w:rFonts w:ascii="Tahoma" w:hAnsi="Tahoma" w:cs="Tahoma"/>
        </w:rPr>
        <w:t>.xlsx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0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报告自动生成触发：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Module</w:t>
      </w:r>
      <w:r>
        <w:rPr>
          <w:rFonts w:ascii="Tahoma" w:hAnsi="Tahoma" w:cs="Tahoma"/>
        </w:rPr>
        <w:t>属性中勾选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Auto-generate report after test execution</w:t>
      </w:r>
    </w:p>
    <w:p w:rsidR="00E26B92" w:rsidRDefault="00E26B92" w:rsidP="00313E32">
      <w:pPr>
        <w:widowControl/>
        <w:numPr>
          <w:ilvl w:val="1"/>
          <w:numId w:val="5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每次测试完成后自动在指定目录生成报告文件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46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26</w:t>
      </w:r>
      <w:r>
        <w:rPr>
          <w:rFonts w:ascii="Tahoma" w:hAnsi="Tahoma" w:cs="Tahoma"/>
          <w:color w:val="111827"/>
        </w:rPr>
        <w:t>条：模糊测试（</w:t>
      </w:r>
      <w:r>
        <w:rPr>
          <w:rFonts w:ascii="Tahoma" w:hAnsi="Tahoma" w:cs="Tahoma"/>
          <w:color w:val="111827"/>
        </w:rPr>
        <w:t>Fuzz Testing</w:t>
      </w:r>
      <w:r>
        <w:rPr>
          <w:rFonts w:ascii="Tahoma" w:hAnsi="Tahoma" w:cs="Tahoma"/>
          <w:color w:val="111827"/>
        </w:rPr>
        <w:t>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26.1 CAN</w:t>
      </w:r>
      <w:r>
        <w:rPr>
          <w:rFonts w:ascii="Tahoma" w:hAnsi="Tahoma" w:cs="Tahoma"/>
          <w:color w:val="111827"/>
          <w:sz w:val="30"/>
          <w:szCs w:val="30"/>
        </w:rPr>
        <w:t>报文模糊测试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脚本实现：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msTimer fuzzTimer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testCount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maxTests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start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开始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CAN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报文模糊测试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..."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10ms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间隔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timer fuzzTimer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testCount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maxTests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随机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CAN ID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0x7FF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随机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DLC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dlc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随机数据域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byte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256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output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testCount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模糊测试完成，共发送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%d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条报文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testCount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26.2 SOME/IP</w:t>
      </w:r>
      <w:r>
        <w:rPr>
          <w:rFonts w:ascii="Tahoma" w:hAnsi="Tahoma" w:cs="Tahoma"/>
          <w:color w:val="111827"/>
          <w:sz w:val="30"/>
          <w:szCs w:val="30"/>
        </w:rPr>
        <w:t>消息模糊测试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lastRenderedPageBreak/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针对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SOME/IP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字段的模糊测试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SOME/IP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头部字段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word serviceId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word methodId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length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word clientId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word sessionId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TC_SomeIP_Fuzz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变异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Service ID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serviceId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变异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Method ID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methodId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变异长度字段（可能导致缓冲区溢出）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length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0xFFFFFFFF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构造并发送变异的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SOME/IP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消息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... (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使用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CANoe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的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Ethernet/SOME/IP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接口发送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47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27</w:t>
      </w:r>
      <w:r>
        <w:rPr>
          <w:rFonts w:ascii="Tahoma" w:hAnsi="Tahoma" w:cs="Tahoma"/>
          <w:color w:val="111827"/>
        </w:rPr>
        <w:t>条：时域与频域分析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27.1 </w:t>
      </w:r>
      <w:r>
        <w:rPr>
          <w:rFonts w:ascii="Tahoma" w:hAnsi="Tahoma" w:cs="Tahoma"/>
          <w:color w:val="111827"/>
          <w:sz w:val="30"/>
          <w:szCs w:val="30"/>
        </w:rPr>
        <w:t>时域分析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5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Graphic Window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中添加信号</w:t>
      </w:r>
    </w:p>
    <w:p w:rsidR="00E26B92" w:rsidRDefault="00E26B92" w:rsidP="00313E32">
      <w:pPr>
        <w:widowControl/>
        <w:numPr>
          <w:ilvl w:val="0"/>
          <w:numId w:val="5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使用工具栏的测量功能：</w:t>
      </w:r>
    </w:p>
    <w:p w:rsidR="00E26B92" w:rsidRDefault="00E26B92" w:rsidP="00313E32">
      <w:pPr>
        <w:widowControl/>
        <w:numPr>
          <w:ilvl w:val="1"/>
          <w:numId w:val="5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光标测量</w:t>
      </w:r>
      <w:r>
        <w:rPr>
          <w:rFonts w:ascii="Tahoma" w:hAnsi="Tahoma" w:cs="Tahoma"/>
        </w:rPr>
        <w:t>：测量时间差、幅值差</w:t>
      </w:r>
    </w:p>
    <w:p w:rsidR="00E26B92" w:rsidRDefault="00E26B92" w:rsidP="00313E32">
      <w:pPr>
        <w:widowControl/>
        <w:numPr>
          <w:ilvl w:val="1"/>
          <w:numId w:val="5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统计</w:t>
      </w:r>
      <w:r>
        <w:rPr>
          <w:rFonts w:ascii="Tahoma" w:hAnsi="Tahoma" w:cs="Tahoma"/>
        </w:rPr>
        <w:t>：自动计算平均值、</w:t>
      </w:r>
      <w:r>
        <w:rPr>
          <w:rFonts w:ascii="Tahoma" w:hAnsi="Tahoma" w:cs="Tahoma"/>
        </w:rPr>
        <w:t>RMS</w:t>
      </w:r>
      <w:r>
        <w:rPr>
          <w:rFonts w:ascii="Tahoma" w:hAnsi="Tahoma" w:cs="Tahoma"/>
        </w:rPr>
        <w:t>、峰峰值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27.2 </w:t>
      </w:r>
      <w:r>
        <w:rPr>
          <w:rFonts w:ascii="Tahoma" w:hAnsi="Tahoma" w:cs="Tahoma"/>
          <w:color w:val="111827"/>
          <w:sz w:val="30"/>
          <w:szCs w:val="30"/>
        </w:rPr>
        <w:t>频域分析（</w:t>
      </w:r>
      <w:r>
        <w:rPr>
          <w:rFonts w:ascii="Tahoma" w:hAnsi="Tahoma" w:cs="Tahoma"/>
          <w:color w:val="111827"/>
          <w:sz w:val="30"/>
          <w:szCs w:val="30"/>
        </w:rPr>
        <w:t>FFT</w:t>
      </w:r>
      <w:r>
        <w:rPr>
          <w:rFonts w:ascii="Tahoma" w:hAnsi="Tahoma" w:cs="Tahoma"/>
          <w:color w:val="111827"/>
          <w:sz w:val="30"/>
          <w:szCs w:val="30"/>
        </w:rPr>
        <w:t>）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6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Signal Analysis Window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或使用</w:t>
      </w:r>
      <w:r>
        <w:rPr>
          <w:rFonts w:ascii="Tahoma" w:hAnsi="Tahoma" w:cs="Tahoma"/>
        </w:rPr>
        <w:t>Graphic Window</w:t>
      </w:r>
      <w:r>
        <w:rPr>
          <w:rFonts w:ascii="Tahoma" w:hAnsi="Tahoma" w:cs="Tahoma"/>
        </w:rPr>
        <w:t>的高级功能</w:t>
      </w:r>
    </w:p>
    <w:p w:rsidR="00E26B92" w:rsidRDefault="00E26B92" w:rsidP="00313E32">
      <w:pPr>
        <w:widowControl/>
        <w:numPr>
          <w:ilvl w:val="0"/>
          <w:numId w:val="6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对于</w:t>
      </w:r>
      <w:r>
        <w:rPr>
          <w:rFonts w:ascii="Tahoma" w:hAnsi="Tahoma" w:cs="Tahoma"/>
        </w:rPr>
        <w:t>FFT</w:t>
      </w:r>
      <w:r>
        <w:rPr>
          <w:rFonts w:ascii="Tahoma" w:hAnsi="Tahoma" w:cs="Tahoma"/>
        </w:rPr>
        <w:t>分析，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可以通过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实现：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简单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FFT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分析可通过导出数据到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MATLAB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实现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CANoe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内部可以做基础的信号统计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在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Graphic Window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中：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右键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 → Configuration →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选择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 "FFT"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显示模式</w:t>
      </w:r>
    </w:p>
    <w:p w:rsidR="00E26B92" w:rsidRDefault="00E26B92" w:rsidP="00313E32">
      <w:pPr>
        <w:widowControl/>
        <w:numPr>
          <w:ilvl w:val="0"/>
          <w:numId w:val="6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更专业的频域分析建议：</w:t>
      </w:r>
    </w:p>
    <w:p w:rsidR="00E26B92" w:rsidRDefault="00E26B92" w:rsidP="00313E32">
      <w:pPr>
        <w:widowControl/>
        <w:numPr>
          <w:ilvl w:val="1"/>
          <w:numId w:val="6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将数据导出为</w:t>
      </w:r>
      <w:r>
        <w:rPr>
          <w:rFonts w:ascii="Tahoma" w:hAnsi="Tahoma" w:cs="Tahoma"/>
        </w:rPr>
        <w:t>MDF/MAT</w:t>
      </w:r>
      <w:r>
        <w:rPr>
          <w:rFonts w:ascii="Tahoma" w:hAnsi="Tahoma" w:cs="Tahoma"/>
        </w:rPr>
        <w:t>格式</w:t>
      </w:r>
    </w:p>
    <w:p w:rsidR="00E26B92" w:rsidRDefault="00E26B92" w:rsidP="00313E32">
      <w:pPr>
        <w:widowControl/>
        <w:numPr>
          <w:ilvl w:val="1"/>
          <w:numId w:val="6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MATLAB</w:t>
      </w:r>
      <w:r>
        <w:rPr>
          <w:rFonts w:ascii="Tahoma" w:hAnsi="Tahoma" w:cs="Tahoma"/>
        </w:rPr>
        <w:t>的</w:t>
      </w:r>
      <w:r>
        <w:rPr>
          <w:rFonts w:ascii="Tahoma" w:hAnsi="Tahoma" w:cs="Tahoma"/>
        </w:rPr>
        <w:t>Signal Processing Toolbox</w:t>
      </w:r>
      <w:r>
        <w:rPr>
          <w:rFonts w:ascii="Tahoma" w:hAnsi="Tahoma" w:cs="Tahoma"/>
        </w:rPr>
        <w:t>进行</w:t>
      </w:r>
      <w:r>
        <w:rPr>
          <w:rFonts w:ascii="Tahoma" w:hAnsi="Tahoma" w:cs="Tahoma"/>
        </w:rPr>
        <w:t>FFT</w:t>
      </w:r>
      <w:r>
        <w:rPr>
          <w:rFonts w:ascii="Tahoma" w:hAnsi="Tahoma" w:cs="Tahoma"/>
        </w:rPr>
        <w:t>、滤波等处理</w:t>
      </w:r>
    </w:p>
    <w:p w:rsidR="00E26B92" w:rsidRDefault="00E26B92" w:rsidP="00313E32">
      <w:pPr>
        <w:widowControl/>
        <w:numPr>
          <w:ilvl w:val="1"/>
          <w:numId w:val="6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或使用</w:t>
      </w: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的</w:t>
      </w:r>
      <w:r>
        <w:rPr>
          <w:rFonts w:ascii="Tahoma" w:hAnsi="Tahoma" w:cs="Tahoma"/>
        </w:rPr>
        <w:t>COM</w:t>
      </w:r>
      <w:r>
        <w:rPr>
          <w:rFonts w:ascii="Tahoma" w:hAnsi="Tahoma" w:cs="Tahoma"/>
        </w:rPr>
        <w:t>接口与</w:t>
      </w:r>
      <w:r>
        <w:rPr>
          <w:rFonts w:ascii="Tahoma" w:hAnsi="Tahoma" w:cs="Tahoma"/>
        </w:rPr>
        <w:t>MATLAB</w:t>
      </w:r>
      <w:r>
        <w:rPr>
          <w:rFonts w:ascii="Tahoma" w:hAnsi="Tahoma" w:cs="Tahoma"/>
        </w:rPr>
        <w:t>直接连接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27.3 </w:t>
      </w:r>
      <w:r>
        <w:rPr>
          <w:rFonts w:ascii="Tahoma" w:hAnsi="Tahoma" w:cs="Tahoma"/>
          <w:color w:val="111827"/>
          <w:sz w:val="30"/>
          <w:szCs w:val="30"/>
        </w:rPr>
        <w:t>滤波功能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中实现简单滤波：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移动平均滤波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float filterBuffer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bufIndex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float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movingAverage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D1D1D1"/>
          <w:bdr w:val="single" w:sz="2" w:space="0" w:color="EBEBEB" w:frame="1"/>
        </w:rPr>
        <w:t>float newValue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filterBuffer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bufIndex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newValue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bufIndex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bufIndex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%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float sum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sum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filterBuffer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return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sum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10.0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48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28</w:t>
      </w:r>
      <w:r>
        <w:rPr>
          <w:rFonts w:ascii="Tahoma" w:hAnsi="Tahoma" w:cs="Tahoma"/>
          <w:color w:val="111827"/>
        </w:rPr>
        <w:t>条：总线通信质量分析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28.1 </w:t>
      </w:r>
      <w:r>
        <w:rPr>
          <w:rFonts w:ascii="Tahoma" w:hAnsi="Tahoma" w:cs="Tahoma"/>
          <w:color w:val="111827"/>
          <w:sz w:val="30"/>
          <w:szCs w:val="30"/>
        </w:rPr>
        <w:t>误码统计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6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你截图中的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 Statistics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窗口已经提供了基础统计</w:t>
      </w:r>
    </w:p>
    <w:p w:rsidR="00E26B92" w:rsidRDefault="00E26B92" w:rsidP="00313E32">
      <w:pPr>
        <w:widowControl/>
        <w:numPr>
          <w:ilvl w:val="0"/>
          <w:numId w:val="6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更详细的错误统计：</w:t>
      </w:r>
    </w:p>
    <w:p w:rsidR="00E26B92" w:rsidRDefault="00E26B92" w:rsidP="00313E32">
      <w:pPr>
        <w:widowControl/>
        <w:numPr>
          <w:ilvl w:val="1"/>
          <w:numId w:val="6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CAN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Error Frame Analysis</w:t>
      </w:r>
    </w:p>
    <w:p w:rsidR="00E26B92" w:rsidRDefault="00E26B92" w:rsidP="00313E32">
      <w:pPr>
        <w:widowControl/>
        <w:numPr>
          <w:ilvl w:val="1"/>
          <w:numId w:val="62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可以统计：</w:t>
      </w:r>
      <w:r>
        <w:rPr>
          <w:rFonts w:ascii="Tahoma" w:hAnsi="Tahoma" w:cs="Tahoma"/>
        </w:rPr>
        <w:t>Error Frame</w:t>
      </w:r>
      <w:r>
        <w:rPr>
          <w:rFonts w:ascii="Tahoma" w:hAnsi="Tahoma" w:cs="Tahoma"/>
        </w:rPr>
        <w:t>数量、</w:t>
      </w:r>
      <w:r>
        <w:rPr>
          <w:rFonts w:ascii="Tahoma" w:hAnsi="Tahoma" w:cs="Tahoma"/>
        </w:rPr>
        <w:t>Bus Off</w:t>
      </w:r>
      <w:r>
        <w:rPr>
          <w:rFonts w:ascii="Tahoma" w:hAnsi="Tahoma" w:cs="Tahoma"/>
        </w:rPr>
        <w:t>事件、</w:t>
      </w:r>
      <w:r>
        <w:rPr>
          <w:rFonts w:ascii="Tahoma" w:hAnsi="Tahoma" w:cs="Tahoma"/>
        </w:rPr>
        <w:t>ACK</w:t>
      </w:r>
      <w:r>
        <w:rPr>
          <w:rFonts w:ascii="Tahoma" w:hAnsi="Tahoma" w:cs="Tahoma"/>
        </w:rPr>
        <w:t>错误等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28.2 </w:t>
      </w:r>
      <w:r>
        <w:rPr>
          <w:rFonts w:ascii="Tahoma" w:hAnsi="Tahoma" w:cs="Tahoma"/>
          <w:color w:val="111827"/>
          <w:sz w:val="30"/>
          <w:szCs w:val="30"/>
        </w:rPr>
        <w:t>丢帧检测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脚本实现：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expectedCount_0x123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receivedCount_0x123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lostFrames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msTimer checkTimer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on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0x123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receivedCount_0x123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timer checkTimer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假设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100ms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周期的报文，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秒应该收到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个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expectedCount_0x123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receivedCount_0x123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expectedCount_0x123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lostFrames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expectedCount_0x123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receivedCount_0x123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检测到丢帧！期望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=%d,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实际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=%d,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丢失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=%d"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expectedCount_0x123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receivedCount_0x123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lostFrames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checkTimer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28.3 </w:t>
      </w:r>
      <w:r>
        <w:rPr>
          <w:rFonts w:ascii="Tahoma" w:hAnsi="Tahoma" w:cs="Tahoma"/>
          <w:color w:val="111827"/>
          <w:sz w:val="30"/>
          <w:szCs w:val="30"/>
        </w:rPr>
        <w:t>报文一致性检查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检查报文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DLC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是否与数据库定义一致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on message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*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获取数据库中定义的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DLC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与实际接收的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DLC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比较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dlc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dlc_expected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报文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0x%03X DLC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不一致！期望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=%d,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实际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=%d"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dlc_expected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dlc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49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29</w:t>
      </w:r>
      <w:r>
        <w:rPr>
          <w:rFonts w:ascii="Tahoma" w:hAnsi="Tahoma" w:cs="Tahoma"/>
          <w:color w:val="111827"/>
        </w:rPr>
        <w:t>条：车载以太网安全协议测试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29.1 DoIP</w:t>
      </w:r>
      <w:r>
        <w:rPr>
          <w:rFonts w:ascii="Tahoma" w:hAnsi="Tahoma" w:cs="Tahoma"/>
          <w:color w:val="111827"/>
          <w:sz w:val="30"/>
          <w:szCs w:val="30"/>
        </w:rPr>
        <w:t>测试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Setup</w:t>
      </w:r>
      <w:r>
        <w:rPr>
          <w:rFonts w:ascii="Tahoma" w:hAnsi="Tahoma" w:cs="Tahoma"/>
        </w:rPr>
        <w:t>中添加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Ethernet Channel</w:t>
      </w:r>
    </w:p>
    <w:p w:rsidR="00E26B92" w:rsidRDefault="00E26B92" w:rsidP="00313E32">
      <w:pPr>
        <w:widowControl/>
        <w:numPr>
          <w:ilvl w:val="0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配置</w:t>
      </w:r>
      <w:r>
        <w:rPr>
          <w:rFonts w:ascii="Tahoma" w:hAnsi="Tahoma" w:cs="Tahoma"/>
        </w:rPr>
        <w:t>DoIP</w:t>
      </w:r>
      <w:r>
        <w:rPr>
          <w:rFonts w:ascii="Tahoma" w:hAnsi="Tahoma" w:cs="Tahoma"/>
        </w:rPr>
        <w:t>参数：</w:t>
      </w:r>
    </w:p>
    <w:p w:rsidR="00E26B92" w:rsidRDefault="00E26B92" w:rsidP="00313E32">
      <w:pPr>
        <w:widowControl/>
        <w:numPr>
          <w:ilvl w:val="1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Diagnostics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DoIP Configuration</w:t>
      </w:r>
    </w:p>
    <w:p w:rsidR="00E26B92" w:rsidRDefault="00E26B92" w:rsidP="00313E32">
      <w:pPr>
        <w:widowControl/>
        <w:numPr>
          <w:ilvl w:val="1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设置：</w:t>
      </w:r>
    </w:p>
    <w:p w:rsidR="00E26B92" w:rsidRDefault="00E26B92" w:rsidP="00313E32">
      <w:pPr>
        <w:widowControl/>
        <w:numPr>
          <w:ilvl w:val="2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目标</w:t>
      </w:r>
      <w:r>
        <w:rPr>
          <w:rFonts w:ascii="Tahoma" w:hAnsi="Tahoma" w:cs="Tahoma"/>
        </w:rPr>
        <w:t>ECU</w:t>
      </w:r>
      <w:r>
        <w:rPr>
          <w:rFonts w:ascii="Tahoma" w:hAnsi="Tahoma" w:cs="Tahoma"/>
        </w:rPr>
        <w:t>的</w:t>
      </w:r>
      <w:r>
        <w:rPr>
          <w:rFonts w:ascii="Tahoma" w:hAnsi="Tahoma" w:cs="Tahoma"/>
        </w:rPr>
        <w:t>IP</w:t>
      </w:r>
      <w:r>
        <w:rPr>
          <w:rFonts w:ascii="Tahoma" w:hAnsi="Tahoma" w:cs="Tahoma"/>
        </w:rPr>
        <w:t>地址和端口（默认</w:t>
      </w:r>
      <w:r>
        <w:rPr>
          <w:rFonts w:ascii="Tahoma" w:hAnsi="Tahoma" w:cs="Tahoma"/>
        </w:rPr>
        <w:t>13400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2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逻辑地址（</w:t>
      </w:r>
      <w:r>
        <w:rPr>
          <w:rFonts w:ascii="Tahoma" w:hAnsi="Tahoma" w:cs="Tahoma"/>
        </w:rPr>
        <w:t>Logical Address</w:t>
      </w:r>
      <w:r>
        <w:rPr>
          <w:rFonts w:ascii="Tahoma" w:hAnsi="Tahoma" w:cs="Tahoma"/>
        </w:rPr>
        <w:t>）</w:t>
      </w:r>
    </w:p>
    <w:p w:rsidR="00E26B92" w:rsidRDefault="00E26B92" w:rsidP="00313E32">
      <w:pPr>
        <w:widowControl/>
        <w:numPr>
          <w:ilvl w:val="2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传输层参数</w:t>
      </w:r>
    </w:p>
    <w:p w:rsidR="00E26B92" w:rsidRDefault="00E26B92" w:rsidP="00313E32">
      <w:pPr>
        <w:widowControl/>
        <w:numPr>
          <w:ilvl w:val="0"/>
          <w:numId w:val="63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进行</w:t>
      </w:r>
      <w:r>
        <w:rPr>
          <w:rFonts w:ascii="Tahoma" w:hAnsi="Tahoma" w:cs="Tahoma"/>
        </w:rPr>
        <w:t>DoIP</w:t>
      </w:r>
      <w:r>
        <w:rPr>
          <w:rFonts w:ascii="Tahoma" w:hAnsi="Tahoma" w:cs="Tahoma"/>
        </w:rPr>
        <w:t>安全测试：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>// DoIP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安全性测试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TC_DoIP_Security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测试未授权连接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尝试未经车辆识别的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DoIP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连接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发送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Vehicle Identification Request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检查是否正确拒绝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测试异常路由激活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发送非法路由激活请求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构造异常的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Routing Activation Request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验证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ECU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是否正确处理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29.2 TLS</w:t>
      </w:r>
      <w:r>
        <w:rPr>
          <w:rFonts w:ascii="Tahoma" w:hAnsi="Tahoma" w:cs="Tahoma"/>
          <w:color w:val="111827"/>
          <w:sz w:val="30"/>
          <w:szCs w:val="30"/>
        </w:rPr>
        <w:t>安全验证</w:t>
      </w:r>
    </w:p>
    <w:p w:rsidR="00E26B92" w:rsidRDefault="00E26B92" w:rsidP="00313E32">
      <w:pPr>
        <w:widowControl/>
        <w:numPr>
          <w:ilvl w:val="0"/>
          <w:numId w:val="6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支持</w:t>
      </w:r>
      <w:r>
        <w:rPr>
          <w:rFonts w:ascii="Tahoma" w:hAnsi="Tahoma" w:cs="Tahoma"/>
        </w:rPr>
        <w:t>TLS</w:t>
      </w:r>
      <w:r>
        <w:rPr>
          <w:rFonts w:ascii="Tahoma" w:hAnsi="Tahoma" w:cs="Tahoma"/>
        </w:rPr>
        <w:t>加密的以太网通信测试</w:t>
      </w:r>
    </w:p>
    <w:p w:rsidR="00E26B92" w:rsidRDefault="00E26B92" w:rsidP="00313E32">
      <w:pPr>
        <w:widowControl/>
        <w:numPr>
          <w:ilvl w:val="0"/>
          <w:numId w:val="6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Ethernet</w:t>
      </w:r>
      <w:r>
        <w:rPr>
          <w:rFonts w:ascii="Tahoma" w:hAnsi="Tahoma" w:cs="Tahoma"/>
        </w:rPr>
        <w:t>配置中启用</w:t>
      </w:r>
      <w:r>
        <w:rPr>
          <w:rFonts w:ascii="Tahoma" w:hAnsi="Tahoma" w:cs="Tahoma"/>
        </w:rPr>
        <w:t>TLS</w:t>
      </w:r>
    </w:p>
    <w:p w:rsidR="00E26B92" w:rsidRDefault="00E26B92" w:rsidP="00313E32">
      <w:pPr>
        <w:widowControl/>
        <w:numPr>
          <w:ilvl w:val="0"/>
          <w:numId w:val="6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可测试：</w:t>
      </w:r>
    </w:p>
    <w:p w:rsidR="00E26B92" w:rsidRDefault="00E26B92" w:rsidP="00313E32">
      <w:pPr>
        <w:widowControl/>
        <w:numPr>
          <w:ilvl w:val="1"/>
          <w:numId w:val="6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证书验证</w:t>
      </w:r>
    </w:p>
    <w:p w:rsidR="00E26B92" w:rsidRDefault="00E26B92" w:rsidP="00313E32">
      <w:pPr>
        <w:widowControl/>
        <w:numPr>
          <w:ilvl w:val="1"/>
          <w:numId w:val="6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握手过程</w:t>
      </w:r>
    </w:p>
    <w:p w:rsidR="00E26B92" w:rsidRDefault="00E26B92" w:rsidP="00313E32">
      <w:pPr>
        <w:widowControl/>
        <w:numPr>
          <w:ilvl w:val="1"/>
          <w:numId w:val="64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加密通信完整性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50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30</w:t>
      </w:r>
      <w:r>
        <w:rPr>
          <w:rFonts w:ascii="Tahoma" w:hAnsi="Tahoma" w:cs="Tahoma"/>
          <w:color w:val="111827"/>
        </w:rPr>
        <w:t>条：与自动化测试平台集成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30.1 </w:t>
      </w:r>
      <w:r>
        <w:rPr>
          <w:rFonts w:ascii="Tahoma" w:hAnsi="Tahoma" w:cs="Tahoma"/>
          <w:color w:val="111827"/>
          <w:sz w:val="30"/>
          <w:szCs w:val="30"/>
        </w:rPr>
        <w:t>与脚本引擎对接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Python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自动化测试脚本示例：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python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CC99CD"/>
          <w:bdr w:val="single" w:sz="2" w:space="0" w:color="EBEBEB" w:frame="1"/>
        </w:rPr>
        <w:t>import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win32com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client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import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time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class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CANoeAutomation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__init__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app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win32com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client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Dispatch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"CANoe.Application"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open_config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path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Open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path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start_measurement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Start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sleep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等待初始化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stop_measurement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Stop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run_test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test_module_name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test_setup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Configuration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TestSetup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test_env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test_setup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TestEnvironments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Item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启动测试模块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test_env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Start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get_signal_value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channel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bus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Bus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sig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bus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GetSignal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channel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signal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return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sig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Value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def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set_system_variable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ns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name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value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var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self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app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System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Namespaces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ns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name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var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Value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value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# CI/CD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集成示例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__name__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"__main__"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: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canoe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CANoeAutomation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open_config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r"C:\Projects\ECU_Test.cfg"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start_measurement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run_test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"DiagnosticTest"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time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sleep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60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#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等待测试完成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canoe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stop_measurement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print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自动化测试完成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30.2 CI/CD</w:t>
      </w:r>
      <w:r>
        <w:rPr>
          <w:rFonts w:ascii="Tahoma" w:hAnsi="Tahoma" w:cs="Tahoma"/>
          <w:color w:val="111827"/>
          <w:sz w:val="30"/>
          <w:szCs w:val="30"/>
        </w:rPr>
        <w:t>集成</w:t>
      </w:r>
    </w:p>
    <w:p w:rsidR="00E26B92" w:rsidRDefault="00E26B92" w:rsidP="00313E32">
      <w:pPr>
        <w:widowControl/>
        <w:numPr>
          <w:ilvl w:val="0"/>
          <w:numId w:val="6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将上述</w:t>
      </w:r>
      <w:r>
        <w:rPr>
          <w:rFonts w:ascii="Tahoma" w:hAnsi="Tahoma" w:cs="Tahoma"/>
        </w:rPr>
        <w:t>Python</w:t>
      </w:r>
      <w:r>
        <w:rPr>
          <w:rFonts w:ascii="Tahoma" w:hAnsi="Tahoma" w:cs="Tahoma"/>
        </w:rPr>
        <w:t>脚本集成到</w:t>
      </w:r>
      <w:r>
        <w:rPr>
          <w:rFonts w:ascii="Tahoma" w:hAnsi="Tahoma" w:cs="Tahoma"/>
        </w:rPr>
        <w:t xml:space="preserve"> Jenkins/GitLab CI </w:t>
      </w:r>
      <w:r>
        <w:rPr>
          <w:rFonts w:ascii="Tahoma" w:hAnsi="Tahoma" w:cs="Tahoma"/>
        </w:rPr>
        <w:t>流水线中</w:t>
      </w:r>
    </w:p>
    <w:p w:rsidR="00E26B92" w:rsidRDefault="00E26B92" w:rsidP="00313E32">
      <w:pPr>
        <w:widowControl/>
        <w:numPr>
          <w:ilvl w:val="0"/>
          <w:numId w:val="6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CANoe</w:t>
      </w:r>
      <w:r>
        <w:rPr>
          <w:rFonts w:ascii="Tahoma" w:hAnsi="Tahoma" w:cs="Tahoma"/>
        </w:rPr>
        <w:t>提供命令行启动方式：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CANoe32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exe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config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"MyConfig.cfg"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autostart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autoexit</w:t>
      </w:r>
    </w:p>
    <w:p w:rsidR="00E26B92" w:rsidRDefault="00E26B92" w:rsidP="00313E32">
      <w:pPr>
        <w:widowControl/>
        <w:numPr>
          <w:ilvl w:val="0"/>
          <w:numId w:val="65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通过</w:t>
      </w:r>
      <w:r>
        <w:rPr>
          <w:rFonts w:ascii="Tahoma" w:hAnsi="Tahoma" w:cs="Tahoma"/>
        </w:rPr>
        <w:t>COM</w:t>
      </w:r>
      <w:r>
        <w:rPr>
          <w:rFonts w:ascii="Tahoma" w:hAnsi="Tahoma" w:cs="Tahoma"/>
        </w:rPr>
        <w:t>接口获取测试结果，生成</w:t>
      </w:r>
      <w:r>
        <w:rPr>
          <w:rFonts w:ascii="Tahoma" w:hAnsi="Tahoma" w:cs="Tahoma"/>
        </w:rPr>
        <w:t>JUnit</w:t>
      </w:r>
      <w:r>
        <w:rPr>
          <w:rFonts w:ascii="Tahoma" w:hAnsi="Tahoma" w:cs="Tahoma"/>
        </w:rPr>
        <w:t>格式的报告供</w:t>
      </w:r>
      <w:r>
        <w:rPr>
          <w:rFonts w:ascii="Tahoma" w:hAnsi="Tahoma" w:cs="Tahoma"/>
        </w:rPr>
        <w:t>CI</w:t>
      </w:r>
      <w:r>
        <w:rPr>
          <w:rFonts w:ascii="Tahoma" w:hAnsi="Tahoma" w:cs="Tahoma"/>
        </w:rPr>
        <w:t>系统解析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lastRenderedPageBreak/>
        <w:pict>
          <v:rect id="_x0000_i1051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31</w:t>
      </w:r>
      <w:r>
        <w:rPr>
          <w:rFonts w:ascii="Tahoma" w:hAnsi="Tahoma" w:cs="Tahoma"/>
          <w:color w:val="111827"/>
        </w:rPr>
        <w:t>条：安全访问测试接口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31.1 </w:t>
      </w:r>
      <w:r>
        <w:rPr>
          <w:rFonts w:ascii="Tahoma" w:hAnsi="Tahoma" w:cs="Tahoma"/>
          <w:color w:val="111827"/>
          <w:sz w:val="30"/>
          <w:szCs w:val="30"/>
        </w:rPr>
        <w:t>通信端口隔离配置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使用多个硬件通道，分别用于：</w:t>
      </w:r>
    </w:p>
    <w:p w:rsidR="00E26B92" w:rsidRDefault="00E26B92" w:rsidP="00313E32">
      <w:pPr>
        <w:widowControl/>
        <w:numPr>
          <w:ilvl w:val="1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测试通道</w:t>
      </w:r>
      <w:r>
        <w:rPr>
          <w:rFonts w:ascii="Tahoma" w:hAnsi="Tahoma" w:cs="Tahoma"/>
        </w:rPr>
        <w:t>：连接到被测</w:t>
      </w:r>
      <w:r>
        <w:rPr>
          <w:rFonts w:ascii="Tahoma" w:hAnsi="Tahoma" w:cs="Tahoma"/>
        </w:rPr>
        <w:t>ECU</w:t>
      </w:r>
    </w:p>
    <w:p w:rsidR="00E26B92" w:rsidRDefault="00E26B92" w:rsidP="00313E32">
      <w:pPr>
        <w:widowControl/>
        <w:numPr>
          <w:ilvl w:val="1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监控通道</w:t>
      </w:r>
      <w:r>
        <w:rPr>
          <w:rFonts w:ascii="Tahoma" w:hAnsi="Tahoma" w:cs="Tahoma"/>
        </w:rPr>
        <w:t>：监听总线但不干扰</w:t>
      </w:r>
    </w:p>
    <w:p w:rsidR="00E26B92" w:rsidRDefault="00E26B92" w:rsidP="00313E32">
      <w:pPr>
        <w:widowControl/>
        <w:numPr>
          <w:ilvl w:val="0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Hardware</w:t>
      </w:r>
      <w:r>
        <w:rPr>
          <w:rFonts w:ascii="Tahoma" w:hAnsi="Tahoma" w:cs="Tahoma"/>
        </w:rPr>
        <w:t>配置中：</w:t>
      </w:r>
    </w:p>
    <w:p w:rsidR="00E26B92" w:rsidRDefault="00E26B92" w:rsidP="00313E32">
      <w:pPr>
        <w:widowControl/>
        <w:numPr>
          <w:ilvl w:val="1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设置专用通道为</w:t>
      </w:r>
      <w:r>
        <w:rPr>
          <w:rFonts w:ascii="Tahoma" w:hAnsi="Tahoma" w:cs="Tahoma"/>
        </w:rPr>
        <w:t xml:space="preserve"> "Test Channel"</w:t>
      </w:r>
    </w:p>
    <w:p w:rsidR="00E26B92" w:rsidRDefault="00E26B92" w:rsidP="00313E32">
      <w:pPr>
        <w:widowControl/>
        <w:numPr>
          <w:ilvl w:val="1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设置监控通道为</w:t>
      </w:r>
      <w:r>
        <w:rPr>
          <w:rFonts w:ascii="Tahoma" w:hAnsi="Tahoma" w:cs="Tahoma"/>
        </w:rPr>
        <w:t xml:space="preserve"> "Listen Only" </w:t>
      </w:r>
      <w:r>
        <w:rPr>
          <w:rFonts w:ascii="Tahoma" w:hAnsi="Tahoma" w:cs="Tahoma"/>
        </w:rPr>
        <w:t>模式（只监听不发送）</w:t>
      </w:r>
    </w:p>
    <w:p w:rsidR="00E26B92" w:rsidRDefault="00E26B92" w:rsidP="00313E32">
      <w:pPr>
        <w:widowControl/>
        <w:numPr>
          <w:ilvl w:val="0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CAN</w:t>
      </w:r>
      <w:r>
        <w:rPr>
          <w:rFonts w:ascii="Tahoma" w:hAnsi="Tahoma" w:cs="Tahoma"/>
        </w:rPr>
        <w:t>通道</w:t>
      </w:r>
      <w:r>
        <w:rPr>
          <w:rFonts w:ascii="Tahoma" w:hAnsi="Tahoma" w:cs="Tahoma"/>
        </w:rPr>
        <w:t>Listen Only</w:t>
      </w:r>
      <w:r>
        <w:rPr>
          <w:rFonts w:ascii="Tahoma" w:hAnsi="Tahoma" w:cs="Tahoma"/>
        </w:rPr>
        <w:t>模式：</w:t>
      </w:r>
    </w:p>
    <w:p w:rsidR="00E26B92" w:rsidRDefault="00E26B92" w:rsidP="00313E32">
      <w:pPr>
        <w:widowControl/>
        <w:numPr>
          <w:ilvl w:val="1"/>
          <w:numId w:val="66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Hardware → CAN Channel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Advanced</w:t>
      </w:r>
      <w:r>
        <w:rPr>
          <w:rFonts w:ascii="Tahoma" w:hAnsi="Tahoma" w:cs="Tahoma"/>
        </w:rPr>
        <w:t xml:space="preserve"> → </w:t>
      </w:r>
      <w:r>
        <w:rPr>
          <w:rFonts w:ascii="Tahoma" w:hAnsi="Tahoma" w:cs="Tahoma"/>
        </w:rPr>
        <w:t>勾选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Listen Only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31.2 </w:t>
      </w:r>
      <w:r>
        <w:rPr>
          <w:rFonts w:ascii="Tahoma" w:hAnsi="Tahoma" w:cs="Tahoma"/>
          <w:color w:val="111827"/>
          <w:sz w:val="30"/>
          <w:szCs w:val="30"/>
        </w:rPr>
        <w:t>以太网测试端口</w:t>
      </w:r>
    </w:p>
    <w:p w:rsidR="00E26B92" w:rsidRDefault="00E26B92" w:rsidP="00313E32">
      <w:pPr>
        <w:widowControl/>
        <w:numPr>
          <w:ilvl w:val="0"/>
          <w:numId w:val="6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配置专用</w:t>
      </w:r>
      <w:r>
        <w:rPr>
          <w:rFonts w:ascii="Tahoma" w:hAnsi="Tahoma" w:cs="Tahoma"/>
        </w:rPr>
        <w:t>Ethernet</w:t>
      </w:r>
      <w:r>
        <w:rPr>
          <w:rFonts w:ascii="Tahoma" w:hAnsi="Tahoma" w:cs="Tahoma"/>
        </w:rPr>
        <w:t>端口用于安全测试</w:t>
      </w:r>
    </w:p>
    <w:p w:rsidR="00E26B92" w:rsidRDefault="00E26B92" w:rsidP="00313E32">
      <w:pPr>
        <w:widowControl/>
        <w:numPr>
          <w:ilvl w:val="0"/>
          <w:numId w:val="6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使用</w:t>
      </w:r>
      <w:r>
        <w:rPr>
          <w:rFonts w:ascii="Tahoma" w:hAnsi="Tahoma" w:cs="Tahoma"/>
        </w:rPr>
        <w:t>VLAN</w:t>
      </w:r>
      <w:r>
        <w:rPr>
          <w:rFonts w:ascii="Tahoma" w:hAnsi="Tahoma" w:cs="Tahoma"/>
        </w:rPr>
        <w:t>隔离测试流量与真实网络流量</w:t>
      </w:r>
    </w:p>
    <w:p w:rsidR="00E26B92" w:rsidRDefault="00E26B92" w:rsidP="00313E32">
      <w:pPr>
        <w:widowControl/>
        <w:numPr>
          <w:ilvl w:val="0"/>
          <w:numId w:val="67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Ethernet</w:t>
      </w:r>
      <w:r>
        <w:rPr>
          <w:rFonts w:ascii="Tahoma" w:hAnsi="Tahoma" w:cs="Tahoma"/>
        </w:rPr>
        <w:t>配置中设置独立的</w:t>
      </w:r>
      <w:r>
        <w:rPr>
          <w:rFonts w:ascii="Tahoma" w:hAnsi="Tahoma" w:cs="Tahoma"/>
        </w:rPr>
        <w:t>IP</w:t>
      </w:r>
      <w:r>
        <w:rPr>
          <w:rFonts w:ascii="Tahoma" w:hAnsi="Tahoma" w:cs="Tahoma"/>
        </w:rPr>
        <w:t>子网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52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32</w:t>
      </w:r>
      <w:r>
        <w:rPr>
          <w:rFonts w:ascii="Tahoma" w:hAnsi="Tahoma" w:cs="Tahoma"/>
          <w:color w:val="111827"/>
        </w:rPr>
        <w:t>条：网络流量实时捕获与深度分析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>32.1 CAN/LIN</w:t>
      </w:r>
      <w:r>
        <w:rPr>
          <w:rFonts w:ascii="Tahoma" w:hAnsi="Tahoma" w:cs="Tahoma"/>
          <w:color w:val="111827"/>
          <w:sz w:val="30"/>
          <w:szCs w:val="30"/>
        </w:rPr>
        <w:t>流量捕获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6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启动测量后，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Trace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窗口实时显示所有总线流量</w:t>
      </w:r>
    </w:p>
    <w:p w:rsidR="00E26B92" w:rsidRDefault="00E26B92" w:rsidP="00313E32">
      <w:pPr>
        <w:widowControl/>
        <w:numPr>
          <w:ilvl w:val="0"/>
          <w:numId w:val="6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使用</w:t>
      </w:r>
      <w:r>
        <w:rPr>
          <w:rFonts w:ascii="Tahoma" w:hAnsi="Tahoma" w:cs="Tahoma"/>
        </w:rPr>
        <w:t>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Filter</w:t>
      </w:r>
      <w:r>
        <w:rPr>
          <w:rFonts w:ascii="Tahoma" w:hAnsi="Tahoma" w:cs="Tahoma"/>
        </w:rPr>
        <w:t> </w:t>
      </w:r>
      <w:r>
        <w:rPr>
          <w:rFonts w:ascii="Tahoma" w:hAnsi="Tahoma" w:cs="Tahoma"/>
        </w:rPr>
        <w:t>功能聚焦特定流量</w:t>
      </w:r>
    </w:p>
    <w:p w:rsidR="00E26B92" w:rsidRDefault="00E26B92" w:rsidP="00313E32">
      <w:pPr>
        <w:widowControl/>
        <w:numPr>
          <w:ilvl w:val="0"/>
          <w:numId w:val="68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Trace</w:t>
      </w:r>
      <w:r>
        <w:rPr>
          <w:rFonts w:ascii="Tahoma" w:hAnsi="Tahoma" w:cs="Tahoma"/>
        </w:rPr>
        <w:t>工具栏中设置显示选项：时间戳格式、数据格式（</w:t>
      </w:r>
      <w:r>
        <w:rPr>
          <w:rFonts w:ascii="Tahoma" w:hAnsi="Tahoma" w:cs="Tahoma"/>
        </w:rPr>
        <w:t>Hex/Dec</w:t>
      </w:r>
      <w:r>
        <w:rPr>
          <w:rFonts w:ascii="Tahoma" w:hAnsi="Tahoma" w:cs="Tahoma"/>
        </w:rPr>
        <w:t>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32.2 </w:t>
      </w:r>
      <w:r>
        <w:rPr>
          <w:rFonts w:ascii="Tahoma" w:hAnsi="Tahoma" w:cs="Tahoma"/>
          <w:color w:val="111827"/>
          <w:sz w:val="30"/>
          <w:szCs w:val="30"/>
        </w:rPr>
        <w:t>车载以太网流量深度分析</w:t>
      </w:r>
    </w:p>
    <w:p w:rsidR="00E26B92" w:rsidRDefault="00E26B92" w:rsidP="00313E32">
      <w:pPr>
        <w:widowControl/>
        <w:numPr>
          <w:ilvl w:val="0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菜单</w:t>
      </w:r>
      <w:r>
        <w:rPr>
          <w:rFonts w:ascii="Tahoma" w:hAnsi="Tahoma" w:cs="Tahoma"/>
        </w:rPr>
        <w:t xml:space="preserve"> 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Analysis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Ethernet</w:t>
      </w:r>
      <w:r>
        <w:rPr>
          <w:rFonts w:ascii="Tahoma" w:hAnsi="Tahoma" w:cs="Tahoma"/>
        </w:rPr>
        <w:t> → 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Packet Builder / Packet Analyzer</w:t>
      </w:r>
    </w:p>
    <w:p w:rsidR="00E26B92" w:rsidRDefault="00E26B92" w:rsidP="00313E32">
      <w:pPr>
        <w:widowControl/>
        <w:numPr>
          <w:ilvl w:val="0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可解析的协议层：</w:t>
      </w:r>
    </w:p>
    <w:p w:rsidR="00E26B92" w:rsidRDefault="00E26B92" w:rsidP="00313E32">
      <w:pPr>
        <w:widowControl/>
        <w:numPr>
          <w:ilvl w:val="1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Ethernet Layer 2</w:t>
      </w:r>
    </w:p>
    <w:p w:rsidR="00E26B92" w:rsidRDefault="00E26B92" w:rsidP="00313E32">
      <w:pPr>
        <w:widowControl/>
        <w:numPr>
          <w:ilvl w:val="1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IP/TCP/UDP</w:t>
      </w:r>
    </w:p>
    <w:p w:rsidR="00E26B92" w:rsidRDefault="00E26B92" w:rsidP="00313E32">
      <w:pPr>
        <w:widowControl/>
        <w:numPr>
          <w:ilvl w:val="1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DoIP</w:t>
      </w:r>
    </w:p>
    <w:p w:rsidR="00E26B92" w:rsidRDefault="00E26B92" w:rsidP="00313E32">
      <w:pPr>
        <w:widowControl/>
        <w:numPr>
          <w:ilvl w:val="1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SOME/IP</w:t>
      </w:r>
    </w:p>
    <w:p w:rsidR="00E26B92" w:rsidRDefault="00E26B92" w:rsidP="00313E32">
      <w:pPr>
        <w:widowControl/>
        <w:numPr>
          <w:ilvl w:val="1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SOME/IP-SD</w:t>
      </w:r>
    </w:p>
    <w:p w:rsidR="00E26B92" w:rsidRDefault="00E26B92" w:rsidP="00313E32">
      <w:pPr>
        <w:widowControl/>
        <w:numPr>
          <w:ilvl w:val="0"/>
          <w:numId w:val="69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异常流量识别通过</w:t>
      </w:r>
      <w:r>
        <w:rPr>
          <w:rFonts w:ascii="Tahoma" w:hAnsi="Tahoma" w:cs="Tahoma"/>
        </w:rPr>
        <w:t>CAPL</w:t>
      </w:r>
      <w:r>
        <w:rPr>
          <w:rFonts w:ascii="Tahoma" w:hAnsi="Tahoma" w:cs="Tahoma"/>
        </w:rPr>
        <w:t>脚本实现（参见第</w:t>
      </w:r>
      <w:r>
        <w:rPr>
          <w:rFonts w:ascii="Tahoma" w:hAnsi="Tahoma" w:cs="Tahoma"/>
        </w:rPr>
        <w:t>18</w:t>
      </w:r>
      <w:r>
        <w:rPr>
          <w:rFonts w:ascii="Tahoma" w:hAnsi="Tahoma" w:cs="Tahoma"/>
        </w:rPr>
        <w:t>条）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32.3 </w:t>
      </w:r>
      <w:r>
        <w:rPr>
          <w:rFonts w:ascii="Tahoma" w:hAnsi="Tahoma" w:cs="Tahoma"/>
          <w:color w:val="111827"/>
          <w:sz w:val="30"/>
          <w:szCs w:val="30"/>
        </w:rPr>
        <w:t>异常流量告警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实时检测异常流量模式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on message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*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检测未知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ID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isMessageDefined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⚠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检测到未定义的报文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ID: 0x%03X"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53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lastRenderedPageBreak/>
        <w:t>第</w:t>
      </w:r>
      <w:r>
        <w:rPr>
          <w:rFonts w:ascii="Tahoma" w:hAnsi="Tahoma" w:cs="Tahoma"/>
          <w:color w:val="111827"/>
        </w:rPr>
        <w:t>33</w:t>
      </w:r>
      <w:r>
        <w:rPr>
          <w:rFonts w:ascii="Tahoma" w:hAnsi="Tahoma" w:cs="Tahoma"/>
          <w:color w:val="111827"/>
        </w:rPr>
        <w:t>条：安全漏洞扫描与攻击注入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33.1 </w:t>
      </w:r>
      <w:r>
        <w:rPr>
          <w:rFonts w:ascii="Tahoma" w:hAnsi="Tahoma" w:cs="Tahoma"/>
          <w:color w:val="111827"/>
          <w:sz w:val="30"/>
          <w:szCs w:val="30"/>
        </w:rPr>
        <w:t>漏洞扫描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CAPL</w:t>
      </w: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脚本实现自动化漏洞扫描：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扫描所有可能的诊断服务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TC_DiagServiceScan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byte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serviceId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扫描所有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UDS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诊断服务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serviceId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serviceId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serviceId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serviceId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0x01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testWaitForDiagResponse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IsNegativeResponse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发现支持的服务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0x%02X"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serviceId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byte nrc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GetNegativeResponseCode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nrc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serviceNotSupported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服务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0x%02X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返回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NRC=0x%02X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（非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'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不支持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'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）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serviceId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>nrc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50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DID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枚举扫描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TC_DID_Scan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byte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did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枚举所有可读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DID"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0x22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ReadDataByIdentifier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0x0000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did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&amp;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&amp;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testWaitForDiagResponse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!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this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IsNegativeResponse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可读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DID: 0x%04X"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%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扫描进度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%d/65535"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did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5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33.2 </w:t>
      </w:r>
      <w:r>
        <w:rPr>
          <w:rFonts w:ascii="Tahoma" w:hAnsi="Tahoma" w:cs="Tahoma"/>
          <w:color w:val="111827"/>
          <w:sz w:val="30"/>
          <w:szCs w:val="30"/>
        </w:rPr>
        <w:t>攻击向量模拟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缓冲区溢出测试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TC_BufferOverflow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发送超长诊断数据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byte longRequest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4095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longRequest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0x22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longRequest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longRequest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0x90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填充大量数据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4095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longRequest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0xAA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longRequest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4095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检查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ECU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是否仍正常响应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byte normalReq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[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]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0x22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0xF1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0x90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diagSendRequest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normalReq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testWaitForDiagResponse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testStepPass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"ECU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正常响应，抗溢出能力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OK"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testStepFail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"ECU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无响应，可能已崩溃！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pict>
          <v:rect id="_x0000_i1054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lastRenderedPageBreak/>
        <w:t>第</w:t>
      </w:r>
      <w:r>
        <w:rPr>
          <w:rFonts w:ascii="Tahoma" w:hAnsi="Tahoma" w:cs="Tahoma"/>
          <w:color w:val="111827"/>
        </w:rPr>
        <w:t>34</w:t>
      </w:r>
      <w:r>
        <w:rPr>
          <w:rFonts w:ascii="Tahoma" w:hAnsi="Tahoma" w:cs="Tahoma"/>
          <w:color w:val="111827"/>
        </w:rPr>
        <w:t>条：安全自动化测试与报告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34.1 </w:t>
      </w:r>
      <w:r>
        <w:rPr>
          <w:rFonts w:ascii="Tahoma" w:hAnsi="Tahoma" w:cs="Tahoma"/>
          <w:color w:val="111827"/>
          <w:sz w:val="30"/>
          <w:szCs w:val="30"/>
        </w:rPr>
        <w:t>自动化安全测试脚本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Style w:val="a6"/>
          <w:rFonts w:ascii="Tahoma" w:hAnsi="Tahoma" w:cs="Tahoma"/>
          <w:color w:val="111827"/>
          <w:bdr w:val="single" w:sz="2" w:space="0" w:color="EBEBEB" w:frame="1"/>
        </w:rPr>
        <w:t>操作步骤：</w:t>
      </w:r>
    </w:p>
    <w:p w:rsidR="00E26B92" w:rsidRDefault="00E26B92" w:rsidP="00313E32">
      <w:pPr>
        <w:widowControl/>
        <w:numPr>
          <w:ilvl w:val="0"/>
          <w:numId w:val="7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</w:t>
      </w:r>
      <w:r>
        <w:rPr>
          <w:rFonts w:ascii="Tahoma" w:hAnsi="Tahoma" w:cs="Tahoma"/>
        </w:rPr>
        <w:t>Test Setup</w:t>
      </w:r>
      <w:r>
        <w:rPr>
          <w:rFonts w:ascii="Tahoma" w:hAnsi="Tahoma" w:cs="Tahoma"/>
        </w:rPr>
        <w:t>中创建安全测试用例集</w:t>
      </w:r>
    </w:p>
    <w:p w:rsidR="00E26B92" w:rsidRDefault="00E26B92" w:rsidP="00313E32">
      <w:pPr>
        <w:widowControl/>
        <w:numPr>
          <w:ilvl w:val="0"/>
          <w:numId w:val="70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编写</w:t>
      </w:r>
      <w:r>
        <w:rPr>
          <w:rFonts w:ascii="Tahoma" w:hAnsi="Tahoma" w:cs="Tahoma"/>
        </w:rPr>
        <w:t>CAPL Test Module</w:t>
      </w:r>
      <w:r>
        <w:rPr>
          <w:rFonts w:ascii="Tahoma" w:hAnsi="Tahoma" w:cs="Tahoma"/>
        </w:rPr>
        <w:t>覆盖各安全测试场景：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CC99CD"/>
          <w:bdr w:val="single" w:sz="2" w:space="0" w:color="EBEBEB" w:frame="1"/>
        </w:rPr>
        <w:t>void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MainTest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安全测试流程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TC_DiagServiceScan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服务扫描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TC_DID_Scan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DID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枚举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TC_SecurityAccessBrute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安全访问暴力破解测试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TC_BufferOverflow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缓冲区溢出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TC_DoS_Attack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拒绝服务攻击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TC_ReplayAttack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重放攻击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TC_FuzzTest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模糊测试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34.2 </w:t>
      </w:r>
      <w:r>
        <w:rPr>
          <w:rFonts w:ascii="Tahoma" w:hAnsi="Tahoma" w:cs="Tahoma"/>
          <w:color w:val="111827"/>
          <w:sz w:val="30"/>
          <w:szCs w:val="30"/>
        </w:rPr>
        <w:t>安全报告导出</w:t>
      </w:r>
    </w:p>
    <w:p w:rsidR="00E26B92" w:rsidRDefault="00E26B92" w:rsidP="00313E32">
      <w:pPr>
        <w:widowControl/>
        <w:numPr>
          <w:ilvl w:val="0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t>测试完成后自动生成报告</w:t>
      </w:r>
    </w:p>
    <w:p w:rsidR="00E26B92" w:rsidRDefault="00E26B92" w:rsidP="00313E32">
      <w:pPr>
        <w:widowControl/>
        <w:numPr>
          <w:ilvl w:val="0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在报告中包含：</w:t>
      </w:r>
    </w:p>
    <w:p w:rsidR="00E26B92" w:rsidRDefault="00E26B92" w:rsidP="00313E32">
      <w:pPr>
        <w:widowControl/>
        <w:numPr>
          <w:ilvl w:val="1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测试数据详情</w:t>
      </w:r>
    </w:p>
    <w:p w:rsidR="00E26B92" w:rsidRDefault="00E26B92" w:rsidP="00313E32">
      <w:pPr>
        <w:widowControl/>
        <w:numPr>
          <w:ilvl w:val="1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发现的安全漏洞列表</w:t>
      </w:r>
    </w:p>
    <w:p w:rsidR="00E26B92" w:rsidRDefault="00E26B92" w:rsidP="00313E32">
      <w:pPr>
        <w:widowControl/>
        <w:numPr>
          <w:ilvl w:val="1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风险等级评估</w:t>
      </w:r>
    </w:p>
    <w:p w:rsidR="00E26B92" w:rsidRDefault="00E26B92" w:rsidP="00313E32">
      <w:pPr>
        <w:widowControl/>
        <w:numPr>
          <w:ilvl w:val="1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修复建议</w:t>
      </w:r>
    </w:p>
    <w:p w:rsidR="00E26B92" w:rsidRDefault="00E26B92" w:rsidP="00313E32">
      <w:pPr>
        <w:widowControl/>
        <w:numPr>
          <w:ilvl w:val="0"/>
          <w:numId w:val="71"/>
        </w:num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120" w:after="120"/>
        <w:ind w:left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导出为</w:t>
      </w:r>
      <w:r>
        <w:rPr>
          <w:rFonts w:ascii="Tahoma" w:hAnsi="Tahoma" w:cs="Tahoma"/>
        </w:rPr>
        <w:t>PDF/HTML/Excel</w:t>
      </w:r>
      <w:r>
        <w:rPr>
          <w:rFonts w:ascii="Tahoma" w:hAnsi="Tahoma" w:cs="Tahoma"/>
        </w:rPr>
        <w:t>格式</w:t>
      </w:r>
    </w:p>
    <w:p w:rsidR="00E26B92" w:rsidRDefault="00E26B92" w:rsidP="00E26B92">
      <w:pPr>
        <w:spacing w:before="720" w:after="720"/>
        <w:rPr>
          <w:rFonts w:ascii="宋体" w:hAnsi="宋体" w:cs="宋体"/>
        </w:rPr>
      </w:pPr>
      <w:r>
        <w:pict>
          <v:rect id="_x0000_i1055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第</w:t>
      </w:r>
      <w:r>
        <w:rPr>
          <w:rFonts w:ascii="Tahoma" w:hAnsi="Tahoma" w:cs="Tahoma"/>
          <w:color w:val="111827"/>
        </w:rPr>
        <w:t>35</w:t>
      </w:r>
      <w:r>
        <w:rPr>
          <w:rFonts w:ascii="Tahoma" w:hAnsi="Tahoma" w:cs="Tahoma"/>
          <w:color w:val="111827"/>
        </w:rPr>
        <w:t>条：脚本化模糊测试与网络安全评估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t xml:space="preserve">35.1 </w:t>
      </w:r>
      <w:r>
        <w:rPr>
          <w:rFonts w:ascii="Tahoma" w:hAnsi="Tahoma" w:cs="Tahoma"/>
          <w:color w:val="111827"/>
          <w:sz w:val="30"/>
          <w:szCs w:val="30"/>
        </w:rPr>
        <w:t>参数化模糊测试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variables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可参数化调整的攻击强度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fuzzIntensity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// 1=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低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, 2=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中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, 3=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高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fuzzInterval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 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发送间隔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int fuzzDuration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60000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测试持续时间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(ms)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totalSent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anomalyDetected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on sysvar 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Security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FuzzIntensity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fuzzIntensity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@sysvar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Security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FuzzIntensity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switch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fuzzIntensity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case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fuzzInterval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break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低强度：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100ms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间隔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lastRenderedPageBreak/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case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fuzzInterval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break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中强度：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10ms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间隔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case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: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fuzzInterval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break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高强度：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1ms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间隔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模糊测试强度设置为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%d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，间隔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=%dms"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fuzzIntensity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fuzzInterval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testcase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TC_ParameterizedFuzz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message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0x100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msTimer fTimer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启动参数化模糊测试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强度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=%d,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间隔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=%dms,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持续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=%dms"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fuzzIntensity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fuzzInterval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fuzzDuration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dword startTime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timeNow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while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timeNow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startTime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fuzzDuration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生成变异数据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0x7FF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dlc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int 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for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&lt;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i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  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.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byte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i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random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256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output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fuzzMsg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totalSent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++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testWait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fuzzInterval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testStep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生成测试统计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总发送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: %d,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异常检测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totalSent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anomalyDetected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pStyle w:val="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84" w:after="144"/>
        <w:rPr>
          <w:rFonts w:ascii="Tahoma" w:hAnsi="Tahoma" w:cs="Tahoma"/>
          <w:color w:val="111827"/>
          <w:sz w:val="30"/>
          <w:szCs w:val="30"/>
        </w:rPr>
      </w:pPr>
      <w:r>
        <w:rPr>
          <w:rFonts w:ascii="Tahoma" w:hAnsi="Tahoma" w:cs="Tahoma"/>
          <w:color w:val="111827"/>
          <w:sz w:val="30"/>
          <w:szCs w:val="30"/>
        </w:rPr>
        <w:lastRenderedPageBreak/>
        <w:t xml:space="preserve">35.2 </w:t>
      </w:r>
      <w:r>
        <w:rPr>
          <w:rFonts w:ascii="Tahoma" w:hAnsi="Tahoma" w:cs="Tahoma"/>
          <w:color w:val="111827"/>
          <w:sz w:val="30"/>
          <w:szCs w:val="30"/>
        </w:rPr>
        <w:t>风险评估报告生成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Style w:val="text-sm"/>
          <w:rFonts w:ascii="Tahoma" w:hAnsi="Tahoma" w:cs="Tahoma"/>
          <w:color w:val="A3A3A3"/>
          <w:sz w:val="21"/>
          <w:szCs w:val="21"/>
          <w:bdr w:val="single" w:sz="2" w:space="0" w:color="EBEBEB" w:frame="1"/>
        </w:rPr>
        <w:t>capl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HTML0"/>
          <w:rFonts w:ascii="inherit" w:hAnsi="inherit"/>
          <w:color w:val="D1D1D1"/>
          <w:bdr w:val="single" w:sz="2" w:space="0" w:color="EBEBEB" w:frame="1"/>
        </w:rPr>
        <w:t>on stopMeasurement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{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 xml:space="preserve">// </w:t>
      </w:r>
      <w:r>
        <w:rPr>
          <w:rStyle w:val="token"/>
          <w:rFonts w:ascii="inherit" w:hAnsi="inherit"/>
          <w:color w:val="999999"/>
          <w:bdr w:val="single" w:sz="2" w:space="0" w:color="EBEBEB" w:frame="1"/>
        </w:rPr>
        <w:t>输出风险评估摘要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"============================================"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"      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网络安全风险评估报告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                 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"============================================"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测试日期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%s"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getLocalTimeString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());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测试时长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: %d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秒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fuzzDuration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总攻击向量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totalSent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异常响应数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%d"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anomalyDetected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float riskScore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=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float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anomalyDetected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totalSent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*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风险评分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: %.2f%%"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,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riskScore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riskScore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风险等级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: 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★★★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高风险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if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riskScore 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&gt;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风险等级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: 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★★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中风险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CC99CD"/>
          <w:bdr w:val="single" w:sz="2" w:space="0" w:color="EBEBEB" w:frame="1"/>
        </w:rPr>
        <w:t>else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风险等级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: </w:t>
      </w:r>
      <w:r>
        <w:rPr>
          <w:rStyle w:val="token"/>
          <w:rFonts w:ascii="Segoe UI Symbol" w:hAnsi="Segoe UI Symbol" w:cs="Segoe UI Symbol"/>
          <w:color w:val="7EC699"/>
          <w:bdr w:val="single" w:sz="2" w:space="0" w:color="EBEBEB" w:frame="1"/>
        </w:rPr>
        <w:t>★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低风险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write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7EC699"/>
          <w:bdr w:val="single" w:sz="2" w:space="0" w:color="EBEBEB" w:frame="1"/>
        </w:rPr>
        <w:t>"============================================"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);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}</w:t>
      </w:r>
    </w:p>
    <w:p w:rsidR="00E26B92" w:rsidRDefault="00E26B92" w:rsidP="00E26B92">
      <w:pPr>
        <w:spacing w:before="720" w:after="720"/>
        <w:rPr>
          <w:rFonts w:ascii="宋体" w:hAnsi="宋体"/>
          <w:sz w:val="24"/>
          <w:szCs w:val="24"/>
        </w:rPr>
      </w:pPr>
      <w:r>
        <w:lastRenderedPageBreak/>
        <w:pict>
          <v:rect id="_x0000_i1056" style="width:0;height:0" o:hralign="center" o:hrstd="t" o:hr="t" fillcolor="#a0a0a0" stroked="f"/>
        </w:pict>
      </w:r>
    </w:p>
    <w:p w:rsidR="00E26B92" w:rsidRDefault="00E26B92" w:rsidP="00E26B92">
      <w:pPr>
        <w:pStyle w:val="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240" w:afterAutospacing="0"/>
        <w:rPr>
          <w:rFonts w:ascii="Tahoma" w:hAnsi="Tahoma" w:cs="Tahoma"/>
          <w:color w:val="111827"/>
        </w:rPr>
      </w:pPr>
      <w:r>
        <w:rPr>
          <w:rFonts w:ascii="Tahoma" w:hAnsi="Tahoma" w:cs="Tahoma"/>
          <w:color w:val="111827"/>
        </w:rPr>
        <w:t>总结：操作流程概览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0" w:beforeAutospacing="0" w:after="300" w:afterAutospacing="0"/>
        <w:rPr>
          <w:rFonts w:ascii="Tahoma" w:hAnsi="Tahoma" w:cs="Tahoma"/>
        </w:rPr>
      </w:pPr>
      <w:r>
        <w:rPr>
          <w:rFonts w:ascii="Tahoma" w:hAnsi="Tahoma" w:cs="Tahoma"/>
        </w:rPr>
        <w:t>根据以上</w:t>
      </w:r>
      <w:r>
        <w:rPr>
          <w:rFonts w:ascii="Tahoma" w:hAnsi="Tahoma" w:cs="Tahoma"/>
        </w:rPr>
        <w:t>35</w:t>
      </w:r>
      <w:r>
        <w:rPr>
          <w:rFonts w:ascii="Tahoma" w:hAnsi="Tahoma" w:cs="Tahoma"/>
        </w:rPr>
        <w:t>条技术要求，在</w:t>
      </w:r>
      <w:r>
        <w:rPr>
          <w:rFonts w:ascii="Tahoma" w:hAnsi="Tahoma" w:cs="Tahoma"/>
        </w:rPr>
        <w:t>CANoe 12</w:t>
      </w:r>
      <w:r>
        <w:rPr>
          <w:rFonts w:ascii="Tahoma" w:hAnsi="Tahoma" w:cs="Tahoma"/>
        </w:rPr>
        <w:t>中的总体操作流程建议如下：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292929"/>
        <w:spacing w:before="411" w:after="411"/>
        <w:rPr>
          <w:rFonts w:ascii="Tahoma" w:hAnsi="Tahoma" w:cs="Tahoma"/>
          <w:color w:val="E5E7EB"/>
          <w:sz w:val="21"/>
          <w:szCs w:val="21"/>
        </w:rPr>
      </w:pPr>
      <w:r>
        <w:rPr>
          <w:rFonts w:ascii="Tahoma" w:hAnsi="Tahoma" w:cs="Tahoma"/>
          <w:color w:val="E5E7EB"/>
          <w:sz w:val="21"/>
          <w:szCs w:val="21"/>
        </w:rPr>
        <w:t>复制代码</w:t>
      </w:r>
    </w:p>
    <w:p w:rsidR="00E26B92" w:rsidRDefault="00E26B92" w:rsidP="00E26B92">
      <w:pPr>
        <w:pStyle w:val="HTML"/>
        <w:pBdr>
          <w:top w:val="single" w:sz="2" w:space="10" w:color="EBEBEB"/>
          <w:left w:val="single" w:sz="2" w:space="0" w:color="EBEBEB"/>
          <w:bottom w:val="single" w:sz="2" w:space="10" w:color="EBEBEB"/>
          <w:right w:val="single" w:sz="2" w:space="0" w:color="EBEBEB"/>
        </w:pBdr>
        <w:shd w:val="clear" w:color="auto" w:fill="1F2937"/>
        <w:rPr>
          <w:rFonts w:ascii="Consolas" w:hAnsi="Consolas"/>
          <w:color w:val="E5E7EB"/>
          <w:sz w:val="18"/>
          <w:szCs w:val="18"/>
        </w:rPr>
      </w:pPr>
      <w:r>
        <w:rPr>
          <w:rStyle w:val="token"/>
          <w:rFonts w:ascii="inherit" w:hAnsi="inherit"/>
          <w:color w:val="F08D49"/>
          <w:bdr w:val="single" w:sz="2" w:space="0" w:color="EBEBEB" w:frame="1"/>
        </w:rPr>
        <w:t>1.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创建工程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File → New Configuration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2.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配置硬件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Hardware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菜单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3.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导入数据库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Setup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页面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Add </w:t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Database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(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DBC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LDF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FIBEX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ARXML</w:t>
      </w:r>
      <w:r>
        <w:rPr>
          <w:rStyle w:val="token"/>
          <w:rFonts w:ascii="inherit" w:hAnsi="inherit"/>
          <w:color w:val="CCCCCC"/>
          <w:bdr w:val="single" w:sz="2" w:space="0" w:color="EBEBEB" w:frame="1"/>
        </w:rPr>
        <w:t>)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4.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配置诊断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Diagnostics →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导入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CDD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ODX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配置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ISO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-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TP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5.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编写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CAPL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脚本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Setup → Insert </w:t>
      </w:r>
      <w:r>
        <w:rPr>
          <w:rStyle w:val="token"/>
          <w:rFonts w:ascii="inherit" w:hAnsi="inherit"/>
          <w:color w:val="F8C555"/>
          <w:bdr w:val="single" w:sz="2" w:space="0" w:color="EBEBEB" w:frame="1"/>
        </w:rPr>
        <w:t>CAPL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Node →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编写测试逻辑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6.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创建测试面板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Panel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按钮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Panel Designer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7.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配置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Logging → Analysis → Logging Block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8.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配置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Test Setup → Test →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创建测试用例集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9.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启动测量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Start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按钮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实时监控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10.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分析结果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Trace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Graphic</w:t>
      </w:r>
      <w:r>
        <w:rPr>
          <w:rStyle w:val="token"/>
          <w:rFonts w:ascii="inherit" w:hAnsi="inherit"/>
          <w:color w:val="67CDCC"/>
          <w:bdr w:val="single" w:sz="2" w:space="0" w:color="EBEBEB" w:frame="1"/>
        </w:rPr>
        <w:t>/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Statistics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窗口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11.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生成报告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Test → Show Report → Export</w:t>
      </w:r>
      <w:r>
        <w:rPr>
          <w:rFonts w:ascii="inherit" w:hAnsi="inherit"/>
          <w:color w:val="D1D1D1"/>
          <w:bdr w:val="single" w:sz="2" w:space="0" w:color="EBEBEB" w:frame="1"/>
        </w:rPr>
        <w:br/>
      </w:r>
      <w:r>
        <w:rPr>
          <w:rStyle w:val="token"/>
          <w:rFonts w:ascii="inherit" w:hAnsi="inherit"/>
          <w:color w:val="F08D49"/>
          <w:bdr w:val="single" w:sz="2" w:space="0" w:color="EBEBEB" w:frame="1"/>
        </w:rPr>
        <w:t>12.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离线回放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 xml:space="preserve"> → Offline Mode → </w:t>
      </w:r>
      <w:r>
        <w:rPr>
          <w:rStyle w:val="HTML0"/>
          <w:rFonts w:ascii="inherit" w:hAnsi="inherit"/>
          <w:color w:val="D1D1D1"/>
          <w:bdr w:val="single" w:sz="2" w:space="0" w:color="EBEBEB" w:frame="1"/>
        </w:rPr>
        <w:t>加载数据文件</w:t>
      </w:r>
    </w:p>
    <w:p w:rsidR="00E26B92" w:rsidRDefault="00E26B92" w:rsidP="00E26B92">
      <w:pPr>
        <w:pStyle w:val="a5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pacing w:before="300" w:beforeAutospacing="0" w:after="0" w:afterAutospacing="0"/>
        <w:rPr>
          <w:rFonts w:ascii="Tahoma" w:hAnsi="Tahoma" w:cs="Tahoma"/>
        </w:rPr>
      </w:pPr>
      <w:r>
        <w:rPr>
          <w:rFonts w:ascii="Tahoma" w:hAnsi="Tahoma" w:cs="Tahoma"/>
        </w:rPr>
        <w:t>如果你需要某个具体条目的更详细操作步骤或截图说明</w:t>
      </w:r>
    </w:p>
    <w:p w:rsidR="00E26B92" w:rsidRPr="00E26B92" w:rsidRDefault="00E26B92" w:rsidP="00E26B92">
      <w:pPr>
        <w:jc w:val="left"/>
        <w:rPr>
          <w:rFonts w:hint="eastAsia"/>
        </w:rPr>
      </w:pPr>
    </w:p>
    <w:sectPr w:rsidR="00E26B92" w:rsidRPr="00E26B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E32" w:rsidRDefault="00313E32" w:rsidP="00566605">
      <w:r>
        <w:separator/>
      </w:r>
    </w:p>
  </w:endnote>
  <w:endnote w:type="continuationSeparator" w:id="0">
    <w:p w:rsidR="00313E32" w:rsidRDefault="00313E32" w:rsidP="00566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E32" w:rsidRDefault="00313E32" w:rsidP="00566605">
      <w:r>
        <w:separator/>
      </w:r>
    </w:p>
  </w:footnote>
  <w:footnote w:type="continuationSeparator" w:id="0">
    <w:p w:rsidR="00313E32" w:rsidRDefault="00313E32" w:rsidP="005666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BA4"/>
    <w:multiLevelType w:val="multilevel"/>
    <w:tmpl w:val="8EE8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24EE1"/>
    <w:multiLevelType w:val="multilevel"/>
    <w:tmpl w:val="B3B4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46441A"/>
    <w:multiLevelType w:val="multilevel"/>
    <w:tmpl w:val="DCDE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752DD1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977115"/>
    <w:multiLevelType w:val="multilevel"/>
    <w:tmpl w:val="EF22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394845"/>
    <w:multiLevelType w:val="multilevel"/>
    <w:tmpl w:val="8438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8E1765"/>
    <w:multiLevelType w:val="multilevel"/>
    <w:tmpl w:val="80A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CE23ED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B091BD4"/>
    <w:multiLevelType w:val="multilevel"/>
    <w:tmpl w:val="946E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5237A8"/>
    <w:multiLevelType w:val="multilevel"/>
    <w:tmpl w:val="C91E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05E0771"/>
    <w:multiLevelType w:val="multilevel"/>
    <w:tmpl w:val="5E02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2A337F2"/>
    <w:multiLevelType w:val="multilevel"/>
    <w:tmpl w:val="E0A0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3E85B21"/>
    <w:multiLevelType w:val="multilevel"/>
    <w:tmpl w:val="B95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68A5513"/>
    <w:multiLevelType w:val="multilevel"/>
    <w:tmpl w:val="FC5A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6A4576B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6C53BB7"/>
    <w:multiLevelType w:val="multilevel"/>
    <w:tmpl w:val="2F46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7431378"/>
    <w:multiLevelType w:val="multilevel"/>
    <w:tmpl w:val="3142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7F13A22"/>
    <w:multiLevelType w:val="multilevel"/>
    <w:tmpl w:val="B95E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9FF0443"/>
    <w:multiLevelType w:val="multilevel"/>
    <w:tmpl w:val="6E6E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CCB4E0D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E3208EC"/>
    <w:multiLevelType w:val="multilevel"/>
    <w:tmpl w:val="E5BC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12D773F"/>
    <w:multiLevelType w:val="multilevel"/>
    <w:tmpl w:val="D982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4FB6EF6"/>
    <w:multiLevelType w:val="multilevel"/>
    <w:tmpl w:val="2614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53178FC"/>
    <w:multiLevelType w:val="multilevel"/>
    <w:tmpl w:val="6E50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7036551"/>
    <w:multiLevelType w:val="multilevel"/>
    <w:tmpl w:val="54AC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7E9439A"/>
    <w:multiLevelType w:val="multilevel"/>
    <w:tmpl w:val="509E106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882362E"/>
    <w:multiLevelType w:val="multilevel"/>
    <w:tmpl w:val="A794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A43032E"/>
    <w:multiLevelType w:val="multilevel"/>
    <w:tmpl w:val="47B8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A431978"/>
    <w:multiLevelType w:val="multilevel"/>
    <w:tmpl w:val="6C7C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0515A4F"/>
    <w:multiLevelType w:val="multilevel"/>
    <w:tmpl w:val="B464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0AF7039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6243C3A"/>
    <w:multiLevelType w:val="multilevel"/>
    <w:tmpl w:val="63BA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6830A9C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6842CDE"/>
    <w:multiLevelType w:val="multilevel"/>
    <w:tmpl w:val="FBEA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D965474"/>
    <w:multiLevelType w:val="multilevel"/>
    <w:tmpl w:val="7340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D9C48C1"/>
    <w:multiLevelType w:val="multilevel"/>
    <w:tmpl w:val="A67A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DC2049E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F4204BA"/>
    <w:multiLevelType w:val="multilevel"/>
    <w:tmpl w:val="EB2C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F502221"/>
    <w:multiLevelType w:val="multilevel"/>
    <w:tmpl w:val="26B8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2A87403"/>
    <w:multiLevelType w:val="multilevel"/>
    <w:tmpl w:val="E0FA6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3EC7A7C"/>
    <w:multiLevelType w:val="multilevel"/>
    <w:tmpl w:val="9338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9883A72"/>
    <w:multiLevelType w:val="multilevel"/>
    <w:tmpl w:val="CFE8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AE45629"/>
    <w:multiLevelType w:val="multilevel"/>
    <w:tmpl w:val="7012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BFF300A"/>
    <w:multiLevelType w:val="multilevel"/>
    <w:tmpl w:val="33D2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CD839DE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D4B00A1"/>
    <w:multiLevelType w:val="multilevel"/>
    <w:tmpl w:val="829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E210817"/>
    <w:multiLevelType w:val="multilevel"/>
    <w:tmpl w:val="229A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EE73A4C"/>
    <w:multiLevelType w:val="multilevel"/>
    <w:tmpl w:val="6E60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FB52B77"/>
    <w:multiLevelType w:val="multilevel"/>
    <w:tmpl w:val="826C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09A65E5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0DD6411"/>
    <w:multiLevelType w:val="multilevel"/>
    <w:tmpl w:val="4B48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5015D04"/>
    <w:multiLevelType w:val="multilevel"/>
    <w:tmpl w:val="65B4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51B3821"/>
    <w:multiLevelType w:val="multilevel"/>
    <w:tmpl w:val="FD40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8864990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9991929"/>
    <w:multiLevelType w:val="multilevel"/>
    <w:tmpl w:val="DF4E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9BF3130"/>
    <w:multiLevelType w:val="multilevel"/>
    <w:tmpl w:val="6134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DF373C9"/>
    <w:multiLevelType w:val="multilevel"/>
    <w:tmpl w:val="6878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DF6624E"/>
    <w:multiLevelType w:val="multilevel"/>
    <w:tmpl w:val="1BFC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FBF6123"/>
    <w:multiLevelType w:val="multilevel"/>
    <w:tmpl w:val="81F0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5A651E6"/>
    <w:multiLevelType w:val="multilevel"/>
    <w:tmpl w:val="4C74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66331A3"/>
    <w:multiLevelType w:val="multilevel"/>
    <w:tmpl w:val="D330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7D063DF"/>
    <w:multiLevelType w:val="multilevel"/>
    <w:tmpl w:val="8130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B1138C1"/>
    <w:multiLevelType w:val="multilevel"/>
    <w:tmpl w:val="26F4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D7E5183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E492925"/>
    <w:multiLevelType w:val="multilevel"/>
    <w:tmpl w:val="4EAE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FA30F6E"/>
    <w:multiLevelType w:val="multilevel"/>
    <w:tmpl w:val="5340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1395B96"/>
    <w:multiLevelType w:val="multilevel"/>
    <w:tmpl w:val="C66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15D50C2"/>
    <w:multiLevelType w:val="multilevel"/>
    <w:tmpl w:val="BB0E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1867F6D"/>
    <w:multiLevelType w:val="multilevel"/>
    <w:tmpl w:val="A828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2421C2D"/>
    <w:multiLevelType w:val="multilevel"/>
    <w:tmpl w:val="39FE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2434FCA"/>
    <w:multiLevelType w:val="multilevel"/>
    <w:tmpl w:val="87A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45D7107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5E348EA"/>
    <w:multiLevelType w:val="multilevel"/>
    <w:tmpl w:val="F566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69741E7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9440526"/>
    <w:multiLevelType w:val="multilevel"/>
    <w:tmpl w:val="8912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958774C"/>
    <w:multiLevelType w:val="multilevel"/>
    <w:tmpl w:val="C91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A6016EA"/>
    <w:multiLevelType w:val="multilevel"/>
    <w:tmpl w:val="6D8A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DC428B6"/>
    <w:multiLevelType w:val="multilevel"/>
    <w:tmpl w:val="05EC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DFD1B36"/>
    <w:multiLevelType w:val="multilevel"/>
    <w:tmpl w:val="5720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EF42746"/>
    <w:multiLevelType w:val="multilevel"/>
    <w:tmpl w:val="CDE2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4"/>
  </w:num>
  <w:num w:numId="2">
    <w:abstractNumId w:val="73"/>
  </w:num>
  <w:num w:numId="3">
    <w:abstractNumId w:val="19"/>
  </w:num>
  <w:num w:numId="4">
    <w:abstractNumId w:val="63"/>
  </w:num>
  <w:num w:numId="5">
    <w:abstractNumId w:val="53"/>
  </w:num>
  <w:num w:numId="6">
    <w:abstractNumId w:val="30"/>
  </w:num>
  <w:num w:numId="7">
    <w:abstractNumId w:val="44"/>
  </w:num>
  <w:num w:numId="8">
    <w:abstractNumId w:val="49"/>
  </w:num>
  <w:num w:numId="9">
    <w:abstractNumId w:val="29"/>
  </w:num>
  <w:num w:numId="10">
    <w:abstractNumId w:val="67"/>
  </w:num>
  <w:num w:numId="11">
    <w:abstractNumId w:val="24"/>
  </w:num>
  <w:num w:numId="12">
    <w:abstractNumId w:val="0"/>
  </w:num>
  <w:num w:numId="13">
    <w:abstractNumId w:val="75"/>
  </w:num>
  <w:num w:numId="14">
    <w:abstractNumId w:val="15"/>
  </w:num>
  <w:num w:numId="15">
    <w:abstractNumId w:val="21"/>
  </w:num>
  <w:num w:numId="16">
    <w:abstractNumId w:val="69"/>
  </w:num>
  <w:num w:numId="17">
    <w:abstractNumId w:val="51"/>
  </w:num>
  <w:num w:numId="18">
    <w:abstractNumId w:val="34"/>
  </w:num>
  <w:num w:numId="19">
    <w:abstractNumId w:val="20"/>
  </w:num>
  <w:num w:numId="20">
    <w:abstractNumId w:val="33"/>
  </w:num>
  <w:num w:numId="21">
    <w:abstractNumId w:val="79"/>
  </w:num>
  <w:num w:numId="22">
    <w:abstractNumId w:val="16"/>
  </w:num>
  <w:num w:numId="23">
    <w:abstractNumId w:val="40"/>
  </w:num>
  <w:num w:numId="24">
    <w:abstractNumId w:val="62"/>
  </w:num>
  <w:num w:numId="25">
    <w:abstractNumId w:val="52"/>
  </w:num>
  <w:num w:numId="26">
    <w:abstractNumId w:val="26"/>
  </w:num>
  <w:num w:numId="27">
    <w:abstractNumId w:val="59"/>
  </w:num>
  <w:num w:numId="28">
    <w:abstractNumId w:val="11"/>
  </w:num>
  <w:num w:numId="29">
    <w:abstractNumId w:val="1"/>
  </w:num>
  <w:num w:numId="30">
    <w:abstractNumId w:val="6"/>
  </w:num>
  <w:num w:numId="31">
    <w:abstractNumId w:val="27"/>
  </w:num>
  <w:num w:numId="32">
    <w:abstractNumId w:val="55"/>
  </w:num>
  <w:num w:numId="33">
    <w:abstractNumId w:val="56"/>
  </w:num>
  <w:num w:numId="34">
    <w:abstractNumId w:val="42"/>
  </w:num>
  <w:num w:numId="35">
    <w:abstractNumId w:val="72"/>
  </w:num>
  <w:num w:numId="36">
    <w:abstractNumId w:val="13"/>
  </w:num>
  <w:num w:numId="37">
    <w:abstractNumId w:val="54"/>
  </w:num>
  <w:num w:numId="38">
    <w:abstractNumId w:val="9"/>
  </w:num>
  <w:num w:numId="39">
    <w:abstractNumId w:val="2"/>
  </w:num>
  <w:num w:numId="40">
    <w:abstractNumId w:val="43"/>
  </w:num>
  <w:num w:numId="41">
    <w:abstractNumId w:val="10"/>
  </w:num>
  <w:num w:numId="42">
    <w:abstractNumId w:val="31"/>
  </w:num>
  <w:num w:numId="43">
    <w:abstractNumId w:val="45"/>
  </w:num>
  <w:num w:numId="44">
    <w:abstractNumId w:val="48"/>
  </w:num>
  <w:num w:numId="45">
    <w:abstractNumId w:val="5"/>
  </w:num>
  <w:num w:numId="46">
    <w:abstractNumId w:val="47"/>
  </w:num>
  <w:num w:numId="47">
    <w:abstractNumId w:val="50"/>
  </w:num>
  <w:num w:numId="48">
    <w:abstractNumId w:val="37"/>
  </w:num>
  <w:num w:numId="49">
    <w:abstractNumId w:val="78"/>
  </w:num>
  <w:num w:numId="50">
    <w:abstractNumId w:val="17"/>
  </w:num>
  <w:num w:numId="51">
    <w:abstractNumId w:val="70"/>
  </w:num>
  <w:num w:numId="52">
    <w:abstractNumId w:val="41"/>
  </w:num>
  <w:num w:numId="53">
    <w:abstractNumId w:val="12"/>
  </w:num>
  <w:num w:numId="54">
    <w:abstractNumId w:val="74"/>
  </w:num>
  <w:num w:numId="55">
    <w:abstractNumId w:val="58"/>
  </w:num>
  <w:num w:numId="56">
    <w:abstractNumId w:val="4"/>
  </w:num>
  <w:num w:numId="57">
    <w:abstractNumId w:val="8"/>
  </w:num>
  <w:num w:numId="58">
    <w:abstractNumId w:val="65"/>
  </w:num>
  <w:num w:numId="59">
    <w:abstractNumId w:val="61"/>
  </w:num>
  <w:num w:numId="60">
    <w:abstractNumId w:val="60"/>
  </w:num>
  <w:num w:numId="61">
    <w:abstractNumId w:val="39"/>
  </w:num>
  <w:num w:numId="62">
    <w:abstractNumId w:val="23"/>
  </w:num>
  <w:num w:numId="63">
    <w:abstractNumId w:val="35"/>
  </w:num>
  <w:num w:numId="64">
    <w:abstractNumId w:val="28"/>
  </w:num>
  <w:num w:numId="65">
    <w:abstractNumId w:val="18"/>
  </w:num>
  <w:num w:numId="66">
    <w:abstractNumId w:val="57"/>
  </w:num>
  <w:num w:numId="67">
    <w:abstractNumId w:val="46"/>
  </w:num>
  <w:num w:numId="68">
    <w:abstractNumId w:val="66"/>
  </w:num>
  <w:num w:numId="69">
    <w:abstractNumId w:val="38"/>
  </w:num>
  <w:num w:numId="70">
    <w:abstractNumId w:val="22"/>
  </w:num>
  <w:num w:numId="71">
    <w:abstractNumId w:val="68"/>
  </w:num>
  <w:num w:numId="72">
    <w:abstractNumId w:val="7"/>
  </w:num>
  <w:num w:numId="73">
    <w:abstractNumId w:val="14"/>
  </w:num>
  <w:num w:numId="74">
    <w:abstractNumId w:val="3"/>
  </w:num>
  <w:num w:numId="75">
    <w:abstractNumId w:val="76"/>
  </w:num>
  <w:num w:numId="76">
    <w:abstractNumId w:val="36"/>
  </w:num>
  <w:num w:numId="77">
    <w:abstractNumId w:val="77"/>
  </w:num>
  <w:num w:numId="78">
    <w:abstractNumId w:val="32"/>
  </w:num>
  <w:num w:numId="79">
    <w:abstractNumId w:val="71"/>
  </w:num>
  <w:num w:numId="80">
    <w:abstractNumId w:val="2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C0C"/>
    <w:rsid w:val="000266BE"/>
    <w:rsid w:val="00033C83"/>
    <w:rsid w:val="00057761"/>
    <w:rsid w:val="00075AAF"/>
    <w:rsid w:val="00142325"/>
    <w:rsid w:val="00156BAF"/>
    <w:rsid w:val="00182325"/>
    <w:rsid w:val="00191AA6"/>
    <w:rsid w:val="001D0595"/>
    <w:rsid w:val="001E7DD0"/>
    <w:rsid w:val="00237A7D"/>
    <w:rsid w:val="00241FB8"/>
    <w:rsid w:val="00290079"/>
    <w:rsid w:val="002D238C"/>
    <w:rsid w:val="00313E32"/>
    <w:rsid w:val="00316840"/>
    <w:rsid w:val="00330BA9"/>
    <w:rsid w:val="00374F9E"/>
    <w:rsid w:val="00380FFE"/>
    <w:rsid w:val="003D16D3"/>
    <w:rsid w:val="003E62B4"/>
    <w:rsid w:val="00407B6A"/>
    <w:rsid w:val="004141B1"/>
    <w:rsid w:val="0043585A"/>
    <w:rsid w:val="004374AB"/>
    <w:rsid w:val="004671C6"/>
    <w:rsid w:val="0049766B"/>
    <w:rsid w:val="004A036C"/>
    <w:rsid w:val="00500273"/>
    <w:rsid w:val="00531C4E"/>
    <w:rsid w:val="00564137"/>
    <w:rsid w:val="00566605"/>
    <w:rsid w:val="005D0185"/>
    <w:rsid w:val="006257A2"/>
    <w:rsid w:val="0063728F"/>
    <w:rsid w:val="00667B8E"/>
    <w:rsid w:val="006A78E6"/>
    <w:rsid w:val="006B4BA2"/>
    <w:rsid w:val="006E2825"/>
    <w:rsid w:val="006F4037"/>
    <w:rsid w:val="006F62DF"/>
    <w:rsid w:val="007609DE"/>
    <w:rsid w:val="007875C5"/>
    <w:rsid w:val="008055A2"/>
    <w:rsid w:val="00826202"/>
    <w:rsid w:val="00866C50"/>
    <w:rsid w:val="00881C61"/>
    <w:rsid w:val="0088305D"/>
    <w:rsid w:val="008849F6"/>
    <w:rsid w:val="008E7594"/>
    <w:rsid w:val="00905AF7"/>
    <w:rsid w:val="0091018D"/>
    <w:rsid w:val="00942B21"/>
    <w:rsid w:val="00960451"/>
    <w:rsid w:val="00964C0C"/>
    <w:rsid w:val="00983DD8"/>
    <w:rsid w:val="00A13C27"/>
    <w:rsid w:val="00AC41ED"/>
    <w:rsid w:val="00AE2826"/>
    <w:rsid w:val="00AE7D91"/>
    <w:rsid w:val="00AF4806"/>
    <w:rsid w:val="00AF502E"/>
    <w:rsid w:val="00B35371"/>
    <w:rsid w:val="00B405A7"/>
    <w:rsid w:val="00B637F5"/>
    <w:rsid w:val="00B90456"/>
    <w:rsid w:val="00BB1E6B"/>
    <w:rsid w:val="00BC61B7"/>
    <w:rsid w:val="00BD2F04"/>
    <w:rsid w:val="00BE775D"/>
    <w:rsid w:val="00C037CC"/>
    <w:rsid w:val="00C0707A"/>
    <w:rsid w:val="00C07D3E"/>
    <w:rsid w:val="00C2323C"/>
    <w:rsid w:val="00C514A2"/>
    <w:rsid w:val="00C82760"/>
    <w:rsid w:val="00CC03F9"/>
    <w:rsid w:val="00CC16C2"/>
    <w:rsid w:val="00CC276D"/>
    <w:rsid w:val="00D14DC7"/>
    <w:rsid w:val="00D66DAA"/>
    <w:rsid w:val="00D840B6"/>
    <w:rsid w:val="00DC2DC9"/>
    <w:rsid w:val="00DE71F5"/>
    <w:rsid w:val="00DF6997"/>
    <w:rsid w:val="00E26B92"/>
    <w:rsid w:val="00E64AC8"/>
    <w:rsid w:val="00EA4248"/>
    <w:rsid w:val="00EC4CE4"/>
    <w:rsid w:val="00ED115F"/>
    <w:rsid w:val="00EF4558"/>
    <w:rsid w:val="00F24985"/>
    <w:rsid w:val="00F26AD5"/>
    <w:rsid w:val="00F40A1A"/>
    <w:rsid w:val="00F42000"/>
    <w:rsid w:val="00F823E5"/>
    <w:rsid w:val="00F91B75"/>
    <w:rsid w:val="00FB35F5"/>
    <w:rsid w:val="00FB7E41"/>
    <w:rsid w:val="00FD115F"/>
    <w:rsid w:val="00FD7744"/>
    <w:rsid w:val="00FE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57CEED-8469-48D0-819F-EEB2B387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6660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141B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66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66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66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660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66605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5666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566605"/>
    <w:rPr>
      <w:b/>
      <w:bCs/>
    </w:rPr>
  </w:style>
  <w:style w:type="character" w:customStyle="1" w:styleId="3Char">
    <w:name w:val="标题 3 Char"/>
    <w:basedOn w:val="a0"/>
    <w:link w:val="3"/>
    <w:uiPriority w:val="9"/>
    <w:rsid w:val="004141B1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B90456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E26B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26B92"/>
    <w:rPr>
      <w:rFonts w:ascii="宋体" w:eastAsia="宋体" w:hAnsi="宋体" w:cs="宋体"/>
      <w:kern w:val="0"/>
      <w:sz w:val="24"/>
      <w:szCs w:val="24"/>
    </w:rPr>
  </w:style>
  <w:style w:type="character" w:customStyle="1" w:styleId="text-sm">
    <w:name w:val="text-sm"/>
    <w:basedOn w:val="a0"/>
    <w:rsid w:val="00E26B92"/>
  </w:style>
  <w:style w:type="character" w:styleId="HTML0">
    <w:name w:val="HTML Code"/>
    <w:basedOn w:val="a0"/>
    <w:uiPriority w:val="99"/>
    <w:semiHidden/>
    <w:unhideWhenUsed/>
    <w:rsid w:val="00E26B92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E26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3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046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83487816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50621213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60596021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51885257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420369674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968386567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37881562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865676201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566144353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881403876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820732907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676806329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12037053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566497171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20043432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952175055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98875055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823080748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621809223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39585246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48898285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77352114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06583161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592396851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93271242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271625481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666136049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979438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31452700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2082410979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43105239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225990273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604265092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293414387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78252722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624966129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59882832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079715907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127746403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2048289788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33261024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318659501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53420089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299188156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64897579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2023361139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96642393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65637935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60188651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761440236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01727339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214348545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00265766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297494455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552812907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08260755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32704902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869951274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744227999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811248805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33792826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196190875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41867028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963652672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85303053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511183747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59320017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767846569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76549570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334843830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46180294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870953065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34578837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279339370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47455287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27116226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20225662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986739938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828864609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94637862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628857039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401169078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302806285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897009818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95695813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619218409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89470111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29036002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712080273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07432616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52062709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832376248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7691110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88495626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57956002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992715930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95744883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593322725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92302862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569968617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61747626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480779119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380635668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26412160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664162989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585258734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672799352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26643083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006977850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986162202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120537597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1824463030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412820824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685401173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</w:div>
              </w:divsChild>
            </w:div>
            <w:div w:id="774398662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</w:divsChild>
    </w:div>
    <w:div w:id="712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581">
          <w:blockQuote w:val="1"/>
          <w:marLeft w:val="0"/>
          <w:marRight w:val="0"/>
          <w:marTop w:val="384"/>
          <w:marBottom w:val="384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</w:div>
      </w:divsChild>
    </w:div>
    <w:div w:id="18682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68</Pages>
  <Words>4702</Words>
  <Characters>26808</Characters>
  <Application>Microsoft Office Word</Application>
  <DocSecurity>0</DocSecurity>
  <Lines>223</Lines>
  <Paragraphs>62</Paragraphs>
  <ScaleCrop>false</ScaleCrop>
  <Company/>
  <LinksUpToDate>false</LinksUpToDate>
  <CharactersWithSpaces>31448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96</cp:revision>
  <dcterms:created xsi:type="dcterms:W3CDTF">2026-03-27T02:21:00Z</dcterms:created>
  <dcterms:modified xsi:type="dcterms:W3CDTF">2026-03-27T09:28:00Z</dcterms:modified>
</cp:coreProperties>
</file>