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BB2DB1">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3FAD6983" w14:textId="77777777" w:rsidR="00BD0E8F" w:rsidRDefault="00BD0E8F" w:rsidP="00BE5C07">
      <w:pPr>
        <w:pStyle w:val="PortadaInfo"/>
      </w:pPr>
      <w:r w:rsidRPr="00FC14C0">
        <w:t>Versión:</w:t>
      </w:r>
      <w:r w:rsidR="00A55F9A">
        <w:tab/>
      </w:r>
      <w:r w:rsidR="00BA0747">
        <w:t>2.</w:t>
      </w:r>
      <w:r w:rsidR="00212CED">
        <w:t>4</w:t>
      </w:r>
    </w:p>
    <w:p w14:paraId="7AB5A96B" w14:textId="77777777"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BB2DB1" w:rsidP="005C118E">
            <w:pPr>
              <w:pStyle w:val="Tabla"/>
            </w:pPr>
            <w:fldSimple w:instr=" TITLE   \* MERGEFORMAT ">
              <w:r w:rsidR="005C118E">
                <w:t>Manual de instalación y despliegue</w:t>
              </w:r>
            </w:fldSimple>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2D6FA9">
        <w:tc>
          <w:tcPr>
            <w:tcW w:w="2369" w:type="dxa"/>
            <w:gridSpan w:val="2"/>
            <w:shd w:val="clear" w:color="auto" w:fill="DBE5F1" w:themeFill="accent1" w:themeFillTint="33"/>
          </w:tcPr>
          <w:p w14:paraId="6912DA11" w14:textId="77777777" w:rsidR="008D74CA" w:rsidRPr="000078A9" w:rsidRDefault="0095268D" w:rsidP="00212CED">
            <w:pPr>
              <w:pStyle w:val="Tabla"/>
            </w:pPr>
            <w:r>
              <w:t xml:space="preserve">Fecha versión </w:t>
            </w:r>
            <w:r w:rsidR="00BA0747">
              <w:t>2.</w:t>
            </w:r>
            <w:r w:rsidR="00212CED">
              <w:t>4</w:t>
            </w:r>
          </w:p>
        </w:tc>
        <w:tc>
          <w:tcPr>
            <w:tcW w:w="7259" w:type="dxa"/>
            <w:gridSpan w:val="2"/>
          </w:tcPr>
          <w:p w14:paraId="1344A4AE" w14:textId="77777777" w:rsidR="008D74CA" w:rsidRPr="00212CED" w:rsidRDefault="000A1248" w:rsidP="000A1248">
            <w:pPr>
              <w:pStyle w:val="Tabla"/>
              <w:rPr>
                <w:highlight w:val="yellow"/>
              </w:rPr>
            </w:pPr>
            <w:r>
              <w:rPr>
                <w:highlight w:val="yellow"/>
              </w:rPr>
              <w:t>25</w:t>
            </w:r>
            <w:r w:rsidR="0061321A" w:rsidRPr="00212CED">
              <w:rPr>
                <w:highlight w:val="yellow"/>
              </w:rPr>
              <w:t xml:space="preserve"> de </w:t>
            </w:r>
            <w:r>
              <w:rPr>
                <w:highlight w:val="yellow"/>
              </w:rPr>
              <w:t>enero de 2019</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2D6FA9">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2D6FA9">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2D6FA9">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2D6FA9">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2D6FA9">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2D6FA9">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2D6FA9">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2D6FA9">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2D6FA9">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2D6FA9">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2D6FA9">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2D6FA9">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2D6FA9">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2D6FA9">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2D6FA9">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2D6FA9">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2D6FA9">
        <w:tc>
          <w:tcPr>
            <w:tcW w:w="1101" w:type="dxa"/>
          </w:tcPr>
          <w:p w14:paraId="56060EAA" w14:textId="77777777" w:rsidR="002D6FA9" w:rsidRDefault="002D6FA9" w:rsidP="002D6FA9">
            <w:pPr>
              <w:pStyle w:val="Tabla"/>
            </w:pPr>
            <w:r>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EB3DE9">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2D6FA9">
        <w:tc>
          <w:tcPr>
            <w:tcW w:w="1101" w:type="dxa"/>
          </w:tcPr>
          <w:p w14:paraId="6B50D1D1" w14:textId="77777777" w:rsidR="00DD3AE7" w:rsidRPr="00DD2E0D" w:rsidRDefault="00BA0747" w:rsidP="002D6FA9">
            <w:pPr>
              <w:pStyle w:val="Tabla"/>
            </w:pPr>
            <w:r w:rsidRPr="00DD2E0D">
              <w:lastRenderedPageBreak/>
              <w:t>2.</w:t>
            </w:r>
            <w:r w:rsidR="00F56B67">
              <w:t>4</w:t>
            </w:r>
          </w:p>
        </w:tc>
        <w:tc>
          <w:tcPr>
            <w:tcW w:w="1268" w:type="dxa"/>
          </w:tcPr>
          <w:p w14:paraId="168E244E" w14:textId="77777777" w:rsidR="00DD3AE7" w:rsidRPr="00DD2E0D" w:rsidRDefault="000A1248" w:rsidP="000A1248">
            <w:pPr>
              <w:pStyle w:val="Tabla"/>
            </w:pPr>
            <w:r>
              <w:rPr>
                <w:highlight w:val="yellow"/>
              </w:rPr>
              <w:t>25</w:t>
            </w:r>
            <w:r w:rsidR="00BA0747" w:rsidRPr="00F56B67">
              <w:rPr>
                <w:highlight w:val="yellow"/>
              </w:rPr>
              <w:t>-</w:t>
            </w:r>
            <w:r>
              <w:rPr>
                <w:highlight w:val="yellow"/>
              </w:rPr>
              <w:t>01</w:t>
            </w:r>
            <w:r w:rsidR="0095268D" w:rsidRPr="00F56B67">
              <w:rPr>
                <w:highlight w:val="yellow"/>
              </w:rPr>
              <w:t>-201</w:t>
            </w:r>
            <w:r>
              <w:t>9</w:t>
            </w:r>
          </w:p>
        </w:tc>
        <w:tc>
          <w:tcPr>
            <w:tcW w:w="2979" w:type="dxa"/>
          </w:tcPr>
          <w:p w14:paraId="66139508" w14:textId="77777777" w:rsidR="00DD3AE7" w:rsidRPr="00DD2E0D" w:rsidRDefault="0072497E" w:rsidP="00DD3AE7">
            <w:pPr>
              <w:pStyle w:val="Tabla"/>
            </w:pPr>
            <w:r w:rsidRPr="00DD2E0D">
              <w:t>SGAD</w:t>
            </w:r>
          </w:p>
        </w:tc>
        <w:tc>
          <w:tcPr>
            <w:tcW w:w="4280" w:type="dxa"/>
          </w:tcPr>
          <w:p w14:paraId="184945CD" w14:textId="77777777" w:rsidR="00DD3AE7" w:rsidRDefault="000A1248" w:rsidP="007E4EFE">
            <w:pPr>
              <w:pStyle w:val="Tabla"/>
            </w:pPr>
            <w:r>
              <w:t>Cambios en la gestión de logs</w:t>
            </w:r>
            <w:r w:rsidR="007E4EFE">
              <w:t>, generación de estadísticas y soporte de firmas con periodo de gracia.</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bookmarkStart w:id="2" w:name="_GoBack"/>
      <w:bookmarkEnd w:id="2"/>
    </w:p>
    <w:p w14:paraId="29324AA5" w14:textId="09CA1AEF" w:rsidR="0005383E"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50619825" w:history="1">
        <w:r w:rsidR="0005383E" w:rsidRPr="00D82E22">
          <w:rPr>
            <w:rStyle w:val="Hyperlink"/>
            <w:noProof/>
          </w:rPr>
          <w:t>1</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Objeto del documento</w:t>
        </w:r>
        <w:r w:rsidR="0005383E">
          <w:rPr>
            <w:noProof/>
            <w:webHidden/>
          </w:rPr>
          <w:tab/>
        </w:r>
        <w:r w:rsidR="0005383E">
          <w:rPr>
            <w:noProof/>
            <w:webHidden/>
          </w:rPr>
          <w:fldChar w:fldCharType="begin"/>
        </w:r>
        <w:r w:rsidR="0005383E">
          <w:rPr>
            <w:noProof/>
            <w:webHidden/>
          </w:rPr>
          <w:instrText xml:space="preserve"> PAGEREF _Toc50619825 \h </w:instrText>
        </w:r>
        <w:r w:rsidR="0005383E">
          <w:rPr>
            <w:noProof/>
            <w:webHidden/>
          </w:rPr>
        </w:r>
        <w:r w:rsidR="0005383E">
          <w:rPr>
            <w:noProof/>
            <w:webHidden/>
          </w:rPr>
          <w:fldChar w:fldCharType="separate"/>
        </w:r>
        <w:r w:rsidR="0005383E">
          <w:rPr>
            <w:noProof/>
            <w:webHidden/>
          </w:rPr>
          <w:t>7</w:t>
        </w:r>
        <w:r w:rsidR="0005383E">
          <w:rPr>
            <w:noProof/>
            <w:webHidden/>
          </w:rPr>
          <w:fldChar w:fldCharType="end"/>
        </w:r>
      </w:hyperlink>
    </w:p>
    <w:p w14:paraId="09666899" w14:textId="50AC1D88"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26" w:history="1">
        <w:r w:rsidRPr="00D82E22">
          <w:rPr>
            <w:rStyle w:val="Hyperlink"/>
            <w:noProof/>
          </w:rPr>
          <w:t>2</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Introducción</w:t>
        </w:r>
        <w:r>
          <w:rPr>
            <w:noProof/>
            <w:webHidden/>
          </w:rPr>
          <w:tab/>
        </w:r>
        <w:r>
          <w:rPr>
            <w:noProof/>
            <w:webHidden/>
          </w:rPr>
          <w:fldChar w:fldCharType="begin"/>
        </w:r>
        <w:r>
          <w:rPr>
            <w:noProof/>
            <w:webHidden/>
          </w:rPr>
          <w:instrText xml:space="preserve"> PAGEREF _Toc50619826 \h </w:instrText>
        </w:r>
        <w:r>
          <w:rPr>
            <w:noProof/>
            <w:webHidden/>
          </w:rPr>
        </w:r>
        <w:r>
          <w:rPr>
            <w:noProof/>
            <w:webHidden/>
          </w:rPr>
          <w:fldChar w:fldCharType="separate"/>
        </w:r>
        <w:r>
          <w:rPr>
            <w:noProof/>
            <w:webHidden/>
          </w:rPr>
          <w:t>8</w:t>
        </w:r>
        <w:r>
          <w:rPr>
            <w:noProof/>
            <w:webHidden/>
          </w:rPr>
          <w:fldChar w:fldCharType="end"/>
        </w:r>
      </w:hyperlink>
    </w:p>
    <w:p w14:paraId="38C76217" w14:textId="71C6E49C"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27" w:history="1">
        <w:r w:rsidRPr="00D82E22">
          <w:rPr>
            <w:rStyle w:val="Hyperlink"/>
            <w:noProof/>
          </w:rPr>
          <w:t>2.1</w:t>
        </w:r>
        <w:r>
          <w:rPr>
            <w:rFonts w:asciiTheme="minorHAnsi" w:eastAsiaTheme="minorEastAsia" w:hAnsiTheme="minorHAnsi" w:cstheme="minorBidi"/>
            <w:bCs w:val="0"/>
            <w:noProof/>
            <w:sz w:val="22"/>
            <w:lang w:eastAsia="es-ES"/>
          </w:rPr>
          <w:tab/>
        </w:r>
        <w:r w:rsidRPr="00D82E22">
          <w:rPr>
            <w:rStyle w:val="Hyperlink"/>
            <w:noProof/>
          </w:rPr>
          <w:t>Compatibilidad con dispositivos móviles</w:t>
        </w:r>
        <w:r>
          <w:rPr>
            <w:noProof/>
            <w:webHidden/>
          </w:rPr>
          <w:tab/>
        </w:r>
        <w:r>
          <w:rPr>
            <w:noProof/>
            <w:webHidden/>
          </w:rPr>
          <w:fldChar w:fldCharType="begin"/>
        </w:r>
        <w:r>
          <w:rPr>
            <w:noProof/>
            <w:webHidden/>
          </w:rPr>
          <w:instrText xml:space="preserve"> PAGEREF _Toc50619827 \h </w:instrText>
        </w:r>
        <w:r>
          <w:rPr>
            <w:noProof/>
            <w:webHidden/>
          </w:rPr>
        </w:r>
        <w:r>
          <w:rPr>
            <w:noProof/>
            <w:webHidden/>
          </w:rPr>
          <w:fldChar w:fldCharType="separate"/>
        </w:r>
        <w:r>
          <w:rPr>
            <w:noProof/>
            <w:webHidden/>
          </w:rPr>
          <w:t>8</w:t>
        </w:r>
        <w:r>
          <w:rPr>
            <w:noProof/>
            <w:webHidden/>
          </w:rPr>
          <w:fldChar w:fldCharType="end"/>
        </w:r>
      </w:hyperlink>
    </w:p>
    <w:p w14:paraId="540AE226" w14:textId="08DE88E9"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28" w:history="1">
        <w:r w:rsidRPr="00D82E22">
          <w:rPr>
            <w:rStyle w:val="Hyperlink"/>
            <w:noProof/>
          </w:rPr>
          <w:t>3</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Arquitectura Software</w:t>
        </w:r>
        <w:r>
          <w:rPr>
            <w:noProof/>
            <w:webHidden/>
          </w:rPr>
          <w:tab/>
        </w:r>
        <w:r>
          <w:rPr>
            <w:noProof/>
            <w:webHidden/>
          </w:rPr>
          <w:fldChar w:fldCharType="begin"/>
        </w:r>
        <w:r>
          <w:rPr>
            <w:noProof/>
            <w:webHidden/>
          </w:rPr>
          <w:instrText xml:space="preserve"> PAGEREF _Toc50619828 \h </w:instrText>
        </w:r>
        <w:r>
          <w:rPr>
            <w:noProof/>
            <w:webHidden/>
          </w:rPr>
        </w:r>
        <w:r>
          <w:rPr>
            <w:noProof/>
            <w:webHidden/>
          </w:rPr>
          <w:fldChar w:fldCharType="separate"/>
        </w:r>
        <w:r>
          <w:rPr>
            <w:noProof/>
            <w:webHidden/>
          </w:rPr>
          <w:t>10</w:t>
        </w:r>
        <w:r>
          <w:rPr>
            <w:noProof/>
            <w:webHidden/>
          </w:rPr>
          <w:fldChar w:fldCharType="end"/>
        </w:r>
      </w:hyperlink>
    </w:p>
    <w:p w14:paraId="4092A4D2" w14:textId="09A18EFE"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29" w:history="1">
        <w:r w:rsidRPr="00D82E22">
          <w:rPr>
            <w:rStyle w:val="Hyperlink"/>
            <w:noProof/>
          </w:rPr>
          <w:t>4</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Componente Central</w:t>
        </w:r>
        <w:r>
          <w:rPr>
            <w:noProof/>
            <w:webHidden/>
          </w:rPr>
          <w:tab/>
        </w:r>
        <w:r>
          <w:rPr>
            <w:noProof/>
            <w:webHidden/>
          </w:rPr>
          <w:fldChar w:fldCharType="begin"/>
        </w:r>
        <w:r>
          <w:rPr>
            <w:noProof/>
            <w:webHidden/>
          </w:rPr>
          <w:instrText xml:space="preserve"> PAGEREF _Toc50619829 \h </w:instrText>
        </w:r>
        <w:r>
          <w:rPr>
            <w:noProof/>
            <w:webHidden/>
          </w:rPr>
        </w:r>
        <w:r>
          <w:rPr>
            <w:noProof/>
            <w:webHidden/>
          </w:rPr>
          <w:fldChar w:fldCharType="separate"/>
        </w:r>
        <w:r>
          <w:rPr>
            <w:noProof/>
            <w:webHidden/>
          </w:rPr>
          <w:t>13</w:t>
        </w:r>
        <w:r>
          <w:rPr>
            <w:noProof/>
            <w:webHidden/>
          </w:rPr>
          <w:fldChar w:fldCharType="end"/>
        </w:r>
      </w:hyperlink>
    </w:p>
    <w:p w14:paraId="54C9DE09" w14:textId="59E5214D"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30" w:history="1">
        <w:r w:rsidRPr="00D82E22">
          <w:rPr>
            <w:rStyle w:val="Hyperlink"/>
            <w:noProof/>
          </w:rPr>
          <w:t>4.1</w:t>
        </w:r>
        <w:r>
          <w:rPr>
            <w:rFonts w:asciiTheme="minorHAnsi" w:eastAsiaTheme="minorEastAsia" w:hAnsiTheme="minorHAnsi" w:cstheme="minorBidi"/>
            <w:bCs w:val="0"/>
            <w:noProof/>
            <w:sz w:val="22"/>
            <w:lang w:eastAsia="es-ES"/>
          </w:rPr>
          <w:tab/>
        </w:r>
        <w:r w:rsidRPr="00D82E22">
          <w:rPr>
            <w:rStyle w:val="Hyperlink"/>
            <w:noProof/>
          </w:rPr>
          <w:t>Requisitos Software</w:t>
        </w:r>
        <w:r>
          <w:rPr>
            <w:noProof/>
            <w:webHidden/>
          </w:rPr>
          <w:tab/>
        </w:r>
        <w:r>
          <w:rPr>
            <w:noProof/>
            <w:webHidden/>
          </w:rPr>
          <w:fldChar w:fldCharType="begin"/>
        </w:r>
        <w:r>
          <w:rPr>
            <w:noProof/>
            <w:webHidden/>
          </w:rPr>
          <w:instrText xml:space="preserve"> PAGEREF _Toc50619830 \h </w:instrText>
        </w:r>
        <w:r>
          <w:rPr>
            <w:noProof/>
            <w:webHidden/>
          </w:rPr>
        </w:r>
        <w:r>
          <w:rPr>
            <w:noProof/>
            <w:webHidden/>
          </w:rPr>
          <w:fldChar w:fldCharType="separate"/>
        </w:r>
        <w:r>
          <w:rPr>
            <w:noProof/>
            <w:webHidden/>
          </w:rPr>
          <w:t>13</w:t>
        </w:r>
        <w:r>
          <w:rPr>
            <w:noProof/>
            <w:webHidden/>
          </w:rPr>
          <w:fldChar w:fldCharType="end"/>
        </w:r>
      </w:hyperlink>
    </w:p>
    <w:p w14:paraId="5F57DFA0" w14:textId="343F5A83"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1" w:history="1">
        <w:r w:rsidRPr="00D82E22">
          <w:rPr>
            <w:rStyle w:val="Hyperlink"/>
            <w:rFonts w:eastAsia="Calibri"/>
            <w:noProof/>
          </w:rPr>
          <w:t>4.1.1</w:t>
        </w:r>
        <w:r>
          <w:rPr>
            <w:rFonts w:asciiTheme="minorHAnsi" w:eastAsiaTheme="minorEastAsia" w:hAnsiTheme="minorHAnsi" w:cstheme="minorBidi"/>
            <w:noProof/>
            <w:sz w:val="22"/>
            <w:lang w:eastAsia="es-ES"/>
          </w:rPr>
          <w:tab/>
        </w:r>
        <w:r w:rsidRPr="00D82E22">
          <w:rPr>
            <w:rStyle w:val="Hyperlink"/>
            <w:rFonts w:eastAsia="Calibri"/>
            <w:noProof/>
          </w:rPr>
          <w:t>Requisitos del usuario</w:t>
        </w:r>
        <w:r>
          <w:rPr>
            <w:noProof/>
            <w:webHidden/>
          </w:rPr>
          <w:tab/>
        </w:r>
        <w:r>
          <w:rPr>
            <w:noProof/>
            <w:webHidden/>
          </w:rPr>
          <w:fldChar w:fldCharType="begin"/>
        </w:r>
        <w:r>
          <w:rPr>
            <w:noProof/>
            <w:webHidden/>
          </w:rPr>
          <w:instrText xml:space="preserve"> PAGEREF _Toc50619831 \h </w:instrText>
        </w:r>
        <w:r>
          <w:rPr>
            <w:noProof/>
            <w:webHidden/>
          </w:rPr>
        </w:r>
        <w:r>
          <w:rPr>
            <w:noProof/>
            <w:webHidden/>
          </w:rPr>
          <w:fldChar w:fldCharType="separate"/>
        </w:r>
        <w:r>
          <w:rPr>
            <w:noProof/>
            <w:webHidden/>
          </w:rPr>
          <w:t>13</w:t>
        </w:r>
        <w:r>
          <w:rPr>
            <w:noProof/>
            <w:webHidden/>
          </w:rPr>
          <w:fldChar w:fldCharType="end"/>
        </w:r>
      </w:hyperlink>
    </w:p>
    <w:p w14:paraId="492AED98" w14:textId="0116774B"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32" w:history="1">
        <w:r w:rsidRPr="00D82E22">
          <w:rPr>
            <w:rStyle w:val="Hyperlink"/>
            <w:noProof/>
          </w:rPr>
          <w:t>4.2</w:t>
        </w:r>
        <w:r>
          <w:rPr>
            <w:rFonts w:asciiTheme="minorHAnsi" w:eastAsiaTheme="minorEastAsia" w:hAnsiTheme="minorHAnsi" w:cstheme="minorBidi"/>
            <w:bCs w:val="0"/>
            <w:noProof/>
            <w:sz w:val="22"/>
            <w:lang w:eastAsia="es-ES"/>
          </w:rPr>
          <w:tab/>
        </w:r>
        <w:r w:rsidRPr="00D82E22">
          <w:rPr>
            <w:rStyle w:val="Hyperlink"/>
            <w:noProof/>
          </w:rPr>
          <w:t>Despliegue</w:t>
        </w:r>
        <w:r>
          <w:rPr>
            <w:noProof/>
            <w:webHidden/>
          </w:rPr>
          <w:tab/>
        </w:r>
        <w:r>
          <w:rPr>
            <w:noProof/>
            <w:webHidden/>
          </w:rPr>
          <w:fldChar w:fldCharType="begin"/>
        </w:r>
        <w:r>
          <w:rPr>
            <w:noProof/>
            <w:webHidden/>
          </w:rPr>
          <w:instrText xml:space="preserve"> PAGEREF _Toc50619832 \h </w:instrText>
        </w:r>
        <w:r>
          <w:rPr>
            <w:noProof/>
            <w:webHidden/>
          </w:rPr>
        </w:r>
        <w:r>
          <w:rPr>
            <w:noProof/>
            <w:webHidden/>
          </w:rPr>
          <w:fldChar w:fldCharType="separate"/>
        </w:r>
        <w:r>
          <w:rPr>
            <w:noProof/>
            <w:webHidden/>
          </w:rPr>
          <w:t>14</w:t>
        </w:r>
        <w:r>
          <w:rPr>
            <w:noProof/>
            <w:webHidden/>
          </w:rPr>
          <w:fldChar w:fldCharType="end"/>
        </w:r>
      </w:hyperlink>
    </w:p>
    <w:p w14:paraId="0EE9AC59" w14:textId="575D1AF6"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33" w:history="1">
        <w:r w:rsidRPr="00D82E22">
          <w:rPr>
            <w:rStyle w:val="Hyperlink"/>
            <w:noProof/>
          </w:rPr>
          <w:t>4.3</w:t>
        </w:r>
        <w:r>
          <w:rPr>
            <w:rFonts w:asciiTheme="minorHAnsi" w:eastAsiaTheme="minorEastAsia" w:hAnsiTheme="minorHAnsi" w:cstheme="minorBidi"/>
            <w:bCs w:val="0"/>
            <w:noProof/>
            <w:sz w:val="22"/>
            <w:lang w:eastAsia="es-ES"/>
          </w:rPr>
          <w:tab/>
        </w:r>
        <w:r w:rsidRPr="00D82E22">
          <w:rPr>
            <w:rStyle w:val="Hyperlink"/>
            <w:noProof/>
          </w:rPr>
          <w:t>Configuración del componente</w:t>
        </w:r>
        <w:r>
          <w:rPr>
            <w:noProof/>
            <w:webHidden/>
          </w:rPr>
          <w:tab/>
        </w:r>
        <w:r>
          <w:rPr>
            <w:noProof/>
            <w:webHidden/>
          </w:rPr>
          <w:fldChar w:fldCharType="begin"/>
        </w:r>
        <w:r>
          <w:rPr>
            <w:noProof/>
            <w:webHidden/>
          </w:rPr>
          <w:instrText xml:space="preserve"> PAGEREF _Toc50619833 \h </w:instrText>
        </w:r>
        <w:r>
          <w:rPr>
            <w:noProof/>
            <w:webHidden/>
          </w:rPr>
        </w:r>
        <w:r>
          <w:rPr>
            <w:noProof/>
            <w:webHidden/>
          </w:rPr>
          <w:fldChar w:fldCharType="separate"/>
        </w:r>
        <w:r>
          <w:rPr>
            <w:noProof/>
            <w:webHidden/>
          </w:rPr>
          <w:t>16</w:t>
        </w:r>
        <w:r>
          <w:rPr>
            <w:noProof/>
            <w:webHidden/>
          </w:rPr>
          <w:fldChar w:fldCharType="end"/>
        </w:r>
      </w:hyperlink>
    </w:p>
    <w:p w14:paraId="35859ACA" w14:textId="09478804"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4" w:history="1">
        <w:r w:rsidRPr="00D82E22">
          <w:rPr>
            <w:rStyle w:val="Hyperlink"/>
            <w:rFonts w:eastAsia="Calibri"/>
            <w:noProof/>
          </w:rPr>
          <w:t>4.3.1</w:t>
        </w:r>
        <w:r>
          <w:rPr>
            <w:rFonts w:asciiTheme="minorHAnsi" w:eastAsiaTheme="minorEastAsia" w:hAnsiTheme="minorHAnsi" w:cstheme="minorBidi"/>
            <w:noProof/>
            <w:sz w:val="22"/>
            <w:lang w:eastAsia="es-ES"/>
          </w:rPr>
          <w:tab/>
        </w:r>
        <w:r w:rsidRPr="00D82E22">
          <w:rPr>
            <w:rStyle w:val="Hyperlink"/>
            <w:rFonts w:eastAsia="Calibri"/>
            <w:noProof/>
          </w:rPr>
          <w:t>Fichero config.properties</w:t>
        </w:r>
        <w:r>
          <w:rPr>
            <w:noProof/>
            <w:webHidden/>
          </w:rPr>
          <w:tab/>
        </w:r>
        <w:r>
          <w:rPr>
            <w:noProof/>
            <w:webHidden/>
          </w:rPr>
          <w:fldChar w:fldCharType="begin"/>
        </w:r>
        <w:r>
          <w:rPr>
            <w:noProof/>
            <w:webHidden/>
          </w:rPr>
          <w:instrText xml:space="preserve"> PAGEREF _Toc50619834 \h </w:instrText>
        </w:r>
        <w:r>
          <w:rPr>
            <w:noProof/>
            <w:webHidden/>
          </w:rPr>
        </w:r>
        <w:r>
          <w:rPr>
            <w:noProof/>
            <w:webHidden/>
          </w:rPr>
          <w:fldChar w:fldCharType="separate"/>
        </w:r>
        <w:r>
          <w:rPr>
            <w:noProof/>
            <w:webHidden/>
          </w:rPr>
          <w:t>16</w:t>
        </w:r>
        <w:r>
          <w:rPr>
            <w:noProof/>
            <w:webHidden/>
          </w:rPr>
          <w:fldChar w:fldCharType="end"/>
        </w:r>
      </w:hyperlink>
    </w:p>
    <w:p w14:paraId="619003A8" w14:textId="09E2DC76"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5" w:history="1">
        <w:r w:rsidRPr="00D82E22">
          <w:rPr>
            <w:rStyle w:val="Hyperlink"/>
            <w:rFonts w:eastAsia="Calibri"/>
            <w:noProof/>
          </w:rPr>
          <w:t>4.3.2</w:t>
        </w:r>
        <w:r>
          <w:rPr>
            <w:rFonts w:asciiTheme="minorHAnsi" w:eastAsiaTheme="minorEastAsia" w:hAnsiTheme="minorHAnsi" w:cstheme="minorBidi"/>
            <w:noProof/>
            <w:sz w:val="22"/>
            <w:lang w:eastAsia="es-ES"/>
          </w:rPr>
          <w:tab/>
        </w:r>
        <w:r w:rsidRPr="00D82E22">
          <w:rPr>
            <w:rStyle w:val="Hyperlink"/>
            <w:rFonts w:eastAsia="Calibri"/>
            <w:noProof/>
          </w:rPr>
          <w:t>Fichero platform.properties</w:t>
        </w:r>
        <w:r>
          <w:rPr>
            <w:noProof/>
            <w:webHidden/>
          </w:rPr>
          <w:tab/>
        </w:r>
        <w:r>
          <w:rPr>
            <w:noProof/>
            <w:webHidden/>
          </w:rPr>
          <w:fldChar w:fldCharType="begin"/>
        </w:r>
        <w:r>
          <w:rPr>
            <w:noProof/>
            <w:webHidden/>
          </w:rPr>
          <w:instrText xml:space="preserve"> PAGEREF _Toc50619835 \h </w:instrText>
        </w:r>
        <w:r>
          <w:rPr>
            <w:noProof/>
            <w:webHidden/>
          </w:rPr>
        </w:r>
        <w:r>
          <w:rPr>
            <w:noProof/>
            <w:webHidden/>
          </w:rPr>
          <w:fldChar w:fldCharType="separate"/>
        </w:r>
        <w:r>
          <w:rPr>
            <w:noProof/>
            <w:webHidden/>
          </w:rPr>
          <w:t>26</w:t>
        </w:r>
        <w:r>
          <w:rPr>
            <w:noProof/>
            <w:webHidden/>
          </w:rPr>
          <w:fldChar w:fldCharType="end"/>
        </w:r>
      </w:hyperlink>
    </w:p>
    <w:p w14:paraId="6CE940C9" w14:textId="6418B145"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6" w:history="1">
        <w:r w:rsidRPr="00D82E22">
          <w:rPr>
            <w:rStyle w:val="Hyperlink"/>
            <w:rFonts w:eastAsia="Calibri"/>
            <w:noProof/>
          </w:rPr>
          <w:t>4.3.3</w:t>
        </w:r>
        <w:r>
          <w:rPr>
            <w:rFonts w:asciiTheme="minorHAnsi" w:eastAsiaTheme="minorEastAsia" w:hAnsiTheme="minorHAnsi" w:cstheme="minorBidi"/>
            <w:noProof/>
            <w:sz w:val="22"/>
            <w:lang w:eastAsia="es-ES"/>
          </w:rPr>
          <w:tab/>
        </w:r>
        <w:r w:rsidRPr="00D82E22">
          <w:rPr>
            <w:rStyle w:val="Hyperlink"/>
            <w:rFonts w:eastAsia="Calibri"/>
            <w:noProof/>
          </w:rPr>
          <w:t>Fichero alarms_config.properties</w:t>
        </w:r>
        <w:r>
          <w:rPr>
            <w:noProof/>
            <w:webHidden/>
          </w:rPr>
          <w:tab/>
        </w:r>
        <w:r>
          <w:rPr>
            <w:noProof/>
            <w:webHidden/>
          </w:rPr>
          <w:fldChar w:fldCharType="begin"/>
        </w:r>
        <w:r>
          <w:rPr>
            <w:noProof/>
            <w:webHidden/>
          </w:rPr>
          <w:instrText xml:space="preserve"> PAGEREF _Toc50619836 \h </w:instrText>
        </w:r>
        <w:r>
          <w:rPr>
            <w:noProof/>
            <w:webHidden/>
          </w:rPr>
        </w:r>
        <w:r>
          <w:rPr>
            <w:noProof/>
            <w:webHidden/>
          </w:rPr>
          <w:fldChar w:fldCharType="separate"/>
        </w:r>
        <w:r>
          <w:rPr>
            <w:noProof/>
            <w:webHidden/>
          </w:rPr>
          <w:t>29</w:t>
        </w:r>
        <w:r>
          <w:rPr>
            <w:noProof/>
            <w:webHidden/>
          </w:rPr>
          <w:fldChar w:fldCharType="end"/>
        </w:r>
      </w:hyperlink>
    </w:p>
    <w:p w14:paraId="4B67496B" w14:textId="5EF69E76"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7" w:history="1">
        <w:r w:rsidRPr="00D82E22">
          <w:rPr>
            <w:rStyle w:val="Hyperlink"/>
            <w:rFonts w:eastAsia="Calibri"/>
            <w:noProof/>
          </w:rPr>
          <w:t>4.3.4</w:t>
        </w:r>
        <w:r>
          <w:rPr>
            <w:rFonts w:asciiTheme="minorHAnsi" w:eastAsiaTheme="minorEastAsia" w:hAnsiTheme="minorHAnsi" w:cstheme="minorBidi"/>
            <w:noProof/>
            <w:sz w:val="22"/>
            <w:lang w:eastAsia="es-ES"/>
          </w:rPr>
          <w:tab/>
        </w:r>
        <w:r w:rsidRPr="00D82E22">
          <w:rPr>
            <w:rStyle w:val="Hyperlink"/>
            <w:rFonts w:eastAsia="Calibri"/>
            <w:noProof/>
          </w:rPr>
          <w:t>Fichero provider_clavefirma.properties</w:t>
        </w:r>
        <w:r>
          <w:rPr>
            <w:noProof/>
            <w:webHidden/>
          </w:rPr>
          <w:tab/>
        </w:r>
        <w:r>
          <w:rPr>
            <w:noProof/>
            <w:webHidden/>
          </w:rPr>
          <w:fldChar w:fldCharType="begin"/>
        </w:r>
        <w:r>
          <w:rPr>
            <w:noProof/>
            <w:webHidden/>
          </w:rPr>
          <w:instrText xml:space="preserve"> PAGEREF _Toc50619837 \h </w:instrText>
        </w:r>
        <w:r>
          <w:rPr>
            <w:noProof/>
            <w:webHidden/>
          </w:rPr>
        </w:r>
        <w:r>
          <w:rPr>
            <w:noProof/>
            <w:webHidden/>
          </w:rPr>
          <w:fldChar w:fldCharType="separate"/>
        </w:r>
        <w:r>
          <w:rPr>
            <w:noProof/>
            <w:webHidden/>
          </w:rPr>
          <w:t>30</w:t>
        </w:r>
        <w:r>
          <w:rPr>
            <w:noProof/>
            <w:webHidden/>
          </w:rPr>
          <w:fldChar w:fldCharType="end"/>
        </w:r>
      </w:hyperlink>
    </w:p>
    <w:p w14:paraId="54786503" w14:textId="5FB08B4D"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8" w:history="1">
        <w:r w:rsidRPr="00D82E22">
          <w:rPr>
            <w:rStyle w:val="Hyperlink"/>
            <w:rFonts w:eastAsia="Calibri"/>
            <w:noProof/>
          </w:rPr>
          <w:t>4.3.5</w:t>
        </w:r>
        <w:r>
          <w:rPr>
            <w:rFonts w:asciiTheme="minorHAnsi" w:eastAsiaTheme="minorEastAsia" w:hAnsiTheme="minorHAnsi" w:cstheme="minorBidi"/>
            <w:noProof/>
            <w:sz w:val="22"/>
            <w:lang w:eastAsia="es-ES"/>
          </w:rPr>
          <w:tab/>
        </w:r>
        <w:r w:rsidRPr="00D82E22">
          <w:rPr>
            <w:rStyle w:val="Hyperlink"/>
            <w:rFonts w:eastAsia="Calibri"/>
            <w:noProof/>
          </w:rPr>
          <w:t>Fichero provider_clavefirmatest.properties</w:t>
        </w:r>
        <w:r>
          <w:rPr>
            <w:noProof/>
            <w:webHidden/>
          </w:rPr>
          <w:tab/>
        </w:r>
        <w:r>
          <w:rPr>
            <w:noProof/>
            <w:webHidden/>
          </w:rPr>
          <w:fldChar w:fldCharType="begin"/>
        </w:r>
        <w:r>
          <w:rPr>
            <w:noProof/>
            <w:webHidden/>
          </w:rPr>
          <w:instrText xml:space="preserve"> PAGEREF _Toc50619838 \h </w:instrText>
        </w:r>
        <w:r>
          <w:rPr>
            <w:noProof/>
            <w:webHidden/>
          </w:rPr>
        </w:r>
        <w:r>
          <w:rPr>
            <w:noProof/>
            <w:webHidden/>
          </w:rPr>
          <w:fldChar w:fldCharType="separate"/>
        </w:r>
        <w:r>
          <w:rPr>
            <w:noProof/>
            <w:webHidden/>
          </w:rPr>
          <w:t>30</w:t>
        </w:r>
        <w:r>
          <w:rPr>
            <w:noProof/>
            <w:webHidden/>
          </w:rPr>
          <w:fldChar w:fldCharType="end"/>
        </w:r>
      </w:hyperlink>
    </w:p>
    <w:p w14:paraId="29C80772" w14:textId="4E10FE23"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39" w:history="1">
        <w:r w:rsidRPr="00D82E22">
          <w:rPr>
            <w:rStyle w:val="Hyperlink"/>
            <w:rFonts w:eastAsia="Calibri"/>
            <w:noProof/>
          </w:rPr>
          <w:t>4.3.6</w:t>
        </w:r>
        <w:r>
          <w:rPr>
            <w:rFonts w:asciiTheme="minorHAnsi" w:eastAsiaTheme="minorEastAsia" w:hAnsiTheme="minorHAnsi" w:cstheme="minorBidi"/>
            <w:noProof/>
            <w:sz w:val="22"/>
            <w:lang w:eastAsia="es-ES"/>
          </w:rPr>
          <w:tab/>
        </w:r>
        <w:r w:rsidRPr="00D82E22">
          <w:rPr>
            <w:rStyle w:val="Hyperlink"/>
            <w:rFonts w:eastAsia="Calibri"/>
            <w:noProof/>
          </w:rPr>
          <w:t>Fichero provider_fnmt.properties</w:t>
        </w:r>
        <w:r>
          <w:rPr>
            <w:noProof/>
            <w:webHidden/>
          </w:rPr>
          <w:tab/>
        </w:r>
        <w:r>
          <w:rPr>
            <w:noProof/>
            <w:webHidden/>
          </w:rPr>
          <w:fldChar w:fldCharType="begin"/>
        </w:r>
        <w:r>
          <w:rPr>
            <w:noProof/>
            <w:webHidden/>
          </w:rPr>
          <w:instrText xml:space="preserve"> PAGEREF _Toc50619839 \h </w:instrText>
        </w:r>
        <w:r>
          <w:rPr>
            <w:noProof/>
            <w:webHidden/>
          </w:rPr>
        </w:r>
        <w:r>
          <w:rPr>
            <w:noProof/>
            <w:webHidden/>
          </w:rPr>
          <w:fldChar w:fldCharType="separate"/>
        </w:r>
        <w:r>
          <w:rPr>
            <w:noProof/>
            <w:webHidden/>
          </w:rPr>
          <w:t>32</w:t>
        </w:r>
        <w:r>
          <w:rPr>
            <w:noProof/>
            <w:webHidden/>
          </w:rPr>
          <w:fldChar w:fldCharType="end"/>
        </w:r>
      </w:hyperlink>
    </w:p>
    <w:p w14:paraId="79D274B5" w14:textId="55DABF91"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40" w:history="1">
        <w:r w:rsidRPr="00D82E22">
          <w:rPr>
            <w:rStyle w:val="Hyperlink"/>
            <w:rFonts w:eastAsia="Calibri"/>
            <w:noProof/>
          </w:rPr>
          <w:t>4.3.7</w:t>
        </w:r>
        <w:r>
          <w:rPr>
            <w:rFonts w:asciiTheme="minorHAnsi" w:eastAsiaTheme="minorEastAsia" w:hAnsiTheme="minorHAnsi" w:cstheme="minorBidi"/>
            <w:noProof/>
            <w:sz w:val="22"/>
            <w:lang w:eastAsia="es-ES"/>
          </w:rPr>
          <w:tab/>
        </w:r>
        <w:r w:rsidRPr="00D82E22">
          <w:rPr>
            <w:rStyle w:val="Hyperlink"/>
            <w:rFonts w:eastAsia="Calibri"/>
            <w:noProof/>
          </w:rPr>
          <w:t>Fichero de apariencia de conector</w:t>
        </w:r>
        <w:r>
          <w:rPr>
            <w:noProof/>
            <w:webHidden/>
          </w:rPr>
          <w:tab/>
        </w:r>
        <w:r>
          <w:rPr>
            <w:noProof/>
            <w:webHidden/>
          </w:rPr>
          <w:fldChar w:fldCharType="begin"/>
        </w:r>
        <w:r>
          <w:rPr>
            <w:noProof/>
            <w:webHidden/>
          </w:rPr>
          <w:instrText xml:space="preserve"> PAGEREF _Toc50619840 \h </w:instrText>
        </w:r>
        <w:r>
          <w:rPr>
            <w:noProof/>
            <w:webHidden/>
          </w:rPr>
        </w:r>
        <w:r>
          <w:rPr>
            <w:noProof/>
            <w:webHidden/>
          </w:rPr>
          <w:fldChar w:fldCharType="separate"/>
        </w:r>
        <w:r>
          <w:rPr>
            <w:noProof/>
            <w:webHidden/>
          </w:rPr>
          <w:t>34</w:t>
        </w:r>
        <w:r>
          <w:rPr>
            <w:noProof/>
            <w:webHidden/>
          </w:rPr>
          <w:fldChar w:fldCharType="end"/>
        </w:r>
      </w:hyperlink>
    </w:p>
    <w:p w14:paraId="19D42ADC" w14:textId="600B866D"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1" w:history="1">
        <w:r w:rsidRPr="00D82E22">
          <w:rPr>
            <w:rStyle w:val="Hyperlink"/>
            <w:noProof/>
          </w:rPr>
          <w:t>4.4</w:t>
        </w:r>
        <w:r>
          <w:rPr>
            <w:rFonts w:asciiTheme="minorHAnsi" w:eastAsiaTheme="minorEastAsia" w:hAnsiTheme="minorHAnsi" w:cstheme="minorBidi"/>
            <w:bCs w:val="0"/>
            <w:noProof/>
            <w:sz w:val="22"/>
            <w:lang w:eastAsia="es-ES"/>
          </w:rPr>
          <w:tab/>
        </w:r>
        <w:r w:rsidRPr="00D82E22">
          <w:rPr>
            <w:rStyle w:val="Hyperlink"/>
            <w:noProof/>
          </w:rPr>
          <w:t>Dependencias Externas</w:t>
        </w:r>
        <w:r>
          <w:rPr>
            <w:noProof/>
            <w:webHidden/>
          </w:rPr>
          <w:tab/>
        </w:r>
        <w:r>
          <w:rPr>
            <w:noProof/>
            <w:webHidden/>
          </w:rPr>
          <w:fldChar w:fldCharType="begin"/>
        </w:r>
        <w:r>
          <w:rPr>
            <w:noProof/>
            <w:webHidden/>
          </w:rPr>
          <w:instrText xml:space="preserve"> PAGEREF _Toc50619841 \h </w:instrText>
        </w:r>
        <w:r>
          <w:rPr>
            <w:noProof/>
            <w:webHidden/>
          </w:rPr>
        </w:r>
        <w:r>
          <w:rPr>
            <w:noProof/>
            <w:webHidden/>
          </w:rPr>
          <w:fldChar w:fldCharType="separate"/>
        </w:r>
        <w:r>
          <w:rPr>
            <w:noProof/>
            <w:webHidden/>
          </w:rPr>
          <w:t>36</w:t>
        </w:r>
        <w:r>
          <w:rPr>
            <w:noProof/>
            <w:webHidden/>
          </w:rPr>
          <w:fldChar w:fldCharType="end"/>
        </w:r>
      </w:hyperlink>
    </w:p>
    <w:p w14:paraId="7B7CEAFF" w14:textId="5A9D7DDE"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2" w:history="1">
        <w:r w:rsidRPr="00D82E22">
          <w:rPr>
            <w:rStyle w:val="Hyperlink"/>
            <w:noProof/>
          </w:rPr>
          <w:t>4.5</w:t>
        </w:r>
        <w:r>
          <w:rPr>
            <w:rFonts w:asciiTheme="minorHAnsi" w:eastAsiaTheme="minorEastAsia" w:hAnsiTheme="minorHAnsi" w:cstheme="minorBidi"/>
            <w:bCs w:val="0"/>
            <w:noProof/>
            <w:sz w:val="22"/>
            <w:lang w:eastAsia="es-ES"/>
          </w:rPr>
          <w:tab/>
        </w:r>
        <w:r w:rsidRPr="00D82E22">
          <w:rPr>
            <w:rStyle w:val="Hyperlink"/>
            <w:noProof/>
          </w:rPr>
          <w:t>Base de datos</w:t>
        </w:r>
        <w:r>
          <w:rPr>
            <w:noProof/>
            <w:webHidden/>
          </w:rPr>
          <w:tab/>
        </w:r>
        <w:r>
          <w:rPr>
            <w:noProof/>
            <w:webHidden/>
          </w:rPr>
          <w:fldChar w:fldCharType="begin"/>
        </w:r>
        <w:r>
          <w:rPr>
            <w:noProof/>
            <w:webHidden/>
          </w:rPr>
          <w:instrText xml:space="preserve"> PAGEREF _Toc50619842 \h </w:instrText>
        </w:r>
        <w:r>
          <w:rPr>
            <w:noProof/>
            <w:webHidden/>
          </w:rPr>
        </w:r>
        <w:r>
          <w:rPr>
            <w:noProof/>
            <w:webHidden/>
          </w:rPr>
          <w:fldChar w:fldCharType="separate"/>
        </w:r>
        <w:r>
          <w:rPr>
            <w:noProof/>
            <w:webHidden/>
          </w:rPr>
          <w:t>37</w:t>
        </w:r>
        <w:r>
          <w:rPr>
            <w:noProof/>
            <w:webHidden/>
          </w:rPr>
          <w:fldChar w:fldCharType="end"/>
        </w:r>
      </w:hyperlink>
    </w:p>
    <w:p w14:paraId="025037DE" w14:textId="33C92596"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43" w:history="1">
        <w:r w:rsidRPr="00D82E22">
          <w:rPr>
            <w:rStyle w:val="Hyperlink"/>
            <w:noProof/>
          </w:rPr>
          <w:t>4.5.1</w:t>
        </w:r>
        <w:r>
          <w:rPr>
            <w:rFonts w:asciiTheme="minorHAnsi" w:eastAsiaTheme="minorEastAsia" w:hAnsiTheme="minorHAnsi" w:cstheme="minorBidi"/>
            <w:noProof/>
            <w:sz w:val="22"/>
            <w:lang w:eastAsia="es-ES"/>
          </w:rPr>
          <w:tab/>
        </w:r>
        <w:r w:rsidRPr="00D82E22">
          <w:rPr>
            <w:rStyle w:val="Hyperlink"/>
            <w:noProof/>
          </w:rPr>
          <w:t>Creación de la Base de datos</w:t>
        </w:r>
        <w:r>
          <w:rPr>
            <w:noProof/>
            <w:webHidden/>
          </w:rPr>
          <w:tab/>
        </w:r>
        <w:r>
          <w:rPr>
            <w:noProof/>
            <w:webHidden/>
          </w:rPr>
          <w:fldChar w:fldCharType="begin"/>
        </w:r>
        <w:r>
          <w:rPr>
            <w:noProof/>
            <w:webHidden/>
          </w:rPr>
          <w:instrText xml:space="preserve"> PAGEREF _Toc50619843 \h </w:instrText>
        </w:r>
        <w:r>
          <w:rPr>
            <w:noProof/>
            <w:webHidden/>
          </w:rPr>
        </w:r>
        <w:r>
          <w:rPr>
            <w:noProof/>
            <w:webHidden/>
          </w:rPr>
          <w:fldChar w:fldCharType="separate"/>
        </w:r>
        <w:r>
          <w:rPr>
            <w:noProof/>
            <w:webHidden/>
          </w:rPr>
          <w:t>37</w:t>
        </w:r>
        <w:r>
          <w:rPr>
            <w:noProof/>
            <w:webHidden/>
          </w:rPr>
          <w:fldChar w:fldCharType="end"/>
        </w:r>
      </w:hyperlink>
    </w:p>
    <w:p w14:paraId="5A7C039B" w14:textId="007B4D2D"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44" w:history="1">
        <w:r w:rsidRPr="00D82E22">
          <w:rPr>
            <w:rStyle w:val="Hyperlink"/>
            <w:noProof/>
          </w:rPr>
          <w:t>4.5.2</w:t>
        </w:r>
        <w:r>
          <w:rPr>
            <w:rFonts w:asciiTheme="minorHAnsi" w:eastAsiaTheme="minorEastAsia" w:hAnsiTheme="minorHAnsi" w:cstheme="minorBidi"/>
            <w:noProof/>
            <w:sz w:val="22"/>
            <w:lang w:eastAsia="es-ES"/>
          </w:rPr>
          <w:tab/>
        </w:r>
        <w:r w:rsidRPr="00D82E22">
          <w:rPr>
            <w:rStyle w:val="Hyperlink"/>
            <w:noProof/>
          </w:rPr>
          <w:t>Modelo de datos</w:t>
        </w:r>
        <w:r>
          <w:rPr>
            <w:noProof/>
            <w:webHidden/>
          </w:rPr>
          <w:tab/>
        </w:r>
        <w:r>
          <w:rPr>
            <w:noProof/>
            <w:webHidden/>
          </w:rPr>
          <w:fldChar w:fldCharType="begin"/>
        </w:r>
        <w:r>
          <w:rPr>
            <w:noProof/>
            <w:webHidden/>
          </w:rPr>
          <w:instrText xml:space="preserve"> PAGEREF _Toc50619844 \h </w:instrText>
        </w:r>
        <w:r>
          <w:rPr>
            <w:noProof/>
            <w:webHidden/>
          </w:rPr>
        </w:r>
        <w:r>
          <w:rPr>
            <w:noProof/>
            <w:webHidden/>
          </w:rPr>
          <w:fldChar w:fldCharType="separate"/>
        </w:r>
        <w:r>
          <w:rPr>
            <w:noProof/>
            <w:webHidden/>
          </w:rPr>
          <w:t>37</w:t>
        </w:r>
        <w:r>
          <w:rPr>
            <w:noProof/>
            <w:webHidden/>
          </w:rPr>
          <w:fldChar w:fldCharType="end"/>
        </w:r>
      </w:hyperlink>
    </w:p>
    <w:p w14:paraId="62A347D8" w14:textId="301351DE"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5" w:history="1">
        <w:r w:rsidRPr="00D82E22">
          <w:rPr>
            <w:rStyle w:val="Hyperlink"/>
            <w:noProof/>
          </w:rPr>
          <w:t>4.6</w:t>
        </w:r>
        <w:r>
          <w:rPr>
            <w:rFonts w:asciiTheme="minorHAnsi" w:eastAsiaTheme="minorEastAsia" w:hAnsiTheme="minorHAnsi" w:cstheme="minorBidi"/>
            <w:bCs w:val="0"/>
            <w:noProof/>
            <w:sz w:val="22"/>
            <w:lang w:eastAsia="es-ES"/>
          </w:rPr>
          <w:tab/>
        </w:r>
        <w:r w:rsidRPr="00D82E22">
          <w:rPr>
            <w:rStyle w:val="Hyperlink"/>
            <w:noProof/>
          </w:rPr>
          <w:t>Clases gestoras de documentos</w:t>
        </w:r>
        <w:r>
          <w:rPr>
            <w:noProof/>
            <w:webHidden/>
          </w:rPr>
          <w:tab/>
        </w:r>
        <w:r>
          <w:rPr>
            <w:noProof/>
            <w:webHidden/>
          </w:rPr>
          <w:fldChar w:fldCharType="begin"/>
        </w:r>
        <w:r>
          <w:rPr>
            <w:noProof/>
            <w:webHidden/>
          </w:rPr>
          <w:instrText xml:space="preserve"> PAGEREF _Toc50619845 \h </w:instrText>
        </w:r>
        <w:r>
          <w:rPr>
            <w:noProof/>
            <w:webHidden/>
          </w:rPr>
        </w:r>
        <w:r>
          <w:rPr>
            <w:noProof/>
            <w:webHidden/>
          </w:rPr>
          <w:fldChar w:fldCharType="separate"/>
        </w:r>
        <w:r>
          <w:rPr>
            <w:noProof/>
            <w:webHidden/>
          </w:rPr>
          <w:t>41</w:t>
        </w:r>
        <w:r>
          <w:rPr>
            <w:noProof/>
            <w:webHidden/>
          </w:rPr>
          <w:fldChar w:fldCharType="end"/>
        </w:r>
      </w:hyperlink>
    </w:p>
    <w:p w14:paraId="2D0827F3" w14:textId="721290FD"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46" w:history="1">
        <w:r w:rsidRPr="00D82E22">
          <w:rPr>
            <w:rStyle w:val="Hyperlink"/>
            <w:noProof/>
          </w:rPr>
          <w:t>4.6.1</w:t>
        </w:r>
        <w:r>
          <w:rPr>
            <w:rFonts w:asciiTheme="minorHAnsi" w:eastAsiaTheme="minorEastAsia" w:hAnsiTheme="minorHAnsi" w:cstheme="minorBidi"/>
            <w:noProof/>
            <w:sz w:val="22"/>
            <w:lang w:eastAsia="es-ES"/>
          </w:rPr>
          <w:tab/>
        </w:r>
        <w:r w:rsidRPr="00D82E22">
          <w:rPr>
            <w:rStyle w:val="Hyperlink"/>
            <w:noProof/>
          </w:rPr>
          <w:t>Desarrollo de una clase gestora de documentos</w:t>
        </w:r>
        <w:r>
          <w:rPr>
            <w:noProof/>
            <w:webHidden/>
          </w:rPr>
          <w:tab/>
        </w:r>
        <w:r>
          <w:rPr>
            <w:noProof/>
            <w:webHidden/>
          </w:rPr>
          <w:fldChar w:fldCharType="begin"/>
        </w:r>
        <w:r>
          <w:rPr>
            <w:noProof/>
            <w:webHidden/>
          </w:rPr>
          <w:instrText xml:space="preserve"> PAGEREF _Toc50619846 \h </w:instrText>
        </w:r>
        <w:r>
          <w:rPr>
            <w:noProof/>
            <w:webHidden/>
          </w:rPr>
        </w:r>
        <w:r>
          <w:rPr>
            <w:noProof/>
            <w:webHidden/>
          </w:rPr>
          <w:fldChar w:fldCharType="separate"/>
        </w:r>
        <w:r>
          <w:rPr>
            <w:noProof/>
            <w:webHidden/>
          </w:rPr>
          <w:t>42</w:t>
        </w:r>
        <w:r>
          <w:rPr>
            <w:noProof/>
            <w:webHidden/>
          </w:rPr>
          <w:fldChar w:fldCharType="end"/>
        </w:r>
      </w:hyperlink>
    </w:p>
    <w:p w14:paraId="2CF16022" w14:textId="31293949"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47" w:history="1">
        <w:r w:rsidRPr="00D82E22">
          <w:rPr>
            <w:rStyle w:val="Hyperlink"/>
            <w:noProof/>
          </w:rPr>
          <w:t>4.6.2</w:t>
        </w:r>
        <w:r>
          <w:rPr>
            <w:rFonts w:asciiTheme="minorHAnsi" w:eastAsiaTheme="minorEastAsia" w:hAnsiTheme="minorHAnsi" w:cstheme="minorBidi"/>
            <w:noProof/>
            <w:sz w:val="22"/>
            <w:lang w:eastAsia="es-ES"/>
          </w:rPr>
          <w:tab/>
        </w:r>
        <w:r w:rsidRPr="00D82E22">
          <w:rPr>
            <w:rStyle w:val="Hyperlink"/>
            <w:noProof/>
          </w:rPr>
          <w:t>Alta de la clase gestora</w:t>
        </w:r>
        <w:r>
          <w:rPr>
            <w:noProof/>
            <w:webHidden/>
          </w:rPr>
          <w:tab/>
        </w:r>
        <w:r>
          <w:rPr>
            <w:noProof/>
            <w:webHidden/>
          </w:rPr>
          <w:fldChar w:fldCharType="begin"/>
        </w:r>
        <w:r>
          <w:rPr>
            <w:noProof/>
            <w:webHidden/>
          </w:rPr>
          <w:instrText xml:space="preserve"> PAGEREF _Toc50619847 \h </w:instrText>
        </w:r>
        <w:r>
          <w:rPr>
            <w:noProof/>
            <w:webHidden/>
          </w:rPr>
        </w:r>
        <w:r>
          <w:rPr>
            <w:noProof/>
            <w:webHidden/>
          </w:rPr>
          <w:fldChar w:fldCharType="separate"/>
        </w:r>
        <w:r>
          <w:rPr>
            <w:noProof/>
            <w:webHidden/>
          </w:rPr>
          <w:t>43</w:t>
        </w:r>
        <w:r>
          <w:rPr>
            <w:noProof/>
            <w:webHidden/>
          </w:rPr>
          <w:fldChar w:fldCharType="end"/>
        </w:r>
      </w:hyperlink>
    </w:p>
    <w:p w14:paraId="4301BD70" w14:textId="373827AC"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8" w:history="1">
        <w:r w:rsidRPr="00D82E22">
          <w:rPr>
            <w:rStyle w:val="Hyperlink"/>
            <w:noProof/>
          </w:rPr>
          <w:t>4.7</w:t>
        </w:r>
        <w:r>
          <w:rPr>
            <w:rFonts w:asciiTheme="minorHAnsi" w:eastAsiaTheme="minorEastAsia" w:hAnsiTheme="minorHAnsi" w:cstheme="minorBidi"/>
            <w:bCs w:val="0"/>
            <w:noProof/>
            <w:sz w:val="22"/>
            <w:lang w:eastAsia="es-ES"/>
          </w:rPr>
          <w:tab/>
        </w:r>
        <w:r w:rsidRPr="00D82E22">
          <w:rPr>
            <w:rStyle w:val="Hyperlink"/>
            <w:noProof/>
          </w:rPr>
          <w:t>Clases de notificación de errores críticos</w:t>
        </w:r>
        <w:r>
          <w:rPr>
            <w:noProof/>
            <w:webHidden/>
          </w:rPr>
          <w:tab/>
        </w:r>
        <w:r>
          <w:rPr>
            <w:noProof/>
            <w:webHidden/>
          </w:rPr>
          <w:fldChar w:fldCharType="begin"/>
        </w:r>
        <w:r>
          <w:rPr>
            <w:noProof/>
            <w:webHidden/>
          </w:rPr>
          <w:instrText xml:space="preserve"> PAGEREF _Toc50619848 \h </w:instrText>
        </w:r>
        <w:r>
          <w:rPr>
            <w:noProof/>
            <w:webHidden/>
          </w:rPr>
        </w:r>
        <w:r>
          <w:rPr>
            <w:noProof/>
            <w:webHidden/>
          </w:rPr>
          <w:fldChar w:fldCharType="separate"/>
        </w:r>
        <w:r>
          <w:rPr>
            <w:noProof/>
            <w:webHidden/>
          </w:rPr>
          <w:t>44</w:t>
        </w:r>
        <w:r>
          <w:rPr>
            <w:noProof/>
            <w:webHidden/>
          </w:rPr>
          <w:fldChar w:fldCharType="end"/>
        </w:r>
      </w:hyperlink>
    </w:p>
    <w:p w14:paraId="34CD374C" w14:textId="755F074E"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49" w:history="1">
        <w:r w:rsidRPr="00D82E22">
          <w:rPr>
            <w:rStyle w:val="Hyperlink"/>
            <w:noProof/>
          </w:rPr>
          <w:t>4.7.1</w:t>
        </w:r>
        <w:r>
          <w:rPr>
            <w:rFonts w:asciiTheme="minorHAnsi" w:eastAsiaTheme="minorEastAsia" w:hAnsiTheme="minorHAnsi" w:cstheme="minorBidi"/>
            <w:noProof/>
            <w:sz w:val="22"/>
            <w:lang w:eastAsia="es-ES"/>
          </w:rPr>
          <w:tab/>
        </w:r>
        <w:r w:rsidRPr="00D82E22">
          <w:rPr>
            <w:rStyle w:val="Hyperlink"/>
            <w:noProof/>
          </w:rPr>
          <w:t>Desarrollo de una clase de notificación</w:t>
        </w:r>
        <w:r>
          <w:rPr>
            <w:noProof/>
            <w:webHidden/>
          </w:rPr>
          <w:tab/>
        </w:r>
        <w:r>
          <w:rPr>
            <w:noProof/>
            <w:webHidden/>
          </w:rPr>
          <w:fldChar w:fldCharType="begin"/>
        </w:r>
        <w:r>
          <w:rPr>
            <w:noProof/>
            <w:webHidden/>
          </w:rPr>
          <w:instrText xml:space="preserve"> PAGEREF _Toc50619849 \h </w:instrText>
        </w:r>
        <w:r>
          <w:rPr>
            <w:noProof/>
            <w:webHidden/>
          </w:rPr>
        </w:r>
        <w:r>
          <w:rPr>
            <w:noProof/>
            <w:webHidden/>
          </w:rPr>
          <w:fldChar w:fldCharType="separate"/>
        </w:r>
        <w:r>
          <w:rPr>
            <w:noProof/>
            <w:webHidden/>
          </w:rPr>
          <w:t>44</w:t>
        </w:r>
        <w:r>
          <w:rPr>
            <w:noProof/>
            <w:webHidden/>
          </w:rPr>
          <w:fldChar w:fldCharType="end"/>
        </w:r>
      </w:hyperlink>
    </w:p>
    <w:p w14:paraId="3FCF2EA2" w14:textId="1863FFE8"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50" w:history="1">
        <w:r w:rsidRPr="00D82E22">
          <w:rPr>
            <w:rStyle w:val="Hyperlink"/>
            <w:noProof/>
          </w:rPr>
          <w:t>4.7.2</w:t>
        </w:r>
        <w:r>
          <w:rPr>
            <w:rFonts w:asciiTheme="minorHAnsi" w:eastAsiaTheme="minorEastAsia" w:hAnsiTheme="minorHAnsi" w:cstheme="minorBidi"/>
            <w:noProof/>
            <w:sz w:val="22"/>
            <w:lang w:eastAsia="es-ES"/>
          </w:rPr>
          <w:tab/>
        </w:r>
        <w:r w:rsidRPr="00D82E22">
          <w:rPr>
            <w:rStyle w:val="Hyperlink"/>
            <w:noProof/>
          </w:rPr>
          <w:t>Alta de la clase de notificación</w:t>
        </w:r>
        <w:r>
          <w:rPr>
            <w:noProof/>
            <w:webHidden/>
          </w:rPr>
          <w:tab/>
        </w:r>
        <w:r>
          <w:rPr>
            <w:noProof/>
            <w:webHidden/>
          </w:rPr>
          <w:fldChar w:fldCharType="begin"/>
        </w:r>
        <w:r>
          <w:rPr>
            <w:noProof/>
            <w:webHidden/>
          </w:rPr>
          <w:instrText xml:space="preserve"> PAGEREF _Toc50619850 \h </w:instrText>
        </w:r>
        <w:r>
          <w:rPr>
            <w:noProof/>
            <w:webHidden/>
          </w:rPr>
        </w:r>
        <w:r>
          <w:rPr>
            <w:noProof/>
            <w:webHidden/>
          </w:rPr>
          <w:fldChar w:fldCharType="separate"/>
        </w:r>
        <w:r>
          <w:rPr>
            <w:noProof/>
            <w:webHidden/>
          </w:rPr>
          <w:t>45</w:t>
        </w:r>
        <w:r>
          <w:rPr>
            <w:noProof/>
            <w:webHidden/>
          </w:rPr>
          <w:fldChar w:fldCharType="end"/>
        </w:r>
      </w:hyperlink>
    </w:p>
    <w:p w14:paraId="0A3CD665" w14:textId="5BE0E0D1"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51" w:history="1">
        <w:r w:rsidRPr="00D82E22">
          <w:rPr>
            <w:rStyle w:val="Hyperlink"/>
            <w:noProof/>
          </w:rPr>
          <w:t>5</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Componente Distribuido</w:t>
        </w:r>
        <w:r>
          <w:rPr>
            <w:noProof/>
            <w:webHidden/>
          </w:rPr>
          <w:tab/>
        </w:r>
        <w:r>
          <w:rPr>
            <w:noProof/>
            <w:webHidden/>
          </w:rPr>
          <w:fldChar w:fldCharType="begin"/>
        </w:r>
        <w:r>
          <w:rPr>
            <w:noProof/>
            <w:webHidden/>
          </w:rPr>
          <w:instrText xml:space="preserve"> PAGEREF _Toc50619851 \h </w:instrText>
        </w:r>
        <w:r>
          <w:rPr>
            <w:noProof/>
            <w:webHidden/>
          </w:rPr>
        </w:r>
        <w:r>
          <w:rPr>
            <w:noProof/>
            <w:webHidden/>
          </w:rPr>
          <w:fldChar w:fldCharType="separate"/>
        </w:r>
        <w:r>
          <w:rPr>
            <w:noProof/>
            <w:webHidden/>
          </w:rPr>
          <w:t>47</w:t>
        </w:r>
        <w:r>
          <w:rPr>
            <w:noProof/>
            <w:webHidden/>
          </w:rPr>
          <w:fldChar w:fldCharType="end"/>
        </w:r>
      </w:hyperlink>
    </w:p>
    <w:p w14:paraId="5AF9967D" w14:textId="5DB2A330"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2" w:history="1">
        <w:r w:rsidRPr="00D82E22">
          <w:rPr>
            <w:rStyle w:val="Hyperlink"/>
            <w:noProof/>
          </w:rPr>
          <w:t>5.1</w:t>
        </w:r>
        <w:r>
          <w:rPr>
            <w:rFonts w:asciiTheme="minorHAnsi" w:eastAsiaTheme="minorEastAsia" w:hAnsiTheme="minorHAnsi" w:cstheme="minorBidi"/>
            <w:bCs w:val="0"/>
            <w:noProof/>
            <w:sz w:val="22"/>
            <w:lang w:eastAsia="es-ES"/>
          </w:rPr>
          <w:tab/>
        </w:r>
        <w:r w:rsidRPr="00D82E22">
          <w:rPr>
            <w:rStyle w:val="Hyperlink"/>
            <w:noProof/>
          </w:rPr>
          <w:t>Java</w:t>
        </w:r>
        <w:r>
          <w:rPr>
            <w:noProof/>
            <w:webHidden/>
          </w:rPr>
          <w:tab/>
        </w:r>
        <w:r>
          <w:rPr>
            <w:noProof/>
            <w:webHidden/>
          </w:rPr>
          <w:fldChar w:fldCharType="begin"/>
        </w:r>
        <w:r>
          <w:rPr>
            <w:noProof/>
            <w:webHidden/>
          </w:rPr>
          <w:instrText xml:space="preserve"> PAGEREF _Toc50619852 \h </w:instrText>
        </w:r>
        <w:r>
          <w:rPr>
            <w:noProof/>
            <w:webHidden/>
          </w:rPr>
        </w:r>
        <w:r>
          <w:rPr>
            <w:noProof/>
            <w:webHidden/>
          </w:rPr>
          <w:fldChar w:fldCharType="separate"/>
        </w:r>
        <w:r>
          <w:rPr>
            <w:noProof/>
            <w:webHidden/>
          </w:rPr>
          <w:t>47</w:t>
        </w:r>
        <w:r>
          <w:rPr>
            <w:noProof/>
            <w:webHidden/>
          </w:rPr>
          <w:fldChar w:fldCharType="end"/>
        </w:r>
      </w:hyperlink>
    </w:p>
    <w:p w14:paraId="340F2349" w14:textId="38632548"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53" w:history="1">
        <w:r w:rsidRPr="00D82E22">
          <w:rPr>
            <w:rStyle w:val="Hyperlink"/>
            <w:rFonts w:eastAsia="Calibri"/>
            <w:noProof/>
          </w:rPr>
          <w:t>5.1.1</w:t>
        </w:r>
        <w:r>
          <w:rPr>
            <w:rFonts w:asciiTheme="minorHAnsi" w:eastAsiaTheme="minorEastAsia" w:hAnsiTheme="minorHAnsi" w:cstheme="minorBidi"/>
            <w:noProof/>
            <w:sz w:val="22"/>
            <w:lang w:eastAsia="es-ES"/>
          </w:rPr>
          <w:tab/>
        </w:r>
        <w:r w:rsidRPr="00D82E22">
          <w:rPr>
            <w:rStyle w:val="Hyperlink"/>
            <w:rFonts w:eastAsia="Calibri"/>
            <w:noProof/>
          </w:rPr>
          <w:t>Trazas de registro del Componente Distribuido Java</w:t>
        </w:r>
        <w:r>
          <w:rPr>
            <w:noProof/>
            <w:webHidden/>
          </w:rPr>
          <w:tab/>
        </w:r>
        <w:r>
          <w:rPr>
            <w:noProof/>
            <w:webHidden/>
          </w:rPr>
          <w:fldChar w:fldCharType="begin"/>
        </w:r>
        <w:r>
          <w:rPr>
            <w:noProof/>
            <w:webHidden/>
          </w:rPr>
          <w:instrText xml:space="preserve"> PAGEREF _Toc50619853 \h </w:instrText>
        </w:r>
        <w:r>
          <w:rPr>
            <w:noProof/>
            <w:webHidden/>
          </w:rPr>
        </w:r>
        <w:r>
          <w:rPr>
            <w:noProof/>
            <w:webHidden/>
          </w:rPr>
          <w:fldChar w:fldCharType="separate"/>
        </w:r>
        <w:r>
          <w:rPr>
            <w:noProof/>
            <w:webHidden/>
          </w:rPr>
          <w:t>49</w:t>
        </w:r>
        <w:r>
          <w:rPr>
            <w:noProof/>
            <w:webHidden/>
          </w:rPr>
          <w:fldChar w:fldCharType="end"/>
        </w:r>
      </w:hyperlink>
    </w:p>
    <w:p w14:paraId="43C9743F" w14:textId="7D6654AB"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4" w:history="1">
        <w:r w:rsidRPr="00D82E22">
          <w:rPr>
            <w:rStyle w:val="Hyperlink"/>
            <w:noProof/>
          </w:rPr>
          <w:t>5.2</w:t>
        </w:r>
        <w:r>
          <w:rPr>
            <w:rFonts w:asciiTheme="minorHAnsi" w:eastAsiaTheme="minorEastAsia" w:hAnsiTheme="minorHAnsi" w:cstheme="minorBidi"/>
            <w:bCs w:val="0"/>
            <w:noProof/>
            <w:sz w:val="22"/>
            <w:lang w:eastAsia="es-ES"/>
          </w:rPr>
          <w:tab/>
        </w:r>
        <w:r w:rsidRPr="00D82E22">
          <w:rPr>
            <w:rStyle w:val="Hyperlink"/>
            <w:noProof/>
          </w:rPr>
          <w:t>.Net</w:t>
        </w:r>
        <w:r>
          <w:rPr>
            <w:noProof/>
            <w:webHidden/>
          </w:rPr>
          <w:tab/>
        </w:r>
        <w:r>
          <w:rPr>
            <w:noProof/>
            <w:webHidden/>
          </w:rPr>
          <w:fldChar w:fldCharType="begin"/>
        </w:r>
        <w:r>
          <w:rPr>
            <w:noProof/>
            <w:webHidden/>
          </w:rPr>
          <w:instrText xml:space="preserve"> PAGEREF _Toc50619854 \h </w:instrText>
        </w:r>
        <w:r>
          <w:rPr>
            <w:noProof/>
            <w:webHidden/>
          </w:rPr>
        </w:r>
        <w:r>
          <w:rPr>
            <w:noProof/>
            <w:webHidden/>
          </w:rPr>
          <w:fldChar w:fldCharType="separate"/>
        </w:r>
        <w:r>
          <w:rPr>
            <w:noProof/>
            <w:webHidden/>
          </w:rPr>
          <w:t>49</w:t>
        </w:r>
        <w:r>
          <w:rPr>
            <w:noProof/>
            <w:webHidden/>
          </w:rPr>
          <w:fldChar w:fldCharType="end"/>
        </w:r>
      </w:hyperlink>
    </w:p>
    <w:p w14:paraId="227D6EBA" w14:textId="5DC11A66"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5" w:history="1">
        <w:r w:rsidRPr="00D82E22">
          <w:rPr>
            <w:rStyle w:val="Hyperlink"/>
            <w:noProof/>
          </w:rPr>
          <w:t>5.3</w:t>
        </w:r>
        <w:r>
          <w:rPr>
            <w:rFonts w:asciiTheme="minorHAnsi" w:eastAsiaTheme="minorEastAsia" w:hAnsiTheme="minorHAnsi" w:cstheme="minorBidi"/>
            <w:bCs w:val="0"/>
            <w:noProof/>
            <w:sz w:val="22"/>
            <w:lang w:eastAsia="es-ES"/>
          </w:rPr>
          <w:tab/>
        </w:r>
        <w:r w:rsidRPr="00D82E22">
          <w:rPr>
            <w:rStyle w:val="Hyperlink"/>
            <w:noProof/>
          </w:rPr>
          <w:t>PHP</w:t>
        </w:r>
        <w:r>
          <w:rPr>
            <w:noProof/>
            <w:webHidden/>
          </w:rPr>
          <w:tab/>
        </w:r>
        <w:r>
          <w:rPr>
            <w:noProof/>
            <w:webHidden/>
          </w:rPr>
          <w:fldChar w:fldCharType="begin"/>
        </w:r>
        <w:r>
          <w:rPr>
            <w:noProof/>
            <w:webHidden/>
          </w:rPr>
          <w:instrText xml:space="preserve"> PAGEREF _Toc50619855 \h </w:instrText>
        </w:r>
        <w:r>
          <w:rPr>
            <w:noProof/>
            <w:webHidden/>
          </w:rPr>
        </w:r>
        <w:r>
          <w:rPr>
            <w:noProof/>
            <w:webHidden/>
          </w:rPr>
          <w:fldChar w:fldCharType="separate"/>
        </w:r>
        <w:r>
          <w:rPr>
            <w:noProof/>
            <w:webHidden/>
          </w:rPr>
          <w:t>50</w:t>
        </w:r>
        <w:r>
          <w:rPr>
            <w:noProof/>
            <w:webHidden/>
          </w:rPr>
          <w:fldChar w:fldCharType="end"/>
        </w:r>
      </w:hyperlink>
    </w:p>
    <w:p w14:paraId="410DA73E" w14:textId="623F8FF9"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56" w:history="1">
        <w:r w:rsidRPr="00D82E22">
          <w:rPr>
            <w:rStyle w:val="Hyperlink"/>
            <w:noProof/>
          </w:rPr>
          <w:t>6</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Componente de Administración</w:t>
        </w:r>
        <w:r>
          <w:rPr>
            <w:noProof/>
            <w:webHidden/>
          </w:rPr>
          <w:tab/>
        </w:r>
        <w:r>
          <w:rPr>
            <w:noProof/>
            <w:webHidden/>
          </w:rPr>
          <w:fldChar w:fldCharType="begin"/>
        </w:r>
        <w:r>
          <w:rPr>
            <w:noProof/>
            <w:webHidden/>
          </w:rPr>
          <w:instrText xml:space="preserve"> PAGEREF _Toc50619856 \h </w:instrText>
        </w:r>
        <w:r>
          <w:rPr>
            <w:noProof/>
            <w:webHidden/>
          </w:rPr>
        </w:r>
        <w:r>
          <w:rPr>
            <w:noProof/>
            <w:webHidden/>
          </w:rPr>
          <w:fldChar w:fldCharType="separate"/>
        </w:r>
        <w:r>
          <w:rPr>
            <w:noProof/>
            <w:webHidden/>
          </w:rPr>
          <w:t>53</w:t>
        </w:r>
        <w:r>
          <w:rPr>
            <w:noProof/>
            <w:webHidden/>
          </w:rPr>
          <w:fldChar w:fldCharType="end"/>
        </w:r>
      </w:hyperlink>
    </w:p>
    <w:p w14:paraId="43D5CEEA" w14:textId="37147CFA"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7" w:history="1">
        <w:r w:rsidRPr="00D82E22">
          <w:rPr>
            <w:rStyle w:val="Hyperlink"/>
            <w:noProof/>
          </w:rPr>
          <w:t>6.1</w:t>
        </w:r>
        <w:r>
          <w:rPr>
            <w:rFonts w:asciiTheme="minorHAnsi" w:eastAsiaTheme="minorEastAsia" w:hAnsiTheme="minorHAnsi" w:cstheme="minorBidi"/>
            <w:bCs w:val="0"/>
            <w:noProof/>
            <w:sz w:val="22"/>
            <w:lang w:eastAsia="es-ES"/>
          </w:rPr>
          <w:tab/>
        </w:r>
        <w:r w:rsidRPr="00D82E22">
          <w:rPr>
            <w:rStyle w:val="Hyperlink"/>
            <w:noProof/>
          </w:rPr>
          <w:t>Despliegue</w:t>
        </w:r>
        <w:r>
          <w:rPr>
            <w:noProof/>
            <w:webHidden/>
          </w:rPr>
          <w:tab/>
        </w:r>
        <w:r>
          <w:rPr>
            <w:noProof/>
            <w:webHidden/>
          </w:rPr>
          <w:fldChar w:fldCharType="begin"/>
        </w:r>
        <w:r>
          <w:rPr>
            <w:noProof/>
            <w:webHidden/>
          </w:rPr>
          <w:instrText xml:space="preserve"> PAGEREF _Toc50619857 \h </w:instrText>
        </w:r>
        <w:r>
          <w:rPr>
            <w:noProof/>
            <w:webHidden/>
          </w:rPr>
        </w:r>
        <w:r>
          <w:rPr>
            <w:noProof/>
            <w:webHidden/>
          </w:rPr>
          <w:fldChar w:fldCharType="separate"/>
        </w:r>
        <w:r>
          <w:rPr>
            <w:noProof/>
            <w:webHidden/>
          </w:rPr>
          <w:t>53</w:t>
        </w:r>
        <w:r>
          <w:rPr>
            <w:noProof/>
            <w:webHidden/>
          </w:rPr>
          <w:fldChar w:fldCharType="end"/>
        </w:r>
      </w:hyperlink>
    </w:p>
    <w:p w14:paraId="7C6FB53B" w14:textId="2BB2FFA4"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8" w:history="1">
        <w:r w:rsidRPr="00D82E22">
          <w:rPr>
            <w:rStyle w:val="Hyperlink"/>
            <w:noProof/>
          </w:rPr>
          <w:t>6.2</w:t>
        </w:r>
        <w:r>
          <w:rPr>
            <w:rFonts w:asciiTheme="minorHAnsi" w:eastAsiaTheme="minorEastAsia" w:hAnsiTheme="minorHAnsi" w:cstheme="minorBidi"/>
            <w:bCs w:val="0"/>
            <w:noProof/>
            <w:sz w:val="22"/>
            <w:lang w:eastAsia="es-ES"/>
          </w:rPr>
          <w:tab/>
        </w:r>
        <w:r w:rsidRPr="00D82E22">
          <w:rPr>
            <w:rStyle w:val="Hyperlink"/>
            <w:noProof/>
          </w:rPr>
          <w:t>Configuración del componente</w:t>
        </w:r>
        <w:r>
          <w:rPr>
            <w:noProof/>
            <w:webHidden/>
          </w:rPr>
          <w:tab/>
        </w:r>
        <w:r>
          <w:rPr>
            <w:noProof/>
            <w:webHidden/>
          </w:rPr>
          <w:fldChar w:fldCharType="begin"/>
        </w:r>
        <w:r>
          <w:rPr>
            <w:noProof/>
            <w:webHidden/>
          </w:rPr>
          <w:instrText xml:space="preserve"> PAGEREF _Toc50619858 \h </w:instrText>
        </w:r>
        <w:r>
          <w:rPr>
            <w:noProof/>
            <w:webHidden/>
          </w:rPr>
        </w:r>
        <w:r>
          <w:rPr>
            <w:noProof/>
            <w:webHidden/>
          </w:rPr>
          <w:fldChar w:fldCharType="separate"/>
        </w:r>
        <w:r>
          <w:rPr>
            <w:noProof/>
            <w:webHidden/>
          </w:rPr>
          <w:t>53</w:t>
        </w:r>
        <w:r>
          <w:rPr>
            <w:noProof/>
            <w:webHidden/>
          </w:rPr>
          <w:fldChar w:fldCharType="end"/>
        </w:r>
      </w:hyperlink>
    </w:p>
    <w:p w14:paraId="64888A8C" w14:textId="19C16419"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59" w:history="1">
        <w:r w:rsidRPr="00D82E22">
          <w:rPr>
            <w:rStyle w:val="Hyperlink"/>
            <w:rFonts w:eastAsia="Calibri"/>
            <w:noProof/>
          </w:rPr>
          <w:t>6.2.1</w:t>
        </w:r>
        <w:r>
          <w:rPr>
            <w:rFonts w:asciiTheme="minorHAnsi" w:eastAsiaTheme="minorEastAsia" w:hAnsiTheme="minorHAnsi" w:cstheme="minorBidi"/>
            <w:noProof/>
            <w:sz w:val="22"/>
            <w:lang w:eastAsia="es-ES"/>
          </w:rPr>
          <w:tab/>
        </w:r>
        <w:r w:rsidRPr="00D82E22">
          <w:rPr>
            <w:rStyle w:val="Hyperlink"/>
            <w:rFonts w:eastAsia="Calibri"/>
            <w:noProof/>
          </w:rPr>
          <w:t>Fichero de ejemplo</w:t>
        </w:r>
        <w:r>
          <w:rPr>
            <w:noProof/>
            <w:webHidden/>
          </w:rPr>
          <w:tab/>
        </w:r>
        <w:r>
          <w:rPr>
            <w:noProof/>
            <w:webHidden/>
          </w:rPr>
          <w:fldChar w:fldCharType="begin"/>
        </w:r>
        <w:r>
          <w:rPr>
            <w:noProof/>
            <w:webHidden/>
          </w:rPr>
          <w:instrText xml:space="preserve"> PAGEREF _Toc50619859 \h </w:instrText>
        </w:r>
        <w:r>
          <w:rPr>
            <w:noProof/>
            <w:webHidden/>
          </w:rPr>
        </w:r>
        <w:r>
          <w:rPr>
            <w:noProof/>
            <w:webHidden/>
          </w:rPr>
          <w:fldChar w:fldCharType="separate"/>
        </w:r>
        <w:r>
          <w:rPr>
            <w:noProof/>
            <w:webHidden/>
          </w:rPr>
          <w:t>54</w:t>
        </w:r>
        <w:r>
          <w:rPr>
            <w:noProof/>
            <w:webHidden/>
          </w:rPr>
          <w:fldChar w:fldCharType="end"/>
        </w:r>
      </w:hyperlink>
    </w:p>
    <w:p w14:paraId="65380F46" w14:textId="0052A631"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60" w:history="1">
        <w:r w:rsidRPr="00D82E22">
          <w:rPr>
            <w:rStyle w:val="Hyperlink"/>
            <w:noProof/>
          </w:rPr>
          <w:t>7</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Simulador de Cl@ve Firma</w:t>
        </w:r>
        <w:r>
          <w:rPr>
            <w:noProof/>
            <w:webHidden/>
          </w:rPr>
          <w:tab/>
        </w:r>
        <w:r>
          <w:rPr>
            <w:noProof/>
            <w:webHidden/>
          </w:rPr>
          <w:fldChar w:fldCharType="begin"/>
        </w:r>
        <w:r>
          <w:rPr>
            <w:noProof/>
            <w:webHidden/>
          </w:rPr>
          <w:instrText xml:space="preserve"> PAGEREF _Toc50619860 \h </w:instrText>
        </w:r>
        <w:r>
          <w:rPr>
            <w:noProof/>
            <w:webHidden/>
          </w:rPr>
        </w:r>
        <w:r>
          <w:rPr>
            <w:noProof/>
            <w:webHidden/>
          </w:rPr>
          <w:fldChar w:fldCharType="separate"/>
        </w:r>
        <w:r>
          <w:rPr>
            <w:noProof/>
            <w:webHidden/>
          </w:rPr>
          <w:t>56</w:t>
        </w:r>
        <w:r>
          <w:rPr>
            <w:noProof/>
            <w:webHidden/>
          </w:rPr>
          <w:fldChar w:fldCharType="end"/>
        </w:r>
      </w:hyperlink>
    </w:p>
    <w:p w14:paraId="32AED848" w14:textId="2A3C3735"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1" w:history="1">
        <w:r w:rsidRPr="00D82E22">
          <w:rPr>
            <w:rStyle w:val="Hyperlink"/>
            <w:noProof/>
          </w:rPr>
          <w:t>7.1</w:t>
        </w:r>
        <w:r>
          <w:rPr>
            <w:rFonts w:asciiTheme="minorHAnsi" w:eastAsiaTheme="minorEastAsia" w:hAnsiTheme="minorHAnsi" w:cstheme="minorBidi"/>
            <w:bCs w:val="0"/>
            <w:noProof/>
            <w:sz w:val="22"/>
            <w:lang w:eastAsia="es-ES"/>
          </w:rPr>
          <w:tab/>
        </w:r>
        <w:r w:rsidRPr="00D82E22">
          <w:rPr>
            <w:rStyle w:val="Hyperlink"/>
            <w:noProof/>
          </w:rPr>
          <w:t>Despliegue</w:t>
        </w:r>
        <w:r>
          <w:rPr>
            <w:noProof/>
            <w:webHidden/>
          </w:rPr>
          <w:tab/>
        </w:r>
        <w:r>
          <w:rPr>
            <w:noProof/>
            <w:webHidden/>
          </w:rPr>
          <w:fldChar w:fldCharType="begin"/>
        </w:r>
        <w:r>
          <w:rPr>
            <w:noProof/>
            <w:webHidden/>
          </w:rPr>
          <w:instrText xml:space="preserve"> PAGEREF _Toc50619861 \h </w:instrText>
        </w:r>
        <w:r>
          <w:rPr>
            <w:noProof/>
            <w:webHidden/>
          </w:rPr>
        </w:r>
        <w:r>
          <w:rPr>
            <w:noProof/>
            <w:webHidden/>
          </w:rPr>
          <w:fldChar w:fldCharType="separate"/>
        </w:r>
        <w:r>
          <w:rPr>
            <w:noProof/>
            <w:webHidden/>
          </w:rPr>
          <w:t>56</w:t>
        </w:r>
        <w:r>
          <w:rPr>
            <w:noProof/>
            <w:webHidden/>
          </w:rPr>
          <w:fldChar w:fldCharType="end"/>
        </w:r>
      </w:hyperlink>
    </w:p>
    <w:p w14:paraId="78AC128D" w14:textId="3BE9BEC5"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2" w:history="1">
        <w:r w:rsidRPr="00D82E22">
          <w:rPr>
            <w:rStyle w:val="Hyperlink"/>
            <w:noProof/>
          </w:rPr>
          <w:t>7.2</w:t>
        </w:r>
        <w:r>
          <w:rPr>
            <w:rFonts w:asciiTheme="minorHAnsi" w:eastAsiaTheme="minorEastAsia" w:hAnsiTheme="minorHAnsi" w:cstheme="minorBidi"/>
            <w:bCs w:val="0"/>
            <w:noProof/>
            <w:sz w:val="22"/>
            <w:lang w:eastAsia="es-ES"/>
          </w:rPr>
          <w:tab/>
        </w:r>
        <w:r w:rsidRPr="00D82E22">
          <w:rPr>
            <w:rStyle w:val="Hyperlink"/>
            <w:noProof/>
          </w:rPr>
          <w:t>Configuración del componente</w:t>
        </w:r>
        <w:r>
          <w:rPr>
            <w:noProof/>
            <w:webHidden/>
          </w:rPr>
          <w:tab/>
        </w:r>
        <w:r>
          <w:rPr>
            <w:noProof/>
            <w:webHidden/>
          </w:rPr>
          <w:fldChar w:fldCharType="begin"/>
        </w:r>
        <w:r>
          <w:rPr>
            <w:noProof/>
            <w:webHidden/>
          </w:rPr>
          <w:instrText xml:space="preserve"> PAGEREF _Toc50619862 \h </w:instrText>
        </w:r>
        <w:r>
          <w:rPr>
            <w:noProof/>
            <w:webHidden/>
          </w:rPr>
        </w:r>
        <w:r>
          <w:rPr>
            <w:noProof/>
            <w:webHidden/>
          </w:rPr>
          <w:fldChar w:fldCharType="separate"/>
        </w:r>
        <w:r>
          <w:rPr>
            <w:noProof/>
            <w:webHidden/>
          </w:rPr>
          <w:t>56</w:t>
        </w:r>
        <w:r>
          <w:rPr>
            <w:noProof/>
            <w:webHidden/>
          </w:rPr>
          <w:fldChar w:fldCharType="end"/>
        </w:r>
      </w:hyperlink>
    </w:p>
    <w:p w14:paraId="7C50A79A" w14:textId="2EFEAE8F"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3" w:history="1">
        <w:r w:rsidRPr="00D82E22">
          <w:rPr>
            <w:rStyle w:val="Hyperlink"/>
            <w:noProof/>
            <w:lang w:eastAsia="es-ES"/>
          </w:rPr>
          <w:t>7.3</w:t>
        </w:r>
        <w:r>
          <w:rPr>
            <w:rFonts w:asciiTheme="minorHAnsi" w:eastAsiaTheme="minorEastAsia" w:hAnsiTheme="minorHAnsi" w:cstheme="minorBidi"/>
            <w:bCs w:val="0"/>
            <w:noProof/>
            <w:sz w:val="22"/>
            <w:lang w:eastAsia="es-ES"/>
          </w:rPr>
          <w:tab/>
        </w:r>
        <w:r w:rsidRPr="00D82E22">
          <w:rPr>
            <w:rStyle w:val="Hyperlink"/>
            <w:noProof/>
            <w:lang w:eastAsia="es-ES"/>
          </w:rPr>
          <w:t>Uso del servicio de simulación de Cl@ve Firma</w:t>
        </w:r>
        <w:r>
          <w:rPr>
            <w:noProof/>
            <w:webHidden/>
          </w:rPr>
          <w:tab/>
        </w:r>
        <w:r>
          <w:rPr>
            <w:noProof/>
            <w:webHidden/>
          </w:rPr>
          <w:fldChar w:fldCharType="begin"/>
        </w:r>
        <w:r>
          <w:rPr>
            <w:noProof/>
            <w:webHidden/>
          </w:rPr>
          <w:instrText xml:space="preserve"> PAGEREF _Toc50619863 \h </w:instrText>
        </w:r>
        <w:r>
          <w:rPr>
            <w:noProof/>
            <w:webHidden/>
          </w:rPr>
        </w:r>
        <w:r>
          <w:rPr>
            <w:noProof/>
            <w:webHidden/>
          </w:rPr>
          <w:fldChar w:fldCharType="separate"/>
        </w:r>
        <w:r>
          <w:rPr>
            <w:noProof/>
            <w:webHidden/>
          </w:rPr>
          <w:t>56</w:t>
        </w:r>
        <w:r>
          <w:rPr>
            <w:noProof/>
            <w:webHidden/>
          </w:rPr>
          <w:fldChar w:fldCharType="end"/>
        </w:r>
      </w:hyperlink>
    </w:p>
    <w:p w14:paraId="3D3AACDE" w14:textId="31E35B35"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4" w:history="1">
        <w:r w:rsidRPr="00D82E22">
          <w:rPr>
            <w:rStyle w:val="Hyperlink"/>
            <w:noProof/>
          </w:rPr>
          <w:t>7.4</w:t>
        </w:r>
        <w:r>
          <w:rPr>
            <w:rFonts w:asciiTheme="minorHAnsi" w:eastAsiaTheme="minorEastAsia" w:hAnsiTheme="minorHAnsi" w:cstheme="minorBidi"/>
            <w:bCs w:val="0"/>
            <w:noProof/>
            <w:sz w:val="22"/>
            <w:lang w:eastAsia="es-ES"/>
          </w:rPr>
          <w:tab/>
        </w:r>
        <w:r w:rsidRPr="00D82E22">
          <w:rPr>
            <w:rStyle w:val="Hyperlink"/>
            <w:noProof/>
          </w:rPr>
          <w:t>Usuarios de prueba</w:t>
        </w:r>
        <w:r>
          <w:rPr>
            <w:noProof/>
            <w:webHidden/>
          </w:rPr>
          <w:tab/>
        </w:r>
        <w:r>
          <w:rPr>
            <w:noProof/>
            <w:webHidden/>
          </w:rPr>
          <w:fldChar w:fldCharType="begin"/>
        </w:r>
        <w:r>
          <w:rPr>
            <w:noProof/>
            <w:webHidden/>
          </w:rPr>
          <w:instrText xml:space="preserve"> PAGEREF _Toc50619864 \h </w:instrText>
        </w:r>
        <w:r>
          <w:rPr>
            <w:noProof/>
            <w:webHidden/>
          </w:rPr>
        </w:r>
        <w:r>
          <w:rPr>
            <w:noProof/>
            <w:webHidden/>
          </w:rPr>
          <w:fldChar w:fldCharType="separate"/>
        </w:r>
        <w:r>
          <w:rPr>
            <w:noProof/>
            <w:webHidden/>
          </w:rPr>
          <w:t>57</w:t>
        </w:r>
        <w:r>
          <w:rPr>
            <w:noProof/>
            <w:webHidden/>
          </w:rPr>
          <w:fldChar w:fldCharType="end"/>
        </w:r>
      </w:hyperlink>
    </w:p>
    <w:p w14:paraId="0F06861C" w14:textId="410BCB32"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65" w:history="1">
        <w:r w:rsidRPr="00D82E22">
          <w:rPr>
            <w:rStyle w:val="Hyperlink"/>
            <w:noProof/>
          </w:rPr>
          <w:t>7.4.1</w:t>
        </w:r>
        <w:r>
          <w:rPr>
            <w:rFonts w:asciiTheme="minorHAnsi" w:eastAsiaTheme="minorEastAsia" w:hAnsiTheme="minorHAnsi" w:cstheme="minorBidi"/>
            <w:noProof/>
            <w:sz w:val="22"/>
            <w:lang w:eastAsia="es-ES"/>
          </w:rPr>
          <w:tab/>
        </w:r>
        <w:r w:rsidRPr="00D82E22">
          <w:rPr>
            <w:rStyle w:val="Hyperlink"/>
            <w:noProof/>
          </w:rPr>
          <w:t>Agregar nuevos usuarios de prueba</w:t>
        </w:r>
        <w:r>
          <w:rPr>
            <w:noProof/>
            <w:webHidden/>
          </w:rPr>
          <w:tab/>
        </w:r>
        <w:r>
          <w:rPr>
            <w:noProof/>
            <w:webHidden/>
          </w:rPr>
          <w:fldChar w:fldCharType="begin"/>
        </w:r>
        <w:r>
          <w:rPr>
            <w:noProof/>
            <w:webHidden/>
          </w:rPr>
          <w:instrText xml:space="preserve"> PAGEREF _Toc50619865 \h </w:instrText>
        </w:r>
        <w:r>
          <w:rPr>
            <w:noProof/>
            <w:webHidden/>
          </w:rPr>
        </w:r>
        <w:r>
          <w:rPr>
            <w:noProof/>
            <w:webHidden/>
          </w:rPr>
          <w:fldChar w:fldCharType="separate"/>
        </w:r>
        <w:r>
          <w:rPr>
            <w:noProof/>
            <w:webHidden/>
          </w:rPr>
          <w:t>58</w:t>
        </w:r>
        <w:r>
          <w:rPr>
            <w:noProof/>
            <w:webHidden/>
          </w:rPr>
          <w:fldChar w:fldCharType="end"/>
        </w:r>
      </w:hyperlink>
    </w:p>
    <w:p w14:paraId="0853A243" w14:textId="134E79AF"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66" w:history="1">
        <w:r w:rsidRPr="00D82E22">
          <w:rPr>
            <w:rStyle w:val="Hyperlink"/>
            <w:noProof/>
          </w:rPr>
          <w:t>8</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Componentes adicionales</w:t>
        </w:r>
        <w:r>
          <w:rPr>
            <w:noProof/>
            <w:webHidden/>
          </w:rPr>
          <w:tab/>
        </w:r>
        <w:r>
          <w:rPr>
            <w:noProof/>
            <w:webHidden/>
          </w:rPr>
          <w:fldChar w:fldCharType="begin"/>
        </w:r>
        <w:r>
          <w:rPr>
            <w:noProof/>
            <w:webHidden/>
          </w:rPr>
          <w:instrText xml:space="preserve"> PAGEREF _Toc50619866 \h </w:instrText>
        </w:r>
        <w:r>
          <w:rPr>
            <w:noProof/>
            <w:webHidden/>
          </w:rPr>
        </w:r>
        <w:r>
          <w:rPr>
            <w:noProof/>
            <w:webHidden/>
          </w:rPr>
          <w:fldChar w:fldCharType="separate"/>
        </w:r>
        <w:r>
          <w:rPr>
            <w:noProof/>
            <w:webHidden/>
          </w:rPr>
          <w:t>60</w:t>
        </w:r>
        <w:r>
          <w:rPr>
            <w:noProof/>
            <w:webHidden/>
          </w:rPr>
          <w:fldChar w:fldCharType="end"/>
        </w:r>
      </w:hyperlink>
    </w:p>
    <w:p w14:paraId="0B849FC3" w14:textId="03CC6397"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7" w:history="1">
        <w:r w:rsidRPr="00D82E22">
          <w:rPr>
            <w:rStyle w:val="Hyperlink"/>
            <w:noProof/>
          </w:rPr>
          <w:t>8.1</w:t>
        </w:r>
        <w:r>
          <w:rPr>
            <w:rFonts w:asciiTheme="minorHAnsi" w:eastAsiaTheme="minorEastAsia" w:hAnsiTheme="minorHAnsi" w:cstheme="minorBidi"/>
            <w:bCs w:val="0"/>
            <w:noProof/>
            <w:sz w:val="22"/>
            <w:lang w:eastAsia="es-ES"/>
          </w:rPr>
          <w:tab/>
        </w:r>
        <w:r w:rsidRPr="00D82E22">
          <w:rPr>
            <w:rStyle w:val="Hyperlink"/>
            <w:noProof/>
          </w:rPr>
          <w:t>Servicio auxiliar del conector de la FNMT</w:t>
        </w:r>
        <w:r>
          <w:rPr>
            <w:noProof/>
            <w:webHidden/>
          </w:rPr>
          <w:tab/>
        </w:r>
        <w:r>
          <w:rPr>
            <w:noProof/>
            <w:webHidden/>
          </w:rPr>
          <w:fldChar w:fldCharType="begin"/>
        </w:r>
        <w:r>
          <w:rPr>
            <w:noProof/>
            <w:webHidden/>
          </w:rPr>
          <w:instrText xml:space="preserve"> PAGEREF _Toc50619867 \h </w:instrText>
        </w:r>
        <w:r>
          <w:rPr>
            <w:noProof/>
            <w:webHidden/>
          </w:rPr>
        </w:r>
        <w:r>
          <w:rPr>
            <w:noProof/>
            <w:webHidden/>
          </w:rPr>
          <w:fldChar w:fldCharType="separate"/>
        </w:r>
        <w:r>
          <w:rPr>
            <w:noProof/>
            <w:webHidden/>
          </w:rPr>
          <w:t>60</w:t>
        </w:r>
        <w:r>
          <w:rPr>
            <w:noProof/>
            <w:webHidden/>
          </w:rPr>
          <w:fldChar w:fldCharType="end"/>
        </w:r>
      </w:hyperlink>
    </w:p>
    <w:p w14:paraId="79F1B0E3" w14:textId="0CD4E0FB"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8" w:history="1">
        <w:r w:rsidRPr="00D82E22">
          <w:rPr>
            <w:rStyle w:val="Hyperlink"/>
            <w:noProof/>
          </w:rPr>
          <w:t>8.2</w:t>
        </w:r>
        <w:r>
          <w:rPr>
            <w:rFonts w:asciiTheme="minorHAnsi" w:eastAsiaTheme="minorEastAsia" w:hAnsiTheme="minorHAnsi" w:cstheme="minorBidi"/>
            <w:bCs w:val="0"/>
            <w:noProof/>
            <w:sz w:val="22"/>
            <w:lang w:eastAsia="es-ES"/>
          </w:rPr>
          <w:tab/>
        </w:r>
        <w:r w:rsidRPr="00D82E22">
          <w:rPr>
            <w:rStyle w:val="Hyperlink"/>
            <w:noProof/>
          </w:rPr>
          <w:t>Servicio para la consulta de logs desde el módulo de administración</w:t>
        </w:r>
        <w:r>
          <w:rPr>
            <w:noProof/>
            <w:webHidden/>
          </w:rPr>
          <w:tab/>
        </w:r>
        <w:r>
          <w:rPr>
            <w:noProof/>
            <w:webHidden/>
          </w:rPr>
          <w:fldChar w:fldCharType="begin"/>
        </w:r>
        <w:r>
          <w:rPr>
            <w:noProof/>
            <w:webHidden/>
          </w:rPr>
          <w:instrText xml:space="preserve"> PAGEREF _Toc50619868 \h </w:instrText>
        </w:r>
        <w:r>
          <w:rPr>
            <w:noProof/>
            <w:webHidden/>
          </w:rPr>
        </w:r>
        <w:r>
          <w:rPr>
            <w:noProof/>
            <w:webHidden/>
          </w:rPr>
          <w:fldChar w:fldCharType="separate"/>
        </w:r>
        <w:r>
          <w:rPr>
            <w:noProof/>
            <w:webHidden/>
          </w:rPr>
          <w:t>60</w:t>
        </w:r>
        <w:r>
          <w:rPr>
            <w:noProof/>
            <w:webHidden/>
          </w:rPr>
          <w:fldChar w:fldCharType="end"/>
        </w:r>
      </w:hyperlink>
    </w:p>
    <w:p w14:paraId="481BE562" w14:textId="3C5D0D88"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69" w:history="1">
        <w:r w:rsidRPr="00D82E22">
          <w:rPr>
            <w:rStyle w:val="Hyperlink"/>
            <w:noProof/>
          </w:rPr>
          <w:t>9</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Configuración de los componentes de FIRe</w:t>
        </w:r>
        <w:r>
          <w:rPr>
            <w:noProof/>
            <w:webHidden/>
          </w:rPr>
          <w:tab/>
        </w:r>
        <w:r>
          <w:rPr>
            <w:noProof/>
            <w:webHidden/>
          </w:rPr>
          <w:fldChar w:fldCharType="begin"/>
        </w:r>
        <w:r>
          <w:rPr>
            <w:noProof/>
            <w:webHidden/>
          </w:rPr>
          <w:instrText xml:space="preserve"> PAGEREF _Toc50619869 \h </w:instrText>
        </w:r>
        <w:r>
          <w:rPr>
            <w:noProof/>
            <w:webHidden/>
          </w:rPr>
        </w:r>
        <w:r>
          <w:rPr>
            <w:noProof/>
            <w:webHidden/>
          </w:rPr>
          <w:fldChar w:fldCharType="separate"/>
        </w:r>
        <w:r>
          <w:rPr>
            <w:noProof/>
            <w:webHidden/>
          </w:rPr>
          <w:t>62</w:t>
        </w:r>
        <w:r>
          <w:rPr>
            <w:noProof/>
            <w:webHidden/>
          </w:rPr>
          <w:fldChar w:fldCharType="end"/>
        </w:r>
      </w:hyperlink>
    </w:p>
    <w:p w14:paraId="713BB03F" w14:textId="5FA3DA0A"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0" w:history="1">
        <w:r w:rsidRPr="00D82E22">
          <w:rPr>
            <w:rStyle w:val="Hyperlink"/>
            <w:noProof/>
          </w:rPr>
          <w:t>9.1</w:t>
        </w:r>
        <w:r>
          <w:rPr>
            <w:rFonts w:asciiTheme="minorHAnsi" w:eastAsiaTheme="minorEastAsia" w:hAnsiTheme="minorHAnsi" w:cstheme="minorBidi"/>
            <w:bCs w:val="0"/>
            <w:noProof/>
            <w:sz w:val="22"/>
            <w:lang w:eastAsia="es-ES"/>
          </w:rPr>
          <w:tab/>
        </w:r>
        <w:r w:rsidRPr="00D82E22">
          <w:rPr>
            <w:rStyle w:val="Hyperlink"/>
            <w:noProof/>
          </w:rPr>
          <w:t>Uso de variables de entorno</w:t>
        </w:r>
        <w:r>
          <w:rPr>
            <w:noProof/>
            <w:webHidden/>
          </w:rPr>
          <w:tab/>
        </w:r>
        <w:r>
          <w:rPr>
            <w:noProof/>
            <w:webHidden/>
          </w:rPr>
          <w:fldChar w:fldCharType="begin"/>
        </w:r>
        <w:r>
          <w:rPr>
            <w:noProof/>
            <w:webHidden/>
          </w:rPr>
          <w:instrText xml:space="preserve"> PAGEREF _Toc50619870 \h </w:instrText>
        </w:r>
        <w:r>
          <w:rPr>
            <w:noProof/>
            <w:webHidden/>
          </w:rPr>
        </w:r>
        <w:r>
          <w:rPr>
            <w:noProof/>
            <w:webHidden/>
          </w:rPr>
          <w:fldChar w:fldCharType="separate"/>
        </w:r>
        <w:r>
          <w:rPr>
            <w:noProof/>
            <w:webHidden/>
          </w:rPr>
          <w:t>62</w:t>
        </w:r>
        <w:r>
          <w:rPr>
            <w:noProof/>
            <w:webHidden/>
          </w:rPr>
          <w:fldChar w:fldCharType="end"/>
        </w:r>
      </w:hyperlink>
    </w:p>
    <w:p w14:paraId="19E56450" w14:textId="7199AF1B"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1" w:history="1">
        <w:r w:rsidRPr="00D82E22">
          <w:rPr>
            <w:rStyle w:val="Hyperlink"/>
            <w:noProof/>
          </w:rPr>
          <w:t>9.2</w:t>
        </w:r>
        <w:r>
          <w:rPr>
            <w:rFonts w:asciiTheme="minorHAnsi" w:eastAsiaTheme="minorEastAsia" w:hAnsiTheme="minorHAnsi" w:cstheme="minorBidi"/>
            <w:bCs w:val="0"/>
            <w:noProof/>
            <w:sz w:val="22"/>
            <w:lang w:eastAsia="es-ES"/>
          </w:rPr>
          <w:tab/>
        </w:r>
        <w:r w:rsidRPr="00D82E22">
          <w:rPr>
            <w:rStyle w:val="Hyperlink"/>
            <w:noProof/>
          </w:rPr>
          <w:t>Cifrado de propiedades</w:t>
        </w:r>
        <w:r>
          <w:rPr>
            <w:noProof/>
            <w:webHidden/>
          </w:rPr>
          <w:tab/>
        </w:r>
        <w:r>
          <w:rPr>
            <w:noProof/>
            <w:webHidden/>
          </w:rPr>
          <w:fldChar w:fldCharType="begin"/>
        </w:r>
        <w:r>
          <w:rPr>
            <w:noProof/>
            <w:webHidden/>
          </w:rPr>
          <w:instrText xml:space="preserve"> PAGEREF _Toc50619871 \h </w:instrText>
        </w:r>
        <w:r>
          <w:rPr>
            <w:noProof/>
            <w:webHidden/>
          </w:rPr>
        </w:r>
        <w:r>
          <w:rPr>
            <w:noProof/>
            <w:webHidden/>
          </w:rPr>
          <w:fldChar w:fldCharType="separate"/>
        </w:r>
        <w:r>
          <w:rPr>
            <w:noProof/>
            <w:webHidden/>
          </w:rPr>
          <w:t>63</w:t>
        </w:r>
        <w:r>
          <w:rPr>
            <w:noProof/>
            <w:webHidden/>
          </w:rPr>
          <w:fldChar w:fldCharType="end"/>
        </w:r>
      </w:hyperlink>
    </w:p>
    <w:p w14:paraId="10461B9F" w14:textId="22E4E26C"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72" w:history="1">
        <w:r w:rsidRPr="00D82E22">
          <w:rPr>
            <w:rStyle w:val="Hyperlink"/>
            <w:noProof/>
          </w:rPr>
          <w:t>10</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Nuevos proveedores de firma</w:t>
        </w:r>
        <w:r>
          <w:rPr>
            <w:noProof/>
            <w:webHidden/>
          </w:rPr>
          <w:tab/>
        </w:r>
        <w:r>
          <w:rPr>
            <w:noProof/>
            <w:webHidden/>
          </w:rPr>
          <w:fldChar w:fldCharType="begin"/>
        </w:r>
        <w:r>
          <w:rPr>
            <w:noProof/>
            <w:webHidden/>
          </w:rPr>
          <w:instrText xml:space="preserve"> PAGEREF _Toc50619872 \h </w:instrText>
        </w:r>
        <w:r>
          <w:rPr>
            <w:noProof/>
            <w:webHidden/>
          </w:rPr>
        </w:r>
        <w:r>
          <w:rPr>
            <w:noProof/>
            <w:webHidden/>
          </w:rPr>
          <w:fldChar w:fldCharType="separate"/>
        </w:r>
        <w:r>
          <w:rPr>
            <w:noProof/>
            <w:webHidden/>
          </w:rPr>
          <w:t>65</w:t>
        </w:r>
        <w:r>
          <w:rPr>
            <w:noProof/>
            <w:webHidden/>
          </w:rPr>
          <w:fldChar w:fldCharType="end"/>
        </w:r>
      </w:hyperlink>
    </w:p>
    <w:p w14:paraId="6C9E4BF8" w14:textId="707A4BF0" w:rsidR="0005383E" w:rsidRDefault="0005383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73" w:history="1">
        <w:r w:rsidRPr="00D82E22">
          <w:rPr>
            <w:rStyle w:val="Hyperlink"/>
            <w:noProof/>
          </w:rPr>
          <w:t>11</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Despliegue en entornos balanceados</w:t>
        </w:r>
        <w:r>
          <w:rPr>
            <w:noProof/>
            <w:webHidden/>
          </w:rPr>
          <w:tab/>
        </w:r>
        <w:r>
          <w:rPr>
            <w:noProof/>
            <w:webHidden/>
          </w:rPr>
          <w:fldChar w:fldCharType="begin"/>
        </w:r>
        <w:r>
          <w:rPr>
            <w:noProof/>
            <w:webHidden/>
          </w:rPr>
          <w:instrText xml:space="preserve"> PAGEREF _Toc50619873 \h </w:instrText>
        </w:r>
        <w:r>
          <w:rPr>
            <w:noProof/>
            <w:webHidden/>
          </w:rPr>
        </w:r>
        <w:r>
          <w:rPr>
            <w:noProof/>
            <w:webHidden/>
          </w:rPr>
          <w:fldChar w:fldCharType="separate"/>
        </w:r>
        <w:r>
          <w:rPr>
            <w:noProof/>
            <w:webHidden/>
          </w:rPr>
          <w:t>67</w:t>
        </w:r>
        <w:r>
          <w:rPr>
            <w:noProof/>
            <w:webHidden/>
          </w:rPr>
          <w:fldChar w:fldCharType="end"/>
        </w:r>
      </w:hyperlink>
    </w:p>
    <w:p w14:paraId="0FD5658E" w14:textId="07795472" w:rsidR="0005383E" w:rsidRDefault="0005383E">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74" w:history="1">
        <w:r w:rsidRPr="00D82E22">
          <w:rPr>
            <w:rStyle w:val="Hyperlink"/>
            <w:noProof/>
          </w:rPr>
          <w:t>ANEXO I.</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Migración a FIRe 2.4</w:t>
        </w:r>
        <w:r>
          <w:rPr>
            <w:noProof/>
            <w:webHidden/>
          </w:rPr>
          <w:tab/>
        </w:r>
        <w:r>
          <w:rPr>
            <w:noProof/>
            <w:webHidden/>
          </w:rPr>
          <w:fldChar w:fldCharType="begin"/>
        </w:r>
        <w:r>
          <w:rPr>
            <w:noProof/>
            <w:webHidden/>
          </w:rPr>
          <w:instrText xml:space="preserve"> PAGEREF _Toc50619874 \h </w:instrText>
        </w:r>
        <w:r>
          <w:rPr>
            <w:noProof/>
            <w:webHidden/>
          </w:rPr>
        </w:r>
        <w:r>
          <w:rPr>
            <w:noProof/>
            <w:webHidden/>
          </w:rPr>
          <w:fldChar w:fldCharType="separate"/>
        </w:r>
        <w:r>
          <w:rPr>
            <w:noProof/>
            <w:webHidden/>
          </w:rPr>
          <w:t>69</w:t>
        </w:r>
        <w:r>
          <w:rPr>
            <w:noProof/>
            <w:webHidden/>
          </w:rPr>
          <w:fldChar w:fldCharType="end"/>
        </w:r>
      </w:hyperlink>
    </w:p>
    <w:p w14:paraId="08A5A0D3" w14:textId="15165EF5"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5" w:history="1">
        <w:r w:rsidRPr="00D82E22">
          <w:rPr>
            <w:rStyle w:val="Hyperlink"/>
            <w:noProof/>
          </w:rPr>
          <w:t>I.1.</w:t>
        </w:r>
        <w:r>
          <w:rPr>
            <w:rFonts w:asciiTheme="minorHAnsi" w:eastAsiaTheme="minorEastAsia" w:hAnsiTheme="minorHAnsi" w:cstheme="minorBidi"/>
            <w:bCs w:val="0"/>
            <w:noProof/>
            <w:sz w:val="22"/>
            <w:lang w:eastAsia="es-ES"/>
          </w:rPr>
          <w:tab/>
        </w:r>
        <w:r w:rsidRPr="00D82E22">
          <w:rPr>
            <w:rStyle w:val="Hyperlink"/>
            <w:noProof/>
          </w:rPr>
          <w:t>Migración desde FIRe 2.1 / 2.1.1</w:t>
        </w:r>
        <w:r>
          <w:rPr>
            <w:noProof/>
            <w:webHidden/>
          </w:rPr>
          <w:tab/>
        </w:r>
        <w:r>
          <w:rPr>
            <w:noProof/>
            <w:webHidden/>
          </w:rPr>
          <w:fldChar w:fldCharType="begin"/>
        </w:r>
        <w:r>
          <w:rPr>
            <w:noProof/>
            <w:webHidden/>
          </w:rPr>
          <w:instrText xml:space="preserve"> PAGEREF _Toc50619875 \h </w:instrText>
        </w:r>
        <w:r>
          <w:rPr>
            <w:noProof/>
            <w:webHidden/>
          </w:rPr>
        </w:r>
        <w:r>
          <w:rPr>
            <w:noProof/>
            <w:webHidden/>
          </w:rPr>
          <w:fldChar w:fldCharType="separate"/>
        </w:r>
        <w:r>
          <w:rPr>
            <w:noProof/>
            <w:webHidden/>
          </w:rPr>
          <w:t>69</w:t>
        </w:r>
        <w:r>
          <w:rPr>
            <w:noProof/>
            <w:webHidden/>
          </w:rPr>
          <w:fldChar w:fldCharType="end"/>
        </w:r>
      </w:hyperlink>
    </w:p>
    <w:p w14:paraId="551786E2" w14:textId="63D9F535"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76" w:history="1">
        <w:r w:rsidRPr="00D82E22">
          <w:rPr>
            <w:rStyle w:val="Hyperlink"/>
            <w:noProof/>
          </w:rPr>
          <w:t>I.1.1.</w:t>
        </w:r>
        <w:r>
          <w:rPr>
            <w:rFonts w:asciiTheme="minorHAnsi" w:eastAsiaTheme="minorEastAsia" w:hAnsiTheme="minorHAnsi" w:cstheme="minorBidi"/>
            <w:noProof/>
            <w:sz w:val="22"/>
            <w:lang w:eastAsia="es-ES"/>
          </w:rPr>
          <w:tab/>
        </w:r>
        <w:r w:rsidRPr="00D82E22">
          <w:rPr>
            <w:rStyle w:val="Hyperlink"/>
            <w:noProof/>
          </w:rPr>
          <w:t>Migración de la base de datos</w:t>
        </w:r>
        <w:r>
          <w:rPr>
            <w:noProof/>
            <w:webHidden/>
          </w:rPr>
          <w:tab/>
        </w:r>
        <w:r>
          <w:rPr>
            <w:noProof/>
            <w:webHidden/>
          </w:rPr>
          <w:fldChar w:fldCharType="begin"/>
        </w:r>
        <w:r>
          <w:rPr>
            <w:noProof/>
            <w:webHidden/>
          </w:rPr>
          <w:instrText xml:space="preserve"> PAGEREF _Toc50619876 \h </w:instrText>
        </w:r>
        <w:r>
          <w:rPr>
            <w:noProof/>
            <w:webHidden/>
          </w:rPr>
        </w:r>
        <w:r>
          <w:rPr>
            <w:noProof/>
            <w:webHidden/>
          </w:rPr>
          <w:fldChar w:fldCharType="separate"/>
        </w:r>
        <w:r>
          <w:rPr>
            <w:noProof/>
            <w:webHidden/>
          </w:rPr>
          <w:t>69</w:t>
        </w:r>
        <w:r>
          <w:rPr>
            <w:noProof/>
            <w:webHidden/>
          </w:rPr>
          <w:fldChar w:fldCharType="end"/>
        </w:r>
      </w:hyperlink>
    </w:p>
    <w:p w14:paraId="029E69D7" w14:textId="56CA3910"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77" w:history="1">
        <w:r w:rsidRPr="00D82E22">
          <w:rPr>
            <w:rStyle w:val="Hyperlink"/>
            <w:noProof/>
          </w:rPr>
          <w:t>I.1.2.</w:t>
        </w:r>
        <w:r>
          <w:rPr>
            <w:rFonts w:asciiTheme="minorHAnsi" w:eastAsiaTheme="minorEastAsia" w:hAnsiTheme="minorHAnsi" w:cstheme="minorBidi"/>
            <w:noProof/>
            <w:sz w:val="22"/>
            <w:lang w:eastAsia="es-ES"/>
          </w:rPr>
          <w:tab/>
        </w:r>
        <w:r w:rsidRPr="00D82E22">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_Toc50619877 \h </w:instrText>
        </w:r>
        <w:r>
          <w:rPr>
            <w:noProof/>
            <w:webHidden/>
          </w:rPr>
        </w:r>
        <w:r>
          <w:rPr>
            <w:noProof/>
            <w:webHidden/>
          </w:rPr>
          <w:fldChar w:fldCharType="separate"/>
        </w:r>
        <w:r>
          <w:rPr>
            <w:noProof/>
            <w:webHidden/>
          </w:rPr>
          <w:t>70</w:t>
        </w:r>
        <w:r>
          <w:rPr>
            <w:noProof/>
            <w:webHidden/>
          </w:rPr>
          <w:fldChar w:fldCharType="end"/>
        </w:r>
      </w:hyperlink>
    </w:p>
    <w:p w14:paraId="124F1980" w14:textId="37805C72"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78" w:history="1">
        <w:r w:rsidRPr="00D82E22">
          <w:rPr>
            <w:rStyle w:val="Hyperlink"/>
            <w:noProof/>
          </w:rPr>
          <w:t>I.1.3.</w:t>
        </w:r>
        <w:r>
          <w:rPr>
            <w:rFonts w:asciiTheme="minorHAnsi" w:eastAsiaTheme="minorEastAsia" w:hAnsiTheme="minorHAnsi" w:cstheme="minorBidi"/>
            <w:noProof/>
            <w:sz w:val="22"/>
            <w:lang w:eastAsia="es-ES"/>
          </w:rPr>
          <w:tab/>
        </w:r>
        <w:r w:rsidRPr="00D82E22">
          <w:rPr>
            <w:rStyle w:val="Hyperlink"/>
            <w:noProof/>
          </w:rPr>
          <w:t>Migración de las aplicaciones</w:t>
        </w:r>
        <w:r>
          <w:rPr>
            <w:noProof/>
            <w:webHidden/>
          </w:rPr>
          <w:tab/>
        </w:r>
        <w:r>
          <w:rPr>
            <w:noProof/>
            <w:webHidden/>
          </w:rPr>
          <w:fldChar w:fldCharType="begin"/>
        </w:r>
        <w:r>
          <w:rPr>
            <w:noProof/>
            <w:webHidden/>
          </w:rPr>
          <w:instrText xml:space="preserve"> PAGEREF _Toc50619878 \h </w:instrText>
        </w:r>
        <w:r>
          <w:rPr>
            <w:noProof/>
            <w:webHidden/>
          </w:rPr>
        </w:r>
        <w:r>
          <w:rPr>
            <w:noProof/>
            <w:webHidden/>
          </w:rPr>
          <w:fldChar w:fldCharType="separate"/>
        </w:r>
        <w:r>
          <w:rPr>
            <w:noProof/>
            <w:webHidden/>
          </w:rPr>
          <w:t>72</w:t>
        </w:r>
        <w:r>
          <w:rPr>
            <w:noProof/>
            <w:webHidden/>
          </w:rPr>
          <w:fldChar w:fldCharType="end"/>
        </w:r>
      </w:hyperlink>
    </w:p>
    <w:p w14:paraId="7F920669" w14:textId="5B822DDB"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9" w:history="1">
        <w:r w:rsidRPr="00D82E22">
          <w:rPr>
            <w:rStyle w:val="Hyperlink"/>
            <w:noProof/>
          </w:rPr>
          <w:t>I.2.</w:t>
        </w:r>
        <w:r>
          <w:rPr>
            <w:rFonts w:asciiTheme="minorHAnsi" w:eastAsiaTheme="minorEastAsia" w:hAnsiTheme="minorHAnsi" w:cstheme="minorBidi"/>
            <w:bCs w:val="0"/>
            <w:noProof/>
            <w:sz w:val="22"/>
            <w:lang w:eastAsia="es-ES"/>
          </w:rPr>
          <w:tab/>
        </w:r>
        <w:r w:rsidRPr="00D82E22">
          <w:rPr>
            <w:rStyle w:val="Hyperlink"/>
            <w:noProof/>
          </w:rPr>
          <w:t>Migración desde FIRe 2.2</w:t>
        </w:r>
        <w:r>
          <w:rPr>
            <w:noProof/>
            <w:webHidden/>
          </w:rPr>
          <w:tab/>
        </w:r>
        <w:r>
          <w:rPr>
            <w:noProof/>
            <w:webHidden/>
          </w:rPr>
          <w:fldChar w:fldCharType="begin"/>
        </w:r>
        <w:r>
          <w:rPr>
            <w:noProof/>
            <w:webHidden/>
          </w:rPr>
          <w:instrText xml:space="preserve"> PAGEREF _Toc50619879 \h </w:instrText>
        </w:r>
        <w:r>
          <w:rPr>
            <w:noProof/>
            <w:webHidden/>
          </w:rPr>
        </w:r>
        <w:r>
          <w:rPr>
            <w:noProof/>
            <w:webHidden/>
          </w:rPr>
          <w:fldChar w:fldCharType="separate"/>
        </w:r>
        <w:r>
          <w:rPr>
            <w:noProof/>
            <w:webHidden/>
          </w:rPr>
          <w:t>73</w:t>
        </w:r>
        <w:r>
          <w:rPr>
            <w:noProof/>
            <w:webHidden/>
          </w:rPr>
          <w:fldChar w:fldCharType="end"/>
        </w:r>
      </w:hyperlink>
    </w:p>
    <w:p w14:paraId="200CE2DB" w14:textId="2F0456E8"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80" w:history="1">
        <w:r w:rsidRPr="00D82E22">
          <w:rPr>
            <w:rStyle w:val="Hyperlink"/>
            <w:noProof/>
          </w:rPr>
          <w:t>I.2.1.</w:t>
        </w:r>
        <w:r>
          <w:rPr>
            <w:rFonts w:asciiTheme="minorHAnsi" w:eastAsiaTheme="minorEastAsia" w:hAnsiTheme="minorHAnsi" w:cstheme="minorBidi"/>
            <w:noProof/>
            <w:sz w:val="22"/>
            <w:lang w:eastAsia="es-ES"/>
          </w:rPr>
          <w:tab/>
        </w:r>
        <w:r w:rsidRPr="00D82E22">
          <w:rPr>
            <w:rStyle w:val="Hyperlink"/>
            <w:noProof/>
          </w:rPr>
          <w:t>Migración de la base de datos</w:t>
        </w:r>
        <w:r>
          <w:rPr>
            <w:noProof/>
            <w:webHidden/>
          </w:rPr>
          <w:tab/>
        </w:r>
        <w:r>
          <w:rPr>
            <w:noProof/>
            <w:webHidden/>
          </w:rPr>
          <w:fldChar w:fldCharType="begin"/>
        </w:r>
        <w:r>
          <w:rPr>
            <w:noProof/>
            <w:webHidden/>
          </w:rPr>
          <w:instrText xml:space="preserve"> PAGEREF _Toc50619880 \h </w:instrText>
        </w:r>
        <w:r>
          <w:rPr>
            <w:noProof/>
            <w:webHidden/>
          </w:rPr>
        </w:r>
        <w:r>
          <w:rPr>
            <w:noProof/>
            <w:webHidden/>
          </w:rPr>
          <w:fldChar w:fldCharType="separate"/>
        </w:r>
        <w:r>
          <w:rPr>
            <w:noProof/>
            <w:webHidden/>
          </w:rPr>
          <w:t>73</w:t>
        </w:r>
        <w:r>
          <w:rPr>
            <w:noProof/>
            <w:webHidden/>
          </w:rPr>
          <w:fldChar w:fldCharType="end"/>
        </w:r>
      </w:hyperlink>
    </w:p>
    <w:p w14:paraId="2967B703" w14:textId="3187CE06"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81" w:history="1">
        <w:r w:rsidRPr="00D82E22">
          <w:rPr>
            <w:rStyle w:val="Hyperlink"/>
            <w:noProof/>
          </w:rPr>
          <w:t>I.2.2.</w:t>
        </w:r>
        <w:r>
          <w:rPr>
            <w:rFonts w:asciiTheme="minorHAnsi" w:eastAsiaTheme="minorEastAsia" w:hAnsiTheme="minorHAnsi" w:cstheme="minorBidi"/>
            <w:noProof/>
            <w:sz w:val="22"/>
            <w:lang w:eastAsia="es-ES"/>
          </w:rPr>
          <w:tab/>
        </w:r>
        <w:r w:rsidRPr="00D82E22">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_Toc50619881 \h </w:instrText>
        </w:r>
        <w:r>
          <w:rPr>
            <w:noProof/>
            <w:webHidden/>
          </w:rPr>
        </w:r>
        <w:r>
          <w:rPr>
            <w:noProof/>
            <w:webHidden/>
          </w:rPr>
          <w:fldChar w:fldCharType="separate"/>
        </w:r>
        <w:r>
          <w:rPr>
            <w:noProof/>
            <w:webHidden/>
          </w:rPr>
          <w:t>73</w:t>
        </w:r>
        <w:r>
          <w:rPr>
            <w:noProof/>
            <w:webHidden/>
          </w:rPr>
          <w:fldChar w:fldCharType="end"/>
        </w:r>
      </w:hyperlink>
    </w:p>
    <w:p w14:paraId="0AE4C490" w14:textId="5F704CE9"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82" w:history="1">
        <w:r w:rsidRPr="00D82E22">
          <w:rPr>
            <w:rStyle w:val="Hyperlink"/>
            <w:noProof/>
          </w:rPr>
          <w:t>I.2.3.</w:t>
        </w:r>
        <w:r>
          <w:rPr>
            <w:rFonts w:asciiTheme="minorHAnsi" w:eastAsiaTheme="minorEastAsia" w:hAnsiTheme="minorHAnsi" w:cstheme="minorBidi"/>
            <w:noProof/>
            <w:sz w:val="22"/>
            <w:lang w:eastAsia="es-ES"/>
          </w:rPr>
          <w:tab/>
        </w:r>
        <w:r w:rsidRPr="00D82E22">
          <w:rPr>
            <w:rStyle w:val="Hyperlink"/>
            <w:noProof/>
          </w:rPr>
          <w:t>Migración de las aplicaciones</w:t>
        </w:r>
        <w:r>
          <w:rPr>
            <w:noProof/>
            <w:webHidden/>
          </w:rPr>
          <w:tab/>
        </w:r>
        <w:r>
          <w:rPr>
            <w:noProof/>
            <w:webHidden/>
          </w:rPr>
          <w:fldChar w:fldCharType="begin"/>
        </w:r>
        <w:r>
          <w:rPr>
            <w:noProof/>
            <w:webHidden/>
          </w:rPr>
          <w:instrText xml:space="preserve"> PAGEREF _Toc50619882 \h </w:instrText>
        </w:r>
        <w:r>
          <w:rPr>
            <w:noProof/>
            <w:webHidden/>
          </w:rPr>
        </w:r>
        <w:r>
          <w:rPr>
            <w:noProof/>
            <w:webHidden/>
          </w:rPr>
          <w:fldChar w:fldCharType="separate"/>
        </w:r>
        <w:r>
          <w:rPr>
            <w:noProof/>
            <w:webHidden/>
          </w:rPr>
          <w:t>73</w:t>
        </w:r>
        <w:r>
          <w:rPr>
            <w:noProof/>
            <w:webHidden/>
          </w:rPr>
          <w:fldChar w:fldCharType="end"/>
        </w:r>
      </w:hyperlink>
    </w:p>
    <w:p w14:paraId="05556CF5" w14:textId="4733AF4B"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83" w:history="1">
        <w:r w:rsidRPr="00D82E22">
          <w:rPr>
            <w:rStyle w:val="Hyperlink"/>
            <w:noProof/>
          </w:rPr>
          <w:t>I.3.</w:t>
        </w:r>
        <w:r>
          <w:rPr>
            <w:rFonts w:asciiTheme="minorHAnsi" w:eastAsiaTheme="minorEastAsia" w:hAnsiTheme="minorHAnsi" w:cstheme="minorBidi"/>
            <w:bCs w:val="0"/>
            <w:noProof/>
            <w:sz w:val="22"/>
            <w:lang w:eastAsia="es-ES"/>
          </w:rPr>
          <w:tab/>
        </w:r>
        <w:r w:rsidRPr="00D82E22">
          <w:rPr>
            <w:rStyle w:val="Hyperlink"/>
            <w:noProof/>
          </w:rPr>
          <w:t>Migración desde FIRe 2.3 / 2.3.1</w:t>
        </w:r>
        <w:r>
          <w:rPr>
            <w:noProof/>
            <w:webHidden/>
          </w:rPr>
          <w:tab/>
        </w:r>
        <w:r>
          <w:rPr>
            <w:noProof/>
            <w:webHidden/>
          </w:rPr>
          <w:fldChar w:fldCharType="begin"/>
        </w:r>
        <w:r>
          <w:rPr>
            <w:noProof/>
            <w:webHidden/>
          </w:rPr>
          <w:instrText xml:space="preserve"> PAGEREF _Toc50619883 \h </w:instrText>
        </w:r>
        <w:r>
          <w:rPr>
            <w:noProof/>
            <w:webHidden/>
          </w:rPr>
        </w:r>
        <w:r>
          <w:rPr>
            <w:noProof/>
            <w:webHidden/>
          </w:rPr>
          <w:fldChar w:fldCharType="separate"/>
        </w:r>
        <w:r>
          <w:rPr>
            <w:noProof/>
            <w:webHidden/>
          </w:rPr>
          <w:t>74</w:t>
        </w:r>
        <w:r>
          <w:rPr>
            <w:noProof/>
            <w:webHidden/>
          </w:rPr>
          <w:fldChar w:fldCharType="end"/>
        </w:r>
      </w:hyperlink>
    </w:p>
    <w:p w14:paraId="39419FA9" w14:textId="44B479D3"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84" w:history="1">
        <w:r w:rsidRPr="00D82E22">
          <w:rPr>
            <w:rStyle w:val="Hyperlink"/>
            <w:noProof/>
          </w:rPr>
          <w:t>I.3.1.</w:t>
        </w:r>
        <w:r>
          <w:rPr>
            <w:rFonts w:asciiTheme="minorHAnsi" w:eastAsiaTheme="minorEastAsia" w:hAnsiTheme="minorHAnsi" w:cstheme="minorBidi"/>
            <w:noProof/>
            <w:sz w:val="22"/>
            <w:lang w:eastAsia="es-ES"/>
          </w:rPr>
          <w:tab/>
        </w:r>
        <w:r w:rsidRPr="00D82E22">
          <w:rPr>
            <w:rStyle w:val="Hyperlink"/>
            <w:noProof/>
          </w:rPr>
          <w:t>Migración de la base de datos</w:t>
        </w:r>
        <w:r>
          <w:rPr>
            <w:noProof/>
            <w:webHidden/>
          </w:rPr>
          <w:tab/>
        </w:r>
        <w:r>
          <w:rPr>
            <w:noProof/>
            <w:webHidden/>
          </w:rPr>
          <w:fldChar w:fldCharType="begin"/>
        </w:r>
        <w:r>
          <w:rPr>
            <w:noProof/>
            <w:webHidden/>
          </w:rPr>
          <w:instrText xml:space="preserve"> PAGEREF _Toc50619884 \h </w:instrText>
        </w:r>
        <w:r>
          <w:rPr>
            <w:noProof/>
            <w:webHidden/>
          </w:rPr>
        </w:r>
        <w:r>
          <w:rPr>
            <w:noProof/>
            <w:webHidden/>
          </w:rPr>
          <w:fldChar w:fldCharType="separate"/>
        </w:r>
        <w:r>
          <w:rPr>
            <w:noProof/>
            <w:webHidden/>
          </w:rPr>
          <w:t>74</w:t>
        </w:r>
        <w:r>
          <w:rPr>
            <w:noProof/>
            <w:webHidden/>
          </w:rPr>
          <w:fldChar w:fldCharType="end"/>
        </w:r>
      </w:hyperlink>
    </w:p>
    <w:p w14:paraId="2596FA20" w14:textId="5ACF432C"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85" w:history="1">
        <w:r w:rsidRPr="00D82E22">
          <w:rPr>
            <w:rStyle w:val="Hyperlink"/>
            <w:noProof/>
          </w:rPr>
          <w:t>I.3.2.</w:t>
        </w:r>
        <w:r>
          <w:rPr>
            <w:rFonts w:asciiTheme="minorHAnsi" w:eastAsiaTheme="minorEastAsia" w:hAnsiTheme="minorHAnsi" w:cstheme="minorBidi"/>
            <w:noProof/>
            <w:sz w:val="22"/>
            <w:lang w:eastAsia="es-ES"/>
          </w:rPr>
          <w:tab/>
        </w:r>
        <w:r w:rsidRPr="00D82E22">
          <w:rPr>
            <w:rStyle w:val="Hyperlink"/>
            <w:noProof/>
          </w:rPr>
          <w:t>Migración de la configuración del componente central</w:t>
        </w:r>
        <w:r>
          <w:rPr>
            <w:noProof/>
            <w:webHidden/>
          </w:rPr>
          <w:tab/>
        </w:r>
        <w:r>
          <w:rPr>
            <w:noProof/>
            <w:webHidden/>
          </w:rPr>
          <w:fldChar w:fldCharType="begin"/>
        </w:r>
        <w:r>
          <w:rPr>
            <w:noProof/>
            <w:webHidden/>
          </w:rPr>
          <w:instrText xml:space="preserve"> PAGEREF _Toc50619885 \h </w:instrText>
        </w:r>
        <w:r>
          <w:rPr>
            <w:noProof/>
            <w:webHidden/>
          </w:rPr>
        </w:r>
        <w:r>
          <w:rPr>
            <w:noProof/>
            <w:webHidden/>
          </w:rPr>
          <w:fldChar w:fldCharType="separate"/>
        </w:r>
        <w:r>
          <w:rPr>
            <w:noProof/>
            <w:webHidden/>
          </w:rPr>
          <w:t>75</w:t>
        </w:r>
        <w:r>
          <w:rPr>
            <w:noProof/>
            <w:webHidden/>
          </w:rPr>
          <w:fldChar w:fldCharType="end"/>
        </w:r>
      </w:hyperlink>
    </w:p>
    <w:p w14:paraId="2C066E66" w14:textId="212017C2" w:rsidR="0005383E" w:rsidRDefault="0005383E">
      <w:pPr>
        <w:pStyle w:val="TOC3"/>
        <w:tabs>
          <w:tab w:val="left" w:pos="1100"/>
          <w:tab w:val="right" w:leader="dot" w:pos="9628"/>
        </w:tabs>
        <w:rPr>
          <w:rFonts w:asciiTheme="minorHAnsi" w:eastAsiaTheme="minorEastAsia" w:hAnsiTheme="minorHAnsi" w:cstheme="minorBidi"/>
          <w:noProof/>
          <w:sz w:val="22"/>
          <w:lang w:eastAsia="es-ES"/>
        </w:rPr>
      </w:pPr>
      <w:hyperlink w:anchor="_Toc50619886" w:history="1">
        <w:r w:rsidRPr="00D82E22">
          <w:rPr>
            <w:rStyle w:val="Hyperlink"/>
            <w:noProof/>
          </w:rPr>
          <w:t>I.3.3.</w:t>
        </w:r>
        <w:r>
          <w:rPr>
            <w:rFonts w:asciiTheme="minorHAnsi" w:eastAsiaTheme="minorEastAsia" w:hAnsiTheme="minorHAnsi" w:cstheme="minorBidi"/>
            <w:noProof/>
            <w:sz w:val="22"/>
            <w:lang w:eastAsia="es-ES"/>
          </w:rPr>
          <w:tab/>
        </w:r>
        <w:r w:rsidRPr="00D82E22">
          <w:rPr>
            <w:rStyle w:val="Hyperlink"/>
            <w:noProof/>
          </w:rPr>
          <w:t>Migración de las aplicaciones</w:t>
        </w:r>
        <w:r>
          <w:rPr>
            <w:noProof/>
            <w:webHidden/>
          </w:rPr>
          <w:tab/>
        </w:r>
        <w:r>
          <w:rPr>
            <w:noProof/>
            <w:webHidden/>
          </w:rPr>
          <w:fldChar w:fldCharType="begin"/>
        </w:r>
        <w:r>
          <w:rPr>
            <w:noProof/>
            <w:webHidden/>
          </w:rPr>
          <w:instrText xml:space="preserve"> PAGEREF _Toc50619886 \h </w:instrText>
        </w:r>
        <w:r>
          <w:rPr>
            <w:noProof/>
            <w:webHidden/>
          </w:rPr>
        </w:r>
        <w:r>
          <w:rPr>
            <w:noProof/>
            <w:webHidden/>
          </w:rPr>
          <w:fldChar w:fldCharType="separate"/>
        </w:r>
        <w:r>
          <w:rPr>
            <w:noProof/>
            <w:webHidden/>
          </w:rPr>
          <w:t>75</w:t>
        </w:r>
        <w:r>
          <w:rPr>
            <w:noProof/>
            <w:webHidden/>
          </w:rPr>
          <w:fldChar w:fldCharType="end"/>
        </w:r>
      </w:hyperlink>
    </w:p>
    <w:p w14:paraId="0DC6118E" w14:textId="45480DE2" w:rsidR="0005383E" w:rsidRDefault="0005383E">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87" w:history="1">
        <w:r w:rsidRPr="00D82E22">
          <w:rPr>
            <w:rStyle w:val="Hyperlink"/>
            <w:noProof/>
          </w:rPr>
          <w:t>ANEXO II.</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Despliegue de demostración sobre Apache Tomcat</w:t>
        </w:r>
        <w:r>
          <w:rPr>
            <w:noProof/>
            <w:webHidden/>
          </w:rPr>
          <w:tab/>
        </w:r>
        <w:r>
          <w:rPr>
            <w:noProof/>
            <w:webHidden/>
          </w:rPr>
          <w:fldChar w:fldCharType="begin"/>
        </w:r>
        <w:r>
          <w:rPr>
            <w:noProof/>
            <w:webHidden/>
          </w:rPr>
          <w:instrText xml:space="preserve"> PAGEREF _Toc50619887 \h </w:instrText>
        </w:r>
        <w:r>
          <w:rPr>
            <w:noProof/>
            <w:webHidden/>
          </w:rPr>
        </w:r>
        <w:r>
          <w:rPr>
            <w:noProof/>
            <w:webHidden/>
          </w:rPr>
          <w:fldChar w:fldCharType="separate"/>
        </w:r>
        <w:r>
          <w:rPr>
            <w:noProof/>
            <w:webHidden/>
          </w:rPr>
          <w:t>76</w:t>
        </w:r>
        <w:r>
          <w:rPr>
            <w:noProof/>
            <w:webHidden/>
          </w:rPr>
          <w:fldChar w:fldCharType="end"/>
        </w:r>
      </w:hyperlink>
    </w:p>
    <w:p w14:paraId="029C278B" w14:textId="3E4A1572" w:rsidR="0005383E" w:rsidRDefault="0005383E">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88" w:history="1">
        <w:r w:rsidRPr="00D82E22">
          <w:rPr>
            <w:rStyle w:val="Hyperlink"/>
            <w:noProof/>
          </w:rPr>
          <w:t>ANEXO III.</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Problemas conocidos</w:t>
        </w:r>
        <w:r>
          <w:rPr>
            <w:noProof/>
            <w:webHidden/>
          </w:rPr>
          <w:tab/>
        </w:r>
        <w:r>
          <w:rPr>
            <w:noProof/>
            <w:webHidden/>
          </w:rPr>
          <w:fldChar w:fldCharType="begin"/>
        </w:r>
        <w:r>
          <w:rPr>
            <w:noProof/>
            <w:webHidden/>
          </w:rPr>
          <w:instrText xml:space="preserve"> PAGEREF _Toc50619888 \h </w:instrText>
        </w:r>
        <w:r>
          <w:rPr>
            <w:noProof/>
            <w:webHidden/>
          </w:rPr>
        </w:r>
        <w:r>
          <w:rPr>
            <w:noProof/>
            <w:webHidden/>
          </w:rPr>
          <w:fldChar w:fldCharType="separate"/>
        </w:r>
        <w:r>
          <w:rPr>
            <w:noProof/>
            <w:webHidden/>
          </w:rPr>
          <w:t>78</w:t>
        </w:r>
        <w:r>
          <w:rPr>
            <w:noProof/>
            <w:webHidden/>
          </w:rPr>
          <w:fldChar w:fldCharType="end"/>
        </w:r>
      </w:hyperlink>
    </w:p>
    <w:p w14:paraId="3BA5A064" w14:textId="37E6BCA3" w:rsidR="0005383E" w:rsidRDefault="0005383E">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89" w:history="1">
        <w:r w:rsidRPr="00D82E22">
          <w:rPr>
            <w:rStyle w:val="Hyperlink"/>
            <w:noProof/>
          </w:rPr>
          <w:t>III.1.</w:t>
        </w:r>
        <w:r>
          <w:rPr>
            <w:rFonts w:asciiTheme="minorHAnsi" w:eastAsiaTheme="minorEastAsia" w:hAnsiTheme="minorHAnsi" w:cstheme="minorBidi"/>
            <w:bCs w:val="0"/>
            <w:noProof/>
            <w:sz w:val="22"/>
            <w:lang w:eastAsia="es-ES"/>
          </w:rPr>
          <w:tab/>
        </w:r>
        <w:r w:rsidRPr="00D82E22">
          <w:rPr>
            <w:rStyle w:val="Hyperlink"/>
            <w:noProof/>
          </w:rPr>
          <w:t>Error en las firmas XAdES en despliegues sobre JBoss</w:t>
        </w:r>
        <w:r>
          <w:rPr>
            <w:noProof/>
            <w:webHidden/>
          </w:rPr>
          <w:tab/>
        </w:r>
        <w:r>
          <w:rPr>
            <w:noProof/>
            <w:webHidden/>
          </w:rPr>
          <w:fldChar w:fldCharType="begin"/>
        </w:r>
        <w:r>
          <w:rPr>
            <w:noProof/>
            <w:webHidden/>
          </w:rPr>
          <w:instrText xml:space="preserve"> PAGEREF _Toc50619889 \h </w:instrText>
        </w:r>
        <w:r>
          <w:rPr>
            <w:noProof/>
            <w:webHidden/>
          </w:rPr>
        </w:r>
        <w:r>
          <w:rPr>
            <w:noProof/>
            <w:webHidden/>
          </w:rPr>
          <w:fldChar w:fldCharType="separate"/>
        </w:r>
        <w:r>
          <w:rPr>
            <w:noProof/>
            <w:webHidden/>
          </w:rPr>
          <w:t>78</w:t>
        </w:r>
        <w:r>
          <w:rPr>
            <w:noProof/>
            <w:webHidden/>
          </w:rPr>
          <w:fldChar w:fldCharType="end"/>
        </w:r>
      </w:hyperlink>
    </w:p>
    <w:p w14:paraId="5C06EC34" w14:textId="7B767CCA" w:rsidR="0005383E" w:rsidRDefault="0005383E">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90" w:history="1">
        <w:r w:rsidRPr="00D82E22">
          <w:rPr>
            <w:rStyle w:val="Hyperlink"/>
            <w:noProof/>
          </w:rPr>
          <w:t>ANEXO IV.</w:t>
        </w:r>
        <w:r>
          <w:rPr>
            <w:rFonts w:asciiTheme="minorHAnsi" w:eastAsiaTheme="minorEastAsia" w:hAnsiTheme="minorHAnsi" w:cstheme="minorBidi"/>
            <w:b w:val="0"/>
            <w:bCs w:val="0"/>
            <w:iCs w:val="0"/>
            <w:caps w:val="0"/>
            <w:noProof/>
            <w:sz w:val="22"/>
            <w:szCs w:val="22"/>
            <w:lang w:eastAsia="es-ES"/>
          </w:rPr>
          <w:tab/>
        </w:r>
        <w:r w:rsidRPr="00D82E22">
          <w:rPr>
            <w:rStyle w:val="Hyperlink"/>
            <w:noProof/>
          </w:rPr>
          <w:t>Volcado de estadísticas a base de datos</w:t>
        </w:r>
        <w:r>
          <w:rPr>
            <w:noProof/>
            <w:webHidden/>
          </w:rPr>
          <w:tab/>
        </w:r>
        <w:r>
          <w:rPr>
            <w:noProof/>
            <w:webHidden/>
          </w:rPr>
          <w:fldChar w:fldCharType="begin"/>
        </w:r>
        <w:r>
          <w:rPr>
            <w:noProof/>
            <w:webHidden/>
          </w:rPr>
          <w:instrText xml:space="preserve"> PAGEREF _Toc50619890 \h </w:instrText>
        </w:r>
        <w:r>
          <w:rPr>
            <w:noProof/>
            <w:webHidden/>
          </w:rPr>
        </w:r>
        <w:r>
          <w:rPr>
            <w:noProof/>
            <w:webHidden/>
          </w:rPr>
          <w:fldChar w:fldCharType="separate"/>
        </w:r>
        <w:r>
          <w:rPr>
            <w:noProof/>
            <w:webHidden/>
          </w:rPr>
          <w:t>79</w:t>
        </w:r>
        <w:r>
          <w:rPr>
            <w:noProof/>
            <w:webHidden/>
          </w:rPr>
          <w:fldChar w:fldCharType="end"/>
        </w:r>
      </w:hyperlink>
    </w:p>
    <w:p w14:paraId="544ABA28" w14:textId="174ABC9B" w:rsidR="00A67DF7" w:rsidRDefault="005716DE" w:rsidP="00EF5829">
      <w: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3" w:name="_Toc50619825"/>
      <w:r>
        <w:lastRenderedPageBreak/>
        <w:t>Objeto del documento</w:t>
      </w:r>
      <w:bookmarkEnd w:id="3"/>
    </w:p>
    <w:p w14:paraId="13C21056" w14:textId="77777777" w:rsidR="00C91E95" w:rsidRPr="005876A1" w:rsidRDefault="00C91E95" w:rsidP="00C91E95">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los requisitos software </w:t>
      </w:r>
      <w:r w:rsidR="00F07D31">
        <w:t xml:space="preserve">para su despliegue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C91E95"/>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4" w:name="_Toc50619826"/>
      <w:r w:rsidRPr="001468BD">
        <w:lastRenderedPageBreak/>
        <w:t>Introducción</w:t>
      </w:r>
      <w:bookmarkEnd w:id="4"/>
    </w:p>
    <w:p w14:paraId="57BCCBF3" w14:textId="77777777"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14:paraId="00E90046" w14:textId="77777777"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14:paraId="05BC2C7D" w14:textId="77777777"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r w:rsidRPr="00AF1499">
        <w:rPr>
          <w:rFonts w:ascii="Courier New" w:eastAsia="Calibri" w:hAnsi="Courier New" w:cs="Courier New"/>
          <w:sz w:val="20"/>
        </w:rPr>
        <w:t>AppId</w:t>
      </w:r>
      <w:r>
        <w:rPr>
          <w:rFonts w:ascii="Calibri" w:eastAsia="Calibri" w:hAnsi="Calibri"/>
        </w:rPr>
        <w:t>).</w:t>
      </w:r>
    </w:p>
    <w:p w14:paraId="1F036D96" w14:textId="77777777" w:rsidR="00530C40" w:rsidRDefault="00530C40" w:rsidP="00530C40">
      <w:pPr>
        <w:spacing w:after="200" w:line="276" w:lineRule="auto"/>
        <w:rPr>
          <w:rFonts w:ascii="Calibri" w:eastAsia="Calibri" w:hAnsi="Calibri"/>
        </w:rPr>
      </w:pPr>
      <w:r>
        <w:rPr>
          <w:rFonts w:ascii="Calibri" w:eastAsia="Calibri" w:hAnsi="Calibri"/>
        </w:rPr>
        <w:t xml:space="preserve">Opcionalmente, si </w:t>
      </w:r>
      <w:r w:rsidR="00073C92">
        <w:rPr>
          <w:rFonts w:ascii="Calibri" w:eastAsia="Calibri" w:hAnsi="Calibri"/>
        </w:rPr>
        <w:t xml:space="preserve">el componente central </w:t>
      </w:r>
      <w:r>
        <w:rPr>
          <w:rFonts w:ascii="Calibri" w:eastAsia="Calibri" w:hAnsi="Calibri"/>
        </w:rPr>
        <w:t xml:space="preserve">sólo </w:t>
      </w:r>
      <w:r w:rsidR="00073C92">
        <w:rPr>
          <w:rFonts w:ascii="Calibri" w:eastAsia="Calibri" w:hAnsi="Calibri"/>
        </w:rPr>
        <w:t xml:space="preserve">va a admitir las peticiones de una </w:t>
      </w:r>
      <w:r>
        <w:rPr>
          <w:rFonts w:ascii="Calibri" w:eastAsia="Calibri" w:hAnsi="Calibri"/>
        </w:rPr>
        <w:t>única aplicación, es posib</w:t>
      </w:r>
      <w:r w:rsidR="00512A52">
        <w:rPr>
          <w:rFonts w:ascii="Calibri" w:eastAsia="Calibri" w:hAnsi="Calibri"/>
        </w:rPr>
        <w:t>le omitir el despliegue y uso del componente de administración</w:t>
      </w:r>
      <w:r>
        <w:rPr>
          <w:rFonts w:ascii="Calibri" w:eastAsia="Calibri" w:hAnsi="Calibri"/>
        </w:rPr>
        <w:t xml:space="preserve"> </w:t>
      </w:r>
      <w:r w:rsidR="00512A52">
        <w:rPr>
          <w:rFonts w:ascii="Calibri" w:eastAsia="Calibri" w:hAnsi="Calibri"/>
        </w:rPr>
        <w:t xml:space="preserve">y la </w:t>
      </w:r>
      <w:r>
        <w:rPr>
          <w:rFonts w:ascii="Calibri" w:eastAsia="Calibri" w:hAnsi="Calibri"/>
        </w:rPr>
        <w:t xml:space="preserve">base de datos. En este caso, el administrador del componente central dará de alta el certificado cliente y </w:t>
      </w:r>
      <w:r w:rsidR="00512A52">
        <w:rPr>
          <w:rFonts w:ascii="Calibri" w:eastAsia="Calibri" w:hAnsi="Calibri"/>
        </w:rPr>
        <w:t>el</w:t>
      </w:r>
      <w:r>
        <w:rPr>
          <w:rFonts w:ascii="Calibri" w:eastAsia="Calibri" w:hAnsi="Calibri"/>
        </w:rPr>
        <w:t xml:space="preserve"> identificador de aplicación directamente en el fichero </w:t>
      </w:r>
      <w:r w:rsidR="00512A52">
        <w:rPr>
          <w:rFonts w:ascii="Calibri" w:eastAsia="Calibri" w:hAnsi="Calibri"/>
        </w:rPr>
        <w:t>de configuración del componente central (</w:t>
      </w:r>
      <w:proofErr w:type="gramStart"/>
      <w:r w:rsidRPr="007E2F42">
        <w:rPr>
          <w:rFonts w:ascii="Consolas" w:eastAsia="Calibri" w:hAnsi="Consolas" w:cs="Consolas"/>
          <w:sz w:val="20"/>
        </w:rPr>
        <w:t>config.properties</w:t>
      </w:r>
      <w:proofErr w:type="gramEnd"/>
      <w:r w:rsidR="00512A52" w:rsidRPr="00512A52">
        <w:rPr>
          <w:rFonts w:eastAsia="Calibri"/>
        </w:rPr>
        <w:t>)</w:t>
      </w:r>
      <w:r>
        <w:rPr>
          <w:rFonts w:ascii="Calibri" w:eastAsia="Calibri" w:hAnsi="Calibri"/>
        </w:rPr>
        <w:t>.</w:t>
      </w:r>
    </w:p>
    <w:p w14:paraId="618FDEFA" w14:textId="77777777" w:rsidR="00A2322E" w:rsidRDefault="00512A52" w:rsidP="00C91E95">
      <w:pPr>
        <w:spacing w:after="200" w:line="276" w:lineRule="auto"/>
        <w:rPr>
          <w:rFonts w:ascii="Calibri" w:eastAsia="Calibri" w:hAnsi="Calibri"/>
        </w:rPr>
      </w:pPr>
      <w:r>
        <w:rPr>
          <w:rFonts w:ascii="Calibri" w:eastAsia="Calibri" w:hAnsi="Calibri"/>
        </w:rPr>
        <w:t xml:space="preserve">FIRe permite utilizar los certificados de firma en la nube de diversos proveedores. </w:t>
      </w:r>
      <w:r w:rsidR="00FC1C24">
        <w:rPr>
          <w:rFonts w:ascii="Calibri" w:eastAsia="Calibri" w:hAnsi="Calibri"/>
        </w:rPr>
        <w:t xml:space="preserve">Los </w:t>
      </w:r>
      <w:r>
        <w:rPr>
          <w:rFonts w:ascii="Calibri" w:eastAsia="Calibri" w:hAnsi="Calibri"/>
        </w:rPr>
        <w:t xml:space="preserve">proveedores que se encuentran dados de alta por defecto en el sistema son </w:t>
      </w:r>
      <w:r w:rsidR="00A2322E">
        <w:rPr>
          <w:rFonts w:ascii="Calibri" w:eastAsia="Calibri" w:hAnsi="Calibri"/>
        </w:rPr>
        <w:t xml:space="preserve">Cl@ve </w:t>
      </w:r>
      <w:r w:rsidR="009C26A6">
        <w:rPr>
          <w:rFonts w:ascii="Calibri" w:eastAsia="Calibri" w:hAnsi="Calibri"/>
        </w:rPr>
        <w:t>Firma</w:t>
      </w:r>
      <w:r>
        <w:rPr>
          <w:rFonts w:ascii="Calibri" w:eastAsia="Calibri" w:hAnsi="Calibri"/>
        </w:rPr>
        <w:t xml:space="preserve"> y la Fábrica Nacional de Moneda y Timbre (FNMT)</w:t>
      </w:r>
      <w:r w:rsidR="00A2322E">
        <w:rPr>
          <w:rFonts w:ascii="Calibri" w:eastAsia="Calibri" w:hAnsi="Calibri"/>
        </w:rPr>
        <w:t xml:space="preserve">. </w:t>
      </w:r>
      <w:r>
        <w:rPr>
          <w:rFonts w:ascii="Calibri" w:eastAsia="Calibri" w:hAnsi="Calibri"/>
        </w:rPr>
        <w:t xml:space="preserve">En el caso de C@ve Firma, los </w:t>
      </w:r>
      <w:r w:rsidR="00A2322E">
        <w:rPr>
          <w:rFonts w:ascii="Calibri" w:eastAsia="Calibri" w:hAnsi="Calibri"/>
        </w:rPr>
        <w:t>certificados están custodiados por el Cuerpo Nacional de Policía (CNP) y se hace uso de los mismos por medio de la pasarela de la Gerencia Informática de la Seguridad Social (GISS).</w:t>
      </w:r>
    </w:p>
    <w:p w14:paraId="676A024F" w14:textId="77777777" w:rsidR="00A2322E" w:rsidRDefault="009C26A6" w:rsidP="00C91E95">
      <w:pPr>
        <w:spacing w:after="200" w:line="276" w:lineRule="auto"/>
        <w:rPr>
          <w:rFonts w:ascii="Calibri" w:eastAsia="Calibri" w:hAnsi="Calibri"/>
        </w:rPr>
      </w:pPr>
      <w:r>
        <w:rPr>
          <w:rFonts w:ascii="Calibri" w:eastAsia="Calibri" w:hAnsi="Calibri"/>
        </w:rPr>
        <w:t>FIRe,</w:t>
      </w:r>
      <w:r w:rsidR="00A2322E">
        <w:rPr>
          <w:rFonts w:ascii="Calibri" w:eastAsia="Calibri" w:hAnsi="Calibri"/>
        </w:rPr>
        <w:t xml:space="preserve"> por defecto</w:t>
      </w:r>
      <w:r>
        <w:rPr>
          <w:rFonts w:ascii="Calibri" w:eastAsia="Calibri" w:hAnsi="Calibri"/>
        </w:rPr>
        <w:t>,</w:t>
      </w:r>
      <w:r w:rsidR="00A2322E">
        <w:rPr>
          <w:rFonts w:ascii="Calibri" w:eastAsia="Calibri" w:hAnsi="Calibri"/>
        </w:rPr>
        <w:t xml:space="preserve"> permitirá a los usuarios seleccionar el origen de los certificados de firma (local o </w:t>
      </w:r>
      <w:r w:rsidR="00DA1EFA">
        <w:rPr>
          <w:rFonts w:ascii="Calibri" w:eastAsia="Calibri" w:hAnsi="Calibri"/>
        </w:rPr>
        <w:t>cualquiera de los proveedores de firma en la nube</w:t>
      </w:r>
      <w:r w:rsidR="00A2322E">
        <w:rPr>
          <w:rFonts w:ascii="Calibri" w:eastAsia="Calibri" w:hAnsi="Calibri"/>
        </w:rPr>
        <w:t xml:space="preserve">), pero una aplicación puede configurar que se utilice </w:t>
      </w:r>
      <w:r w:rsidR="00DA1EFA">
        <w:rPr>
          <w:rFonts w:ascii="Calibri" w:eastAsia="Calibri" w:hAnsi="Calibri"/>
        </w:rPr>
        <w:t xml:space="preserve">directamente </w:t>
      </w:r>
      <w:r w:rsidR="00A2322E">
        <w:rPr>
          <w:rFonts w:ascii="Calibri" w:eastAsia="Calibri" w:hAnsi="Calibri"/>
        </w:rPr>
        <w:t xml:space="preserve">un </w:t>
      </w:r>
      <w:r w:rsidR="00DA1EFA">
        <w:rPr>
          <w:rFonts w:ascii="Calibri" w:eastAsia="Calibri" w:hAnsi="Calibri"/>
        </w:rPr>
        <w:t xml:space="preserve">proveedor </w:t>
      </w:r>
      <w:r w:rsidR="00A2322E">
        <w:rPr>
          <w:rFonts w:ascii="Calibri" w:eastAsia="Calibri" w:hAnsi="Calibri"/>
        </w:rPr>
        <w:t xml:space="preserve">si desea que el usuario firme con unos certificados concretos. </w:t>
      </w:r>
    </w:p>
    <w:p w14:paraId="68E77EFE" w14:textId="77777777" w:rsidR="00DA1EFA" w:rsidRDefault="00DA1EFA" w:rsidP="00C91E95">
      <w:pPr>
        <w:spacing w:after="200" w:line="276" w:lineRule="auto"/>
        <w:rPr>
          <w:rFonts w:ascii="Calibri" w:eastAsia="Calibri" w:hAnsi="Calibri"/>
        </w:rPr>
      </w:pPr>
      <w:r>
        <w:rPr>
          <w:rFonts w:ascii="Calibri" w:eastAsia="Calibri" w:hAnsi="Calibri"/>
        </w:rPr>
        <w:t>En caso de que el usuario seleccione un proveedor y no tenga certificados emitidos por él, si el proveedor lo soporta, FIRe permitirá emitir nuevos certificados al usuario y realizar con ellos la operación de firma. Esto se realizará de forma totalmente transparente para la aplicación.</w:t>
      </w:r>
    </w:p>
    <w:p w14:paraId="13FFBE80" w14:textId="77777777" w:rsidR="00105B57" w:rsidRDefault="00105B57" w:rsidP="00105B57">
      <w:pPr>
        <w:pStyle w:val="Heading2"/>
        <w:ind w:left="578" w:hanging="578"/>
      </w:pPr>
      <w:bookmarkStart w:id="5" w:name="_Toc530384320"/>
      <w:bookmarkStart w:id="6" w:name="_Toc50619827"/>
      <w:r w:rsidRPr="00A17CFA">
        <w:t>Compatibilidad con dispositivos móviles</w:t>
      </w:r>
      <w:bookmarkEnd w:id="5"/>
      <w:bookmarkEnd w:id="6"/>
    </w:p>
    <w:p w14:paraId="553C0160" w14:textId="77777777" w:rsidR="00105B57" w:rsidRDefault="00105B57" w:rsidP="00105B57">
      <w:pPr>
        <w:spacing w:after="200" w:line="276" w:lineRule="auto"/>
        <w:rPr>
          <w:rFonts w:ascii="Calibri" w:eastAsia="Calibri" w:hAnsi="Calibri"/>
        </w:rPr>
      </w:pPr>
      <w:r w:rsidRPr="00A17CFA">
        <w:rPr>
          <w:rFonts w:ascii="Calibri" w:eastAsia="Calibri" w:hAnsi="Calibri"/>
        </w:rPr>
        <w:t>FIRe es compatible con dispositivos móviles, pero pueden existir requisitos de compatibilidad con dispositivos móviles para el uso de distintos proveedores de certificados y/</w:t>
      </w:r>
      <w:r>
        <w:rPr>
          <w:rFonts w:ascii="Calibri" w:eastAsia="Calibri" w:hAnsi="Calibri"/>
        </w:rPr>
        <w:t>u</w:t>
      </w:r>
      <w:r w:rsidRPr="00A17CFA">
        <w:rPr>
          <w:rFonts w:ascii="Calibri" w:eastAsia="Calibri" w:hAnsi="Calibri"/>
        </w:rPr>
        <w:t xml:space="preserve"> operaciones soportadas por FIRe.</w:t>
      </w:r>
    </w:p>
    <w:p w14:paraId="7A0DA7A6" w14:textId="77777777" w:rsidR="00105B57" w:rsidRPr="00C83271" w:rsidRDefault="00105B57" w:rsidP="00105B57">
      <w:pPr>
        <w:spacing w:after="200" w:line="276" w:lineRule="auto"/>
        <w:rPr>
          <w:rFonts w:ascii="Calibri" w:eastAsia="Calibri" w:hAnsi="Calibri"/>
        </w:rPr>
      </w:pPr>
      <w:r>
        <w:rPr>
          <w:rFonts w:ascii="Calibri" w:eastAsia="Calibri" w:hAnsi="Calibri"/>
        </w:rPr>
        <w:lastRenderedPageBreak/>
        <w:t>También ocurre que l</w:t>
      </w:r>
      <w:r w:rsidRPr="00C83271">
        <w:rPr>
          <w:rFonts w:ascii="Calibri" w:eastAsia="Calibri" w:hAnsi="Calibri"/>
        </w:rPr>
        <w:t xml:space="preserve">as aplicaciones móviles son especialmente restrictivas con respecto a la confianza en los certificados SSL. Si desea que su despliegue de FIRe sea compatible con </w:t>
      </w:r>
      <w:r>
        <w:rPr>
          <w:rFonts w:ascii="Calibri" w:eastAsia="Calibri" w:hAnsi="Calibri"/>
        </w:rPr>
        <w:t>dispositivos móviles, utilice para cifrar su conexión un certificado SSL reconocido internacionalmente o instale los certificados de su prestador en el almacén de confianza de cada uno de los dispositivos de los usuarios.</w:t>
      </w:r>
    </w:p>
    <w:p w14:paraId="78E57B18" w14:textId="77777777" w:rsidR="00105B57" w:rsidRDefault="00105B57" w:rsidP="00105B57">
      <w:pPr>
        <w:spacing w:after="200" w:line="276" w:lineRule="auto"/>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16B04839" w14:textId="77777777" w:rsidR="00105B57" w:rsidRDefault="00512A52" w:rsidP="008C393F">
      <w:pPr>
        <w:pStyle w:val="ListParagraph"/>
        <w:numPr>
          <w:ilvl w:val="0"/>
          <w:numId w:val="42"/>
        </w:numPr>
        <w:spacing w:after="200" w:line="276" w:lineRule="auto"/>
        <w:rPr>
          <w:rFonts w:ascii="Calibri" w:eastAsia="Calibri" w:hAnsi="Calibri"/>
        </w:rPr>
      </w:pPr>
      <w:r>
        <w:rPr>
          <w:rFonts w:ascii="Calibri" w:eastAsia="Calibri" w:hAnsi="Calibri"/>
          <w:b/>
        </w:rPr>
        <w:t>C</w:t>
      </w:r>
      <w:r w:rsidR="00105B57" w:rsidRPr="00DF1F3E">
        <w:rPr>
          <w:rFonts w:ascii="Calibri" w:eastAsia="Calibri" w:hAnsi="Calibri"/>
          <w:b/>
        </w:rPr>
        <w:t>ertificado local</w:t>
      </w:r>
      <w:r w:rsidR="00105B57">
        <w:rPr>
          <w:rFonts w:ascii="Calibri" w:eastAsia="Calibri" w:hAnsi="Calibri"/>
        </w:rPr>
        <w:t>:</w:t>
      </w:r>
    </w:p>
    <w:p w14:paraId="03CF79F8" w14:textId="77777777" w:rsidR="00105B57" w:rsidRDefault="00105B57" w:rsidP="008C393F">
      <w:pPr>
        <w:pStyle w:val="ListParagraph"/>
        <w:numPr>
          <w:ilvl w:val="1"/>
          <w:numId w:val="42"/>
        </w:numPr>
        <w:spacing w:after="200" w:line="276" w:lineRule="auto"/>
        <w:rPr>
          <w:rFonts w:ascii="Calibri" w:eastAsia="Calibri" w:hAnsi="Calibri"/>
        </w:rPr>
      </w:pPr>
      <w:r>
        <w:rPr>
          <w:rFonts w:ascii="Calibri" w:eastAsia="Calibri" w:hAnsi="Calibri"/>
        </w:rPr>
        <w:t>En dispositivos móviles sólo está disponible la opción de firma simple con certificado local. No está disponible la operación de firma simultánea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4986C89B"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Cl@ve Firma</w:t>
      </w:r>
      <w:r w:rsidRPr="00512A52">
        <w:rPr>
          <w:rFonts w:ascii="Calibri" w:eastAsia="Calibri" w:hAnsi="Calibri"/>
        </w:rPr>
        <w:t>:</w:t>
      </w:r>
    </w:p>
    <w:p w14:paraId="52CAADE9" w14:textId="77777777" w:rsidR="00512A52" w:rsidRDefault="00512A52" w:rsidP="008C393F">
      <w:pPr>
        <w:pStyle w:val="ListParagraph"/>
        <w:numPr>
          <w:ilvl w:val="1"/>
          <w:numId w:val="42"/>
        </w:numPr>
        <w:spacing w:after="200" w:line="276" w:lineRule="auto"/>
        <w:rPr>
          <w:rFonts w:ascii="Calibri" w:eastAsia="Calibri" w:hAnsi="Calibri"/>
        </w:rPr>
      </w:pPr>
      <w:r>
        <w:rPr>
          <w:rFonts w:ascii="Calibri" w:eastAsia="Calibri" w:hAnsi="Calibri"/>
        </w:rPr>
        <w:t>No existen requisitos de compatibilidad con dispositivos móviles.</w:t>
      </w:r>
    </w:p>
    <w:p w14:paraId="447EA80C"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FNMT:</w:t>
      </w:r>
    </w:p>
    <w:p w14:paraId="4A01BD7C" w14:textId="77777777" w:rsidR="00512A52" w:rsidRDefault="00512A52" w:rsidP="008C393F">
      <w:pPr>
        <w:pStyle w:val="ListParagraph"/>
        <w:numPr>
          <w:ilvl w:val="1"/>
          <w:numId w:val="42"/>
        </w:numPr>
        <w:spacing w:after="200" w:line="276" w:lineRule="auto"/>
        <w:rPr>
          <w:rFonts w:ascii="Calibri" w:eastAsia="Calibri" w:hAnsi="Calibri"/>
        </w:rPr>
      </w:pPr>
      <w:r w:rsidRPr="00512A52">
        <w:rPr>
          <w:rFonts w:ascii="Calibri" w:eastAsia="Calibri" w:hAnsi="Calibri"/>
        </w:rPr>
        <w:t xml:space="preserve">No existen </w:t>
      </w:r>
      <w:r>
        <w:rPr>
          <w:rFonts w:ascii="Calibri" w:eastAsia="Calibri" w:hAnsi="Calibri"/>
        </w:rPr>
        <w:t>requisitos</w:t>
      </w:r>
      <w:r w:rsidRPr="00512A52">
        <w:rPr>
          <w:rFonts w:ascii="Calibri" w:eastAsia="Calibri" w:hAnsi="Calibri"/>
        </w:rPr>
        <w:t xml:space="preserve"> de compatibilidad con dispositivos móviles.</w:t>
      </w:r>
    </w:p>
    <w:p w14:paraId="3FCF11D1" w14:textId="77777777" w:rsidR="00512A52" w:rsidRPr="00512A52" w:rsidRDefault="00512A52" w:rsidP="00512A52">
      <w:pPr>
        <w:rPr>
          <w:rFonts w:eastAsia="Calibri"/>
        </w:rPr>
      </w:pPr>
    </w:p>
    <w:p w14:paraId="05EB5B9E" w14:textId="77777777" w:rsidR="006D0EF9" w:rsidRDefault="0061321A" w:rsidP="00D310AF">
      <w:pPr>
        <w:pStyle w:val="Heading1"/>
      </w:pPr>
      <w:bookmarkStart w:id="7" w:name="_Toc50619828"/>
      <w:r>
        <w:lastRenderedPageBreak/>
        <w:t>Arquitectura Software</w:t>
      </w:r>
      <w:bookmarkEnd w:id="7"/>
    </w:p>
    <w:p w14:paraId="312663F6" w14:textId="77777777" w:rsidR="00FA4675" w:rsidRDefault="0061321A" w:rsidP="00BE5C07">
      <w:r w:rsidRPr="0061321A">
        <w:t xml:space="preserve">El sistema de firma </w:t>
      </w:r>
      <w:r w:rsidR="0015426F">
        <w:t>FIRe</w:t>
      </w:r>
      <w:r w:rsidRPr="0061321A">
        <w:t xml:space="preserve"> cuenta con un componente central encargado de atender las distintas solicitudes de firma. Este componente central puede dar servicio a múltiples aplicaciones cliente</w:t>
      </w:r>
      <w:r w:rsidR="00FA4675">
        <w:t xml:space="preserve">, que harán uso del API o componente distribuido de </w:t>
      </w:r>
      <w:r w:rsidR="0015426F">
        <w:t>FIRe</w:t>
      </w:r>
      <w:r w:rsidR="00FA4675">
        <w:t>.</w:t>
      </w:r>
    </w:p>
    <w:p w14:paraId="28D5AA9D" w14:textId="77777777" w:rsidR="00FA4675" w:rsidRDefault="00FA4675" w:rsidP="00BE5C07"/>
    <w:p w14:paraId="27FEFF23" w14:textId="77777777" w:rsid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61321A" w:rsidRPr="0061321A">
        <w:t xml:space="preserve"> en base de datos. Para asistir al administrador del sistema en </w:t>
      </w:r>
      <w:r w:rsidR="00512A52">
        <w:t>la gestión de estas credenciales</w:t>
      </w:r>
      <w:r w:rsidR="0061321A" w:rsidRPr="0061321A">
        <w:t xml:space="preserve">, existe un componente de administración </w:t>
      </w:r>
      <w:r w:rsidR="00512A52">
        <w:t>orientado principalmente a esto, aunque también permite realizar otras tareas como la consulta de logs o la generación de informes de uso</w:t>
      </w:r>
      <w:r w:rsidR="0061321A" w:rsidRPr="0061321A">
        <w:t>.</w:t>
      </w:r>
    </w:p>
    <w:p w14:paraId="7C8E9ABB" w14:textId="77777777" w:rsidR="00BE5C07" w:rsidRPr="0061321A" w:rsidRDefault="00BE5C07" w:rsidP="00BE5C07"/>
    <w:p w14:paraId="05D300E8" w14:textId="77777777" w:rsidR="0061321A" w:rsidRDefault="00C03B3C" w:rsidP="00BE5C07">
      <w:r>
        <w:t xml:space="preserve">En el caso excepcional en el que sólo </w:t>
      </w:r>
      <w:r w:rsidR="0061321A" w:rsidRPr="0061321A">
        <w:t xml:space="preserve">se fuese a dar servicio a una única aplicación cliente, sería posible omitir el uso de la base de datos, </w:t>
      </w:r>
      <w:r>
        <w:t xml:space="preserve">haciendo innecesario el uso de </w:t>
      </w:r>
      <w:r w:rsidR="0061321A" w:rsidRPr="0061321A">
        <w:t>la herramienta de administración. Para esto se incluiría la información de autenticación en uno de los ficheros de configuración del componente central en lugar de en la base datos.</w:t>
      </w:r>
    </w:p>
    <w:p w14:paraId="0AD67942" w14:textId="77777777" w:rsidR="00BE5C07" w:rsidRPr="0061321A" w:rsidRDefault="00BE5C07" w:rsidP="00BE5C07"/>
    <w:p w14:paraId="60F69C8F" w14:textId="77777777" w:rsidR="0061321A" w:rsidRDefault="0061321A" w:rsidP="00BE5C07">
      <w:r>
        <w:t>Las peticiones al componente central se realizan por medio de un componente cliente o distribuido</w:t>
      </w:r>
      <w:r w:rsidR="00C03B3C">
        <w:t>,</w:t>
      </w:r>
      <w:r>
        <w:t xml:space="preserve"> que el integrador podrá utilizar </w:t>
      </w:r>
      <w:r w:rsidR="00C03B3C">
        <w:t xml:space="preserve">a modo de API </w:t>
      </w:r>
      <w:r>
        <w:t xml:space="preserve">desde su aplicación. 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6FE11401" w14:textId="77777777" w:rsidR="00BE5C07" w:rsidRDefault="00BE5C07" w:rsidP="00BE5C07"/>
    <w:p w14:paraId="28C96672" w14:textId="77777777" w:rsidR="0061321A"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516BF576" w14:textId="77777777" w:rsidR="00BE5C07" w:rsidRDefault="00BE5C07" w:rsidP="00BE5C07"/>
    <w:p w14:paraId="35B485BC" w14:textId="77777777" w:rsidR="008B7AB3" w:rsidRDefault="0015426F" w:rsidP="00BE5C07">
      <w:r>
        <w:t>FIRe</w:t>
      </w:r>
      <w:r w:rsidR="008B7AB3">
        <w:t xml:space="preserve"> permite la firma electrónica de datos mediante certificados en los almacenes locales del usuario y mediante los certificados en la nube</w:t>
      </w:r>
      <w:r>
        <w:t xml:space="preserve"> de </w:t>
      </w:r>
      <w:r w:rsidR="00FA5D5B">
        <w:t>diversos proveedores.</w:t>
      </w:r>
    </w:p>
    <w:p w14:paraId="697B5D47" w14:textId="77777777" w:rsidR="008B7AB3" w:rsidRDefault="008B7AB3" w:rsidP="00BE5C07"/>
    <w:p w14:paraId="3CB660C8" w14:textId="77777777"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3BABB964" w14:textId="77777777" w:rsidR="008B7AB3" w:rsidRDefault="008B7AB3" w:rsidP="00BE5C07"/>
    <w:p w14:paraId="45F3F7E9" w14:textId="77777777" w:rsidR="00FA5D5B" w:rsidRDefault="006575EF" w:rsidP="00BE5C07">
      <w:r>
        <w:t xml:space="preserve">En el caso de las firmas con certificados en la nube, </w:t>
      </w:r>
      <w:r w:rsidR="00E357E4">
        <w:t>FIRe</w:t>
      </w:r>
      <w:r w:rsidR="00FA5D5B">
        <w:t xml:space="preserve"> incorpora los conectores de varios proveedores, aunque el administrador del sistema es libre de incorporar otros nuevos.</w:t>
      </w:r>
    </w:p>
    <w:p w14:paraId="3B7A8388" w14:textId="77777777" w:rsidR="00FA5D5B" w:rsidRDefault="00FA5D5B" w:rsidP="00BE5C07"/>
    <w:p w14:paraId="6614C2BC" w14:textId="77777777" w:rsidR="006575EF" w:rsidRDefault="00FA5D5B" w:rsidP="00BE5C07">
      <w:r>
        <w:t>Entre los conectores por defecto de FIRe, destaca el de Cl@ve Firma. Cl@ve Firma utiliza</w:t>
      </w:r>
      <w:r w:rsidR="0061321A">
        <w:t xml:space="preserve"> </w:t>
      </w:r>
      <w:r>
        <w:t>certificados</w:t>
      </w:r>
      <w:r w:rsidR="0061321A">
        <w:t xml:space="preserve"> </w:t>
      </w:r>
      <w:r w:rsidR="006575EF">
        <w:t xml:space="preserve">de firma </w:t>
      </w:r>
      <w:r>
        <w:t>custodiado</w:t>
      </w:r>
      <w:r w:rsidR="0061321A">
        <w:t>s por el Cuerpo Nacional de Policía (CNP)</w:t>
      </w:r>
      <w:r>
        <w:t xml:space="preserve"> a los que accede</w:t>
      </w:r>
      <w:r w:rsidR="0061321A">
        <w:t xml:space="preserve"> a través de la pasarela proporcionada por la Gerencia Informática de la Segu</w:t>
      </w:r>
      <w:r w:rsidR="006575EF">
        <w:t>ridad Social (GISS).</w:t>
      </w:r>
      <w:r w:rsidR="00933FA2">
        <w:t xml:space="preserve"> En este caso el usuario deberá autorizar las operaciones de firma mediante la inserción de su PIN y una clave OTP desde una web de la GISS a la que se le redirigirá.</w:t>
      </w:r>
    </w:p>
    <w:p w14:paraId="457F8754" w14:textId="77777777" w:rsidR="00FA5D5B" w:rsidRDefault="00FA5D5B" w:rsidP="00BE5C07"/>
    <w:p w14:paraId="487783F9" w14:textId="77777777" w:rsidR="00FA5D5B" w:rsidRDefault="00FA5D5B" w:rsidP="00BE5C07">
      <w:r>
        <w:t xml:space="preserve">FIRe también incorpora </w:t>
      </w:r>
      <w:r w:rsidR="00D07362">
        <w:t xml:space="preserve">un conector para el uso de certificados de funcionario de la FNMT y </w:t>
      </w:r>
      <w:r>
        <w:t xml:space="preserve">un conector a un servicio de pruebas que emula el comportamiento de Cl@ve Firma. </w:t>
      </w:r>
      <w:r w:rsidR="00075F47">
        <w:t>Con e</w:t>
      </w:r>
      <w:r>
        <w:t xml:space="preserve">ste </w:t>
      </w:r>
      <w:r w:rsidR="00D07362">
        <w:t>último</w:t>
      </w:r>
      <w:r w:rsidR="00445CCB">
        <w:t>, las</w:t>
      </w:r>
      <w:r>
        <w:t xml:space="preserve"> distintas aplicaciones </w:t>
      </w:r>
      <w:r w:rsidR="00075F47">
        <w:t xml:space="preserve">pueden probar </w:t>
      </w:r>
      <w:r>
        <w:t>su integración con FIRe en entornos distintos a los de producción.</w:t>
      </w:r>
    </w:p>
    <w:p w14:paraId="2C0EB4DC" w14:textId="77777777" w:rsidR="006575EF" w:rsidRDefault="006575EF" w:rsidP="00BE5C07"/>
    <w:p w14:paraId="4B3D27C0" w14:textId="77777777" w:rsidR="0061321A"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 xml:space="preserve">en el equipo del usuario, en el caso de la firma local; o en los servidores </w:t>
      </w:r>
      <w:r w:rsidR="00E357E4">
        <w:t>de firma del proveedor</w:t>
      </w:r>
      <w:r>
        <w:t xml:space="preserve">, en el caso de la firma con certificado remoto. </w:t>
      </w:r>
      <w:r w:rsidR="0061321A">
        <w:t xml:space="preserve">Todo este proceso es transparente para las aplicaciones que integran </w:t>
      </w:r>
      <w:r w:rsidR="0015426F">
        <w:t>FIRe</w:t>
      </w:r>
      <w:r w:rsidR="0061321A">
        <w:t>.</w:t>
      </w:r>
    </w:p>
    <w:p w14:paraId="042AC3B3" w14:textId="77777777" w:rsidR="00FA5D5B" w:rsidRDefault="00FA5D5B" w:rsidP="00BE5C07"/>
    <w:p w14:paraId="77A2606C" w14:textId="77777777"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post operaciones con la </w:t>
      </w:r>
      <w:r>
        <w:t xml:space="preserve">firma se realizan por medio de </w:t>
      </w:r>
      <w:r w:rsidR="00E357E4">
        <w:t>un sistema externo de validación y mejora de firma. El único sistema para el que FIRe integra por defecto un conector es la Plataforma @Firma.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2B5A0A7E" w14:textId="77777777" w:rsidR="00BE5C07" w:rsidRDefault="00BE5C07" w:rsidP="00BE5C07"/>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3B5C6438">
            <wp:extent cx="5162400" cy="3823200"/>
            <wp:effectExtent l="0" t="0" r="63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400" cy="3823200"/>
                    </a:xfrm>
                    <a:prstGeom prst="rect">
                      <a:avLst/>
                    </a:prstGeom>
                    <a:noFill/>
                  </pic:spPr>
                </pic:pic>
              </a:graphicData>
            </a:graphic>
          </wp:inline>
        </w:drawing>
      </w:r>
    </w:p>
    <w:p w14:paraId="235BEEE6" w14:textId="560F60D3" w:rsidR="0061321A" w:rsidRDefault="0061321A" w:rsidP="00B315B3"/>
    <w:p w14:paraId="18E8C54C" w14:textId="77777777" w:rsidR="00D07362" w:rsidRDefault="00D07362" w:rsidP="00BE5C07"/>
    <w:p w14:paraId="34E5C2FC" w14:textId="77777777" w:rsidR="0061321A" w:rsidRDefault="0061321A" w:rsidP="00BE5C07">
      <w:r w:rsidRPr="0061321A">
        <w:t>Los componentes software que se incluyen en el kit de integración y su correspondencia con los bloques del diagrama son los siguientes:</w:t>
      </w:r>
    </w:p>
    <w:p w14:paraId="6D76173C" w14:textId="77777777" w:rsidR="0061321A" w:rsidRDefault="0061321A" w:rsidP="00BE5C07"/>
    <w:p w14:paraId="666642E5" w14:textId="672452AD" w:rsidR="00FD6538" w:rsidRDefault="00FD6538" w:rsidP="00B315B3">
      <w:pPr>
        <w:pStyle w:val="ListParagraph"/>
        <w:numPr>
          <w:ilvl w:val="0"/>
          <w:numId w:val="28"/>
        </w:numPr>
        <w:spacing w:after="120"/>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B315B3">
      <w:pPr>
        <w:pStyle w:val="ListParagraph"/>
        <w:numPr>
          <w:ilvl w:val="1"/>
          <w:numId w:val="28"/>
        </w:numPr>
        <w:spacing w:after="120"/>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B315B3">
      <w:pPr>
        <w:pStyle w:val="ListParagraph"/>
        <w:numPr>
          <w:ilvl w:val="0"/>
          <w:numId w:val="28"/>
        </w:numPr>
        <w:spacing w:before="240" w:after="120"/>
        <w:ind w:hanging="357"/>
        <w:contextualSpacing w:val="0"/>
      </w:pPr>
      <w:r w:rsidRPr="00167319">
        <w:rPr>
          <w:u w:val="single"/>
        </w:rPr>
        <w:lastRenderedPageBreak/>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B315B3">
      <w:pPr>
        <w:pStyle w:val="ListParagraph"/>
        <w:numPr>
          <w:ilvl w:val="1"/>
          <w:numId w:val="28"/>
        </w:numPr>
        <w:spacing w:after="120"/>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B315B3">
      <w:pPr>
        <w:pStyle w:val="ListParagraph"/>
        <w:numPr>
          <w:ilvl w:val="1"/>
          <w:numId w:val="28"/>
        </w:numPr>
        <w:spacing w:after="120"/>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CF7659">
      <w:pPr>
        <w:pStyle w:val="ListParagraph"/>
        <w:numPr>
          <w:ilvl w:val="1"/>
          <w:numId w:val="28"/>
        </w:numPr>
        <w:spacing w:after="120"/>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B315B3">
      <w:pPr>
        <w:pStyle w:val="ListParagraph"/>
        <w:numPr>
          <w:ilvl w:val="0"/>
          <w:numId w:val="28"/>
        </w:numPr>
        <w:spacing w:before="240" w:after="12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77777777" w:rsidR="00CF7659" w:rsidRPr="005C118E" w:rsidRDefault="00CF7659" w:rsidP="00B315B3">
      <w:pPr>
        <w:pStyle w:val="ListParagraph"/>
        <w:numPr>
          <w:ilvl w:val="1"/>
          <w:numId w:val="28"/>
        </w:numPr>
        <w:spacing w:after="120"/>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-admin-jsp.war</w:t>
      </w:r>
    </w:p>
    <w:p w14:paraId="0EB8075B" w14:textId="38684A89" w:rsidR="00FD6538" w:rsidRDefault="00B315B3" w:rsidP="00B315B3">
      <w:pPr>
        <w:pStyle w:val="ListParagraph"/>
        <w:numPr>
          <w:ilvl w:val="0"/>
          <w:numId w:val="28"/>
        </w:numPr>
        <w:spacing w:before="240" w:after="12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FD6538">
        <w:t>:</w:t>
      </w:r>
    </w:p>
    <w:p w14:paraId="44FEE774" w14:textId="77777777" w:rsidR="00FD6538" w:rsidRPr="005C118E" w:rsidRDefault="0015426F" w:rsidP="00B315B3">
      <w:pPr>
        <w:pStyle w:val="ListParagraph"/>
        <w:numPr>
          <w:ilvl w:val="1"/>
          <w:numId w:val="28"/>
        </w:numPr>
        <w:spacing w:after="120"/>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B315B3">
      <w:pPr>
        <w:pStyle w:val="ListParagraph"/>
        <w:numPr>
          <w:ilvl w:val="0"/>
          <w:numId w:val="28"/>
        </w:numPr>
        <w:spacing w:before="240" w:after="12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B315B3">
      <w:pPr>
        <w:pStyle w:val="ListParagraph"/>
        <w:numPr>
          <w:ilvl w:val="1"/>
          <w:numId w:val="28"/>
        </w:numPr>
        <w:spacing w:after="120"/>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B315B3">
      <w:pPr>
        <w:pStyle w:val="ListParagraph"/>
        <w:numPr>
          <w:ilvl w:val="0"/>
          <w:numId w:val="28"/>
        </w:numPr>
        <w:spacing w:before="240" w:after="12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44B46676" w:rsidR="00B315B3" w:rsidRPr="00B315B3" w:rsidRDefault="0056012A" w:rsidP="00B315B3">
      <w:pPr>
        <w:pStyle w:val="ListParagraph"/>
        <w:numPr>
          <w:ilvl w:val="1"/>
          <w:numId w:val="28"/>
        </w:numPr>
        <w:spacing w:after="120"/>
        <w:contextualSpacing w:val="0"/>
      </w:pPr>
      <w:r w:rsidRPr="0056012A">
        <w:rPr>
          <w:u w:val="single"/>
        </w:rPr>
        <w:t>Servicio de consulta de logs</w:t>
      </w:r>
      <w:r>
        <w:t xml:space="preserve">. Servicio para la consulta y descarga de logs de FIRe desde la herramienta de administración. </w:t>
      </w:r>
    </w:p>
    <w:p w14:paraId="1341DA15" w14:textId="26464967" w:rsidR="00CF765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59FFE879" w:rsidR="00B315B3" w:rsidRPr="00B315B3" w:rsidRDefault="0056012A" w:rsidP="00B315B3">
      <w:pPr>
        <w:pStyle w:val="ListParagraph"/>
        <w:numPr>
          <w:ilvl w:val="1"/>
          <w:numId w:val="28"/>
        </w:numPr>
        <w:spacing w:after="120"/>
        <w:contextualSpacing w:val="0"/>
      </w:pPr>
      <w:r w:rsidRPr="0056012A">
        <w:rPr>
          <w:u w:val="single"/>
        </w:rPr>
        <w:t>Servicio auxiliar FNMT</w:t>
      </w:r>
      <w:r>
        <w:t>. Servicio requerido por el conector de la FNMT necesario para su correcto funcionamiento (no representado en el diagrama).</w:t>
      </w:r>
    </w:p>
    <w:p w14:paraId="717AB215" w14:textId="3025DF3A" w:rsidR="0016731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fnmt-fire-service</w:t>
      </w:r>
      <w:r>
        <w:rPr>
          <w:rFonts w:ascii="Consolas" w:hAnsi="Consolas" w:cs="Consolas"/>
        </w:rPr>
        <w:t>.war</w:t>
      </w:r>
    </w:p>
    <w:p w14:paraId="4ECA5F90" w14:textId="77777777" w:rsidR="00167319" w:rsidRPr="00167319" w:rsidRDefault="00167319" w:rsidP="00167319"/>
    <w:p w14:paraId="60580F39" w14:textId="77777777" w:rsidR="00CF7659" w:rsidRDefault="00CF7659" w:rsidP="00CF7659"/>
    <w:p w14:paraId="2C5E4F15" w14:textId="77777777" w:rsidR="00CF7659" w:rsidRDefault="00CF7659" w:rsidP="00FD6538"/>
    <w:p w14:paraId="5A6B1BB3" w14:textId="77777777" w:rsidR="0061321A" w:rsidRDefault="0061321A" w:rsidP="00D310AF">
      <w:pPr>
        <w:pStyle w:val="Heading1"/>
      </w:pPr>
      <w:bookmarkStart w:id="8" w:name="_Toc50619829"/>
      <w:r w:rsidRPr="001468BD">
        <w:lastRenderedPageBreak/>
        <w:t>Componente</w:t>
      </w:r>
      <w:r>
        <w:t xml:space="preserve"> Central</w:t>
      </w:r>
      <w:bookmarkEnd w:id="8"/>
    </w:p>
    <w:p w14:paraId="79EDA047" w14:textId="0865D7FC" w:rsidR="005259F0" w:rsidRDefault="005259F0" w:rsidP="00BE5C07">
      <w:r>
        <w:t>Este es el componente principal de FIRe, el que aglomera toda la lógica de firma, la conexión con los distintos proveedores de firma en la nube y con la plataforma de mejora y validación de firma, entre otras cosas.</w:t>
      </w:r>
    </w:p>
    <w:p w14:paraId="11FBA743" w14:textId="37E65149" w:rsidR="00BE5C07" w:rsidRDefault="00BE5C07" w:rsidP="00BE5C07"/>
    <w:p w14:paraId="19C934AA" w14:textId="6EC40C7F" w:rsidR="005F4518" w:rsidRDefault="005F4518" w:rsidP="00BE5C07">
      <w:r>
        <w:t xml:space="preserve">Cada organismo que desee integrar FIRe deberá desplegar su componente central. Después, en cada una de las aplicaciones que deseen realizar firmas de usuario con FIRe, se deberá utilizar el componente distribuido para conectar con este </w:t>
      </w:r>
      <w:r w:rsidR="0056012A">
        <w:t>componente central</w:t>
      </w:r>
      <w:r>
        <w:t xml:space="preserve"> y ejecutar las firmas.</w:t>
      </w:r>
    </w:p>
    <w:p w14:paraId="4F92D95A" w14:textId="77777777" w:rsidR="005F4518" w:rsidRDefault="005F4518" w:rsidP="00BE5C07"/>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9" w:name="_Toc50619830"/>
      <w:r>
        <w:t>Requisitos Software</w:t>
      </w:r>
      <w:bookmarkEnd w:id="9"/>
    </w:p>
    <w:p w14:paraId="78D83073"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3D3EE8CE" w14:textId="77777777" w:rsidR="005F4518" w:rsidRDefault="005F4518" w:rsidP="005F4518">
      <w:pPr>
        <w:pStyle w:val="ListParagraph"/>
        <w:keepLines w:val="0"/>
        <w:numPr>
          <w:ilvl w:val="0"/>
          <w:numId w:val="15"/>
        </w:numPr>
        <w:spacing w:after="200" w:line="276" w:lineRule="auto"/>
        <w:rPr>
          <w:rFonts w:ascii="Calibri" w:eastAsia="Calibri" w:hAnsi="Calibri"/>
        </w:rPr>
      </w:pPr>
      <w:r>
        <w:rPr>
          <w:rFonts w:ascii="Calibri" w:eastAsia="Calibri" w:hAnsi="Calibri"/>
        </w:rPr>
        <w:t xml:space="preserve">Sistema de Gestión de Base de Datos compatible JDBC (MySQL, Oracle, etc.). Esto es necesario sólo si deseamos que el componente central dé servicio a más de una aplicación. </w:t>
      </w:r>
    </w:p>
    <w:p w14:paraId="3175F3DD" w14:textId="62510123" w:rsidR="005F4518" w:rsidRDefault="005F4518" w:rsidP="005F4518">
      <w:pPr>
        <w:spacing w:after="200" w:line="276" w:lineRule="auto"/>
        <w:rPr>
          <w:rFonts w:ascii="Calibri" w:eastAsia="Calibri" w:hAnsi="Calibri"/>
        </w:rPr>
      </w:pPr>
      <w:r>
        <w:rPr>
          <w:rFonts w:ascii="Calibri" w:eastAsia="Calibri" w:hAnsi="Calibri"/>
        </w:rPr>
        <w:t>Si el servidor de aplicaciones utilizado no nos permitiese dejar sin autenticación SSL cliente el subcontexto “</w:t>
      </w:r>
      <w:r w:rsidRPr="00C01F94">
        <w:rPr>
          <w:rFonts w:ascii="Consolas" w:eastAsia="Calibri" w:hAnsi="Consolas"/>
          <w:sz w:val="20"/>
        </w:rPr>
        <w:t>/public</w:t>
      </w:r>
      <w:r>
        <w:rPr>
          <w:rFonts w:ascii="Calibri" w:eastAsia="Calibri" w:hAnsi="Calibri"/>
        </w:rPr>
        <w:t>”</w:t>
      </w:r>
      <w:r w:rsidR="0056012A">
        <w:rPr>
          <w:rFonts w:ascii="Calibri" w:eastAsia="Calibri" w:hAnsi="Calibri"/>
        </w:rPr>
        <w:t xml:space="preserve">, como se describe en el apartado </w:t>
      </w:r>
      <w:r w:rsidR="0056012A" w:rsidRPr="00ED187F">
        <w:rPr>
          <w:rFonts w:ascii="Calibri" w:eastAsia="Calibri" w:hAnsi="Calibri"/>
          <w:u w:val="single"/>
        </w:rPr>
        <w:fldChar w:fldCharType="begin"/>
      </w:r>
      <w:r w:rsidR="0056012A" w:rsidRPr="00ED187F">
        <w:rPr>
          <w:rFonts w:ascii="Calibri" w:eastAsia="Calibri" w:hAnsi="Calibri"/>
          <w:u w:val="single"/>
        </w:rPr>
        <w:instrText xml:space="preserve"> REF _Ref517775523 \r \h </w:instrText>
      </w:r>
      <w:r w:rsidR="0056012A">
        <w:rPr>
          <w:rFonts w:ascii="Calibri" w:eastAsia="Calibri" w:hAnsi="Calibri"/>
          <w:u w:val="single"/>
        </w:rPr>
        <w:instrText xml:space="preserve"> \* MERGEFORMAT </w:instrText>
      </w:r>
      <w:r w:rsidR="0056012A" w:rsidRPr="00ED187F">
        <w:rPr>
          <w:rFonts w:ascii="Calibri" w:eastAsia="Calibri" w:hAnsi="Calibri"/>
          <w:u w:val="single"/>
        </w:rPr>
      </w:r>
      <w:r w:rsidR="0056012A" w:rsidRPr="00ED187F">
        <w:rPr>
          <w:rFonts w:ascii="Calibri" w:eastAsia="Calibri" w:hAnsi="Calibri"/>
          <w:u w:val="single"/>
        </w:rPr>
        <w:fldChar w:fldCharType="separate"/>
      </w:r>
      <w:r w:rsidR="0056012A" w:rsidRPr="00ED187F">
        <w:rPr>
          <w:rFonts w:ascii="Calibri" w:eastAsia="Calibri" w:hAnsi="Calibri"/>
          <w:u w:val="single"/>
        </w:rPr>
        <w:t>4.2</w:t>
      </w:r>
      <w:r w:rsidR="0056012A" w:rsidRPr="00ED187F">
        <w:rPr>
          <w:rFonts w:ascii="Calibri" w:eastAsia="Calibri" w:hAnsi="Calibri"/>
          <w:u w:val="single"/>
        </w:rPr>
        <w:fldChar w:fldCharType="end"/>
      </w:r>
      <w:r w:rsidR="0056012A" w:rsidRPr="00ED187F">
        <w:rPr>
          <w:rFonts w:ascii="Calibri" w:eastAsia="Calibri" w:hAnsi="Calibri"/>
          <w:u w:val="single"/>
        </w:rPr>
        <w:t xml:space="preserve"> </w:t>
      </w:r>
      <w:r w:rsidR="0056012A" w:rsidRPr="00795F63">
        <w:rPr>
          <w:rFonts w:ascii="Calibri" w:eastAsia="Calibri" w:hAnsi="Calibri"/>
          <w:u w:val="single"/>
        </w:rPr>
        <w:fldChar w:fldCharType="begin"/>
      </w:r>
      <w:r w:rsidR="0056012A" w:rsidRPr="00795F63">
        <w:rPr>
          <w:rFonts w:ascii="Calibri" w:eastAsia="Calibri" w:hAnsi="Calibri"/>
          <w:u w:val="single"/>
        </w:rPr>
        <w:instrText xml:space="preserve"> REF _Ref517775523 \h </w:instrText>
      </w:r>
      <w:r w:rsidR="0056012A">
        <w:rPr>
          <w:rFonts w:ascii="Calibri" w:eastAsia="Calibri" w:hAnsi="Calibri"/>
          <w:u w:val="single"/>
        </w:rPr>
        <w:instrText xml:space="preserve"> \* MERGEFORMAT </w:instrText>
      </w:r>
      <w:r w:rsidR="0056012A" w:rsidRPr="00795F63">
        <w:rPr>
          <w:rFonts w:ascii="Calibri" w:eastAsia="Calibri" w:hAnsi="Calibri"/>
          <w:u w:val="single"/>
        </w:rPr>
      </w:r>
      <w:r w:rsidR="0056012A" w:rsidRPr="00795F63">
        <w:rPr>
          <w:rFonts w:ascii="Calibri" w:eastAsia="Calibri" w:hAnsi="Calibri"/>
          <w:u w:val="single"/>
        </w:rPr>
        <w:fldChar w:fldCharType="separate"/>
      </w:r>
      <w:r w:rsidR="0056012A" w:rsidRPr="005C5642">
        <w:rPr>
          <w:u w:val="single"/>
        </w:rPr>
        <w:t>Despliegue</w:t>
      </w:r>
      <w:r w:rsidR="0056012A" w:rsidRPr="00795F63">
        <w:rPr>
          <w:rFonts w:ascii="Calibri" w:eastAsia="Calibri" w:hAnsi="Calibri"/>
          <w:u w:val="single"/>
        </w:rPr>
        <w:fldChar w:fldCharType="end"/>
      </w:r>
      <w:r w:rsidR="0056012A">
        <w:rPr>
          <w:rFonts w:ascii="Calibri" w:eastAsia="Calibri" w:hAnsi="Calibri"/>
        </w:rPr>
        <w:t>,</w:t>
      </w:r>
      <w:r>
        <w:rPr>
          <w:rFonts w:ascii="Calibri" w:eastAsia="Calibri" w:hAnsi="Calibri"/>
        </w:rPr>
        <w:t xml:space="preserve"> a la vez que requiera autenticación para el acceso al resto de recursos, se utilizar un servidor web como frontal que nos permita aplicar </w:t>
      </w:r>
      <w:r w:rsidR="0056012A">
        <w:rPr>
          <w:rFonts w:ascii="Calibri" w:eastAsia="Calibri" w:hAnsi="Calibri"/>
        </w:rPr>
        <w:t>esta</w:t>
      </w:r>
      <w:r>
        <w:rPr>
          <w:rFonts w:ascii="Calibri" w:eastAsia="Calibri" w:hAnsi="Calibri"/>
        </w:rPr>
        <w:t xml:space="preserve"> configuración. Esto ocurre, por ejemplo, con Apache Tomcat, que para establecer esta configuración debería estar antecedido</w:t>
      </w:r>
      <w:r w:rsidR="0056012A">
        <w:rPr>
          <w:rFonts w:ascii="Calibri" w:eastAsia="Calibri" w:hAnsi="Calibri"/>
        </w:rPr>
        <w:t>, por ejemplo, por un servidor web Apache</w:t>
      </w:r>
      <w:r>
        <w:rPr>
          <w:rFonts w:ascii="Calibri" w:eastAsia="Calibri" w:hAnsi="Calibri"/>
        </w:rPr>
        <w:t xml:space="preserve"> con el que se comunicar</w:t>
      </w:r>
      <w:r w:rsidR="0056012A">
        <w:rPr>
          <w:rFonts w:ascii="Calibri" w:eastAsia="Calibri" w:hAnsi="Calibri"/>
        </w:rPr>
        <w:t>ía por AJP.</w:t>
      </w:r>
    </w:p>
    <w:p w14:paraId="151934A3" w14:textId="77777777" w:rsidR="005F4518" w:rsidRDefault="005F4518" w:rsidP="005F4518">
      <w:pPr>
        <w:spacing w:after="200" w:line="276" w:lineRule="auto"/>
        <w:rPr>
          <w:rFonts w:ascii="Calibri" w:eastAsia="Calibri" w:hAnsi="Calibri"/>
        </w:rPr>
      </w:pPr>
      <w:r>
        <w:rPr>
          <w:rFonts w:ascii="Calibri" w:eastAsia="Calibri" w:hAnsi="Calibri"/>
        </w:rPr>
        <w:t xml:space="preserve">En caso de contar con un servidor de </w:t>
      </w:r>
      <w:r w:rsidRPr="001717A4">
        <w:rPr>
          <w:rFonts w:ascii="Calibri" w:eastAsia="Calibri" w:hAnsi="Calibri"/>
          <w:i/>
        </w:rPr>
        <w:t>servlets</w:t>
      </w:r>
      <w:r>
        <w:rPr>
          <w:rFonts w:ascii="Calibri" w:eastAsia="Calibri" w:hAnsi="Calibri"/>
        </w:rPr>
        <w:t>, se desplegará l</w:t>
      </w:r>
      <w:r w:rsidRPr="001717A4">
        <w:rPr>
          <w:rFonts w:ascii="Calibri" w:eastAsia="Calibri" w:hAnsi="Calibri"/>
        </w:rPr>
        <w:t>a distribución de los servicios compuesta de archivos WAR.</w:t>
      </w:r>
    </w:p>
    <w:p w14:paraId="03051268" w14:textId="77777777" w:rsidR="005F4518" w:rsidRDefault="005F4518" w:rsidP="005F4518">
      <w:pPr>
        <w:spacing w:after="200" w:line="276" w:lineRule="auto"/>
        <w:rPr>
          <w:rFonts w:ascii="Calibri" w:eastAsia="Calibri" w:hAnsi="Calibri"/>
        </w:rPr>
      </w:pPr>
      <w:r>
        <w:rPr>
          <w:rFonts w:ascii="Calibri" w:eastAsia="Calibri" w:hAnsi="Calibri"/>
        </w:rPr>
        <w:t>En caso de contar con un servidor completo de aplicaciones JEE, se podrá desplegar la distribución compuesta de archivos WAR o el fichero EAR del proyecto.</w:t>
      </w:r>
    </w:p>
    <w:p w14:paraId="749FD44E" w14:textId="77777777" w:rsidR="005F4518" w:rsidRDefault="005F4518" w:rsidP="005F4518">
      <w:pPr>
        <w:spacing w:after="200" w:line="276" w:lineRule="auto"/>
        <w:rPr>
          <w:rFonts w:ascii="Calibri" w:eastAsia="Calibri" w:hAnsi="Calibri"/>
        </w:rPr>
      </w:pPr>
      <w:r>
        <w:rPr>
          <w:rFonts w:ascii="Calibri" w:eastAsia="Calibri" w:hAnsi="Calibri"/>
        </w:rPr>
        <w:t>Para saber cómo realizar el despliegue de aplicaciones en su servidor, consulte la documentación de su software.</w:t>
      </w:r>
    </w:p>
    <w:p w14:paraId="32A09AD7" w14:textId="77777777" w:rsidR="005F4518" w:rsidRDefault="005F4518" w:rsidP="005F4518">
      <w:pPr>
        <w:spacing w:after="200" w:line="276" w:lineRule="auto"/>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p>
    <w:p w14:paraId="5661073E" w14:textId="77777777" w:rsidR="005F4518" w:rsidRDefault="005F4518" w:rsidP="005F4518">
      <w:pPr>
        <w:pStyle w:val="Heading3"/>
        <w:rPr>
          <w:rFonts w:eastAsia="Calibri"/>
        </w:rPr>
      </w:pPr>
      <w:bookmarkStart w:id="10" w:name="_Toc50619831"/>
      <w:r>
        <w:rPr>
          <w:rFonts w:eastAsia="Calibri"/>
        </w:rPr>
        <w:t>Requisitos del usuario</w:t>
      </w:r>
      <w:bookmarkEnd w:id="10"/>
    </w:p>
    <w:p w14:paraId="635FA6E5" w14:textId="6BE21B07" w:rsidR="005F4518" w:rsidRDefault="005F4518" w:rsidP="005F4518">
      <w:pPr>
        <w:spacing w:after="200" w:line="276" w:lineRule="auto"/>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5F4518">
      <w:pPr>
        <w:pStyle w:val="ListParagraph"/>
        <w:numPr>
          <w:ilvl w:val="0"/>
          <w:numId w:val="33"/>
        </w:numPr>
        <w:spacing w:after="200" w:line="276" w:lineRule="auto"/>
        <w:rPr>
          <w:rFonts w:ascii="Calibri" w:eastAsia="Calibri" w:hAnsi="Calibri"/>
        </w:rPr>
      </w:pPr>
      <w:r w:rsidRPr="00DF38BF">
        <w:rPr>
          <w:rFonts w:ascii="Calibri" w:eastAsia="Calibri" w:hAnsi="Calibri"/>
        </w:rPr>
        <w:lastRenderedPageBreak/>
        <w:t>Navegador web:</w:t>
      </w:r>
    </w:p>
    <w:p w14:paraId="7ABB283F"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Internet Explorer</w:t>
      </w:r>
    </w:p>
    <w:p w14:paraId="7903E980"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Edge</w:t>
      </w:r>
    </w:p>
    <w:p w14:paraId="2621D401"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Google Chrome</w:t>
      </w:r>
    </w:p>
    <w:p w14:paraId="701830A2" w14:textId="77777777" w:rsidR="005F4518"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Apple Safari</w:t>
      </w:r>
    </w:p>
    <w:p w14:paraId="6B0EA8F7" w14:textId="77777777" w:rsidR="005F4518" w:rsidRDefault="005F4518" w:rsidP="005F4518">
      <w:pPr>
        <w:pStyle w:val="ListParagraph"/>
        <w:numPr>
          <w:ilvl w:val="0"/>
          <w:numId w:val="33"/>
        </w:numPr>
        <w:spacing w:after="200" w:line="276" w:lineRule="auto"/>
        <w:rPr>
          <w:rFonts w:ascii="Calibri" w:eastAsia="Calibri" w:hAnsi="Calibri"/>
        </w:rPr>
      </w:pPr>
      <w:r>
        <w:rPr>
          <w:rFonts w:ascii="Calibri" w:eastAsia="Calibri" w:hAnsi="Calibri"/>
        </w:rPr>
        <w:t>Cliente de firma:</w:t>
      </w:r>
    </w:p>
    <w:p w14:paraId="2C74FE26" w14:textId="3A23FF9D"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AutoFirma</w:t>
      </w:r>
      <w:r w:rsidR="00ED187F">
        <w:rPr>
          <w:rFonts w:ascii="Calibri" w:eastAsia="Calibri" w:hAnsi="Calibri"/>
        </w:rPr>
        <w:t xml:space="preserve"> 1.7</w:t>
      </w:r>
    </w:p>
    <w:p w14:paraId="1F46B95F" w14:textId="0CB75F42"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Android</w:t>
      </w:r>
      <w:r w:rsidR="00ED187F">
        <w:rPr>
          <w:rFonts w:ascii="Calibri" w:eastAsia="Calibri" w:hAnsi="Calibri"/>
        </w:rPr>
        <w:t xml:space="preserve"> 1.6.2</w:t>
      </w:r>
    </w:p>
    <w:p w14:paraId="77422283" w14:textId="0A0BC03C" w:rsidR="005F4518" w:rsidRPr="00DF38BF"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iOS</w:t>
      </w:r>
      <w:r w:rsidR="00ED187F">
        <w:rPr>
          <w:rFonts w:ascii="Calibri" w:eastAsia="Calibri" w:hAnsi="Calibri"/>
        </w:rPr>
        <w:t xml:space="preserve"> 1.5.0</w:t>
      </w:r>
    </w:p>
    <w:p w14:paraId="3F32F3DA" w14:textId="77777777" w:rsidR="005F4518" w:rsidRDefault="005F4518" w:rsidP="005F4518">
      <w:pPr>
        <w:spacing w:after="200" w:line="276" w:lineRule="auto"/>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5F4518">
      <w:pPr>
        <w:spacing w:after="200" w:line="276" w:lineRule="auto"/>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77777777" w:rsidR="005F4518" w:rsidRPr="00746E6B" w:rsidRDefault="005F4518" w:rsidP="005F4518">
      <w:pPr>
        <w:spacing w:after="200" w:line="276" w:lineRule="auto"/>
        <w:jc w:val="center"/>
        <w:rPr>
          <w:rFonts w:ascii="Calibri" w:eastAsia="Calibri" w:hAnsi="Calibri"/>
        </w:rPr>
      </w:pPr>
      <w:r>
        <w:rPr>
          <w:rFonts w:ascii="Calibri" w:eastAsia="Calibri" w:hAnsi="Calibri"/>
          <w:noProof/>
          <w:lang w:eastAsia="es-ES"/>
        </w:rPr>
        <w:drawing>
          <wp:inline distT="0" distB="0" distL="0" distR="0" wp14:anchorId="03E0F2F7" wp14:editId="67D5AF84">
            <wp:extent cx="4657270" cy="2865120"/>
            <wp:effectExtent l="19050" t="1905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8908" cy="2872280"/>
                    </a:xfrm>
                    <a:prstGeom prst="rect">
                      <a:avLst/>
                    </a:prstGeom>
                    <a:noFill/>
                    <a:ln>
                      <a:solidFill>
                        <a:schemeClr val="accent1"/>
                      </a:solidFill>
                    </a:ln>
                  </pic:spPr>
                </pic:pic>
              </a:graphicData>
            </a:graphic>
          </wp:inline>
        </w:drawing>
      </w:r>
    </w:p>
    <w:p w14:paraId="48004498" w14:textId="77777777" w:rsidR="005F4518" w:rsidRPr="001468BD" w:rsidRDefault="005F4518" w:rsidP="005F4518">
      <w:pPr>
        <w:pStyle w:val="Heading2"/>
      </w:pPr>
      <w:bookmarkStart w:id="11" w:name="_Ref517775523"/>
      <w:bookmarkStart w:id="12" w:name="_Toc50619832"/>
      <w:r>
        <w:t>Despliegue</w:t>
      </w:r>
      <w:bookmarkEnd w:id="11"/>
      <w:bookmarkEnd w:id="12"/>
    </w:p>
    <w:p w14:paraId="4D545FFF" w14:textId="77777777" w:rsidR="005F4518" w:rsidRDefault="005F4518" w:rsidP="005F4518">
      <w:pPr>
        <w:spacing w:after="200" w:line="276" w:lineRule="auto"/>
        <w:rPr>
          <w:rFonts w:ascii="Calibri" w:eastAsia="Calibri" w:hAnsi="Calibri"/>
        </w:rPr>
      </w:pPr>
      <w:r>
        <w:rPr>
          <w:rFonts w:ascii="Calibri" w:eastAsia="Calibri" w:hAnsi="Calibri"/>
        </w:rPr>
        <w:t>El componente central de FIRe expone una serie de servicios que sólo deben estar disponibles en el entorno en el que se encuentren las aplicaciones web que se conecten a él por medio de los componentes distribuidos.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5F4518">
      <w:pPr>
        <w:spacing w:after="200" w:line="276" w:lineRule="auto"/>
        <w:rPr>
          <w:rFonts w:ascii="Calibri" w:eastAsia="Calibri" w:hAnsi="Calibri"/>
        </w:rPr>
      </w:pPr>
      <w:r>
        <w:rPr>
          <w:rFonts w:ascii="Calibri" w:eastAsia="Calibri" w:hAnsi="Calibri"/>
        </w:rPr>
        <w:lastRenderedPageBreak/>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5F4518">
      <w:pPr>
        <w:spacing w:after="200" w:line="276" w:lineRule="auto"/>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5F4518">
      <w:pPr>
        <w:spacing w:after="200" w:line="276" w:lineRule="auto"/>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5F4518">
      <w:pPr>
        <w:spacing w:after="200" w:line="276" w:lineRule="auto"/>
        <w:rPr>
          <w:rFonts w:ascii="Calibri" w:eastAsia="Calibri" w:hAnsi="Calibri"/>
        </w:rPr>
      </w:pPr>
      <w:r>
        <w:rPr>
          <w:rFonts w:ascii="Calibri" w:eastAsia="Calibri" w:hAnsi="Calibri"/>
        </w:rPr>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lastRenderedPageBreak/>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3" w:name="_Toc50619833"/>
      <w:r>
        <w:t>Configuración del componente</w:t>
      </w:r>
      <w:bookmarkEnd w:id="13"/>
    </w:p>
    <w:p w14:paraId="07BC99D6" w14:textId="4F224CF4" w:rsidR="005F4518"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71EF1157" w14:textId="210A12F1" w:rsidR="00ED187F" w:rsidRDefault="00ED187F" w:rsidP="00ED187F">
      <w:pPr>
        <w:rPr>
          <w:rFonts w:eastAsia="Calibri"/>
        </w:rPr>
      </w:pPr>
    </w:p>
    <w:p w14:paraId="1A857A80" w14:textId="4DDBF96F" w:rsidR="00ED187F" w:rsidRDefault="00ED187F" w:rsidP="00ED187F">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69665AAA" w14:textId="77777777" w:rsidR="005F4518" w:rsidRDefault="005F4518" w:rsidP="005F4518">
      <w:pPr>
        <w:rPr>
          <w:rFonts w:ascii="Calibri" w:eastAsia="Calibri" w:hAnsi="Calibri"/>
        </w:rPr>
      </w:pP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4" w:name="_Toc441233830"/>
      <w:proofErr w:type="gramStart"/>
      <w:r>
        <w:rPr>
          <w:rFonts w:ascii="Consolas" w:eastAsia="Calibri" w:hAnsi="Consolas" w:cs="Consolas"/>
        </w:rPr>
        <w:t>config</w:t>
      </w:r>
      <w:r w:rsidRPr="00746E6B">
        <w:rPr>
          <w:rFonts w:ascii="Consolas" w:eastAsia="Calibri" w:hAnsi="Consolas" w:cs="Consolas"/>
        </w:rPr>
        <w:t>.properties</w:t>
      </w:r>
      <w:proofErr w:type="gramEnd"/>
    </w:p>
    <w:p w14:paraId="25F58AA2" w14:textId="4AA00F88" w:rsidR="005F4518" w:rsidRPr="00C26551" w:rsidRDefault="005F4518" w:rsidP="005F4518">
      <w:pPr>
        <w:pStyle w:val="ListParagraph"/>
        <w:keepLines w:val="0"/>
        <w:numPr>
          <w:ilvl w:val="1"/>
          <w:numId w:val="18"/>
        </w:numPr>
      </w:pPr>
      <w:r>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AB0509">
        <w:rPr>
          <w:rFonts w:ascii="Consolas" w:eastAsia="Calibri" w:hAnsi="Consolas" w:cs="Consolas"/>
        </w:rPr>
        <w:t>platform.properties</w:t>
      </w:r>
      <w:proofErr w:type="gramEnd"/>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w:t>
      </w:r>
      <w:proofErr w:type="gramStart"/>
      <w:r>
        <w:rPr>
          <w:rFonts w:ascii="Consolas" w:eastAsia="Calibri" w:hAnsi="Consolas" w:cs="Consolas"/>
        </w:rPr>
        <w:t>config</w:t>
      </w:r>
      <w:r w:rsidRPr="00AB0509">
        <w:rPr>
          <w:rFonts w:ascii="Consolas" w:eastAsia="Calibri" w:hAnsi="Consolas" w:cs="Consolas"/>
        </w:rPr>
        <w:t>.properties</w:t>
      </w:r>
      <w:proofErr w:type="gramEnd"/>
    </w:p>
    <w:p w14:paraId="16FCB687" w14:textId="0504E732" w:rsidR="005D3E84" w:rsidRDefault="005D3E84" w:rsidP="005D3E84">
      <w:pPr>
        <w:pStyle w:val="ListParagraph"/>
        <w:keepLines w:val="0"/>
        <w:numPr>
          <w:ilvl w:val="1"/>
          <w:numId w:val="18"/>
        </w:numPr>
      </w:pPr>
      <w:r>
        <w:t xml:space="preserve">Configura </w:t>
      </w:r>
      <w:r w:rsidR="00DF7142">
        <w:t xml:space="preserve">la comunicación con </w:t>
      </w:r>
      <w:proofErr w:type="gramStart"/>
      <w:r w:rsidR="00DF7142">
        <w:t>el servicios</w:t>
      </w:r>
      <w:proofErr w:type="gramEnd"/>
      <w:r w:rsidR="00DF7142">
        <w:t xml:space="preserve">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proofErr w:type="gramStart"/>
      <w:r w:rsidR="00DF7142" w:rsidRPr="00DF7142">
        <w:rPr>
          <w:rFonts w:ascii="Consolas" w:hAnsi="Consolas"/>
          <w:sz w:val="20"/>
        </w:rPr>
        <w:t>alarms.notifier</w:t>
      </w:r>
      <w:proofErr w:type="gramEnd"/>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proofErr w:type="gramStart"/>
      <w:r w:rsidRPr="00F73619">
        <w:rPr>
          <w:rFonts w:ascii="Consolas" w:eastAsia="Calibri" w:hAnsi="Consolas" w:cs="Consolas"/>
          <w:sz w:val="20"/>
        </w:rPr>
        <w:t>config.propert</w:t>
      </w:r>
      <w:r>
        <w:rPr>
          <w:rFonts w:ascii="Consolas" w:eastAsia="Calibri" w:hAnsi="Consolas" w:cs="Consolas"/>
          <w:sz w:val="20"/>
        </w:rPr>
        <w:t>ies</w:t>
      </w:r>
      <w:proofErr w:type="gramEnd"/>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roofErr w:type="gramEnd"/>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proofErr w:type="gramStart"/>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proofErr w:type="gramEnd"/>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5" w:name="_Ref507138115"/>
      <w:bookmarkStart w:id="16" w:name="_Toc50619834"/>
      <w:r w:rsidRPr="00B14B50">
        <w:rPr>
          <w:rFonts w:eastAsia="Calibri"/>
        </w:rPr>
        <w:t>Fichero config.properties</w:t>
      </w:r>
      <w:bookmarkEnd w:id="14"/>
      <w:bookmarkEnd w:id="15"/>
      <w:bookmarkEnd w:id="16"/>
    </w:p>
    <w:p w14:paraId="7CE6A0B9" w14:textId="4153648A" w:rsidR="005F4518" w:rsidRPr="00746E6B" w:rsidRDefault="005F4518" w:rsidP="005F4518">
      <w:pPr>
        <w:spacing w:after="200" w:line="276" w:lineRule="auto"/>
        <w:rPr>
          <w:rFonts w:ascii="Calibri" w:eastAsia="Calibri" w:hAnsi="Calibri"/>
        </w:rPr>
      </w:pPr>
      <w:r>
        <w:rPr>
          <w:rFonts w:ascii="Calibri" w:eastAsia="Calibri" w:hAnsi="Calibri"/>
        </w:rPr>
        <w:lastRenderedPageBreak/>
        <w:t xml:space="preserve">El fichero </w:t>
      </w:r>
      <w:proofErr w:type="gramStart"/>
      <w:r w:rsidRPr="00B14B50">
        <w:rPr>
          <w:rFonts w:ascii="Consolas" w:eastAsia="Calibri" w:hAnsi="Consolas" w:cs="Consolas"/>
        </w:rPr>
        <w:t>config.properties</w:t>
      </w:r>
      <w:proofErr w:type="gramEnd"/>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746E6B">
        <w:rPr>
          <w:rFonts w:ascii="Consolas" w:eastAsia="Calibri" w:hAnsi="Consolas" w:cs="Consolas"/>
        </w:rPr>
        <w:t>bbdd.</w:t>
      </w:r>
      <w:r>
        <w:rPr>
          <w:rFonts w:ascii="Consolas" w:eastAsia="Calibri" w:hAnsi="Consolas" w:cs="Consolas"/>
        </w:rPr>
        <w:t>driver</w:t>
      </w:r>
      <w:proofErr w:type="gramEnd"/>
      <w:r>
        <w:rPr>
          <w:rFonts w:ascii="Consolas" w:eastAsia="Calibri" w:hAnsi="Consolas" w:cs="Consolas"/>
        </w:rPr>
        <w:t xml:space="preserve"> (opcional)</w:t>
      </w:r>
    </w:p>
    <w:p w14:paraId="375DFC3D"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proofErr w:type="gramStart"/>
      <w:r w:rsidRPr="00DA15C0">
        <w:rPr>
          <w:rFonts w:ascii="Consolas" w:eastAsia="Calibri" w:hAnsi="Consolas" w:cs="Consolas"/>
        </w:rPr>
        <w:t>bbdd.conn</w:t>
      </w:r>
      <w:proofErr w:type="gramEnd"/>
      <w:r>
        <w:rPr>
          <w:rFonts w:ascii="Calibri" w:eastAsia="Calibri" w:hAnsi="Calibri"/>
        </w:rPr>
        <w:t>, para más detalles de cómo evitar el uso de base de datos.</w:t>
      </w:r>
    </w:p>
    <w:p w14:paraId="16DF84CD"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746E6B">
        <w:rPr>
          <w:rFonts w:ascii="Consolas" w:eastAsia="Calibri" w:hAnsi="Consolas" w:cs="Consolas"/>
        </w:rPr>
        <w:t>bbdd.conn</w:t>
      </w:r>
      <w:proofErr w:type="gramEnd"/>
      <w:r w:rsidRPr="00C04833">
        <w:rPr>
          <w:rFonts w:eastAsia="Calibri"/>
        </w:rPr>
        <w:t xml:space="preserve"> (opcional)</w:t>
      </w:r>
    </w:p>
    <w:p w14:paraId="17F6784E" w14:textId="77777777" w:rsidR="005F4518" w:rsidRDefault="005F4518" w:rsidP="005F4518">
      <w:pPr>
        <w:keepLines w:val="0"/>
        <w:numPr>
          <w:ilvl w:val="1"/>
          <w:numId w:val="16"/>
        </w:numPr>
        <w:spacing w:line="276" w:lineRule="auto"/>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77777777" w:rsidR="005F4518" w:rsidRPr="008B43DE"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incluir las siguientes dos propiedades de seguridad:</w:t>
      </w:r>
    </w:p>
    <w:p w14:paraId="5FCDB821" w14:textId="77777777" w:rsidR="005F4518" w:rsidRDefault="005F4518" w:rsidP="005F4518">
      <w:pPr>
        <w:pStyle w:val="ListParagraph"/>
        <w:keepLines w:val="0"/>
        <w:numPr>
          <w:ilvl w:val="2"/>
          <w:numId w:val="16"/>
        </w:numPr>
        <w:spacing w:after="200" w:line="276" w:lineRule="auto"/>
        <w:rPr>
          <w:rFonts w:ascii="Calibri" w:eastAsia="Calibri" w:hAnsi="Calibri"/>
        </w:rPr>
      </w:pPr>
      <w:proofErr w:type="gramStart"/>
      <w:r w:rsidRPr="00EE0565">
        <w:rPr>
          <w:rFonts w:ascii="Consolas" w:eastAsia="Calibri" w:hAnsi="Consolas" w:cs="Consolas"/>
        </w:rPr>
        <w:t>default.appId</w:t>
      </w:r>
      <w:proofErr w:type="gramEnd"/>
    </w:p>
    <w:p w14:paraId="721DC53E" w14:textId="77777777" w:rsidR="005F4518"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p>
    <w:p w14:paraId="7B24D401" w14:textId="77777777" w:rsidR="005F4518" w:rsidRDefault="005F4518" w:rsidP="005F4518">
      <w:pPr>
        <w:pStyle w:val="ListParagraph"/>
        <w:keepLines w:val="0"/>
        <w:numPr>
          <w:ilvl w:val="2"/>
          <w:numId w:val="16"/>
        </w:numPr>
        <w:spacing w:after="200" w:line="276" w:lineRule="auto"/>
        <w:rPr>
          <w:rFonts w:ascii="Calibri" w:eastAsia="Calibri" w:hAnsi="Calibri"/>
        </w:rPr>
      </w:pPr>
      <w:proofErr w:type="gramStart"/>
      <w:r w:rsidRPr="00EE0565">
        <w:rPr>
          <w:rFonts w:ascii="Consolas" w:eastAsia="Calibri" w:hAnsi="Consolas" w:cs="Consolas"/>
        </w:rPr>
        <w:t>default.certificate</w:t>
      </w:r>
      <w:proofErr w:type="gramEnd"/>
    </w:p>
    <w:p w14:paraId="4EE62D90" w14:textId="77777777" w:rsidR="005F4518" w:rsidRPr="00C26551"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Certificado codificado en base 64 con el que se autentica la aplicación.</w:t>
      </w:r>
    </w:p>
    <w:p w14:paraId="6F6EC93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(opcional)</w:t>
      </w:r>
    </w:p>
    <w:p w14:paraId="082B7139"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line="276" w:lineRule="auto"/>
        <w:contextualSpacing/>
        <w:rPr>
          <w:rFonts w:eastAsia="Calibri" w:cs="Consolas"/>
        </w:rPr>
      </w:pPr>
      <w:r w:rsidRPr="00160FFA">
        <w:rPr>
          <w:rFonts w:eastAsia="Calibri" w:cs="Consolas"/>
        </w:rPr>
        <w:t xml:space="preserve">La clase </w:t>
      </w:r>
      <w:r>
        <w:rPr>
          <w:rFonts w:eastAsia="Calibri" w:cs="Consolas"/>
        </w:rPr>
        <w:t>configurada debe implementar la interfaz “</w:t>
      </w:r>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line="276" w:lineRule="auto"/>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w:t>
      </w:r>
      <w:proofErr w:type="gramStart"/>
      <w:r w:rsidRPr="00495F76">
        <w:rPr>
          <w:rFonts w:ascii="Consolas" w:eastAsia="Calibri" w:hAnsi="Consolas" w:cs="Consolas"/>
          <w:sz w:val="20"/>
        </w:rPr>
        <w:t>64 }</w:t>
      </w:r>
      <w:proofErr w:type="gramEnd"/>
    </w:p>
    <w:p w14:paraId="6269F8A6" w14:textId="1E322C7D" w:rsidR="005F4518" w:rsidRPr="000B43CF" w:rsidRDefault="005F4518" w:rsidP="005F4518">
      <w:pPr>
        <w:keepLines w:val="0"/>
        <w:numPr>
          <w:ilvl w:val="1"/>
          <w:numId w:val="16"/>
        </w:numPr>
        <w:spacing w:after="240" w:line="276" w:lineRule="auto"/>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(opcional)</w:t>
      </w:r>
    </w:p>
    <w:p w14:paraId="1E3DDE1F"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 xml:space="preserve">Clase conectora para el uso de funciones de validación y actualización de firmas a formatos longevos. </w:t>
      </w:r>
    </w:p>
    <w:p w14:paraId="467EFC4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
    <w:p w14:paraId="10A08E9A"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7A8B71E0"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2A1679">
        <w:rPr>
          <w:rFonts w:ascii="Consolas" w:eastAsia="Calibri" w:hAnsi="Consolas" w:cs="Consolas"/>
        </w:rPr>
        <w:t>signature.alternativeXmldsig</w:t>
      </w:r>
      <w:proofErr w:type="gramEnd"/>
    </w:p>
    <w:p w14:paraId="529C869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Parámetro para notificar que se incluyen bibliotecas Xerces entre las extensiones del servidor de aplicaciones.</w:t>
      </w:r>
    </w:p>
    <w:p w14:paraId="59E48EE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 xml:space="preserve">En caso de detectar errores al generar firmas XAdES, podemos establecer a </w:t>
      </w:r>
      <w:r w:rsidRPr="00280938">
        <w:rPr>
          <w:rFonts w:ascii="Courier New" w:eastAsia="Calibri" w:hAnsi="Courier New" w:cs="Courier New"/>
        </w:rPr>
        <w:t>true</w:t>
      </w:r>
      <w:r>
        <w:rPr>
          <w:rFonts w:ascii="Calibri" w:eastAsia="Calibri" w:hAnsi="Calibri"/>
        </w:rPr>
        <w:t xml:space="preserve"> esta propiedad para intentar corregirlos.</w:t>
      </w:r>
    </w:p>
    <w:p w14:paraId="304AD5F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caso es común al realizar el despliegue en servidores JBoss.</w:t>
      </w:r>
    </w:p>
    <w:p w14:paraId="41FE1D7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batch.maxDocuments</w:t>
      </w:r>
      <w:proofErr w:type="gramEnd"/>
    </w:p>
    <w:p w14:paraId="4CBE6BA6"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agregar documento devolverá un error. Si se establece el valor 0, se considerar</w:t>
      </w:r>
      <w:r>
        <w:rPr>
          <w:rFonts w:ascii="Calibri" w:eastAsia="Calibri" w:hAnsi="Calibri"/>
        </w:rPr>
        <w:t>á</w:t>
      </w:r>
      <w:r w:rsidRPr="00836F11">
        <w:rPr>
          <w:rFonts w:ascii="Calibri" w:eastAsia="Calibri" w:hAnsi="Calibri"/>
        </w:rPr>
        <w:t xml:space="preserve"> que no hay límite de tamaño de lote.</w:t>
      </w:r>
    </w:p>
    <w:p w14:paraId="4034A954"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temp.dir</w:t>
      </w:r>
    </w:p>
    <w:p w14:paraId="1B35744F"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Ruta del directorio para el almacenamiento temporal de documentos. Si no se indica, se</w:t>
      </w:r>
      <w:r>
        <w:rPr>
          <w:rFonts w:ascii="Calibri" w:eastAsia="Calibri" w:hAnsi="Calibri"/>
        </w:rPr>
        <w:t xml:space="preserve"> </w:t>
      </w:r>
      <w:r w:rsidRPr="00836F11">
        <w:rPr>
          <w:rFonts w:ascii="Calibri" w:eastAsia="Calibri" w:hAnsi="Calibri"/>
        </w:rPr>
        <w:t>utilizará el directorio de temporales del sistema</w:t>
      </w:r>
      <w:r>
        <w:rPr>
          <w:rFonts w:ascii="Calibri" w:eastAsia="Calibri" w:hAnsi="Calibri"/>
        </w:rPr>
        <w:t>.</w:t>
      </w:r>
    </w:p>
    <w:p w14:paraId="6CBBCD1E"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Se recomienda que se configure esta propiedad ya que </w:t>
      </w:r>
      <w:r w:rsidRPr="00836F11">
        <w:rPr>
          <w:rFonts w:ascii="Calibri" w:eastAsia="Calibri" w:hAnsi="Calibri"/>
        </w:rPr>
        <w:t>sobre este directorio se aplicara la p</w:t>
      </w:r>
      <w:r>
        <w:rPr>
          <w:rFonts w:ascii="Calibri" w:eastAsia="Calibri" w:hAnsi="Calibri"/>
        </w:rPr>
        <w:t>o</w:t>
      </w:r>
      <w:r w:rsidRPr="00836F11">
        <w:rPr>
          <w:rFonts w:ascii="Calibri" w:eastAsia="Calibri" w:hAnsi="Calibri"/>
        </w:rPr>
        <w:t>lítica d</w:t>
      </w:r>
      <w:r>
        <w:rPr>
          <w:rFonts w:ascii="Calibri" w:eastAsia="Calibri" w:hAnsi="Calibri"/>
        </w:rPr>
        <w:t>e borrado de ficheros caducados</w:t>
      </w:r>
      <w:r w:rsidRPr="00836F11">
        <w:rPr>
          <w:rFonts w:ascii="Calibri" w:eastAsia="Calibri" w:hAnsi="Calibri"/>
        </w:rPr>
        <w:t>.</w:t>
      </w:r>
    </w:p>
    <w:p w14:paraId="7BB8F09B"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temp.</w:t>
      </w:r>
      <w:r>
        <w:rPr>
          <w:rFonts w:ascii="Consolas" w:eastAsia="Calibri" w:hAnsi="Consolas" w:cs="Consolas"/>
        </w:rPr>
        <w:t>fire</w:t>
      </w:r>
      <w:proofErr w:type="gramEnd"/>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1C86599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temp.afirma</w:t>
      </w:r>
      <w:proofErr w:type="gramEnd"/>
      <w:r w:rsidRPr="00836F11">
        <w:rPr>
          <w:rFonts w:ascii="Consolas" w:eastAsia="Calibri" w:hAnsi="Consolas" w:cs="Consolas"/>
        </w:rPr>
        <w:t>.timeout</w:t>
      </w:r>
    </w:p>
    <w:p w14:paraId="6927F69E"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Nú</w:t>
      </w:r>
      <w:r w:rsidRPr="0029114E">
        <w:rPr>
          <w:rFonts w:ascii="Calibri" w:eastAsia="Calibri" w:hAnsi="Calibri"/>
        </w:rPr>
        <w:t>mero de segundos que pueden transcurrir antes de considerar caducado un fichero temporal</w:t>
      </w:r>
      <w:r>
        <w:rPr>
          <w:rFonts w:ascii="Calibri" w:eastAsia="Calibri" w:hAnsi="Calibri"/>
        </w:rPr>
        <w:t xml:space="preserve"> </w:t>
      </w:r>
      <w:r w:rsidRPr="0029114E">
        <w:rPr>
          <w:rFonts w:ascii="Calibri" w:eastAsia="Calibri" w:hAnsi="Calibri"/>
        </w:rPr>
        <w:t>de intercambio del Cliente @firma. Pasado ese tiempo el fichero podría borrarse.</w:t>
      </w:r>
    </w:p>
    <w:p w14:paraId="3D2CFE27"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10</w:t>
      </w:r>
      <w:r w:rsidRPr="0029114E">
        <w:rPr>
          <w:rFonts w:ascii="Calibri" w:eastAsia="Calibri" w:hAnsi="Calibri"/>
        </w:rPr>
        <w:t xml:space="preserve"> minutos.</w:t>
      </w:r>
    </w:p>
    <w:p w14:paraId="021EEBCC"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r w:rsidRPr="00320DAF">
        <w:rPr>
          <w:rFonts w:ascii="Consolas" w:eastAsia="Calibri" w:hAnsi="Consolas" w:cs="Consolas"/>
        </w:rPr>
        <w:t>sessions.dao</w:t>
      </w:r>
    </w:p>
    <w:p w14:paraId="7748AB7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 xml:space="preserve"> 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7A98A9AA"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ninguno</w:t>
      </w:r>
      <w:r w:rsidRPr="0029114E">
        <w:rPr>
          <w:rFonts w:ascii="Calibri" w:eastAsia="Calibri" w:hAnsi="Calibri"/>
        </w:rPr>
        <w:t>.</w:t>
      </w:r>
    </w:p>
    <w:p w14:paraId="4DB1CD5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spacing w:line="276" w:lineRule="auto"/>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spacing w:line="276" w:lineRule="auto"/>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lastRenderedPageBreak/>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3D8FE468"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p>
    <w:p w14:paraId="543A492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spacing w:line="276" w:lineRule="auto"/>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spacing w:line="276" w:lineRule="auto"/>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gramStart"/>
      <w:r w:rsidRPr="00AB2C02">
        <w:rPr>
          <w:rFonts w:ascii="Consolas" w:eastAsia="Calibri" w:hAnsi="Consolas"/>
          <w:sz w:val="20"/>
        </w:rPr>
        <w:t>bbdd.conn</w:t>
      </w:r>
      <w:proofErr w:type="gramEnd"/>
      <w:r w:rsidRPr="00AB2C02">
        <w:rPr>
          <w:rFonts w:ascii="Calibri" w:eastAsia="Calibri" w:hAnsi="Calibri"/>
        </w:rPr>
        <w:t>".</w:t>
      </w:r>
    </w:p>
    <w:p w14:paraId="5DDEE075" w14:textId="77777777" w:rsidR="005F4518" w:rsidRPr="00320DAF" w:rsidRDefault="005F4518" w:rsidP="005F4518">
      <w:pPr>
        <w:keepLines w:val="0"/>
        <w:numPr>
          <w:ilvl w:val="3"/>
          <w:numId w:val="16"/>
        </w:numPr>
        <w:spacing w:line="276" w:lineRule="auto"/>
        <w:rPr>
          <w:rFonts w:ascii="Calibri" w:eastAsia="Calibri" w:hAnsi="Calibri"/>
        </w:rPr>
      </w:pPr>
      <w:r>
        <w:rPr>
          <w:rFonts w:ascii="Calibri" w:eastAsia="Calibri" w:hAnsi="Calibri"/>
        </w:rPr>
        <w:t>Requiere que se haya creado en el esquema de bases de datos las tablas concretas para el uso de esta funcionalidad.</w:t>
      </w:r>
    </w:p>
    <w:p w14:paraId="4A55DC7E"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43321B">
        <w:rPr>
          <w:rFonts w:ascii="Consolas" w:eastAsia="Calibri" w:hAnsi="Consolas" w:cs="Consolas"/>
        </w:rPr>
        <w:t>http.cert</w:t>
      </w:r>
      <w:proofErr w:type="gramEnd"/>
      <w:r w:rsidRPr="0043321B">
        <w:rPr>
          <w:rFonts w:ascii="Consolas" w:eastAsia="Calibri" w:hAnsi="Consolas" w:cs="Consolas"/>
        </w:rPr>
        <w:t>.attr</w:t>
      </w:r>
    </w:p>
    <w:p w14:paraId="5AF8AE81"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B2B6D2"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124F3">
        <w:rPr>
          <w:rFonts w:ascii="Consolas" w:eastAsia="Calibri" w:hAnsi="Consolas" w:cs="Consolas"/>
        </w:rPr>
        <w:t>docmanager.default</w:t>
      </w:r>
    </w:p>
    <w:p w14:paraId="7F1C78B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Gestor de documentos por defecto. Este es el gestor que se aplicará cuando no se indique ningún otro.</w:t>
      </w:r>
    </w:p>
    <w:p w14:paraId="025104CB" w14:textId="2135A2A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mediante un mismo gestor, dis</w:t>
      </w:r>
      <w:r w:rsidR="00307B81">
        <w:rPr>
          <w:rFonts w:ascii="Calibri" w:eastAsia="Calibri" w:hAnsi="Calibri"/>
        </w:rPr>
        <w:t>tinto al por defecto, y se desee</w:t>
      </w:r>
      <w:r>
        <w:rPr>
          <w:rFonts w:ascii="Calibri" w:eastAsia="Calibri" w:hAnsi="Calibri"/>
        </w:rPr>
        <w:t xml:space="preserve"> simplificarles la integración para que omitan </w:t>
      </w:r>
      <w:r w:rsidR="00307B81">
        <w:rPr>
          <w:rFonts w:ascii="Calibri" w:eastAsia="Calibri" w:hAnsi="Calibri"/>
        </w:rPr>
        <w:t>la configuración por</w:t>
      </w:r>
      <w:r>
        <w:rPr>
          <w:rFonts w:ascii="Calibri" w:eastAsia="Calibri" w:hAnsi="Calibri"/>
        </w:rPr>
        <w:t xml:space="preserve"> parámetro</w:t>
      </w:r>
      <w:r w:rsidR="00307B81">
        <w:rPr>
          <w:rFonts w:ascii="Calibri" w:eastAsia="Calibri" w:hAnsi="Calibri"/>
        </w:rPr>
        <w:t xml:space="preserve"> en la petición</w:t>
      </w:r>
      <w:r>
        <w:rPr>
          <w:rFonts w:ascii="Calibri" w:eastAsia="Calibri" w:hAnsi="Calibri"/>
        </w:rPr>
        <w:t>.</w:t>
      </w:r>
    </w:p>
    <w:p w14:paraId="79318548" w14:textId="09475C8C" w:rsidR="005F4518" w:rsidRPr="008124F3"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sidR="00307B81">
        <w:rPr>
          <w:rFonts w:ascii="Calibri" w:eastAsia="Calibri" w:hAnsi="Calibri"/>
        </w:rPr>
        <w:t>“</w:t>
      </w:r>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line="276" w:lineRule="auto"/>
        <w:ind w:left="714" w:hanging="357"/>
        <w:rPr>
          <w:rFonts w:ascii="Consolas" w:eastAsia="Calibri" w:hAnsi="Consolas" w:cs="Consolas"/>
        </w:rPr>
      </w:pPr>
      <w:proofErr w:type="gramStart"/>
      <w:r w:rsidRPr="008124F3">
        <w:rPr>
          <w:rFonts w:ascii="Consolas" w:eastAsia="Calibri" w:hAnsi="Consolas" w:cs="Consolas"/>
        </w:rPr>
        <w:lastRenderedPageBreak/>
        <w:t>docmanager.</w:t>
      </w:r>
      <w:r w:rsidRPr="00307B81">
        <w:rPr>
          <w:rFonts w:ascii="Consolas" w:eastAsia="Calibri" w:hAnsi="Consolas" w:cs="Consolas"/>
          <w:i/>
        </w:rPr>
        <w:t>NOMBREGESTOR</w:t>
      </w:r>
      <w:proofErr w:type="gramEnd"/>
      <w:r w:rsidRPr="00307B81">
        <w:rPr>
          <w:rFonts w:eastAsia="Calibri"/>
        </w:rPr>
        <w:t xml:space="preserve"> (Opcional)</w:t>
      </w:r>
    </w:p>
    <w:p w14:paraId="3B2D6A00" w14:textId="5E656D84"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line="276" w:lineRule="auto"/>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.valid</w:t>
      </w:r>
      <w:r w:rsidRPr="00307B81">
        <w:rPr>
          <w:rFonts w:eastAsia="Calibri"/>
        </w:rPr>
        <w:t xml:space="preserve"> (Opcional)</w:t>
      </w:r>
    </w:p>
    <w:p w14:paraId="18E9AD7C" w14:textId="70A43F43"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1A35E60C"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su el listado de aplicaciones no permitidas (</w:t>
      </w:r>
      <w:proofErr w:type="gramStart"/>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w:t>
      </w:r>
      <w:proofErr w:type="gramEnd"/>
      <w:r w:rsidR="00DC5008" w:rsidRPr="00DC5008">
        <w:rPr>
          <w:rFonts w:ascii="Consolas" w:eastAsia="Calibri" w:hAnsi="Consolas" w:cs="Consolas"/>
          <w:sz w:val="20"/>
        </w:rPr>
        <w:t>.invalid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line="276" w:lineRule="auto"/>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.invalid</w:t>
      </w:r>
      <w:r w:rsidRPr="00307B81">
        <w:rPr>
          <w:rFonts w:eastAsia="Calibri"/>
        </w:rPr>
        <w:t xml:space="preserve"> (Opcional)</w:t>
      </w:r>
    </w:p>
    <w:p w14:paraId="29871581" w14:textId="7B30C5B8"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spacing w:line="276" w:lineRule="auto"/>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proofErr w:type="gramStart"/>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w:t>
      </w:r>
      <w:proofErr w:type="gramEnd"/>
      <w:r w:rsidRPr="00DC5008">
        <w:rPr>
          <w:rFonts w:ascii="Consolas" w:eastAsia="Calibri" w:hAnsi="Consolas" w:cs="Consolas"/>
          <w:sz w:val="20"/>
        </w:rPr>
        <w:t>.valid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line="276" w:lineRule="auto"/>
        <w:ind w:left="714" w:hanging="357"/>
        <w:rPr>
          <w:rFonts w:ascii="Consolas" w:eastAsia="Calibri" w:hAnsi="Consolas" w:cs="Consolas"/>
        </w:rPr>
      </w:pPr>
      <w:proofErr w:type="gramStart"/>
      <w:r w:rsidRPr="00DF7142">
        <w:rPr>
          <w:rFonts w:ascii="Consolas" w:eastAsia="Calibri" w:hAnsi="Consolas" w:cs="Consolas"/>
        </w:rPr>
        <w:t>alarms.notifier</w:t>
      </w:r>
      <w:proofErr w:type="gramEnd"/>
      <w:r w:rsidRPr="00DF7142">
        <w:rPr>
          <w:rFonts w:eastAsia="Calibri"/>
        </w:rPr>
        <w:t xml:space="preserve"> (Opcional)</w:t>
      </w:r>
    </w:p>
    <w:p w14:paraId="6168E555" w14:textId="4FCDB615" w:rsidR="00DF7142" w:rsidRDefault="0042368D" w:rsidP="00DF7142">
      <w:pPr>
        <w:keepLines w:val="0"/>
        <w:numPr>
          <w:ilvl w:val="1"/>
          <w:numId w:val="16"/>
        </w:numPr>
        <w:spacing w:line="276" w:lineRule="auto"/>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spacing w:line="276" w:lineRule="auto"/>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spacing w:line="276" w:lineRule="auto"/>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10CD979F" w:rsidR="00031A94" w:rsidRDefault="00031A94" w:rsidP="00031A94">
      <w:pPr>
        <w:keepLines w:val="0"/>
        <w:numPr>
          <w:ilvl w:val="2"/>
          <w:numId w:val="16"/>
        </w:numPr>
        <w:spacing w:line="276" w:lineRule="auto"/>
        <w:rPr>
          <w:rFonts w:ascii="Courier New" w:eastAsia="Calibri" w:hAnsi="Courier New" w:cs="Courier New"/>
        </w:rPr>
      </w:pPr>
      <w:proofErr w:type="gramStart"/>
      <w:r w:rsidRPr="00031A94">
        <w:rPr>
          <w:rFonts w:ascii="Courier New" w:eastAsia="Calibri" w:hAnsi="Courier New" w:cs="Courier New"/>
        </w:rPr>
        <w:t>es.gob.fire</w:t>
      </w:r>
      <w:proofErr w:type="gramEnd"/>
      <w:r w:rsidRPr="00031A94">
        <w:rPr>
          <w:rFonts w:ascii="Courier New" w:eastAsia="Calibri" w:hAnsi="Courier New" w:cs="Courier New"/>
        </w:rPr>
        <w:t>.alarms.GrayLogAlarmNotifier</w:t>
      </w:r>
    </w:p>
    <w:p w14:paraId="6CD0610A" w14:textId="62162A63"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pages.title</w:t>
      </w:r>
      <w:proofErr w:type="gramEnd"/>
    </w:p>
    <w:p w14:paraId="1127B63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lastRenderedPageBreak/>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spacing w:line="276" w:lineRule="auto"/>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pages.</w:t>
      </w:r>
      <w:r>
        <w:rPr>
          <w:rFonts w:ascii="Consolas" w:eastAsia="Calibri" w:hAnsi="Consolas" w:cs="Consolas"/>
        </w:rPr>
        <w:t>logo</w:t>
      </w:r>
      <w:proofErr w:type="gramEnd"/>
    </w:p>
    <w:p w14:paraId="7081DB23"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spacing w:line="276" w:lineRule="auto"/>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"sessions.dao"</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spacing w:line="276" w:lineRule="auto"/>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05AB4847"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Pr>
          <w:rFonts w:ascii="Consolas" w:eastAsia="Calibri" w:hAnsi="Consolas" w:cs="Consolas"/>
        </w:rPr>
        <w:t>providers</w:t>
      </w:r>
    </w:p>
    <w:p w14:paraId="17007E39"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Listado de proveedores habilitados para su uso por parte de las aplicaciones.</w:t>
      </w:r>
    </w:p>
    <w:p w14:paraId="08F70D8D" w14:textId="444859D8"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 xml:space="preserve">Los valores se </w:t>
      </w:r>
      <w:r w:rsidR="00DC5008">
        <w:rPr>
          <w:rFonts w:ascii="Calibri" w:eastAsia="Calibri" w:hAnsi="Calibri"/>
        </w:rPr>
        <w:t>indican</w:t>
      </w:r>
      <w:r w:rsidRPr="008B24A3">
        <w:rPr>
          <w:rFonts w:ascii="Calibri" w:eastAsia="Calibri" w:hAnsi="Calibri"/>
        </w:rPr>
        <w:t xml:space="preserve"> consecutivos, separados por comas (',').</w:t>
      </w:r>
    </w:p>
    <w:p w14:paraId="08CFA096"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Al usuario se le mostraran todos los proveedores configurados en 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n cliente defina una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20503D1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sólo se define un proveedor, FIRe lo seleccionará automáticamente sin necesidad de que lo haga el usuario.</w:t>
      </w:r>
    </w:p>
    <w:p w14:paraId="414531DD" w14:textId="44053D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w:t>
      </w:r>
      <w:r w:rsidR="00DC5008">
        <w:rPr>
          <w:rFonts w:ascii="Calibri" w:eastAsia="Calibri" w:hAnsi="Calibri"/>
        </w:rPr>
        <w:t>,</w:t>
      </w:r>
      <w:r>
        <w:rPr>
          <w:rFonts w:ascii="Calibri" w:eastAsia="Calibri" w:hAnsi="Calibri"/>
        </w:rPr>
        <w:t xml:space="preserve"> pues puede conllevar que en una aplicación se firme con certificados distintos a los esperados.</w:t>
      </w:r>
    </w:p>
    <w:p w14:paraId="1696CB32"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31FE03D3"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gramStart"/>
      <w:r w:rsidRPr="008B24A3">
        <w:rPr>
          <w:rFonts w:ascii="Courier New" w:eastAsia="Calibri" w:hAnsi="Courier New" w:cs="Courier New"/>
        </w:rPr>
        <w:t>provider.</w:t>
      </w:r>
      <w:r w:rsidRPr="00F122A3">
        <w:rPr>
          <w:rFonts w:ascii="Courier New" w:eastAsia="Calibri" w:hAnsi="Courier New" w:cs="Courier New"/>
          <w:i/>
        </w:rPr>
        <w:t>PROVEEDOR</w:t>
      </w:r>
      <w:proofErr w:type="gramEnd"/>
      <w:r w:rsidRPr="008B24A3">
        <w:rPr>
          <w:rFonts w:ascii="Calibri" w:eastAsia="Calibri" w:hAnsi="Calibri"/>
        </w:rPr>
        <w:t>".</w:t>
      </w:r>
    </w:p>
    <w:p w14:paraId="78E57424" w14:textId="77777777" w:rsidR="005F4518" w:rsidRPr="008B24A3" w:rsidRDefault="005F4518" w:rsidP="005F4518">
      <w:pPr>
        <w:keepLines w:val="0"/>
        <w:numPr>
          <w:ilvl w:val="1"/>
          <w:numId w:val="16"/>
        </w:numPr>
        <w:spacing w:line="276" w:lineRule="auto"/>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gramEnd"/>
      <w:r>
        <w:rPr>
          <w:rFonts w:ascii="Calibri" w:eastAsia="Calibri" w:hAnsi="Calibri"/>
        </w:rPr>
        <w:t xml:space="preserve">” con la configuración necesaria para que el conector acceda a él. </w:t>
      </w:r>
    </w:p>
    <w:p w14:paraId="15A575A7" w14:textId="08E72573"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Por defecto,</w:t>
      </w:r>
      <w:r w:rsidR="00DC5008">
        <w:rPr>
          <w:rFonts w:ascii="Calibri" w:eastAsia="Calibri" w:hAnsi="Calibri"/>
        </w:rPr>
        <w:t xml:space="preserve"> el fichero se distribuye con el valor</w:t>
      </w:r>
      <w:r>
        <w:rPr>
          <w:rFonts w:ascii="Calibri" w:eastAsia="Calibri" w:hAnsi="Calibri"/>
        </w:rPr>
        <w:t xml:space="preserve"> </w:t>
      </w:r>
      <w:r w:rsidR="00DC5008">
        <w:rPr>
          <w:rFonts w:ascii="Calibri" w:eastAsia="Calibri" w:hAnsi="Calibri"/>
        </w:rPr>
        <w:t>“</w:t>
      </w:r>
      <w:proofErr w:type="gramStart"/>
      <w:r w:rsidRPr="008B24A3">
        <w:rPr>
          <w:rFonts w:ascii="Courier New" w:eastAsia="Calibri" w:hAnsi="Courier New" w:cs="Courier New"/>
        </w:rPr>
        <w:t>clavefirmatest,local</w:t>
      </w:r>
      <w:proofErr w:type="gramEnd"/>
      <w:r w:rsidR="00DC5008" w:rsidRPr="00DC5008">
        <w:rPr>
          <w:rFonts w:eastAsia="Calibri"/>
        </w:rPr>
        <w:t>”</w:t>
      </w:r>
      <w:r w:rsidR="00DC5008">
        <w:rPr>
          <w:rFonts w:eastAsia="Calibri"/>
        </w:rPr>
        <w:t>, para permitir a los integradores hacer pruebas con el simulador de Cl@ve Firma y certificados locales.</w:t>
      </w:r>
    </w:p>
    <w:p w14:paraId="079F42CA" w14:textId="77777777"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B24A3">
        <w:rPr>
          <w:rFonts w:ascii="Consolas" w:eastAsia="Calibri" w:hAnsi="Consolas" w:cs="Consolas"/>
        </w:rPr>
        <w:lastRenderedPageBreak/>
        <w:t>provider.</w:t>
      </w:r>
      <w:r w:rsidRPr="005C5C13">
        <w:rPr>
          <w:rFonts w:ascii="Consolas" w:eastAsia="Calibri" w:hAnsi="Consolas" w:cs="Consolas"/>
          <w:i/>
        </w:rPr>
        <w:t>PROVEEDOR</w:t>
      </w:r>
      <w:proofErr w:type="gramEnd"/>
    </w:p>
    <w:p w14:paraId="03D1FE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2A2D7EC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Deberá asignarse a esta propiedad el nombre completo de la clase conectora del proveedor.</w:t>
      </w:r>
    </w:p>
    <w:p w14:paraId="2E654002"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FIRe integra, por defecto, las siguientes clases conectoras de proveedores en la nube:</w:t>
      </w:r>
    </w:p>
    <w:p w14:paraId="7D554A8A" w14:textId="77777777" w:rsidR="005F4518" w:rsidRPr="00DD4B65" w:rsidRDefault="005F4518" w:rsidP="005F4518">
      <w:pPr>
        <w:keepLines w:val="0"/>
        <w:numPr>
          <w:ilvl w:val="2"/>
          <w:numId w:val="16"/>
        </w:numPr>
        <w:spacing w:before="120" w:line="276" w:lineRule="auto"/>
        <w:ind w:left="2154" w:hanging="357"/>
        <w:rPr>
          <w:rFonts w:eastAsia="Calibri"/>
          <w:sz w:val="20"/>
        </w:rPr>
      </w:pPr>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
    <w:p w14:paraId="4C198AB7" w14:textId="77777777" w:rsidR="005F4518" w:rsidRPr="00DD4B65" w:rsidRDefault="005F4518" w:rsidP="005F4518">
      <w:pPr>
        <w:keepLines w:val="0"/>
        <w:numPr>
          <w:ilvl w:val="3"/>
          <w:numId w:val="16"/>
        </w:numPr>
        <w:spacing w:line="276" w:lineRule="auto"/>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AEB6E9E" w14:textId="77777777" w:rsidR="005F4518" w:rsidRPr="00CD57AB" w:rsidRDefault="005F4518" w:rsidP="005F4518">
      <w:pPr>
        <w:keepLines w:val="0"/>
        <w:numPr>
          <w:ilvl w:val="2"/>
          <w:numId w:val="16"/>
        </w:numPr>
        <w:spacing w:before="120" w:line="276" w:lineRule="auto"/>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04FF589A" w14:textId="77777777" w:rsidR="005F451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52F6BE12"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El servicio de pruebas al que se conecta se encuentra en el archivo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5EE6A63C" w14:textId="77777777" w:rsidR="005F4518" w:rsidRPr="00CD57AB" w:rsidRDefault="005F4518" w:rsidP="005F4518">
      <w:pPr>
        <w:keepLines w:val="0"/>
        <w:numPr>
          <w:ilvl w:val="2"/>
          <w:numId w:val="16"/>
        </w:numPr>
        <w:spacing w:before="120" w:line="276" w:lineRule="auto"/>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518422A3" w14:textId="77777777" w:rsidR="005F4518" w:rsidRPr="006A13B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del </w:t>
      </w:r>
      <w:r>
        <w:rPr>
          <w:rFonts w:ascii="Calibri" w:eastAsia="Calibri" w:hAnsi="Calibri"/>
        </w:rPr>
        <w:t>proveedor de la FNMT.</w:t>
      </w:r>
    </w:p>
    <w:p w14:paraId="5531B50F" w14:textId="77777777" w:rsidR="005F4518" w:rsidRPr="006A13B8" w:rsidRDefault="005F4518" w:rsidP="005F4518">
      <w:pPr>
        <w:keepLines w:val="0"/>
        <w:numPr>
          <w:ilvl w:val="3"/>
          <w:numId w:val="16"/>
        </w:numPr>
        <w:spacing w:line="276" w:lineRule="auto"/>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EFBE53A" w14:textId="567AF37F" w:rsidR="005F4518" w:rsidRPr="00EC1D84" w:rsidRDefault="005F4518" w:rsidP="005F4518">
      <w:pPr>
        <w:keepLines w:val="0"/>
        <w:numPr>
          <w:ilvl w:val="1"/>
          <w:numId w:val="16"/>
        </w:numPr>
        <w:spacing w:line="276" w:lineRule="auto"/>
        <w:rPr>
          <w:rFonts w:ascii="Calibri" w:eastAsia="Calibri" w:hAnsi="Calibri"/>
        </w:rPr>
      </w:pPr>
      <w:r w:rsidRPr="00EC1D84">
        <w:rPr>
          <w:rFonts w:ascii="Calibri" w:eastAsia="Calibri" w:hAnsi="Calibri"/>
        </w:rPr>
        <w:t xml:space="preserve">Consulte el apartado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\r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rFonts w:ascii="Calibri" w:eastAsia="Calibri" w:hAnsi="Calibri"/>
          <w:u w:val="single"/>
        </w:rPr>
        <w:t>10</w:t>
      </w:r>
      <w:r w:rsidR="00DC5008" w:rsidRPr="00DC5008">
        <w:rPr>
          <w:rFonts w:ascii="Calibri" w:eastAsia="Calibri" w:hAnsi="Calibri"/>
          <w:u w:val="single"/>
        </w:rPr>
        <w:fldChar w:fldCharType="end"/>
      </w:r>
      <w:r w:rsidR="00DC5008" w:rsidRPr="00DC5008">
        <w:rPr>
          <w:rFonts w:ascii="Calibri" w:eastAsia="Calibri" w:hAnsi="Calibri"/>
          <w:u w:val="single"/>
        </w:rPr>
        <w:t xml:space="preserve">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u w:val="single"/>
        </w:rPr>
        <w:t>Nuevos proveedores de firma</w:t>
      </w:r>
      <w:r w:rsidR="00DC5008" w:rsidRPr="00DC5008">
        <w:rPr>
          <w:rFonts w:ascii="Calibri" w:eastAsia="Calibri" w:hAnsi="Calibri"/>
          <w:u w:val="single"/>
        </w:rPr>
        <w:fldChar w:fldCharType="end"/>
      </w:r>
      <w:r w:rsidR="00DC5008">
        <w:rPr>
          <w:rFonts w:ascii="Calibri" w:eastAsia="Calibri" w:hAnsi="Calibri"/>
        </w:rPr>
        <w:t xml:space="preserve"> </w:t>
      </w:r>
      <w:r w:rsidRPr="00EC1D84">
        <w:rPr>
          <w:rFonts w:ascii="Calibri" w:eastAsia="Calibri" w:hAnsi="Calibri"/>
        </w:rPr>
        <w:t>para saber cómo agregar nuevos proveedores en FIRe.</w:t>
      </w:r>
    </w:p>
    <w:p w14:paraId="5095C7AC" w14:textId="1DDCC09D"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proofErr w:type="gramEnd"/>
      <w:r w:rsidR="00A6046E" w:rsidRPr="00A6046E">
        <w:rPr>
          <w:rFonts w:eastAsia="Calibri"/>
        </w:rPr>
        <w:t xml:space="preserve"> (Opcional)</w:t>
      </w:r>
    </w:p>
    <w:p w14:paraId="1D19F70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08260CA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36C01EF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03718BDB"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360F1006" w14:textId="51D12226"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00A6046E" w:rsidRPr="00A6046E">
        <w:rPr>
          <w:rFonts w:eastAsia="Calibri"/>
        </w:rPr>
        <w:t xml:space="preserve"> (Opcional)</w:t>
      </w:r>
    </w:p>
    <w:p w14:paraId="7AE68A3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79528B71" w14:textId="34CB2D7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 xml:space="preserve">con la configuración </w:t>
      </w:r>
      <w:r w:rsidR="00B9479B">
        <w:rPr>
          <w:rFonts w:ascii="Calibri" w:eastAsia="Calibri" w:hAnsi="Calibri"/>
        </w:rPr>
        <w:t xml:space="preserve">que se desee que se aplique al proveedor </w:t>
      </w:r>
      <w:r>
        <w:rPr>
          <w:rFonts w:ascii="Calibri" w:eastAsia="Calibri" w:hAnsi="Calibri"/>
        </w:rPr>
        <w:t>con nombre “</w:t>
      </w:r>
      <w:r>
        <w:rPr>
          <w:rFonts w:ascii="Consolas" w:eastAsia="Calibri" w:hAnsi="Consolas" w:cs="Consolas"/>
          <w:i/>
        </w:rPr>
        <w:t>PROVEEDOR</w:t>
      </w:r>
      <w:r>
        <w:rPr>
          <w:rFonts w:ascii="Calibri" w:eastAsia="Calibri" w:hAnsi="Calibri"/>
        </w:rPr>
        <w:t>”.</w:t>
      </w:r>
    </w:p>
    <w:p w14:paraId="6EBC784A" w14:textId="75EC3050"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Pr>
          <w:rFonts w:ascii="Calibri" w:eastAsia="Calibri" w:hAnsi="Calibri"/>
          <w:u w:val="single"/>
        </w:rPr>
        <w:t>4.3.6</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sidRPr="00A6046E">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4F5FB408" w14:textId="782D3998"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lastRenderedPageBreak/>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proofErr w:type="gramStart"/>
      <w:r w:rsidRPr="00F044E5">
        <w:rPr>
          <w:rFonts w:ascii="Consolas" w:eastAsia="Calibri" w:hAnsi="Consolas"/>
          <w:sz w:val="20"/>
        </w:rPr>
        <w:t>logs.rollingPolicy</w:t>
      </w:r>
      <w:proofErr w:type="gramEnd"/>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Se configure o no, los logs se seguirán imprimiendo en el fichero de log del servidor de aplicaciones.</w:t>
      </w:r>
    </w:p>
    <w:p w14:paraId="65774B90"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Por defecto, vacío.</w:t>
      </w:r>
    </w:p>
    <w:p w14:paraId="2C9ACE7F" w14:textId="156A7DE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F044E5">
        <w:rPr>
          <w:rFonts w:ascii="Consolas" w:eastAsia="Calibri" w:hAnsi="Consolas" w:cs="Consolas"/>
        </w:rPr>
        <w:t>logs.rollingPolicy</w:t>
      </w:r>
      <w:proofErr w:type="gramEnd"/>
      <w:r w:rsidR="00A6046E" w:rsidRPr="00A6046E">
        <w:rPr>
          <w:rFonts w:eastAsia="Calibri"/>
        </w:rPr>
        <w:t xml:space="preserve"> (Opcional)</w:t>
      </w:r>
    </w:p>
    <w:p w14:paraId="49F0A94A"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.fire</w:t>
      </w:r>
      <w:r w:rsidR="00A6046E" w:rsidRPr="00A6046E">
        <w:rPr>
          <w:rFonts w:eastAsia="Calibri"/>
        </w:rPr>
        <w:t xml:space="preserve"> (Opcional)</w:t>
      </w:r>
    </w:p>
    <w:p w14:paraId="1E73784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A16975">
        <w:rPr>
          <w:rFonts w:ascii="Consolas" w:eastAsia="Calibri" w:hAnsi="Consolas" w:cs="Consolas"/>
        </w:rPr>
        <w:lastRenderedPageBreak/>
        <w:t>logs.level</w:t>
      </w:r>
      <w:proofErr w:type="gramEnd"/>
      <w:r w:rsidR="00A6046E" w:rsidRPr="00A6046E">
        <w:rPr>
          <w:rFonts w:eastAsia="Calibri"/>
        </w:rPr>
        <w:t xml:space="preserve"> (Opcional)</w:t>
      </w:r>
    </w:p>
    <w:p w14:paraId="1EE210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gramStart"/>
      <w:r w:rsidRPr="00A9184E">
        <w:rPr>
          <w:rFonts w:ascii="Courier New" w:eastAsia="Calibri" w:hAnsi="Courier New" w:cs="Courier New"/>
          <w:sz w:val="20"/>
        </w:rPr>
        <w:t>es.gob.afirma</w:t>
      </w:r>
      <w:proofErr w:type="gramEnd"/>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p>
    <w:p w14:paraId="4E23A13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no se configura, no se imprimirán las trazas (</w:t>
      </w:r>
      <w:r w:rsidRPr="00375F3F">
        <w:rPr>
          <w:rFonts w:ascii="Courier New" w:eastAsia="Calibri" w:hAnsi="Courier New" w:cs="Courier New"/>
        </w:rPr>
        <w:t>OFF</w:t>
      </w:r>
      <w:r>
        <w:rPr>
          <w:rFonts w:ascii="Calibri" w:eastAsia="Calibri" w:hAnsi="Calibri"/>
        </w:rPr>
        <w:t>)</w:t>
      </w:r>
      <w:r w:rsidRPr="00A16975">
        <w:rPr>
          <w:rFonts w:ascii="Calibri" w:eastAsia="Calibri" w:hAnsi="Calibri"/>
        </w:rPr>
        <w:t>.</w:t>
      </w:r>
    </w:p>
    <w:p w14:paraId="47EC5B46"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40622C">
        <w:rPr>
          <w:rFonts w:ascii="Consolas" w:eastAsia="Calibri" w:hAnsi="Consolas" w:cs="Consolas"/>
        </w:rPr>
        <w:t>statistics.policy</w:t>
      </w:r>
      <w:proofErr w:type="gramEnd"/>
    </w:p>
    <w:p w14:paraId="5176714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6A159FF"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Se guardarán datos en disco para que el usuario pueda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7E27E98E"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volcado a base de datos.</w:t>
      </w:r>
    </w:p>
    <w:p w14:paraId="55B1BA2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1E3E6BC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datos guardados engloban:</w:t>
      </w:r>
    </w:p>
    <w:p w14:paraId="5BB907A2" w14:textId="77777777" w:rsidR="005F4518" w:rsidRDefault="005F4518" w:rsidP="005F4518">
      <w:pPr>
        <w:keepLines w:val="0"/>
        <w:numPr>
          <w:ilvl w:val="2"/>
          <w:numId w:val="16"/>
        </w:numPr>
        <w:spacing w:line="276" w:lineRule="auto"/>
        <w:rPr>
          <w:rFonts w:ascii="Calibri" w:eastAsia="Calibri" w:hAnsi="Calibri"/>
        </w:rPr>
      </w:pPr>
      <w:r>
        <w:rPr>
          <w:rFonts w:ascii="Calibri" w:eastAsia="Calibri" w:hAnsi="Calibri"/>
        </w:rPr>
        <w:t>La configuración de las firmas generadas, si eran firma simples o parte de una operación de firma masiva, la aplicación que las solicita, el tamaño de los datos procesados, el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5F4518">
      <w:pPr>
        <w:keepLines w:val="0"/>
        <w:numPr>
          <w:ilvl w:val="2"/>
          <w:numId w:val="16"/>
        </w:numPr>
        <w:spacing w:line="276" w:lineRule="auto"/>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40622C">
        <w:rPr>
          <w:rFonts w:ascii="Consolas" w:eastAsia="Calibri" w:hAnsi="Consolas" w:cs="Consolas"/>
        </w:rPr>
        <w:t>statistics.dir</w:t>
      </w:r>
    </w:p>
    <w:p w14:paraId="3E5BAF6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Si no se configura, no se generarán los datos estadísticos.</w:t>
      </w:r>
    </w:p>
    <w:p w14:paraId="685E0EAD"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40622C">
        <w:rPr>
          <w:rFonts w:ascii="Consolas" w:eastAsia="Calibri" w:hAnsi="Consolas" w:cs="Consolas"/>
        </w:rPr>
        <w:t>statistics.dumptime</w:t>
      </w:r>
      <w:proofErr w:type="gramEnd"/>
    </w:p>
    <w:p w14:paraId="7B65EF7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gramStart"/>
      <w:r w:rsidRPr="00F04556">
        <w:rPr>
          <w:rFonts w:ascii="Consolas" w:eastAsia="Calibri" w:hAnsi="Consolas" w:cs="Consolas"/>
          <w:sz w:val="20"/>
        </w:rPr>
        <w:t>statistics.policy</w:t>
      </w:r>
      <w:proofErr w:type="gramEnd"/>
      <w:r w:rsidRPr="0040622C">
        <w:rPr>
          <w:rFonts w:eastAsia="Calibri"/>
        </w:rPr>
        <w:t>".</w:t>
      </w:r>
    </w:p>
    <w:p w14:paraId="231695B2" w14:textId="77777777" w:rsidR="005F4518" w:rsidRPr="00F04556" w:rsidRDefault="005F4518" w:rsidP="005F4518">
      <w:pPr>
        <w:keepLines w:val="0"/>
        <w:numPr>
          <w:ilvl w:val="1"/>
          <w:numId w:val="16"/>
        </w:numPr>
        <w:spacing w:line="276" w:lineRule="auto"/>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14:paraId="34798DCE" w14:textId="77777777" w:rsidR="005F4518" w:rsidRPr="00F04556" w:rsidRDefault="005F4518" w:rsidP="005F4518">
      <w:pPr>
        <w:keepLines w:val="0"/>
        <w:numPr>
          <w:ilvl w:val="2"/>
          <w:numId w:val="16"/>
        </w:numPr>
        <w:spacing w:line="276" w:lineRule="auto"/>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spacing w:line="276" w:lineRule="auto"/>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0D3690C6"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2B2353">
        <w:rPr>
          <w:rFonts w:ascii="Consolas" w:hAnsi="Consolas" w:cs="Consolas"/>
          <w:color w:val="000000"/>
          <w:sz w:val="20"/>
          <w:lang w:val="en-GB" w:eastAsia="es-ES"/>
        </w:rPr>
        <w:t>bbdd.conn=</w:t>
      </w:r>
      <w:r w:rsidRPr="002B2353">
        <w:rPr>
          <w:rFonts w:ascii="Consolas" w:hAnsi="Consolas" w:cs="Consolas"/>
          <w:color w:val="2A00FF"/>
          <w:sz w:val="20"/>
          <w:lang w:val="en-GB" w:eastAsia="es-ES"/>
        </w:rPr>
        <w:t>jdbc:mysq</w:t>
      </w:r>
      <w:r w:rsidRPr="00FC0CCC">
        <w:rPr>
          <w:rFonts w:ascii="Consolas" w:hAnsi="Consolas" w:cs="Consolas"/>
          <w:color w:val="2A00FF"/>
          <w:sz w:val="20"/>
          <w:lang w:val="en-US" w:eastAsia="es-ES"/>
        </w:rPr>
        <w:t>l://172.24.31.110:3306/</w:t>
      </w:r>
      <w:r>
        <w:rPr>
          <w:rFonts w:ascii="Consolas" w:hAnsi="Consolas" w:cs="Consolas"/>
          <w:color w:val="2A00FF"/>
          <w:sz w:val="20"/>
          <w:lang w:val="en-US" w:eastAsia="es-ES"/>
        </w:rPr>
        <w:t>fire</w:t>
      </w:r>
      <w:r w:rsidRPr="00FC0CCC">
        <w:rPr>
          <w:rFonts w:ascii="Consolas" w:hAnsi="Consolas" w:cs="Consolas"/>
          <w:color w:val="2A00FF"/>
          <w:sz w:val="20"/>
          <w:lang w:val="en-US" w:eastAsia="es-ES"/>
        </w:rPr>
        <w:t>_db?user=</w:t>
      </w:r>
      <w:r>
        <w:rPr>
          <w:rFonts w:ascii="Consolas" w:hAnsi="Consolas" w:cs="Consolas"/>
          <w:color w:val="2A00FF"/>
          <w:sz w:val="20"/>
          <w:lang w:val="en-US" w:eastAsia="es-ES"/>
        </w:rPr>
        <w:t>clave</w:t>
      </w:r>
      <w:r w:rsidRPr="00FC0CCC">
        <w:rPr>
          <w:rFonts w:ascii="Consolas" w:hAnsi="Consolas" w:cs="Consolas"/>
          <w:color w:val="2A00FF"/>
          <w:sz w:val="20"/>
          <w:lang w:val="en-US" w:eastAsia="es-ES"/>
        </w:rPr>
        <w:t>&amp;password=123</w:t>
      </w:r>
      <w:r w:rsidR="00A6046E">
        <w:rPr>
          <w:rFonts w:ascii="Consolas" w:hAnsi="Consolas" w:cs="Consolas"/>
          <w:color w:val="2A00FF"/>
          <w:sz w:val="20"/>
          <w:lang w:val="en-US" w:eastAsia="es-ES"/>
        </w:rPr>
        <w:t>4</w:t>
      </w:r>
    </w:p>
    <w:p w14:paraId="4A430FE6" w14:textId="77777777"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Pr>
          <w:rFonts w:ascii="Consolas" w:hAnsi="Consolas" w:cs="Consolas"/>
          <w:color w:val="000000"/>
          <w:sz w:val="20"/>
          <w:lang w:val="en-US" w:eastAsia="es-ES"/>
        </w:rPr>
        <w:t>cipher.class=</w:t>
      </w:r>
    </w:p>
    <w:p w14:paraId="09C5BF9A" w14:textId="1E6761F5" w:rsidR="005F4518" w:rsidRPr="00F25810"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F25810">
        <w:rPr>
          <w:rFonts w:ascii="Consolas" w:hAnsi="Consolas" w:cs="Consolas"/>
          <w:color w:val="000000"/>
          <w:sz w:val="20"/>
          <w:lang w:val="en-US" w:eastAsia="es-ES"/>
        </w:rPr>
        <w:t>validator.class</w:t>
      </w:r>
      <w:r w:rsidR="005F4518" w:rsidRPr="00F25810">
        <w:rPr>
          <w:rFonts w:ascii="Consolas" w:hAnsi="Consolas" w:cs="Consolas"/>
          <w:color w:val="000000"/>
          <w:sz w:val="20"/>
          <w:lang w:val="en-US" w:eastAsia="es-ES"/>
        </w:rPr>
        <w:t>=</w:t>
      </w:r>
      <w:r w:rsidRPr="00F25810">
        <w:rPr>
          <w:rFonts w:ascii="Consolas" w:hAnsi="Consolas" w:cs="Consolas"/>
          <w:color w:val="2A00FF"/>
          <w:sz w:val="20"/>
          <w:lang w:val="en-US" w:eastAsia="es-ES"/>
        </w:rPr>
        <w:t>es.gob.fire.upgrade.afirma.AfirmaValidator</w:t>
      </w:r>
    </w:p>
    <w:p w14:paraId="025430A5"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CD57AB">
        <w:rPr>
          <w:rFonts w:ascii="Consolas" w:hAnsi="Consolas" w:cs="Consolas"/>
          <w:color w:val="000000"/>
          <w:sz w:val="20"/>
          <w:lang w:val="en-US" w:eastAsia="es-ES"/>
        </w:rPr>
        <w:t>signature.alternativeXmldsig=</w:t>
      </w:r>
      <w:r w:rsidRPr="00936D90">
        <w:rPr>
          <w:rFonts w:ascii="Consolas" w:hAnsi="Consolas" w:cs="Consolas"/>
          <w:color w:val="2A00FF"/>
          <w:sz w:val="20"/>
          <w:lang w:val="en-US" w:eastAsia="es-ES"/>
        </w:rPr>
        <w:t>false</w:t>
      </w:r>
    </w:p>
    <w:p w14:paraId="72DAD82B" w14:textId="77777777" w:rsidR="005F4518" w:rsidRPr="00B16BD7"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B16BD7">
        <w:rPr>
          <w:rFonts w:ascii="Consolas" w:hAnsi="Consolas" w:cs="Consolas"/>
          <w:color w:val="000000"/>
          <w:sz w:val="20"/>
          <w:lang w:val="en-GB" w:eastAsia="es-ES"/>
        </w:rPr>
        <w:t>batch.maxDocuments=</w:t>
      </w:r>
      <w:r w:rsidRPr="00B16BD7">
        <w:rPr>
          <w:rFonts w:ascii="Consolas" w:hAnsi="Consolas" w:cs="Consolas"/>
          <w:color w:val="2A00FF"/>
          <w:sz w:val="20"/>
          <w:lang w:val="en-GB"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BB8879E"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temp.fire.timeout=</w:t>
      </w:r>
      <w:r w:rsidRPr="00936D90">
        <w:rPr>
          <w:rFonts w:ascii="Consolas" w:hAnsi="Consolas" w:cs="Consolas"/>
          <w:color w:val="2A00FF"/>
          <w:sz w:val="20"/>
          <w:lang w:val="en-GB" w:eastAsia="es-ES"/>
        </w:rPr>
        <w:t>600</w:t>
      </w:r>
    </w:p>
    <w:p w14:paraId="313790A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temp.afirma.timeout=</w:t>
      </w:r>
      <w:r w:rsidRPr="00936D90">
        <w:rPr>
          <w:rFonts w:ascii="Consolas" w:hAnsi="Consolas" w:cs="Consolas"/>
          <w:color w:val="2A00FF"/>
          <w:sz w:val="20"/>
          <w:lang w:val="en-GB" w:eastAsia="es-ES"/>
        </w:rPr>
        <w:t>600</w:t>
      </w:r>
    </w:p>
    <w:p w14:paraId="3BB5A28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GB" w:eastAsia="es-ES"/>
        </w:rPr>
        <w:t>docmanager.default=</w:t>
      </w:r>
      <w:r w:rsidRPr="00936D90">
        <w:rPr>
          <w:rFonts w:ascii="Consolas" w:hAnsi="Consolas" w:cs="Consolas"/>
          <w:color w:val="2A00FF"/>
          <w:sz w:val="20"/>
          <w:lang w:val="en-GB" w:eastAsia="es-ES"/>
        </w:rPr>
        <w:t>es.gob.fire.server.services.document.DefaultFIReDocumentManager</w:t>
      </w:r>
    </w:p>
    <w:p w14:paraId="3D7792C0" w14:textId="39327892" w:rsidR="005F4518" w:rsidRPr="00F25810" w:rsidRDefault="005F4518" w:rsidP="005C5C13">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pages.title=</w:t>
      </w:r>
      <w:r w:rsidRPr="00CD57AB">
        <w:rPr>
          <w:rFonts w:ascii="Consolas" w:hAnsi="Consolas" w:cs="Consolas"/>
          <w:color w:val="2A00FF"/>
          <w:sz w:val="20"/>
          <w:lang w:val="en-US" w:eastAsia="es-ES"/>
        </w:rPr>
        <w:t>FIRe</w:t>
      </w:r>
    </w:p>
    <w:p w14:paraId="2F45A672"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gramStart"/>
      <w:r w:rsidRPr="00F25810">
        <w:rPr>
          <w:rFonts w:ascii="Consolas" w:hAnsi="Consolas" w:cs="Consolas"/>
          <w:color w:val="000000"/>
          <w:sz w:val="20"/>
          <w:lang w:val="en-GB" w:eastAsia="es-ES"/>
        </w:rPr>
        <w:t>providers=</w:t>
      </w:r>
      <w:proofErr w:type="gramEnd"/>
      <w:r w:rsidRPr="00F25810">
        <w:rPr>
          <w:rFonts w:ascii="Consolas" w:hAnsi="Consolas" w:cs="Consolas"/>
          <w:color w:val="2A00FF"/>
          <w:sz w:val="20"/>
          <w:lang w:val="en-GB" w:eastAsia="es-ES"/>
        </w:rPr>
        <w:t>clavefirma,local</w:t>
      </w:r>
    </w:p>
    <w:p w14:paraId="1E0F1CF6"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F25810">
        <w:rPr>
          <w:rFonts w:ascii="Consolas" w:hAnsi="Consolas" w:cs="Consolas"/>
          <w:color w:val="000000"/>
          <w:sz w:val="20"/>
          <w:lang w:val="en-GB" w:eastAsia="es-ES"/>
        </w:rPr>
        <w:t>provider.clavefirma=</w:t>
      </w:r>
      <w:r w:rsidRPr="00F25810">
        <w:rPr>
          <w:rFonts w:ascii="Consolas" w:hAnsi="Consolas" w:cs="Consolas"/>
          <w:color w:val="2A00FF"/>
          <w:sz w:val="20"/>
          <w:lang w:val="en-GB" w:eastAsia="es-ES"/>
        </w:rPr>
        <w:t>es.gob.fire.server.connector.clavefirma.ClaveFirmaConnector</w:t>
      </w:r>
    </w:p>
    <w:p w14:paraId="44D6D006"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05383E">
        <w:rPr>
          <w:rFonts w:ascii="Consolas" w:hAnsi="Consolas" w:cs="Consolas"/>
          <w:color w:val="000000"/>
          <w:sz w:val="20"/>
          <w:lang w:eastAsia="es-ES"/>
        </w:rPr>
        <w:t>logs.dir=</w:t>
      </w:r>
      <w:r w:rsidRPr="0005383E">
        <w:rPr>
          <w:rFonts w:ascii="Consolas" w:hAnsi="Consolas" w:cs="Consolas"/>
          <w:color w:val="2A00FF"/>
          <w:sz w:val="20"/>
          <w:lang w:eastAsia="es-ES"/>
        </w:rPr>
        <w:t>C:/pruebas/logs</w:t>
      </w:r>
    </w:p>
    <w:p w14:paraId="7FF75B08"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5383E">
        <w:rPr>
          <w:rFonts w:ascii="Consolas" w:hAnsi="Consolas" w:cs="Consolas"/>
          <w:color w:val="000000"/>
          <w:sz w:val="20"/>
          <w:lang w:eastAsia="es-ES"/>
        </w:rPr>
        <w:t>logs.rollingPolicy=</w:t>
      </w:r>
      <w:r w:rsidRPr="0005383E">
        <w:rPr>
          <w:rFonts w:ascii="Consolas" w:hAnsi="Consolas" w:cs="Consolas"/>
          <w:color w:val="2A00FF"/>
          <w:sz w:val="20"/>
          <w:lang w:eastAsia="es-ES"/>
        </w:rPr>
        <w:t>DAY</w:t>
      </w:r>
    </w:p>
    <w:p w14:paraId="4F6C2E7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Pr="00B16BD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F25810">
        <w:rPr>
          <w:rFonts w:ascii="Consolas" w:hAnsi="Consolas" w:cs="Consolas"/>
          <w:color w:val="000000"/>
          <w:sz w:val="20"/>
          <w:lang w:eastAsia="es-ES"/>
        </w:rPr>
        <w:t>logs.level</w:t>
      </w:r>
      <w:proofErr w:type="gramEnd"/>
      <w:r w:rsidRPr="00F25810">
        <w:rPr>
          <w:rFonts w:ascii="Consolas" w:hAnsi="Consolas" w:cs="Consolas"/>
          <w:color w:val="000000"/>
          <w:sz w:val="20"/>
          <w:lang w:eastAsia="es-ES"/>
        </w:rPr>
        <w:t>=</w:t>
      </w:r>
      <w:r w:rsidRPr="00F25810">
        <w:rPr>
          <w:rFonts w:ascii="Consolas" w:hAnsi="Consolas" w:cs="Consolas"/>
          <w:color w:val="2A00FF"/>
          <w:sz w:val="20"/>
          <w:lang w:eastAsia="es-ES"/>
        </w:rPr>
        <w:t>WARNING</w:t>
      </w:r>
    </w:p>
    <w:p w14:paraId="5230BAE9" w14:textId="77777777" w:rsidR="005F4518" w:rsidRPr="00F25810" w:rsidRDefault="005F4518" w:rsidP="005F4518">
      <w:pPr>
        <w:spacing w:after="200" w:line="276" w:lineRule="auto"/>
        <w:rPr>
          <w:rFonts w:ascii="Calibri" w:eastAsia="Calibri" w:hAnsi="Calibri"/>
        </w:rPr>
      </w:pPr>
    </w:p>
    <w:p w14:paraId="327F7116" w14:textId="6552908A" w:rsidR="005F4518" w:rsidRDefault="005F4518" w:rsidP="005F4518">
      <w:pPr>
        <w:spacing w:after="200" w:line="276" w:lineRule="auto"/>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w:t>
      </w:r>
      <w:proofErr w:type="gramStart"/>
      <w:r w:rsidRPr="000649BB">
        <w:rPr>
          <w:rFonts w:ascii="Calibri" w:eastAsia="Calibri" w:hAnsi="Calibri"/>
        </w:rPr>
        <w:t>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Pr>
          <w:rFonts w:ascii="Calibri" w:eastAsia="Calibri" w:hAnsi="Calibri"/>
        </w:rPr>
        <w:t>clave</w:t>
      </w:r>
      <w:r w:rsidRPr="000649BB">
        <w:rPr>
          <w:rFonts w:ascii="Calibri" w:eastAsia="Calibri" w:hAnsi="Calibri"/>
        </w:rPr>
        <w:t>&amp;password=1234</w:t>
      </w:r>
      <w:proofErr w:type="gramEnd"/>
      <w:r w:rsidRPr="000649BB">
        <w:rPr>
          <w:rFonts w:ascii="Calibri" w:eastAsia="Calibri" w:hAnsi="Calibri"/>
        </w:rPr>
        <w:t>” (consulte con la documentación de su controlador JDBC para determinar el formato apropiado para su cadena de conexión)</w:t>
      </w:r>
      <w:r w:rsidR="00047D62">
        <w:rPr>
          <w:rFonts w:ascii="Calibri" w:eastAsia="Calibri" w:hAnsi="Calibri"/>
        </w:rPr>
        <w:t>. N</w:t>
      </w:r>
      <w:r>
        <w:rPr>
          <w:rFonts w:ascii="Calibri" w:eastAsia="Calibri" w:hAnsi="Calibri"/>
        </w:rPr>
        <w:t>o se indica clase de descifrado de propiedades, ya que no se cifrarán propiedades</w:t>
      </w:r>
      <w:r w:rsidR="00047D62">
        <w:rPr>
          <w:rFonts w:ascii="Calibri" w:eastAsia="Calibri" w:hAnsi="Calibri"/>
        </w:rPr>
        <w:t xml:space="preserve"> del fichero</w:t>
      </w:r>
      <w:r w:rsidRPr="000649BB">
        <w:rPr>
          <w:rFonts w:ascii="Calibri" w:eastAsia="Calibri" w:hAnsi="Calibri"/>
        </w:rPr>
        <w:t>.</w:t>
      </w:r>
      <w:r>
        <w:rPr>
          <w:rFonts w:ascii="Calibri" w:eastAsia="Calibri" w:hAnsi="Calibri"/>
        </w:rPr>
        <w:t xml:space="preserve"> </w:t>
      </w:r>
      <w:r w:rsidR="00047D62">
        <w:rPr>
          <w:rFonts w:ascii="Calibri" w:eastAsia="Calibri" w:hAnsi="Calibri"/>
        </w:rPr>
        <w:t xml:space="preserve">Para la validación y actualización de firmas se utilizará el conector con la </w:t>
      </w:r>
      <w:r>
        <w:rPr>
          <w:rFonts w:ascii="Calibri" w:eastAsia="Calibri" w:hAnsi="Calibri"/>
        </w:rPr>
        <w:t>Plataforma @firma (</w:t>
      </w:r>
      <w:r w:rsidR="00047D62">
        <w:rPr>
          <w:rFonts w:ascii="Calibri" w:eastAsia="Calibri" w:hAnsi="Calibri"/>
        </w:rPr>
        <w:t>“</w:t>
      </w:r>
      <w:proofErr w:type="gramStart"/>
      <w:r w:rsidR="00047D62" w:rsidRPr="00047D62">
        <w:rPr>
          <w:rFonts w:ascii="Calibri" w:eastAsia="Calibri" w:hAnsi="Calibri"/>
        </w:rPr>
        <w:t>es.gob.fire</w:t>
      </w:r>
      <w:proofErr w:type="gramEnd"/>
      <w:r w:rsidR="00047D62" w:rsidRPr="00047D62">
        <w:rPr>
          <w:rFonts w:ascii="Calibri" w:eastAsia="Calibri" w:hAnsi="Calibri"/>
        </w:rPr>
        <w:t>.upgrade.afirma.AfirmaValidator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proofErr w:type="gramStart"/>
      <w:r w:rsidRPr="005C5C13">
        <w:rPr>
          <w:rFonts w:ascii="Consolas" w:eastAsia="Calibri" w:hAnsi="Consolas" w:cs="Consolas"/>
          <w:sz w:val="20"/>
        </w:rPr>
        <w:t>platform.properties</w:t>
      </w:r>
      <w:proofErr w:type="gramEnd"/>
      <w:r>
        <w:rPr>
          <w:rFonts w:ascii="Calibri" w:eastAsia="Calibri" w:hAnsi="Calibri"/>
        </w:rPr>
        <w:t>. Se ha definido que el número máximo de documentos que se puede adjuntar a un lote será 30 y cuál es el directorio para el guardado de temporales. Se han dejado diversas propiedades a sus valores por defecto (tiempos de espera, configuración de firma XML, comportamiento de AutoFirma, etc). Se han definido dos proveedores: “clavefirma”, que tiene la clase conectora “</w:t>
      </w:r>
      <w:proofErr w:type="gramStart"/>
      <w:r w:rsidRPr="00493E2D">
        <w:rPr>
          <w:rFonts w:ascii="Calibri" w:eastAsia="Calibri" w:hAnsi="Calibri"/>
        </w:rPr>
        <w:t>es.gob.fire</w:t>
      </w:r>
      <w:proofErr w:type="gramEnd"/>
      <w:r w:rsidRPr="00493E2D">
        <w:rPr>
          <w:rFonts w:ascii="Calibri" w:eastAsia="Calibri" w:hAnsi="Calibri"/>
        </w:rPr>
        <w:t>.server.connector.clavefirma.ClaveFirmaConnector</w:t>
      </w:r>
      <w:r>
        <w:rPr>
          <w:rFonts w:ascii="Calibri" w:eastAsia="Calibri" w:hAnsi="Calibri"/>
        </w:rPr>
        <w:t>” y permite usar los certificados de Cl@ve Firma, y “local”, que permite utilizar los certificados disponibles en el equipo del usuario. 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p>
    <w:p w14:paraId="5E2216CE" w14:textId="77777777" w:rsidR="005F4518" w:rsidRPr="00280938" w:rsidRDefault="005F4518" w:rsidP="005F4518">
      <w:pPr>
        <w:pStyle w:val="Heading3"/>
        <w:ind w:left="505" w:hanging="505"/>
        <w:rPr>
          <w:rFonts w:eastAsia="Calibri"/>
        </w:rPr>
      </w:pPr>
      <w:bookmarkStart w:id="17" w:name="_Toc441233831"/>
      <w:bookmarkStart w:id="18" w:name="_Toc50619835"/>
      <w:r>
        <w:rPr>
          <w:rFonts w:eastAsia="Calibri"/>
        </w:rPr>
        <w:t xml:space="preserve">Fichero </w:t>
      </w:r>
      <w:r w:rsidRPr="00280938">
        <w:rPr>
          <w:rFonts w:eastAsia="Calibri"/>
        </w:rPr>
        <w:t>platform.properties</w:t>
      </w:r>
      <w:bookmarkEnd w:id="18"/>
    </w:p>
    <w:p w14:paraId="5CD1D76B" w14:textId="77777777"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79420400" w14:textId="77777777" w:rsidR="005F4518" w:rsidRDefault="005F4518" w:rsidP="005F4518">
      <w:pPr>
        <w:autoSpaceDE w:val="0"/>
        <w:autoSpaceDN w:val="0"/>
        <w:adjustRightInd w:val="0"/>
        <w:rPr>
          <w:rFonts w:ascii="Calibri" w:eastAsia="Calibri" w:hAnsi="Calibri"/>
        </w:rPr>
      </w:pPr>
    </w:p>
    <w:p w14:paraId="74A075EC" w14:textId="77777777"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4AD8DDBD" w14:textId="77777777" w:rsidR="005F4518" w:rsidRDefault="005F4518" w:rsidP="005F4518">
      <w:pPr>
        <w:autoSpaceDE w:val="0"/>
        <w:autoSpaceDN w:val="0"/>
        <w:adjustRightInd w:val="0"/>
        <w:rPr>
          <w:rFonts w:ascii="Calibri" w:eastAsia="Calibri" w:hAnsi="Calibri"/>
        </w:rPr>
      </w:pPr>
    </w:p>
    <w:p w14:paraId="7CBF7100" w14:textId="77777777"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nuevos mecanismos de validación y actualización y configurar el componente central para utilizarlos. En caso de hacerlo, las propiedades que deberían aparecer en ese fichero serían las necesarias por este otro mecanismo de validación y actualización de firmas. </w:t>
      </w:r>
    </w:p>
    <w:p w14:paraId="575F08EE" w14:textId="77777777" w:rsidR="005F4518" w:rsidRDefault="005F4518" w:rsidP="005F4518">
      <w:pPr>
        <w:autoSpaceDE w:val="0"/>
        <w:autoSpaceDN w:val="0"/>
        <w:adjustRightInd w:val="0"/>
        <w:rPr>
          <w:rFonts w:ascii="Calibri" w:eastAsia="Calibri" w:hAnsi="Calibri"/>
        </w:rPr>
      </w:pPr>
    </w:p>
    <w:p w14:paraId="73E67D15" w14:textId="2E2A36E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 no ser</w:t>
      </w:r>
      <w:r w:rsidR="00953D70">
        <w:rPr>
          <w:rFonts w:ascii="Calibri" w:eastAsia="Calibri" w:hAnsi="Calibri"/>
        </w:rPr>
        <w:t>ía</w:t>
      </w:r>
      <w:r>
        <w:rPr>
          <w:rFonts w:ascii="Calibri" w:eastAsia="Calibri" w:hAnsi="Calibri"/>
        </w:rPr>
        <w:t xml:space="preserve"> necesario configurar este fichero ni acceder a la Plataforma @firma.</w:t>
      </w:r>
    </w:p>
    <w:p w14:paraId="6C597AAC" w14:textId="77777777" w:rsidR="005F4518" w:rsidRDefault="005F4518" w:rsidP="005F4518">
      <w:pPr>
        <w:autoSpaceDE w:val="0"/>
        <w:autoSpaceDN w:val="0"/>
        <w:adjustRightInd w:val="0"/>
        <w:rPr>
          <w:rFonts w:ascii="Calibri" w:eastAsia="Calibri" w:hAnsi="Calibri"/>
        </w:rPr>
      </w:pPr>
    </w:p>
    <w:p w14:paraId="608C6E57" w14:textId="0736C355" w:rsidR="005F4518" w:rsidRPr="00746E6B" w:rsidRDefault="005F4518" w:rsidP="005F4518">
      <w:pPr>
        <w:autoSpaceDE w:val="0"/>
        <w:autoSpaceDN w:val="0"/>
        <w:adjustRightInd w:val="0"/>
        <w:rPr>
          <w:rFonts w:ascii="Calibri" w:eastAsia="Calibri" w:hAnsi="Calibri"/>
        </w:rPr>
      </w:pPr>
      <w:r>
        <w:rPr>
          <w:rFonts w:ascii="Calibri" w:eastAsia="Calibri" w:hAnsi="Calibri"/>
        </w:rPr>
        <w:t xml:space="preserve">Las propiedades a configurar en este fichero para conectar con la Plataforma @firma </w:t>
      </w:r>
      <w:r w:rsidRPr="00746E6B">
        <w:rPr>
          <w:rFonts w:ascii="Calibri" w:eastAsia="Calibri" w:hAnsi="Calibri"/>
        </w:rPr>
        <w:t>sigue el formato definido en las bibliotecas Integr@, y necesita tener definidas al menos las siguientes claves:</w:t>
      </w:r>
    </w:p>
    <w:p w14:paraId="0671DAD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afirma.appId</w:t>
      </w:r>
      <w:proofErr w:type="gramEnd"/>
    </w:p>
    <w:p w14:paraId="58E659A1" w14:textId="77777777" w:rsidR="005F4518" w:rsidRPr="00EE7FBC" w:rsidRDefault="005F4518" w:rsidP="005C5C13">
      <w:pPr>
        <w:pStyle w:val="ListParagraph"/>
        <w:keepLines w:val="0"/>
        <w:numPr>
          <w:ilvl w:val="1"/>
          <w:numId w:val="17"/>
        </w:numPr>
        <w:spacing w:line="276" w:lineRule="auto"/>
        <w:ind w:left="1434" w:hanging="357"/>
      </w:pPr>
      <w:r>
        <w:t>Identificador de la aplicación frente a la Plataforma @firma.</w:t>
      </w:r>
    </w:p>
    <w:p w14:paraId="18094D4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webservices.timeout</w:t>
      </w:r>
      <w:proofErr w:type="gramEnd"/>
    </w:p>
    <w:p w14:paraId="37E77EAE" w14:textId="77777777" w:rsidR="005F4518" w:rsidRDefault="005F4518" w:rsidP="005C5C13">
      <w:pPr>
        <w:pStyle w:val="ListParagraph"/>
        <w:keepLines w:val="0"/>
        <w:numPr>
          <w:ilvl w:val="1"/>
          <w:numId w:val="17"/>
        </w:numPr>
        <w:spacing w:line="276" w:lineRule="auto"/>
        <w:ind w:left="1434" w:hanging="357"/>
      </w:pPr>
      <w:r w:rsidRPr="00746E6B">
        <w:t>Tiempo de espera a las conexiones, en milisegundos</w:t>
      </w:r>
      <w:r>
        <w:t>.</w:t>
      </w:r>
    </w:p>
    <w:p w14:paraId="46F3AEC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webservices.endpoint</w:t>
      </w:r>
      <w:proofErr w:type="gramEnd"/>
    </w:p>
    <w:p w14:paraId="0D84F2C5" w14:textId="77777777" w:rsidR="005F4518" w:rsidRDefault="005F4518" w:rsidP="005F4518">
      <w:pPr>
        <w:pStyle w:val="ListParagraph"/>
        <w:keepLines w:val="0"/>
        <w:numPr>
          <w:ilvl w:val="1"/>
          <w:numId w:val="17"/>
        </w:numPr>
        <w:spacing w:after="200" w:line="276" w:lineRule="auto"/>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line="276" w:lineRule="auto"/>
      </w:pPr>
      <w:r>
        <w:lastRenderedPageBreak/>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.signupgrade</w:t>
      </w:r>
    </w:p>
    <w:p w14:paraId="40A3C347" w14:textId="77777777" w:rsidR="005F4518" w:rsidRDefault="005F4518" w:rsidP="005F4518">
      <w:pPr>
        <w:pStyle w:val="ListParagraph"/>
        <w:keepLines w:val="0"/>
        <w:numPr>
          <w:ilvl w:val="1"/>
          <w:numId w:val="17"/>
        </w:numPr>
        <w:spacing w:after="200" w:line="276" w:lineRule="auto"/>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.recoversignature</w:t>
      </w:r>
    </w:p>
    <w:p w14:paraId="45315FDB" w14:textId="77777777" w:rsidR="005F4518" w:rsidRDefault="005F4518" w:rsidP="005F4518">
      <w:pPr>
        <w:pStyle w:val="ListParagraph"/>
        <w:keepLines w:val="0"/>
        <w:numPr>
          <w:ilvl w:val="1"/>
          <w:numId w:val="17"/>
        </w:numPr>
        <w:spacing w:after="200" w:line="276" w:lineRule="auto"/>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.path</w:t>
      </w:r>
    </w:p>
    <w:p w14:paraId="29D640D2" w14:textId="77777777" w:rsidR="005F4518" w:rsidRDefault="005F4518" w:rsidP="005F4518">
      <w:pPr>
        <w:pStyle w:val="ListParagraph"/>
        <w:keepLines w:val="0"/>
        <w:numPr>
          <w:ilvl w:val="1"/>
          <w:numId w:val="17"/>
        </w:numPr>
        <w:spacing w:after="200" w:line="276" w:lineRule="auto"/>
      </w:pPr>
      <w:r>
        <w:t>Ruta del a</w:t>
      </w:r>
      <w:r w:rsidRPr="00746E6B">
        <w:t>lmacén con los certificados servidor de confianza para la</w:t>
      </w:r>
      <w:r>
        <w:t>s conexiones SSL</w:t>
      </w:r>
      <w:r w:rsidRPr="00746E6B">
        <w:t>.</w:t>
      </w:r>
    </w:p>
    <w:p w14:paraId="1B818026" w14:textId="77777777" w:rsidR="005F4518" w:rsidRPr="00746E6B" w:rsidRDefault="005F4518" w:rsidP="005F4518">
      <w:pPr>
        <w:pStyle w:val="ListParagraph"/>
        <w:keepLines w:val="0"/>
        <w:numPr>
          <w:ilvl w:val="1"/>
          <w:numId w:val="17"/>
        </w:numPr>
        <w:spacing w:after="200" w:line="276" w:lineRule="auto"/>
      </w:pPr>
      <w:r>
        <w:t>Este almacén debe contener, al menos, los elementos de la cadena de certificación del certificado SSL utilizado por la instancia de la Plataforma @firma.</w:t>
      </w:r>
    </w:p>
    <w:p w14:paraId="521DECB3"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.password</w:t>
      </w:r>
    </w:p>
    <w:p w14:paraId="610E6006" w14:textId="77777777" w:rsidR="005F4518" w:rsidRPr="00746E6B" w:rsidRDefault="005F4518" w:rsidP="005F4518">
      <w:pPr>
        <w:pStyle w:val="ListParagraph"/>
        <w:keepLines w:val="0"/>
        <w:numPr>
          <w:ilvl w:val="1"/>
          <w:numId w:val="17"/>
        </w:numPr>
        <w:spacing w:after="200" w:line="276" w:lineRule="auto"/>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.type</w:t>
      </w:r>
    </w:p>
    <w:p w14:paraId="6CBDFA14" w14:textId="77777777" w:rsidR="005F4518" w:rsidRPr="00746E6B" w:rsidRDefault="005F4518" w:rsidP="005F4518">
      <w:pPr>
        <w:pStyle w:val="ListParagraph"/>
        <w:keepLines w:val="0"/>
        <w:numPr>
          <w:ilvl w:val="1"/>
          <w:numId w:val="17"/>
        </w:numPr>
        <w:spacing w:after="200" w:line="276" w:lineRule="auto"/>
      </w:pPr>
      <w:r w:rsidRPr="00746E6B">
        <w:t>Tipo del almacén con los certificados de confianza para la</w:t>
      </w:r>
      <w:r>
        <w:t>s conexiones SSL</w:t>
      </w:r>
      <w:r w:rsidRPr="00746E6B">
        <w:t xml:space="preserve">. Puede tener </w:t>
      </w:r>
      <w:r>
        <w:t>l</w:t>
      </w:r>
      <w:r w:rsidRPr="00746E6B">
        <w:t>os valores:</w:t>
      </w:r>
    </w:p>
    <w:p w14:paraId="4F2FC015" w14:textId="77777777" w:rsidR="005F4518" w:rsidRPr="00746E6B" w:rsidRDefault="005F4518" w:rsidP="005F4518">
      <w:pPr>
        <w:pStyle w:val="ListParagraph"/>
        <w:keepLines w:val="0"/>
        <w:numPr>
          <w:ilvl w:val="2"/>
          <w:numId w:val="17"/>
        </w:numPr>
        <w:spacing w:after="200" w:line="276" w:lineRule="auto"/>
      </w:pPr>
      <w:r w:rsidRPr="00953D70">
        <w:rPr>
          <w:rFonts w:ascii="Consolas" w:eastAsia="Calibri" w:hAnsi="Consolas" w:cs="Consolas"/>
        </w:rPr>
        <w:t>JKS</w:t>
      </w:r>
    </w:p>
    <w:p w14:paraId="75E8D857" w14:textId="77777777" w:rsidR="005F4518" w:rsidRPr="00746E6B" w:rsidRDefault="005F4518" w:rsidP="005F4518">
      <w:pPr>
        <w:pStyle w:val="ListParagraph"/>
        <w:keepLines w:val="0"/>
        <w:numPr>
          <w:ilvl w:val="3"/>
          <w:numId w:val="17"/>
        </w:numPr>
        <w:spacing w:after="200" w:line="276" w:lineRule="auto"/>
      </w:pPr>
      <w:r>
        <w:t>Almacén de claves de Java (Recomendado).</w:t>
      </w:r>
    </w:p>
    <w:p w14:paraId="5D2BEFF4" w14:textId="43D9455E" w:rsidR="005C5C13" w:rsidRPr="00746E6B" w:rsidRDefault="005F4518" w:rsidP="005C5C13">
      <w:pPr>
        <w:pStyle w:val="ListParagraph"/>
        <w:keepLines w:val="0"/>
        <w:numPr>
          <w:ilvl w:val="2"/>
          <w:numId w:val="17"/>
        </w:numPr>
        <w:spacing w:after="200" w:line="276" w:lineRule="auto"/>
      </w:pPr>
      <w:r w:rsidRPr="00953D70">
        <w:rPr>
          <w:rFonts w:ascii="Consolas" w:eastAsia="Calibri" w:hAnsi="Consolas" w:cs="Consolas"/>
        </w:rPr>
        <w:t>PKCS12</w:t>
      </w:r>
    </w:p>
    <w:p w14:paraId="74C7CDF1" w14:textId="77777777" w:rsidR="005F4518" w:rsidRDefault="005F4518" w:rsidP="005F4518">
      <w:pPr>
        <w:pStyle w:val="ListParagraph"/>
        <w:keepLines w:val="0"/>
        <w:numPr>
          <w:ilvl w:val="3"/>
          <w:numId w:val="17"/>
        </w:numPr>
        <w:spacing w:after="200" w:line="276" w:lineRule="auto"/>
      </w:pPr>
      <w:r>
        <w:t>Almacén de claves</w:t>
      </w:r>
      <w:r w:rsidRPr="00746E6B">
        <w:t xml:space="preserve"> PKCS#12</w:t>
      </w:r>
      <w:r>
        <w:t>.</w:t>
      </w:r>
    </w:p>
    <w:p w14:paraId="30347C02"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.method</w:t>
      </w:r>
    </w:p>
    <w:p w14:paraId="6886157E" w14:textId="77777777" w:rsidR="005F4518" w:rsidRPr="00746E6B" w:rsidRDefault="005F4518" w:rsidP="005F4518">
      <w:pPr>
        <w:pStyle w:val="ListParagraph"/>
        <w:keepLines w:val="0"/>
        <w:numPr>
          <w:ilvl w:val="1"/>
          <w:numId w:val="17"/>
        </w:numPr>
        <w:spacing w:after="200" w:line="276" w:lineRule="auto"/>
      </w:pPr>
      <w:r w:rsidRPr="00746E6B">
        <w:t xml:space="preserve">Tipo de autenticación contra la Plataforma @firma. Debe tener siempre el valor </w:t>
      </w:r>
      <w:r w:rsidRPr="00134814">
        <w:rPr>
          <w:rFonts w:ascii="Courier New" w:hAnsi="Courier New" w:cs="Courier New"/>
          <w:sz w:val="20"/>
        </w:rPr>
        <w:t>BinarySecurityToken</w:t>
      </w:r>
      <w:r w:rsidRPr="00746E6B">
        <w:t>.</w:t>
      </w:r>
    </w:p>
    <w:p w14:paraId="7AF3688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.ks.path</w:t>
      </w:r>
    </w:p>
    <w:p w14:paraId="66FDD024" w14:textId="77777777" w:rsidR="005F4518" w:rsidRDefault="005F4518" w:rsidP="005F4518">
      <w:pPr>
        <w:pStyle w:val="ListParagraph"/>
        <w:keepLines w:val="0"/>
        <w:numPr>
          <w:ilvl w:val="1"/>
          <w:numId w:val="17"/>
        </w:numPr>
        <w:spacing w:after="200" w:line="276" w:lineRule="auto"/>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line="276" w:lineRule="auto"/>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.ks.type</w:t>
      </w:r>
    </w:p>
    <w:p w14:paraId="11924370" w14:textId="77777777" w:rsidR="005F4518" w:rsidRPr="00746E6B" w:rsidRDefault="005F4518" w:rsidP="005F4518">
      <w:pPr>
        <w:pStyle w:val="ListParagraph"/>
        <w:keepLines w:val="0"/>
        <w:numPr>
          <w:ilvl w:val="1"/>
          <w:numId w:val="17"/>
        </w:numPr>
        <w:spacing w:after="200" w:line="276" w:lineRule="auto"/>
      </w:pPr>
      <w:r w:rsidRPr="00746E6B">
        <w:t xml:space="preserve">Tipo del almacén de claves </w:t>
      </w:r>
      <w:r>
        <w:t>con</w:t>
      </w:r>
      <w:r w:rsidRPr="00746E6B">
        <w:t xml:space="preserve"> los certificados y claves privadas para </w:t>
      </w:r>
      <w:r>
        <w:t xml:space="preserve">la autenticación SSL cliente </w:t>
      </w:r>
      <w:r w:rsidRPr="00746E6B">
        <w:t>contra la Plataforma @firma. Puede tener estos valores:</w:t>
      </w:r>
    </w:p>
    <w:p w14:paraId="3331DCAE" w14:textId="77777777" w:rsidR="005F4518" w:rsidRPr="00746E6B" w:rsidRDefault="005F4518" w:rsidP="005F4518">
      <w:pPr>
        <w:pStyle w:val="ListParagraph"/>
        <w:keepLines w:val="0"/>
        <w:numPr>
          <w:ilvl w:val="2"/>
          <w:numId w:val="17"/>
        </w:numPr>
        <w:spacing w:after="200" w:line="276" w:lineRule="auto"/>
      </w:pPr>
      <w:r w:rsidRPr="00953D70">
        <w:rPr>
          <w:rFonts w:ascii="Consolas" w:eastAsia="Calibri" w:hAnsi="Consolas" w:cs="Consolas"/>
        </w:rPr>
        <w:t>JKS</w:t>
      </w:r>
    </w:p>
    <w:p w14:paraId="1AEBD382" w14:textId="77777777" w:rsidR="005F4518" w:rsidRPr="00746E6B" w:rsidRDefault="005F4518" w:rsidP="005F4518">
      <w:pPr>
        <w:pStyle w:val="ListParagraph"/>
        <w:keepLines w:val="0"/>
        <w:numPr>
          <w:ilvl w:val="3"/>
          <w:numId w:val="17"/>
        </w:numPr>
        <w:spacing w:after="200" w:line="276" w:lineRule="auto"/>
      </w:pPr>
      <w:r>
        <w:lastRenderedPageBreak/>
        <w:t>Almacén de claves de Java (Recomendado)</w:t>
      </w:r>
    </w:p>
    <w:p w14:paraId="278550A8" w14:textId="10D7D255" w:rsidR="005C5C13" w:rsidRPr="00746E6B" w:rsidRDefault="005F4518" w:rsidP="005C5C13">
      <w:pPr>
        <w:pStyle w:val="ListParagraph"/>
        <w:keepLines w:val="0"/>
        <w:numPr>
          <w:ilvl w:val="2"/>
          <w:numId w:val="17"/>
        </w:numPr>
        <w:spacing w:after="200" w:line="276" w:lineRule="auto"/>
      </w:pPr>
      <w:r w:rsidRPr="00953D70">
        <w:rPr>
          <w:rFonts w:ascii="Consolas" w:eastAsia="Calibri" w:hAnsi="Consolas" w:cs="Consolas"/>
        </w:rPr>
        <w:t>PKCS12</w:t>
      </w:r>
    </w:p>
    <w:p w14:paraId="6998F52B" w14:textId="77777777" w:rsidR="005F4518" w:rsidRPr="00093879" w:rsidRDefault="005F4518" w:rsidP="005F4518">
      <w:pPr>
        <w:pStyle w:val="ListParagraph"/>
        <w:keepLines w:val="0"/>
        <w:numPr>
          <w:ilvl w:val="3"/>
          <w:numId w:val="17"/>
        </w:numPr>
        <w:spacing w:after="200" w:line="276" w:lineRule="auto"/>
      </w:pPr>
      <w:r>
        <w:t>Almacén de claves</w:t>
      </w:r>
      <w:r w:rsidRPr="00746E6B">
        <w:t xml:space="preserve"> PKCS#12</w:t>
      </w:r>
      <w:r>
        <w:t>.</w:t>
      </w:r>
    </w:p>
    <w:p w14:paraId="2C0271DA"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.ks.password</w:t>
      </w:r>
    </w:p>
    <w:p w14:paraId="74D67C01" w14:textId="77777777" w:rsidR="005F4518" w:rsidRPr="00093879" w:rsidRDefault="005F4518" w:rsidP="005F4518">
      <w:pPr>
        <w:pStyle w:val="ListParagraph"/>
        <w:keepLines w:val="0"/>
        <w:numPr>
          <w:ilvl w:val="1"/>
          <w:numId w:val="17"/>
        </w:numPr>
        <w:spacing w:after="200" w:line="276" w:lineRule="auto"/>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.ks.cert.alias</w:t>
      </w:r>
    </w:p>
    <w:p w14:paraId="78F73F15" w14:textId="77777777" w:rsidR="005F4518" w:rsidRDefault="005F4518" w:rsidP="005F4518">
      <w:pPr>
        <w:pStyle w:val="ListParagraph"/>
        <w:keepLines w:val="0"/>
        <w:numPr>
          <w:ilvl w:val="1"/>
          <w:numId w:val="17"/>
        </w:numPr>
        <w:spacing w:after="200" w:line="276" w:lineRule="auto"/>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line="276" w:lineRule="auto"/>
      </w:pPr>
      <w:r>
        <w:t>Se recomienda que se evite el uso de alias con caracteres no ASCII.</w:t>
      </w:r>
    </w:p>
    <w:p w14:paraId="592BD0B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.ks.cert.password</w:t>
      </w:r>
    </w:p>
    <w:p w14:paraId="00F2AC97" w14:textId="77777777" w:rsidR="005F4518" w:rsidRPr="00093879" w:rsidRDefault="005F4518" w:rsidP="005F4518">
      <w:pPr>
        <w:pStyle w:val="ListParagraph"/>
        <w:keepLines w:val="0"/>
        <w:numPr>
          <w:ilvl w:val="1"/>
          <w:numId w:val="17"/>
        </w:numPr>
        <w:spacing w:after="200" w:line="276" w:lineRule="auto"/>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8D3C17E" w14:textId="255DE804" w:rsidR="005F4518" w:rsidRPr="00746E6B" w:rsidRDefault="005F4518" w:rsidP="005F4518">
      <w:pPr>
        <w:spacing w:after="200" w:line="276" w:lineRule="auto"/>
      </w:pPr>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gramStart"/>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gramStart"/>
      <w:r w:rsidRPr="006A7C99">
        <w:rPr>
          <w:rFonts w:ascii="Consolas" w:hAnsi="Consolas" w:cs="Consolas"/>
          <w:color w:val="000000"/>
          <w:sz w:val="20"/>
          <w:lang w:val="fr-FR" w:eastAsia="es-ES"/>
        </w:rPr>
        <w:t>webservices.timeout</w:t>
      </w:r>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14:paraId="60669933" w14:textId="77777777" w:rsidR="00953D70" w:rsidRPr="0005383E"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05383E"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5383E">
        <w:rPr>
          <w:rFonts w:ascii="Consolas" w:hAnsi="Consolas" w:cs="Consolas"/>
          <w:color w:val="000000"/>
          <w:sz w:val="20"/>
          <w:lang w:val="en-GB" w:eastAsia="es-ES"/>
        </w:rPr>
        <w:t xml:space="preserve">webservices.endpoint = </w:t>
      </w:r>
      <w:r w:rsidRPr="0005383E">
        <w:rPr>
          <w:rFonts w:ascii="Consolas" w:hAnsi="Consolas" w:cs="Consolas"/>
          <w:color w:val="2A00FF"/>
          <w:sz w:val="20"/>
          <w:lang w:val="en-GB" w:eastAsia="es-ES"/>
        </w:rPr>
        <w:t>https://afirma.es/services/</w:t>
      </w:r>
    </w:p>
    <w:p w14:paraId="3F03339C"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roofErr w:type="gramStart"/>
      <w:r w:rsidRPr="00B327DB">
        <w:rPr>
          <w:rFonts w:ascii="Consolas" w:hAnsi="Consolas" w:cs="Consolas"/>
          <w:color w:val="000000"/>
          <w:sz w:val="20"/>
          <w:szCs w:val="20"/>
          <w:u w:val="single"/>
          <w:lang w:eastAsia="es-ES"/>
        </w:rPr>
        <w:t>webservices.service</w:t>
      </w:r>
      <w:proofErr w:type="gramEnd"/>
      <w:r w:rsidRPr="00B327DB">
        <w:rPr>
          <w:rFonts w:ascii="Consolas" w:hAnsi="Consolas" w:cs="Consolas"/>
          <w:color w:val="000000"/>
          <w:sz w:val="20"/>
          <w:szCs w:val="20"/>
          <w:u w:val="single"/>
          <w:lang w:eastAsia="es-ES"/>
        </w:rPr>
        <w:t>.signupgrade=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6C0D1867" w14:textId="61DBA6C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13F8E746" w14:textId="7777777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3F7F5F"/>
          <w:sz w:val="20"/>
          <w:lang w:val="en-GB"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lastRenderedPageBreak/>
        <w:t xml:space="preserve">webservices.authorization.ks.cert.password = </w:t>
      </w:r>
      <w:r w:rsidRPr="00EE7FBC">
        <w:rPr>
          <w:rFonts w:ascii="Consolas" w:hAnsi="Consolas" w:cs="Consolas"/>
          <w:color w:val="2A00FF"/>
          <w:sz w:val="20"/>
          <w:lang w:val="en-US" w:eastAsia="es-ES"/>
        </w:rPr>
        <w:t>pruebas</w:t>
      </w: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19" w:name="_Ref50560905"/>
      <w:bookmarkStart w:id="20" w:name="_Ref507140505"/>
      <w:bookmarkStart w:id="21" w:name="_Toc50619836"/>
      <w:r w:rsidRPr="00B70C14">
        <w:rPr>
          <w:rFonts w:eastAsia="Calibri"/>
        </w:rPr>
        <w:t>Fichero alarms_config.properties</w:t>
      </w:r>
      <w:bookmarkEnd w:id="19"/>
      <w:bookmarkEnd w:id="21"/>
    </w:p>
    <w:p w14:paraId="171B3CCE" w14:textId="6D655655" w:rsidR="00CA4BF6" w:rsidRDefault="00CA4BF6" w:rsidP="00CA4BF6">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proofErr w:type="gramStart"/>
      <w:r w:rsidR="00B70C14" w:rsidRPr="00B70C14">
        <w:rPr>
          <w:rFonts w:ascii="Calibri" w:eastAsia="Calibri" w:hAnsi="Calibri"/>
        </w:rPr>
        <w:t>alarms.notifier</w:t>
      </w:r>
      <w:proofErr w:type="gramEnd"/>
      <w:r w:rsidR="00B70C14" w:rsidRPr="00B70C14">
        <w:rPr>
          <w:rFonts w:ascii="Calibri" w:eastAsia="Calibri" w:hAnsi="Calibri"/>
        </w:rPr>
        <w:t>” del fichero “config.properties”.</w:t>
      </w:r>
    </w:p>
    <w:p w14:paraId="00BD23DD" w14:textId="540F8DE5" w:rsidR="00CA4BF6" w:rsidRDefault="00CA4BF6" w:rsidP="00CA4BF6">
      <w:pPr>
        <w:autoSpaceDE w:val="0"/>
        <w:autoSpaceDN w:val="0"/>
        <w:adjustRightInd w:val="0"/>
        <w:rPr>
          <w:rFonts w:ascii="Calibri" w:eastAsia="Calibri" w:hAnsi="Calibri"/>
        </w:rPr>
      </w:pPr>
    </w:p>
    <w:p w14:paraId="7877816B" w14:textId="4E7BF6CF" w:rsidR="00B70C14" w:rsidRDefault="00B70C14" w:rsidP="00CA4BF6">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en este fichero se deberían establecer sus propiedades de configuración para que se envíen estas al método </w:t>
      </w:r>
      <w:r w:rsidRPr="00B70C14">
        <w:rPr>
          <w:rFonts w:ascii="Courier New" w:eastAsia="Calibri" w:hAnsi="Courier New" w:cs="Courier New"/>
        </w:rPr>
        <w:t>init(Properties)</w:t>
      </w:r>
      <w:r>
        <w:rPr>
          <w:rFonts w:ascii="Calibri" w:eastAsia="Calibri" w:hAnsi="Calibri"/>
        </w:rPr>
        <w:t xml:space="preserve"> de dicha clase.</w:t>
      </w:r>
    </w:p>
    <w:p w14:paraId="04B83690" w14:textId="77777777" w:rsidR="00BB2DB1" w:rsidRDefault="00BB2DB1" w:rsidP="00CA4BF6">
      <w:pPr>
        <w:autoSpaceDE w:val="0"/>
        <w:autoSpaceDN w:val="0"/>
        <w:adjustRightInd w:val="0"/>
        <w:rPr>
          <w:rFonts w:ascii="Calibri" w:eastAsia="Calibri" w:hAnsi="Calibri"/>
        </w:rPr>
      </w:pP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t xml:space="preserve">FIRe </w:t>
      </w:r>
      <w:r w:rsidR="00BB2DB1">
        <w:rPr>
          <w:rFonts w:ascii="Calibri" w:eastAsia="Calibri" w:hAnsi="Calibri"/>
        </w:rPr>
        <w:t xml:space="preserve">incluye </w:t>
      </w:r>
      <w:r>
        <w:rPr>
          <w:rFonts w:ascii="Calibri" w:eastAsia="Calibri" w:hAnsi="Calibri"/>
        </w:rPr>
        <w:t xml:space="preserve">una clase para el envío de las notificaciones a GrayLog. En caso de configurar dicha clase (consulte la propiedad “alarms.notifier”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BB2DB1">
        <w:rPr>
          <w:rFonts w:ascii="Courier New" w:eastAsia="Calibri" w:hAnsi="Courier New" w:cs="Courier New"/>
          <w:sz w:val="20"/>
        </w:rPr>
        <w:t>alarms_config.properties</w:t>
      </w:r>
      <w:r w:rsidR="004608C5">
        <w:rPr>
          <w:rFonts w:ascii="Calibri" w:eastAsia="Calibri" w:hAnsi="Calibri"/>
        </w:rPr>
        <w:t xml:space="preserve"> fichero son:</w:t>
      </w:r>
    </w:p>
    <w:p w14:paraId="4989C287" w14:textId="4DAD2BF7" w:rsidR="004608C5" w:rsidRDefault="004608C5" w:rsidP="004608C5">
      <w:pPr>
        <w:keepLines w:val="0"/>
        <w:numPr>
          <w:ilvl w:val="0"/>
          <w:numId w:val="16"/>
        </w:numPr>
        <w:spacing w:before="240" w:line="276" w:lineRule="auto"/>
        <w:rPr>
          <w:rFonts w:ascii="Consolas" w:eastAsia="Calibri" w:hAnsi="Consolas" w:cs="Consolas"/>
        </w:rPr>
      </w:pPr>
      <w:r w:rsidRPr="004608C5">
        <w:rPr>
          <w:rFonts w:ascii="Consolas" w:eastAsia="Calibri" w:hAnsi="Consolas" w:cs="Consolas"/>
        </w:rPr>
        <w:t>enabled</w:t>
      </w:r>
    </w:p>
    <w:p w14:paraId="0FD5F709" w14:textId="20BE85C3"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envíen las notificaciones incluso cuando la clase de envío a GrayLog está configurada en </w:t>
      </w:r>
      <w:proofErr w:type="gramStart"/>
      <w:r w:rsidR="00BB2DB1" w:rsidRPr="00BB2DB1">
        <w:rPr>
          <w:rFonts w:ascii="Consolas" w:eastAsia="Calibri" w:hAnsi="Consolas"/>
          <w:sz w:val="20"/>
        </w:rPr>
        <w:t>config.properties</w:t>
      </w:r>
      <w:proofErr w:type="gramEnd"/>
      <w:r w:rsidR="00BB2DB1">
        <w:rPr>
          <w:rFonts w:ascii="Calibri" w:eastAsia="Calibri" w:hAnsi="Calibri"/>
        </w:rPr>
        <w:t>.</w:t>
      </w:r>
    </w:p>
    <w:p w14:paraId="37CFB4C6" w14:textId="58B49F68"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4608C5">
      <w:pPr>
        <w:keepLines w:val="0"/>
        <w:numPr>
          <w:ilvl w:val="0"/>
          <w:numId w:val="16"/>
        </w:numPr>
        <w:spacing w:before="240" w:line="276" w:lineRule="auto"/>
        <w:rPr>
          <w:rFonts w:ascii="Consolas" w:eastAsia="Calibri" w:hAnsi="Consolas" w:cs="Consolas"/>
        </w:rPr>
      </w:pPr>
      <w:proofErr w:type="gramStart"/>
      <w:r w:rsidRPr="004608C5">
        <w:rPr>
          <w:rFonts w:ascii="Consolas" w:eastAsia="Calibri" w:hAnsi="Consolas" w:cs="Consolas"/>
        </w:rPr>
        <w:t>destination.host</w:t>
      </w:r>
      <w:proofErr w:type="gramEnd"/>
    </w:p>
    <w:p w14:paraId="3E95FC4D" w14:textId="11808B49" w:rsidR="004608C5" w:rsidRPr="004608C5" w:rsidRDefault="00BB2DB1"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4608C5">
      <w:pPr>
        <w:keepLines w:val="0"/>
        <w:numPr>
          <w:ilvl w:val="0"/>
          <w:numId w:val="16"/>
        </w:numPr>
        <w:spacing w:before="240" w:line="276" w:lineRule="auto"/>
        <w:rPr>
          <w:rFonts w:ascii="Consolas" w:eastAsia="Calibri" w:hAnsi="Consolas" w:cs="Consolas"/>
        </w:rPr>
      </w:pPr>
      <w:proofErr w:type="gramStart"/>
      <w:r w:rsidRPr="004608C5">
        <w:rPr>
          <w:rFonts w:ascii="Consolas" w:eastAsia="Calibri" w:hAnsi="Consolas" w:cs="Consolas"/>
        </w:rPr>
        <w:t>destination.port</w:t>
      </w:r>
      <w:proofErr w:type="gramEnd"/>
    </w:p>
    <w:p w14:paraId="3F1EFEBD" w14:textId="674C0B80" w:rsidR="004608C5" w:rsidRDefault="0005383E"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Establece el puerto en el que escucha las peticiones el servidor de GrayLog.</w:t>
      </w:r>
    </w:p>
    <w:p w14:paraId="22CA3A18" w14:textId="77777777" w:rsidR="0005383E" w:rsidRDefault="0005383E" w:rsidP="0005383E">
      <w:pPr>
        <w:rPr>
          <w:rFonts w:eastAsia="Calibri"/>
        </w:rPr>
      </w:pPr>
    </w:p>
    <w:p w14:paraId="6B6215DF" w14:textId="4850A5CD"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Esto permitirá a GrayLog recopilar información estática sobre el despliegue que envía la notificación. Por ejemplo</w:t>
      </w:r>
    </w:p>
    <w:p w14:paraId="263E725F" w14:textId="742C69CB" w:rsidR="004608C5" w:rsidRDefault="004608C5" w:rsidP="004608C5">
      <w:pPr>
        <w:keepLines w:val="0"/>
        <w:numPr>
          <w:ilvl w:val="0"/>
          <w:numId w:val="16"/>
        </w:numPr>
        <w:spacing w:before="240" w:line="276" w:lineRule="auto"/>
        <w:rPr>
          <w:rFonts w:ascii="Consolas" w:eastAsia="Calibri" w:hAnsi="Consolas" w:cs="Consolas"/>
        </w:rPr>
      </w:pPr>
      <w:proofErr w:type="gramStart"/>
      <w:r w:rsidRPr="004608C5">
        <w:rPr>
          <w:rFonts w:ascii="Consolas" w:eastAsia="Calibri" w:hAnsi="Consolas" w:cs="Consolas"/>
        </w:rPr>
        <w:t>field.entorno</w:t>
      </w:r>
      <w:proofErr w:type="gramEnd"/>
    </w:p>
    <w:p w14:paraId="45B65D2C" w14:textId="1FCA241F" w:rsidR="004608C5" w:rsidRPr="004608C5" w:rsidRDefault="0005383E"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3D81B214" w14:textId="77777777" w:rsidR="004608C5" w:rsidRPr="004608C5" w:rsidRDefault="004608C5" w:rsidP="004608C5">
      <w:pPr>
        <w:rPr>
          <w:rFonts w:eastAsia="Calibri"/>
        </w:rPr>
      </w:pPr>
    </w:p>
    <w:p w14:paraId="243E47AB" w14:textId="1D6DC495" w:rsidR="005F4518" w:rsidRDefault="005F4518" w:rsidP="005F4518">
      <w:pPr>
        <w:pStyle w:val="Heading3"/>
        <w:ind w:left="505" w:hanging="505"/>
        <w:rPr>
          <w:rFonts w:eastAsia="Calibri"/>
        </w:rPr>
      </w:pPr>
      <w:bookmarkStart w:id="22" w:name="_Toc50619837"/>
      <w:r>
        <w:rPr>
          <w:rFonts w:eastAsia="Calibri"/>
        </w:rPr>
        <w:lastRenderedPageBreak/>
        <w:t>Fichero provider_clavefirma.properties</w:t>
      </w:r>
      <w:bookmarkEnd w:id="20"/>
      <w:bookmarkEnd w:id="22"/>
    </w:p>
    <w:p w14:paraId="04503B39" w14:textId="77777777" w:rsidR="005F4518" w:rsidRDefault="005F4518" w:rsidP="005F4518">
      <w:pPr>
        <w:spacing w:line="276" w:lineRule="auto"/>
        <w:rPr>
          <w:rFonts w:eastAsia="Calibri"/>
        </w:rPr>
      </w:pPr>
      <w:r>
        <w:rPr>
          <w:rFonts w:eastAsia="Calibri"/>
        </w:rPr>
        <w:t>Es el fichero de configuración del conector de Cl@ve Firma. Este fichero sólo será necesario cuando se configure la clase conectora “</w:t>
      </w:r>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.connector.clavefirma.ClaveFirmaConnector</w:t>
      </w:r>
      <w:r>
        <w:rPr>
          <w:rFonts w:eastAsia="Calibri"/>
        </w:rPr>
        <w:t>”. En caso de que el administrador cambiase el nombre de proveedor que configura esta clase conectora, será necesario cambiar el nombre de este fichero a como corresponda.</w:t>
      </w:r>
    </w:p>
    <w:p w14:paraId="14FCB3DB" w14:textId="77777777" w:rsidR="005F4518" w:rsidRDefault="005F4518" w:rsidP="005F4518">
      <w:pPr>
        <w:rPr>
          <w:rFonts w:eastAsia="Calibri"/>
        </w:rPr>
      </w:pPr>
    </w:p>
    <w:p w14:paraId="3D8C8A3D"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GISS.</w:t>
      </w:r>
    </w:p>
    <w:p w14:paraId="53A00A0B" w14:textId="77777777" w:rsidR="005F4518" w:rsidRDefault="005F4518" w:rsidP="005F4518">
      <w:pPr>
        <w:rPr>
          <w:rFonts w:eastAsia="Calibri"/>
        </w:rPr>
      </w:pP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line="276" w:lineRule="auto"/>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spacing w:line="276" w:lineRule="auto"/>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spacing w:line="276" w:lineRule="auto"/>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spacing w:line="276" w:lineRule="auto"/>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w:t>
      </w:r>
    </w:p>
    <w:p w14:paraId="71D5D74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line="276" w:lineRule="auto"/>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line="276" w:lineRule="auto"/>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6F035F56" w14:textId="77777777" w:rsidR="005F4518" w:rsidRDefault="005F4518" w:rsidP="005F4518">
      <w:pPr>
        <w:pStyle w:val="Heading3"/>
        <w:ind w:left="505" w:hanging="505"/>
        <w:rPr>
          <w:rFonts w:eastAsia="Calibri"/>
        </w:rPr>
      </w:pPr>
      <w:bookmarkStart w:id="23" w:name="_Ref35338329"/>
      <w:bookmarkStart w:id="24" w:name="_Ref35338332"/>
      <w:bookmarkStart w:id="25" w:name="_Toc50619838"/>
      <w:r>
        <w:rPr>
          <w:rFonts w:eastAsia="Calibri"/>
        </w:rPr>
        <w:t>Fichero provider_clavefirmatest.properties</w:t>
      </w:r>
      <w:bookmarkEnd w:id="23"/>
      <w:bookmarkEnd w:id="24"/>
      <w:bookmarkEnd w:id="25"/>
    </w:p>
    <w:p w14:paraId="6F6D568F" w14:textId="77777777" w:rsidR="005F4518" w:rsidRDefault="005F4518" w:rsidP="005F4518">
      <w:pPr>
        <w:spacing w:line="276" w:lineRule="auto"/>
        <w:rPr>
          <w:rFonts w:eastAsia="Calibri"/>
        </w:rPr>
      </w:pPr>
      <w:r>
        <w:rPr>
          <w:rFonts w:eastAsia="Calibri"/>
        </w:rPr>
        <w:lastRenderedPageBreak/>
        <w:t>Es el fichero de configuración del conector del simulador de pruebas de Cl@ve Firma. Este fichero sólo será necesario cuando se configure la clase conectora “</w:t>
      </w:r>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.connector.test.TestConnector</w:t>
      </w:r>
      <w:r>
        <w:rPr>
          <w:rFonts w:eastAsia="Calibri"/>
        </w:rPr>
        <w:t>”. En caso de que el administrador cambiase el nombre de proveedor que configura esta clase conectora, será necesario cambiar el nombre de este fichero a como corresponda.</w:t>
      </w:r>
    </w:p>
    <w:p w14:paraId="509E9094" w14:textId="77777777" w:rsidR="005F4518" w:rsidRDefault="005F4518" w:rsidP="005F4518">
      <w:pPr>
        <w:rPr>
          <w:rFonts w:eastAsia="Calibri"/>
        </w:rPr>
      </w:pPr>
    </w:p>
    <w:p w14:paraId="6E1D5581" w14:textId="77777777" w:rsidR="005F4518" w:rsidRDefault="005F4518" w:rsidP="005F4518">
      <w:pPr>
        <w:rPr>
          <w:rFonts w:eastAsia="Calibri"/>
        </w:rPr>
      </w:pPr>
      <w:r>
        <w:rPr>
          <w:rFonts w:eastAsia="Calibri"/>
        </w:rPr>
        <w:t>Las propiedades a configurar en este fichero son:</w:t>
      </w:r>
    </w:p>
    <w:p w14:paraId="76662A99" w14:textId="77777777" w:rsidR="005F4518" w:rsidRPr="00564185" w:rsidRDefault="005F4518" w:rsidP="005F4518">
      <w:pPr>
        <w:keepLines w:val="0"/>
        <w:spacing w:line="276" w:lineRule="auto"/>
        <w:rPr>
          <w:rFonts w:ascii="Calibri" w:eastAsia="Calibri" w:hAnsi="Calibri"/>
        </w:rPr>
      </w:pPr>
    </w:p>
    <w:p w14:paraId="487D2FC9" w14:textId="77777777" w:rsidR="005F4518" w:rsidRDefault="005F4518" w:rsidP="005F4518">
      <w:pPr>
        <w:keepLines w:val="0"/>
        <w:numPr>
          <w:ilvl w:val="0"/>
          <w:numId w:val="16"/>
        </w:numPr>
        <w:spacing w:after="200" w:line="276" w:lineRule="auto"/>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spacing w:line="276" w:lineRule="auto"/>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line="276" w:lineRule="auto"/>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line="276" w:lineRule="auto"/>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line="276" w:lineRule="auto"/>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si el proveedor debe permitir a los usuarios el generar certificados cuando no tengan ninguno expedido (</w:t>
      </w:r>
      <w:r w:rsidRPr="002C7EF5">
        <w:rPr>
          <w:rFonts w:ascii="Courier New" w:eastAsia="Calibri" w:hAnsi="Courier New" w:cs="Courier New"/>
        </w:rPr>
        <w:t>true</w:t>
      </w:r>
      <w:r>
        <w:rPr>
          <w:rFonts w:ascii="Calibri" w:eastAsia="Calibri" w:hAnsi="Calibri"/>
        </w:rPr>
        <w:t>) o que no se permita generarlos (</w:t>
      </w:r>
      <w:r w:rsidRPr="002C7EF5">
        <w:rPr>
          <w:rFonts w:ascii="Courier New" w:eastAsia="Calibri" w:hAnsi="Courier New" w:cs="Courier New"/>
        </w:rPr>
        <w:t>false</w:t>
      </w:r>
      <w:r>
        <w:rPr>
          <w:rFonts w:ascii="Calibri" w:eastAsia="Calibri" w:hAnsi="Calibri"/>
        </w:rPr>
        <w:t>).</w:t>
      </w:r>
    </w:p>
    <w:p w14:paraId="3EB345C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C7EF5">
        <w:rPr>
          <w:rFonts w:ascii="Courier New" w:eastAsia="Calibri" w:hAnsi="Courier New" w:cs="Courier New"/>
        </w:rPr>
        <w:t>true</w:t>
      </w:r>
      <w:r>
        <w:rPr>
          <w:rFonts w:ascii="Calibri" w:eastAsia="Calibri" w:hAnsi="Calibri"/>
        </w:rPr>
        <w:t>.</w:t>
      </w:r>
    </w:p>
    <w:p w14:paraId="640DD67F"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ssl.keystore</w:t>
      </w:r>
      <w:proofErr w:type="gramEnd"/>
      <w:r w:rsidRPr="00BB6766">
        <w:t xml:space="preserve"> (Opcional)</w:t>
      </w:r>
    </w:p>
    <w:p w14:paraId="01EABB8E"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ssl.keystorePass</w:t>
      </w:r>
      <w:proofErr w:type="gramEnd"/>
      <w:r w:rsidRPr="00BB6766">
        <w:t xml:space="preserve"> (Opcional)</w:t>
      </w:r>
    </w:p>
    <w:p w14:paraId="7D7F0D1A"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spacing w:line="276" w:lineRule="auto"/>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ssl.keystoreType</w:t>
      </w:r>
      <w:proofErr w:type="gramEnd"/>
      <w:r w:rsidRPr="00BB6766">
        <w:t xml:space="preserve"> (Opcional)</w:t>
      </w:r>
    </w:p>
    <w:p w14:paraId="34F7EE7E"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268520D5"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ssl.truststore</w:t>
      </w:r>
      <w:proofErr w:type="gramEnd"/>
    </w:p>
    <w:p w14:paraId="5C4942AD"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certificados de confianza en caso de querer configurar un almacén particular en lugar del por defecto de Java. Si no se desean realizar autenticaciones sobre el certificado SSL del servidor, se puede configurar el valor “</w:t>
      </w:r>
      <w:r w:rsidRPr="00E44580">
        <w:rPr>
          <w:rFonts w:ascii="Courier New" w:eastAsia="Calibri" w:hAnsi="Courier New" w:cs="Courier New"/>
        </w:rPr>
        <w:t>all</w:t>
      </w:r>
      <w:r>
        <w:rPr>
          <w:rFonts w:ascii="Calibri" w:eastAsia="Calibri" w:hAnsi="Calibri"/>
        </w:rPr>
        <w:t>”.</w:t>
      </w:r>
    </w:p>
    <w:p w14:paraId="018FC2A4"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Pr>
          <w:rFonts w:ascii="Consolas" w:hAnsi="Consolas" w:cs="Consolas"/>
          <w:lang w:eastAsia="es-ES"/>
        </w:rPr>
        <w:lastRenderedPageBreak/>
        <w:t>ssl.truststorePass</w:t>
      </w:r>
      <w:proofErr w:type="gramEnd"/>
      <w:r w:rsidRPr="00BB6766">
        <w:t xml:space="preserve"> (Opcional)</w:t>
      </w:r>
    </w:p>
    <w:p w14:paraId="032AAE4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No es necesario configurarla si en la propiedad “</w:t>
      </w:r>
      <w:proofErr w:type="gramStart"/>
      <w:r w:rsidRPr="00E44580">
        <w:rPr>
          <w:rFonts w:ascii="Courier New" w:eastAsia="Calibri" w:hAnsi="Courier New" w:cs="Courier New"/>
        </w:rPr>
        <w:t>ssl.truststore</w:t>
      </w:r>
      <w:proofErr w:type="gramEnd"/>
      <w:r>
        <w:rPr>
          <w:rFonts w:ascii="Calibri" w:eastAsia="Calibri" w:hAnsi="Calibri"/>
        </w:rPr>
        <w:t>” se ha configurado el valor “</w:t>
      </w:r>
      <w:r w:rsidRPr="00E44580">
        <w:rPr>
          <w:rFonts w:ascii="Courier New" w:eastAsia="Calibri" w:hAnsi="Courier New" w:cs="Courier New"/>
        </w:rPr>
        <w:t>all</w:t>
      </w:r>
      <w:r>
        <w:rPr>
          <w:rFonts w:ascii="Calibri" w:eastAsia="Calibri" w:hAnsi="Calibri"/>
        </w:rPr>
        <w:t>”.</w:t>
      </w:r>
    </w:p>
    <w:p w14:paraId="1355AFD0"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ssl.truststoreType</w:t>
      </w:r>
      <w:proofErr w:type="gramEnd"/>
      <w:r w:rsidRPr="00BB6766">
        <w:t xml:space="preserve"> (Opcional)</w:t>
      </w:r>
    </w:p>
    <w:p w14:paraId="5946732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7EBB696D" w14:textId="77777777" w:rsidR="005F4518" w:rsidRPr="00CE518F" w:rsidRDefault="005F4518" w:rsidP="005F4518">
      <w:pPr>
        <w:keepLines w:val="0"/>
        <w:numPr>
          <w:ilvl w:val="1"/>
          <w:numId w:val="16"/>
        </w:numPr>
        <w:spacing w:after="200" w:line="276" w:lineRule="auto"/>
        <w:rPr>
          <w:rFonts w:ascii="Consolas" w:hAnsi="Consolas" w:cs="Consolas"/>
          <w:lang w:eastAsia="es-ES"/>
        </w:rPr>
      </w:pPr>
      <w:r w:rsidRPr="008425F5">
        <w:rPr>
          <w:rFonts w:ascii="Calibri" w:eastAsia="Calibri" w:hAnsi="Calibri"/>
        </w:rPr>
        <w:t>No es necesario configurarla si en la propiedad “</w:t>
      </w:r>
      <w:proofErr w:type="gramStart"/>
      <w:r w:rsidRPr="008425F5">
        <w:rPr>
          <w:rFonts w:ascii="Courier New" w:eastAsia="Calibri" w:hAnsi="Courier New" w:cs="Courier New"/>
        </w:rPr>
        <w:t>ssl.truststore</w:t>
      </w:r>
      <w:proofErr w:type="gramEnd"/>
      <w:r w:rsidRPr="008425F5">
        <w:rPr>
          <w:rFonts w:ascii="Calibri" w:eastAsia="Calibri" w:hAnsi="Calibri"/>
        </w:rPr>
        <w:t>” se ha configurado el valor “</w:t>
      </w:r>
      <w:r w:rsidRPr="00E44580">
        <w:rPr>
          <w:rFonts w:ascii="Courier New" w:eastAsia="Calibri" w:hAnsi="Courier New" w:cs="Courier New"/>
        </w:rPr>
        <w:t>all</w:t>
      </w:r>
      <w:r w:rsidRPr="008425F5">
        <w:rPr>
          <w:rFonts w:ascii="Calibri" w:eastAsia="Calibri" w:hAnsi="Calibri"/>
        </w:rPr>
        <w:t>”.</w:t>
      </w:r>
    </w:p>
    <w:p w14:paraId="76C8782D" w14:textId="77777777" w:rsidR="005F4518" w:rsidRPr="00CE518F" w:rsidRDefault="005F4518" w:rsidP="005F4518">
      <w:pPr>
        <w:spacing w:after="200" w:line="276" w:lineRule="auto"/>
        <w:rPr>
          <w:rFonts w:ascii="Calibri" w:eastAsia="Calibri" w:hAnsi="Calibri"/>
        </w:rPr>
      </w:pPr>
      <w:r w:rsidRPr="00CE518F">
        <w:rPr>
          <w:rFonts w:ascii="Calibri" w:eastAsia="Calibri" w:hAnsi="Calibri"/>
        </w:rPr>
        <w:t>Un ejemplo de este fichero podría ser:</w:t>
      </w:r>
      <w:bookmarkEnd w:id="17"/>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roofErr w:type="gramStart"/>
      <w:r w:rsidRPr="00F25810">
        <w:rPr>
          <w:rFonts w:ascii="Courier New" w:hAnsi="Courier New" w:cs="Courier New"/>
          <w:color w:val="000000"/>
          <w:sz w:val="20"/>
          <w:szCs w:val="20"/>
          <w:lang w:val="en-GB" w:eastAsia="es-ES"/>
        </w:rPr>
        <w:t>allowRequestNewCert=</w:t>
      </w:r>
      <w:proofErr w:type="gramEnd"/>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ssl.truststoreType</w:t>
      </w:r>
      <w:proofErr w:type="gramEnd"/>
      <w:r>
        <w:rPr>
          <w:rFonts w:ascii="Courier New" w:hAnsi="Courier New" w:cs="Courier New"/>
          <w:color w:val="3F7F5F"/>
          <w:sz w:val="20"/>
          <w:szCs w:val="20"/>
          <w:lang w:eastAsia="es-ES"/>
        </w:rPr>
        <w:t>=</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6" w:name="_Toc441233832"/>
      <w:bookmarkStart w:id="27" w:name="_Toc50619839"/>
      <w:r>
        <w:rPr>
          <w:rFonts w:eastAsia="Calibri"/>
        </w:rPr>
        <w:t>Fichero provider_fnmt.properties</w:t>
      </w:r>
      <w:bookmarkEnd w:id="27"/>
    </w:p>
    <w:p w14:paraId="45819518" w14:textId="77777777" w:rsidR="005F4518" w:rsidRDefault="005F4518" w:rsidP="005F4518">
      <w:pPr>
        <w:spacing w:line="276" w:lineRule="auto"/>
        <w:rPr>
          <w:rFonts w:eastAsia="Calibri"/>
        </w:rPr>
      </w:pPr>
      <w:r>
        <w:rPr>
          <w:rFonts w:eastAsia="Calibri"/>
        </w:rPr>
        <w:t>Este es el fichero de configuración del conector con el servicio de firma en la nube de la FNMT y sólo será necesario cuando se configure la clase conectora “</w:t>
      </w:r>
      <w:proofErr w:type="gramStart"/>
      <w:r w:rsidRPr="00F42DE3">
        <w:rPr>
          <w:rFonts w:ascii="Courier New" w:eastAsia="Calibri" w:hAnsi="Courier New" w:cs="Courier New"/>
        </w:rPr>
        <w:t>es.fnmt</w:t>
      </w:r>
      <w:proofErr w:type="gramEnd"/>
      <w:r w:rsidRPr="00F42DE3">
        <w:rPr>
          <w:rFonts w:ascii="Courier New" w:eastAsia="Calibri" w:hAnsi="Courier New" w:cs="Courier New"/>
        </w:rPr>
        <w:t>.fire.signature.connector.TrustedXConnector</w:t>
      </w:r>
      <w:r>
        <w:rPr>
          <w:rFonts w:eastAsia="Calibri"/>
        </w:rPr>
        <w:t>”. En caso de que el administrador cambiase el nombre de proveedor que configura esta clase conectora, será necesario cambiar el nombre de este fichero a como corresponda.</w:t>
      </w:r>
    </w:p>
    <w:p w14:paraId="17418FBD" w14:textId="77777777" w:rsidR="005F4518" w:rsidRDefault="005F4518" w:rsidP="005F4518">
      <w:pPr>
        <w:rPr>
          <w:rFonts w:eastAsia="Calibri"/>
        </w:rPr>
      </w:pPr>
    </w:p>
    <w:p w14:paraId="49340D37" w14:textId="7202CBB8" w:rsidR="005F4518" w:rsidRDefault="005F4518" w:rsidP="005F4518">
      <w:pPr>
        <w:rPr>
          <w:rFonts w:eastAsia="Calibri"/>
        </w:rPr>
      </w:pPr>
      <w:r>
        <w:rPr>
          <w:rFonts w:eastAsia="Calibri"/>
        </w:rPr>
        <w:t>Para el funcionamiento del conector de la FNMT, es necesario desplegar el servicio “</w:t>
      </w:r>
      <w:r w:rsidRPr="00004704">
        <w:rPr>
          <w:rFonts w:ascii="Consolas" w:eastAsia="Calibri" w:hAnsi="Consolas" w:cs="Consolas"/>
          <w:sz w:val="20"/>
        </w:rPr>
        <w:t>fnmt-fire-service.war</w:t>
      </w:r>
      <w:r>
        <w:rPr>
          <w:rFonts w:eastAsia="Calibri"/>
        </w:rPr>
        <w:t xml:space="preserve">”. Consulte 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B9479B" w:rsidRPr="00B9479B">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B9479B" w:rsidRPr="00B9479B">
        <w:rPr>
          <w:u w:val="single"/>
        </w:rPr>
        <w:t>Servicio auxiliar del conector de la FNMT</w:t>
      </w:r>
      <w:r w:rsidRPr="00004704">
        <w:rPr>
          <w:rFonts w:eastAsia="Calibri"/>
          <w:u w:val="single"/>
        </w:rPr>
        <w:fldChar w:fldCharType="end"/>
      </w:r>
      <w:r>
        <w:rPr>
          <w:rFonts w:eastAsia="Calibri"/>
        </w:rPr>
        <w:t xml:space="preserve"> para más información.</w:t>
      </w:r>
    </w:p>
    <w:p w14:paraId="6CEBE2BA" w14:textId="77777777" w:rsidR="005F4518" w:rsidRDefault="005F4518" w:rsidP="005F4518">
      <w:pPr>
        <w:rPr>
          <w:rFonts w:eastAsia="Calibri"/>
        </w:rPr>
      </w:pPr>
    </w:p>
    <w:p w14:paraId="3065DB0E" w14:textId="10E55A8E" w:rsidR="005F4518" w:rsidRDefault="005F4518" w:rsidP="005F4518">
      <w:pPr>
        <w:spacing w:line="276" w:lineRule="auto"/>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4E9167B3" w14:textId="77777777" w:rsidR="005F4518" w:rsidRDefault="005F4518" w:rsidP="005F4518">
      <w:pPr>
        <w:rPr>
          <w:rFonts w:eastAsia="Calibri"/>
        </w:rPr>
      </w:pPr>
    </w:p>
    <w:p w14:paraId="3B442009"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3F8DC339" w14:textId="77777777" w:rsidR="005F4518" w:rsidRDefault="005F4518" w:rsidP="005F4518">
      <w:pPr>
        <w:rPr>
          <w:rFonts w:eastAsia="Calibri"/>
        </w:rPr>
      </w:pP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lastRenderedPageBreak/>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50BE99C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definedLabels</w:t>
      </w:r>
    </w:p>
    <w:p w14:paraId="3B1DFCB9" w14:textId="77777777" w:rsidR="005F4518" w:rsidRDefault="005F4518" w:rsidP="005F4518">
      <w:pPr>
        <w:pStyle w:val="ListParagraph"/>
        <w:numPr>
          <w:ilvl w:val="1"/>
          <w:numId w:val="16"/>
        </w:numPr>
      </w:pPr>
      <w:r>
        <w:t>Etiquetas que debe tener una identidad de firma para ser utilizada en el sistema (separadas por comas).</w:t>
      </w:r>
    </w:p>
    <w:p w14:paraId="08751D1A"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fnmt,cloudid</w:t>
      </w:r>
      <w:proofErr w:type="gramEnd"/>
      <w:r w:rsidRPr="00F123F6">
        <w:rPr>
          <w:rFonts w:ascii="Courier New" w:hAnsi="Courier New" w:cs="Courier New"/>
          <w:sz w:val="20"/>
          <w:szCs w:val="20"/>
        </w:rPr>
        <w:t>,grupo2,x509:keyUsage:contentCommitment</w:t>
      </w:r>
      <w:r>
        <w:t>”.</w:t>
      </w:r>
    </w:p>
    <w:p w14:paraId="0FEA2466"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urn:fnmt</w:t>
      </w:r>
      <w:proofErr w:type="gramEnd"/>
      <w:r w:rsidRPr="00F123F6">
        <w:rPr>
          <w:rFonts w:ascii="Courier New" w:hAnsi="Courier New" w:cs="Courier New"/>
          <w:sz w:val="20"/>
          <w:szCs w:val="20"/>
        </w:rPr>
        <w:t>:nif urn:safelayer:eidas:account:user:list</w:t>
      </w:r>
      <w:r>
        <w:t>”.</w:t>
      </w:r>
    </w:p>
    <w:p w14:paraId="0288F464"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lastRenderedPageBreak/>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r>
        <w:t>”.</w:t>
      </w:r>
    </w:p>
    <w:p w14:paraId="770F1B8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scopeProfileAndServer</w:t>
      </w:r>
    </w:p>
    <w:p w14:paraId="19A10C9A" w14:textId="77777777" w:rsidR="005F4518" w:rsidRDefault="005F4518" w:rsidP="005F4518">
      <w:pPr>
        <w:pStyle w:val="ListParagraph"/>
        <w:numPr>
          <w:ilvl w:val="1"/>
          <w:numId w:val="16"/>
        </w:numPr>
      </w:pPr>
      <w:r>
        <w:rPr>
          <w:i/>
        </w:rPr>
        <w:t>S</w:t>
      </w:r>
      <w:r w:rsidRPr="00272854">
        <w:rPr>
          <w:i/>
        </w:rPr>
        <w:t>cope</w:t>
      </w:r>
      <w:r>
        <w:rPr>
          <w:i/>
        </w:rPr>
        <w:t>s</w:t>
      </w:r>
      <w:r>
        <w:t xml:space="preserve"> de perfil y servidor (separados por un espacio).</w:t>
      </w:r>
    </w:p>
    <w:p w14:paraId="526D26B8"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 urn:safelayer:eidas:sign:identity:use:server</w:t>
      </w:r>
      <w:r>
        <w:t>”.</w:t>
      </w:r>
    </w:p>
    <w:p w14:paraId="40733237" w14:textId="77777777" w:rsidR="005F4518" w:rsidRDefault="005F4518" w:rsidP="005F4518">
      <w:pPr>
        <w:pStyle w:val="Heading3"/>
        <w:ind w:left="505" w:hanging="505"/>
        <w:rPr>
          <w:rFonts w:eastAsia="Calibri"/>
        </w:rPr>
      </w:pPr>
      <w:bookmarkStart w:id="28" w:name="_Ref34754107"/>
      <w:bookmarkStart w:id="29" w:name="_Toc50619840"/>
      <w:r>
        <w:rPr>
          <w:rFonts w:eastAsia="Calibri"/>
        </w:rPr>
        <w:t>Fichero de apariencia de conector</w:t>
      </w:r>
      <w:bookmarkEnd w:id="28"/>
      <w:bookmarkEnd w:id="29"/>
    </w:p>
    <w:p w14:paraId="1E5A4BDD" w14:textId="22B9E7D5"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sistemas de firma en la nube utilizando un mismo conector.</w:t>
      </w:r>
    </w:p>
    <w:p w14:paraId="091D15A3" w14:textId="77777777" w:rsidR="005F4518" w:rsidRDefault="005F4518" w:rsidP="005F4518">
      <w:pPr>
        <w:rPr>
          <w:rFonts w:eastAsia="Calibri"/>
        </w:rPr>
      </w:pPr>
    </w:p>
    <w:p w14:paraId="3BD3B21B" w14:textId="258FDA13"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proofErr w:type="gramStart"/>
      <w:r w:rsidRPr="00CE498D">
        <w:rPr>
          <w:rFonts w:ascii="Consolas" w:eastAsia="Calibri" w:hAnsi="Consolas"/>
        </w:rPr>
        <w:t>config.properties</w:t>
      </w:r>
      <w:proofErr w:type="gramEnd"/>
      <w:r>
        <w:rPr>
          <w:rFonts w:eastAsia="Calibri"/>
        </w:rPr>
        <w:t xml:space="preserve"> la propiedad: </w:t>
      </w:r>
    </w:p>
    <w:p w14:paraId="43648FDF" w14:textId="77777777" w:rsidR="005F4518" w:rsidRDefault="005F4518" w:rsidP="005F4518">
      <w:pPr>
        <w:rPr>
          <w:rFonts w:eastAsia="Calibri"/>
        </w:rPr>
      </w:pPr>
    </w:p>
    <w:p w14:paraId="03F04498" w14:textId="77777777" w:rsidR="005F4518" w:rsidRPr="00CE498D" w:rsidRDefault="005F4518" w:rsidP="008C393F">
      <w:pPr>
        <w:pStyle w:val="ListParagraph"/>
        <w:numPr>
          <w:ilvl w:val="0"/>
          <w:numId w:val="46"/>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8C393F">
      <w:pPr>
        <w:pStyle w:val="ListParagraph"/>
        <w:numPr>
          <w:ilvl w:val="1"/>
          <w:numId w:val="46"/>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8C393F">
      <w:pPr>
        <w:pStyle w:val="ListParagraph"/>
        <w:numPr>
          <w:ilvl w:val="1"/>
          <w:numId w:val="46"/>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8C393F">
      <w:pPr>
        <w:pStyle w:val="ListParagraph"/>
        <w:numPr>
          <w:ilvl w:val="1"/>
          <w:numId w:val="46"/>
        </w:numPr>
        <w:rPr>
          <w:rFonts w:eastAsia="Calibri"/>
        </w:rPr>
      </w:pPr>
      <w:r>
        <w:rPr>
          <w:rFonts w:eastAsia="Calibri"/>
        </w:rPr>
        <w:t>Logo del proveedor.</w:t>
      </w:r>
    </w:p>
    <w:p w14:paraId="22FA1CE6" w14:textId="77777777" w:rsidR="005F4518" w:rsidRDefault="005F4518" w:rsidP="008C393F">
      <w:pPr>
        <w:pStyle w:val="ListParagraph"/>
        <w:numPr>
          <w:ilvl w:val="1"/>
          <w:numId w:val="46"/>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77777777" w:rsidR="005F4518" w:rsidRPr="00193750" w:rsidRDefault="005F4518" w:rsidP="008C393F">
      <w:pPr>
        <w:pStyle w:val="ListParagraph"/>
        <w:numPr>
          <w:ilvl w:val="1"/>
          <w:numId w:val="46"/>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309 x 109px.</w:t>
      </w:r>
    </w:p>
    <w:p w14:paraId="7CE0BC9A"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8C393F">
      <w:pPr>
        <w:pStyle w:val="ListParagraph"/>
        <w:numPr>
          <w:ilvl w:val="1"/>
          <w:numId w:val="46"/>
        </w:numPr>
        <w:rPr>
          <w:rFonts w:eastAsia="Calibri"/>
        </w:rPr>
      </w:pPr>
      <w:r>
        <w:rPr>
          <w:rFonts w:eastAsia="Calibri"/>
        </w:rPr>
        <w:t>Título del proveedor. Se mostrará también como texto alternativo de la imagen.</w:t>
      </w:r>
    </w:p>
    <w:p w14:paraId="0AA2435F"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8C393F">
      <w:pPr>
        <w:pStyle w:val="ListParagraph"/>
        <w:numPr>
          <w:ilvl w:val="1"/>
          <w:numId w:val="46"/>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8C393F">
      <w:pPr>
        <w:pStyle w:val="ListParagraph"/>
        <w:numPr>
          <w:ilvl w:val="1"/>
          <w:numId w:val="46"/>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8C393F">
      <w:pPr>
        <w:pStyle w:val="ListParagraph"/>
        <w:numPr>
          <w:ilvl w:val="1"/>
          <w:numId w:val="46"/>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8C393F">
      <w:pPr>
        <w:pStyle w:val="ListParagraph"/>
        <w:numPr>
          <w:ilvl w:val="1"/>
          <w:numId w:val="46"/>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189F1FF3" w14:textId="77777777" w:rsidR="005F4518" w:rsidRPr="00193750" w:rsidRDefault="005F4518" w:rsidP="008C393F">
      <w:pPr>
        <w:pStyle w:val="ListParagraph"/>
        <w:numPr>
          <w:ilvl w:val="1"/>
          <w:numId w:val="46"/>
        </w:numPr>
        <w:rPr>
          <w:rFonts w:eastAsia="Calibri"/>
        </w:rPr>
      </w:pPr>
      <w:r>
        <w:rPr>
          <w:rFonts w:eastAsia="Calibri"/>
        </w:rPr>
        <w:lastRenderedPageBreak/>
        <w:t xml:space="preserve">Si se necesita y se detecta que el navegador no lo tiene habilitado, se bloqueará el acceso a este proveedor. </w:t>
      </w:r>
    </w:p>
    <w:p w14:paraId="2B997B6E" w14:textId="77777777" w:rsidR="005F4518" w:rsidRDefault="005F4518" w:rsidP="005F4518">
      <w:pPr>
        <w:rPr>
          <w:rFonts w:eastAsia="Calibri"/>
        </w:rPr>
      </w:pP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w:t>
            </w:r>
            <w:proofErr w:type="gramStart"/>
            <w:r>
              <w:rPr>
                <w:rFonts w:ascii="Consolas" w:hAnsi="Consolas" w:cs="Consolas"/>
                <w:color w:val="2A00FF"/>
                <w:sz w:val="20"/>
                <w:szCs w:val="20"/>
                <w:lang w:eastAsia="es-ES"/>
              </w:rPr>
              <w:t>eacute;l.</w:t>
            </w:r>
            <w:proofErr w:type="gramEnd"/>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w:t>
            </w:r>
            <w:proofErr w:type="gramStart"/>
            <w:r>
              <w:rPr>
                <w:rFonts w:ascii="Consolas" w:hAnsi="Consolas" w:cs="Consolas"/>
                <w:color w:val="2A00FF"/>
                <w:sz w:val="20"/>
                <w:szCs w:val="20"/>
                <w:lang w:eastAsia="es-ES"/>
              </w:rPr>
              <w:t>oacute;n.</w:t>
            </w:r>
            <w:proofErr w:type="gramEnd"/>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br w:type="page"/>
      </w:r>
    </w:p>
    <w:p w14:paraId="57D063E5" w14:textId="08C9BAA2" w:rsidR="006D0EF9" w:rsidRPr="001468BD" w:rsidRDefault="005876A1" w:rsidP="001468BD">
      <w:pPr>
        <w:pStyle w:val="Heading2"/>
      </w:pPr>
      <w:bookmarkStart w:id="30" w:name="_Toc50619841"/>
      <w:bookmarkEnd w:id="26"/>
      <w:r w:rsidRPr="001468BD">
        <w:lastRenderedPageBreak/>
        <w:t>Dependencias Externas</w:t>
      </w:r>
      <w:bookmarkEnd w:id="30"/>
    </w:p>
    <w:p w14:paraId="7095227A" w14:textId="77777777" w:rsidR="000F2CEE" w:rsidRDefault="00BE5C07" w:rsidP="00BE5C07">
      <w:pPr>
        <w:spacing w:after="200" w:line="276" w:lineRule="auto"/>
        <w:rPr>
          <w:rFonts w:ascii="Calibri" w:eastAsia="Calibri" w:hAnsi="Calibri"/>
        </w:rPr>
      </w:pPr>
      <w:r w:rsidRPr="009F7C6F">
        <w:rPr>
          <w:rFonts w:ascii="Calibri" w:eastAsia="Calibri" w:hAnsi="Calibri"/>
        </w:rPr>
        <w:t xml:space="preserve">El componente central de </w:t>
      </w:r>
      <w:r w:rsidR="00ED4D1E">
        <w:rPr>
          <w:rFonts w:ascii="Calibri" w:eastAsia="Calibri" w:hAnsi="Calibri"/>
        </w:rPr>
        <w:t xml:space="preserve">FIRe </w:t>
      </w:r>
      <w:r w:rsidRPr="009F7C6F">
        <w:rPr>
          <w:rFonts w:ascii="Calibri" w:eastAsia="Calibri" w:hAnsi="Calibri"/>
        </w:rPr>
        <w:t xml:space="preserve">debe tener acceso a </w:t>
      </w:r>
      <w:r w:rsidR="000F2CEE">
        <w:rPr>
          <w:rFonts w:ascii="Calibri" w:eastAsia="Calibri" w:hAnsi="Calibri"/>
        </w:rPr>
        <w:t xml:space="preserve">diversos sistemas externos. </w:t>
      </w:r>
      <w:r w:rsidR="000F2CEE" w:rsidRPr="009F7C6F">
        <w:rPr>
          <w:rFonts w:ascii="Calibri" w:eastAsia="Calibri" w:hAnsi="Calibri"/>
        </w:rPr>
        <w:t>Los administradores del sistema en el que se despliegue el componente central debe</w:t>
      </w:r>
      <w:r w:rsidR="000F2CEE">
        <w:rPr>
          <w:rFonts w:ascii="Calibri" w:eastAsia="Calibri" w:hAnsi="Calibri"/>
        </w:rPr>
        <w:t>rán</w:t>
      </w:r>
      <w:r w:rsidR="000F2CEE" w:rsidRPr="009F7C6F">
        <w:rPr>
          <w:rFonts w:ascii="Calibri" w:eastAsia="Calibri" w:hAnsi="Calibri"/>
        </w:rPr>
        <w:t xml:space="preserve"> habilitar el acceso de red a </w:t>
      </w:r>
      <w:r w:rsidR="000F2CEE">
        <w:rPr>
          <w:rFonts w:ascii="Calibri" w:eastAsia="Calibri" w:hAnsi="Calibri"/>
        </w:rPr>
        <w:t>l</w:t>
      </w:r>
      <w:r w:rsidR="000F2CEE" w:rsidRPr="009F7C6F">
        <w:rPr>
          <w:rFonts w:ascii="Calibri" w:eastAsia="Calibri" w:hAnsi="Calibri"/>
        </w:rPr>
        <w:t>os sistemas</w:t>
      </w:r>
      <w:r w:rsidR="000F2CEE">
        <w:rPr>
          <w:rFonts w:ascii="Calibri" w:eastAsia="Calibri" w:hAnsi="Calibri"/>
        </w:rPr>
        <w:t xml:space="preserve"> requeridos por las aplicaciones</w:t>
      </w:r>
      <w:r w:rsidR="000F2CEE" w:rsidRPr="009F7C6F">
        <w:rPr>
          <w:rFonts w:ascii="Calibri" w:eastAsia="Calibri" w:hAnsi="Calibri"/>
        </w:rPr>
        <w:t>.</w:t>
      </w:r>
    </w:p>
    <w:p w14:paraId="24589DCE" w14:textId="77777777" w:rsidR="00BE5C07" w:rsidRPr="009F7C6F" w:rsidRDefault="000F2CEE" w:rsidP="00BE5C07">
      <w:pPr>
        <w:spacing w:after="200" w:line="276" w:lineRule="auto"/>
        <w:rPr>
          <w:rFonts w:ascii="Calibri" w:eastAsia="Calibri" w:hAnsi="Calibri"/>
        </w:rPr>
      </w:pPr>
      <w:r>
        <w:rPr>
          <w:rFonts w:ascii="Calibri" w:eastAsia="Calibri" w:hAnsi="Calibri"/>
        </w:rPr>
        <w:t>Los sistemas externos para los que hay que habilitar el acceso pueden ser:</w:t>
      </w:r>
    </w:p>
    <w:p w14:paraId="76AAA87F"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Proveedores de firma en la nube:</w:t>
      </w:r>
    </w:p>
    <w:p w14:paraId="0C0F06FA" w14:textId="77777777" w:rsidR="00BE5C07" w:rsidRPr="00D47E57" w:rsidRDefault="00BE5C07" w:rsidP="00D47E57">
      <w:pPr>
        <w:pStyle w:val="ListParagraph"/>
        <w:keepLines w:val="0"/>
        <w:numPr>
          <w:ilvl w:val="1"/>
          <w:numId w:val="14"/>
        </w:numPr>
        <w:spacing w:after="200" w:line="276" w:lineRule="auto"/>
        <w:rPr>
          <w:rFonts w:ascii="Calibri" w:eastAsia="Calibri" w:hAnsi="Calibri"/>
          <w:u w:val="single"/>
        </w:rPr>
      </w:pPr>
      <w:r w:rsidRPr="00D47E57">
        <w:rPr>
          <w:rFonts w:ascii="Calibri" w:eastAsia="Calibri" w:hAnsi="Calibri"/>
          <w:u w:val="single"/>
        </w:rPr>
        <w:t>Pasarela GISS de custodia de certificados:</w:t>
      </w:r>
    </w:p>
    <w:p w14:paraId="378B5B98" w14:textId="77777777" w:rsidR="00BE5C07" w:rsidRDefault="00BE5C07" w:rsidP="00D47E57">
      <w:pPr>
        <w:pStyle w:val="ListParagraph"/>
        <w:keepLines w:val="0"/>
        <w:numPr>
          <w:ilvl w:val="2"/>
          <w:numId w:val="14"/>
        </w:numPr>
        <w:spacing w:after="200" w:line="276" w:lineRule="auto"/>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 del Cuerpo Nacional de Policía.</w:t>
      </w:r>
    </w:p>
    <w:p w14:paraId="7845A796" w14:textId="77777777" w:rsidR="00075F47" w:rsidRDefault="00075F4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Cl@ve Firma.</w:t>
      </w:r>
    </w:p>
    <w:p w14:paraId="233B2FBD" w14:textId="77777777" w:rsidR="00661A9A" w:rsidRPr="00B61A6E" w:rsidRDefault="00661A9A"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47E57">
      <w:pPr>
        <w:pStyle w:val="ListParagraph"/>
        <w:keepLines w:val="0"/>
        <w:numPr>
          <w:ilvl w:val="2"/>
          <w:numId w:val="14"/>
        </w:numPr>
        <w:spacing w:after="200" w:line="276" w:lineRule="auto"/>
        <w:rPr>
          <w:rFonts w:ascii="Calibri" w:eastAsia="Calibri" w:hAnsi="Calibri"/>
          <w:i/>
        </w:rPr>
      </w:pPr>
      <w:r w:rsidRPr="00B61A6E">
        <w:rPr>
          <w:rFonts w:ascii="Calibri" w:eastAsia="Calibri" w:hAnsi="Calibri"/>
        </w:rPr>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77777777" w:rsidR="00D47E57" w:rsidRPr="00D47E57" w:rsidRDefault="00D47E57" w:rsidP="00D47E57">
      <w:pPr>
        <w:pStyle w:val="ListParagraph"/>
        <w:keepLines w:val="0"/>
        <w:numPr>
          <w:ilvl w:val="1"/>
          <w:numId w:val="14"/>
        </w:numPr>
        <w:spacing w:after="200" w:line="276" w:lineRule="auto"/>
        <w:rPr>
          <w:rFonts w:ascii="Calibri" w:eastAsia="Calibri" w:hAnsi="Calibri"/>
          <w:i/>
          <w:u w:val="single"/>
        </w:rPr>
      </w:pPr>
      <w:r w:rsidRPr="00D47E57">
        <w:rPr>
          <w:rFonts w:ascii="Calibri" w:eastAsia="Calibri" w:hAnsi="Calibri"/>
          <w:u w:val="single"/>
        </w:rPr>
        <w:t>Servicio de firma de la FNMT:</w:t>
      </w:r>
    </w:p>
    <w:p w14:paraId="4DB66D23" w14:textId="77777777" w:rsidR="00D47E57" w:rsidRPr="00D47E57"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Es el sistema de firma de la Fábrica Nacional de Moneda y Timbre, utilizado para permitir la firma con los certificados en la nube de funcionario de esta entidad.</w:t>
      </w:r>
    </w:p>
    <w:p w14:paraId="6A85BEBD" w14:textId="77777777" w:rsidR="00D47E57" w:rsidRDefault="00D47E5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la FNMT.</w:t>
      </w:r>
    </w:p>
    <w:p w14:paraId="27F34F8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Plataforma de validación y actualización de firmas:</w:t>
      </w:r>
    </w:p>
    <w:p w14:paraId="393E7692" w14:textId="77777777" w:rsidR="00AA0937" w:rsidRDefault="00AA0937" w:rsidP="00D47E57">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Se utiliza para la mejora de las firmas generadas (creación de firmas longevas). </w:t>
      </w:r>
    </w:p>
    <w:p w14:paraId="2C579D00" w14:textId="77777777" w:rsidR="00AA0937" w:rsidRPr="009F7C6F" w:rsidRDefault="00AA0937" w:rsidP="00D47E5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77777777" w:rsidR="00025E43" w:rsidRPr="00025E43" w:rsidRDefault="00661A9A" w:rsidP="00D47E57">
      <w:pPr>
        <w:pStyle w:val="ListParagraph"/>
        <w:keepLines w:val="0"/>
        <w:numPr>
          <w:ilvl w:val="1"/>
          <w:numId w:val="14"/>
        </w:numPr>
        <w:spacing w:after="200" w:line="276" w:lineRule="auto"/>
        <w:rPr>
          <w:rFonts w:ascii="Calibri" w:eastAsia="Calibri" w:hAnsi="Calibri"/>
        </w:rPr>
      </w:pPr>
      <w:r w:rsidRPr="00025E43">
        <w:rPr>
          <w:rFonts w:ascii="Calibri" w:eastAsia="Calibri" w:hAnsi="Calibri"/>
        </w:rPr>
        <w:t xml:space="preserve">La URL y el resto de datos de acceso serán proporcionados por el organismo propietario de la </w:t>
      </w:r>
      <w:r w:rsidR="00D47E57">
        <w:rPr>
          <w:rFonts w:ascii="Calibri" w:eastAsia="Calibri" w:hAnsi="Calibri"/>
        </w:rPr>
        <w:t>p</w:t>
      </w:r>
      <w:r w:rsidRPr="00025E43">
        <w:rPr>
          <w:rFonts w:ascii="Calibri" w:eastAsia="Calibri" w:hAnsi="Calibri"/>
        </w:rPr>
        <w:t xml:space="preserve">lataforma </w:t>
      </w:r>
      <w:r w:rsidR="00D47E57">
        <w:rPr>
          <w:rFonts w:ascii="Calibri" w:eastAsia="Calibri" w:hAnsi="Calibri"/>
        </w:rPr>
        <w:t>en cuestión</w:t>
      </w:r>
      <w:r w:rsidRPr="00025E43">
        <w:rPr>
          <w:rFonts w:ascii="Calibri" w:eastAsia="Calibri" w:hAnsi="Calibri"/>
        </w:rPr>
        <w:t>.</w:t>
      </w:r>
    </w:p>
    <w:p w14:paraId="78797284" w14:textId="77777777" w:rsidR="00FE50A2" w:rsidRPr="00C84836" w:rsidRDefault="00FE50A2" w:rsidP="00FE50A2">
      <w:pPr>
        <w:pStyle w:val="ListParagraph"/>
        <w:keepLines w:val="0"/>
        <w:numPr>
          <w:ilvl w:val="0"/>
          <w:numId w:val="14"/>
        </w:numPr>
        <w:spacing w:after="200" w:line="276" w:lineRule="auto"/>
        <w:rPr>
          <w:rFonts w:ascii="Calibri" w:eastAsia="Calibri" w:hAnsi="Calibri"/>
          <w:b/>
        </w:rPr>
      </w:pPr>
      <w:r>
        <w:rPr>
          <w:rFonts w:ascii="Calibri" w:eastAsia="Calibri" w:hAnsi="Calibri"/>
          <w:b/>
        </w:rPr>
        <w:t>Otros entornos</w:t>
      </w:r>
      <w:r w:rsidRPr="00C84836">
        <w:rPr>
          <w:rFonts w:ascii="Calibri" w:eastAsia="Calibri" w:hAnsi="Calibri"/>
          <w:b/>
        </w:rPr>
        <w:t>:</w:t>
      </w:r>
    </w:p>
    <w:p w14:paraId="662B3B25" w14:textId="5C2ACF99"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FIRe permite dar de alta otros proveedores de firma en la nube. Cada proveedor tendrá requisitos de acceso a distintos</w:t>
      </w:r>
      <w:r w:rsidRPr="00075F47">
        <w:rPr>
          <w:rFonts w:ascii="Calibri" w:eastAsia="Calibri" w:hAnsi="Calibri"/>
        </w:rPr>
        <w:t xml:space="preserve"> </w:t>
      </w:r>
      <w:r>
        <w:rPr>
          <w:rFonts w:ascii="Calibri" w:eastAsia="Calibri" w:hAnsi="Calibri"/>
        </w:rPr>
        <w:t xml:space="preserve">servicios. Consulte la documentación de </w:t>
      </w:r>
      <w:r w:rsidR="00B9479B">
        <w:rPr>
          <w:rFonts w:ascii="Calibri" w:eastAsia="Calibri" w:hAnsi="Calibri"/>
        </w:rPr>
        <w:t>cualquier proveedor adicional configurado</w:t>
      </w:r>
      <w:r>
        <w:rPr>
          <w:rFonts w:ascii="Calibri" w:eastAsia="Calibri" w:hAnsi="Calibri"/>
        </w:rPr>
        <w:t xml:space="preserve"> para conocer sus requisitos de acceso.</w:t>
      </w:r>
    </w:p>
    <w:p w14:paraId="2388EAC3" w14:textId="77777777" w:rsidR="00FE50A2" w:rsidRDefault="00FE50A2" w:rsidP="00FE50A2">
      <w:pPr>
        <w:pStyle w:val="ListParagraph"/>
        <w:keepLines w:val="0"/>
        <w:numPr>
          <w:ilvl w:val="1"/>
          <w:numId w:val="14"/>
        </w:numPr>
        <w:spacing w:after="200" w:line="276" w:lineRule="auto"/>
        <w:rPr>
          <w:rFonts w:ascii="Calibri" w:eastAsia="Calibri" w:hAnsi="Calibri"/>
        </w:rPr>
      </w:pPr>
      <w:r>
        <w:rPr>
          <w:rFonts w:ascii="Calibri" w:eastAsia="Calibri" w:hAnsi="Calibri"/>
        </w:rPr>
        <w:lastRenderedPageBreak/>
        <w:t xml:space="preserve">FIRe </w:t>
      </w:r>
      <w:r w:rsidR="00075F47">
        <w:rPr>
          <w:rFonts w:ascii="Calibri" w:eastAsia="Calibri" w:hAnsi="Calibri"/>
        </w:rPr>
        <w:t>permite</w:t>
      </w:r>
      <w:r>
        <w:rPr>
          <w:rFonts w:ascii="Calibri" w:eastAsia="Calibri" w:hAnsi="Calibri"/>
        </w:rPr>
        <w:t xml:space="preserve"> definir a través del fichero de configuración del componente central un conjunto de clases gestoras de documentos que recuperen los datos solicitados por aplicaciones cliente y guarden las firmas generadas. Estas clases se implementarán conforme a las necesidades de las aplicaciones cliente y pueden requerir el acceso a distintos entornos. El proveedor de estas clases gestoras deberá especificar a qué entornos debe acceder para que se le habiliten los permisos necesarios.</w:t>
      </w:r>
    </w:p>
    <w:p w14:paraId="56A2F907" w14:textId="77777777" w:rsidR="00BE5C07" w:rsidRPr="000F2CEE" w:rsidRDefault="00FE50A2" w:rsidP="00BE5C07">
      <w:pPr>
        <w:pStyle w:val="ListParagraph"/>
        <w:keepLines w:val="0"/>
        <w:numPr>
          <w:ilvl w:val="2"/>
          <w:numId w:val="14"/>
        </w:numPr>
        <w:spacing w:after="200" w:line="276" w:lineRule="auto"/>
        <w:rPr>
          <w:rFonts w:ascii="Calibri" w:eastAsia="Calibri" w:hAnsi="Calibri"/>
        </w:rPr>
      </w:pPr>
      <w:r>
        <w:rPr>
          <w:rFonts w:ascii="Calibri" w:eastAsia="Calibri" w:hAnsi="Calibri"/>
        </w:rPr>
        <w:t>Las clases gestoras incluidas por defecto en FIRe no requieren que se habilite ningún acceso</w:t>
      </w:r>
      <w:r w:rsidR="00C34D29">
        <w:rPr>
          <w:rFonts w:ascii="Calibri" w:eastAsia="Calibri" w:hAnsi="Calibri"/>
        </w:rPr>
        <w:t xml:space="preserve"> adicional</w:t>
      </w:r>
      <w:r>
        <w:rPr>
          <w:rFonts w:ascii="Calibri" w:eastAsia="Calibri" w:hAnsi="Calibri"/>
        </w:rPr>
        <w:t>.</w:t>
      </w:r>
    </w:p>
    <w:p w14:paraId="05C6B25C" w14:textId="77777777" w:rsidR="00F524C3" w:rsidRPr="000A1248" w:rsidRDefault="00F524C3" w:rsidP="001468BD">
      <w:pPr>
        <w:pStyle w:val="Heading2"/>
      </w:pPr>
      <w:bookmarkStart w:id="31" w:name="_Toc50619842"/>
      <w:r w:rsidRPr="000A1248">
        <w:t xml:space="preserve">Base de </w:t>
      </w:r>
      <w:r w:rsidR="009B0705" w:rsidRPr="000A1248">
        <w:t>d</w:t>
      </w:r>
      <w:r w:rsidRPr="000A1248">
        <w:t>atos</w:t>
      </w:r>
      <w:bookmarkEnd w:id="31"/>
    </w:p>
    <w:p w14:paraId="32B516A4" w14:textId="77777777" w:rsidR="00F524C3" w:rsidRDefault="00F524C3" w:rsidP="00F524C3">
      <w:pPr>
        <w:spacing w:after="200" w:line="276" w:lineRule="auto"/>
        <w:rPr>
          <w:rFonts w:ascii="Calibri" w:eastAsia="Calibri" w:hAnsi="Calibri"/>
        </w:rPr>
      </w:pPr>
      <w:r>
        <w:rPr>
          <w:rFonts w:ascii="Calibri" w:eastAsia="Calibri" w:hAnsi="Calibri"/>
        </w:rPr>
        <w:t xml:space="preserve">La base de datos del sistema de firma </w:t>
      </w:r>
      <w:r w:rsidR="00AA0937">
        <w:rPr>
          <w:rFonts w:ascii="Calibri" w:eastAsia="Calibri" w:hAnsi="Calibri"/>
        </w:rPr>
        <w:t>centralizada</w:t>
      </w:r>
      <w:r>
        <w:rPr>
          <w:rFonts w:ascii="Calibri" w:eastAsia="Calibri" w:hAnsi="Calibri"/>
        </w:rPr>
        <w:t xml:space="preserve"> se utiliza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la configuración de diversos apartados de la aplicación. </w:t>
      </w:r>
      <w:r>
        <w:rPr>
          <w:rFonts w:ascii="Calibri" w:eastAsia="Calibri" w:hAnsi="Calibri"/>
        </w:rPr>
        <w:t>Queda a elección del integrador crear una nueva base de datos para el sistema o utilizar una ya existente.</w:t>
      </w:r>
    </w:p>
    <w:p w14:paraId="6832534A" w14:textId="77777777" w:rsidR="00F524C3" w:rsidRDefault="00A55E65" w:rsidP="00F524C3">
      <w:pPr>
        <w:spacing w:after="200" w:line="276" w:lineRule="auto"/>
        <w:rPr>
          <w:rFonts w:ascii="Calibri" w:eastAsia="Calibri" w:hAnsi="Calibri"/>
        </w:rPr>
      </w:pPr>
      <w:r>
        <w:rPr>
          <w:rFonts w:ascii="Calibri" w:eastAsia="Calibri" w:hAnsi="Calibri"/>
        </w:rPr>
        <w:t>El Sistema de Gestión de Base de Datos queda a elección del integrador, pero se debe tener encuentra que el componente central deberá poder acceder a la misma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2" w:name="_Toc50619843"/>
      <w:r>
        <w:t>Creación</w:t>
      </w:r>
      <w:r w:rsidR="009B0705">
        <w:t xml:space="preserve"> de la</w:t>
      </w:r>
      <w:r w:rsidRPr="00F524C3">
        <w:t xml:space="preserve"> Base de </w:t>
      </w:r>
      <w:r w:rsidR="009B0705">
        <w:t>d</w:t>
      </w:r>
      <w:r w:rsidRPr="00F524C3">
        <w:t>atos</w:t>
      </w:r>
      <w:bookmarkEnd w:id="32"/>
    </w:p>
    <w:p w14:paraId="65FCB217" w14:textId="77777777" w:rsidR="003B7D17" w:rsidRDefault="003B7D17" w:rsidP="00F524C3">
      <w:pPr>
        <w:spacing w:after="200" w:line="276" w:lineRule="auto"/>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3" w:name="_Ref536188816"/>
      <w:bookmarkStart w:id="34" w:name="_Toc50619844"/>
      <w:r w:rsidRPr="00552546">
        <w:t>Modelo de datos</w:t>
      </w:r>
      <w:bookmarkEnd w:id="33"/>
      <w:bookmarkEnd w:id="34"/>
    </w:p>
    <w:p w14:paraId="4F4A091B" w14:textId="77777777" w:rsidR="0043510C" w:rsidRPr="00903094" w:rsidRDefault="00F524C3" w:rsidP="00F524C3">
      <w:pPr>
        <w:spacing w:after="200" w:line="276" w:lineRule="auto"/>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Nombre=id, Tipo=cadena 48 caracteres, NO NULO, Clave Primaria.</w:t>
            </w:r>
          </w:p>
          <w:p w14:paraId="3649A3BF"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Nombre=nombre, Tipo=cadena 45 caracteres, NO NULO.</w:t>
            </w:r>
          </w:p>
          <w:p w14:paraId="421B9853"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Nombre=fecha_alta, Tipo=fecha y hora, NO NULO.</w:t>
            </w:r>
          </w:p>
          <w:p w14:paraId="37AF7BFF" w14:textId="77777777" w:rsidR="007564B4" w:rsidRDefault="007564B4" w:rsidP="00F31C67">
            <w:pPr>
              <w:rPr>
                <w:rFonts w:ascii="Consolas" w:eastAsia="Calibri" w:hAnsi="Consolas" w:cs="Consolas"/>
                <w:sz w:val="20"/>
                <w:szCs w:val="18"/>
              </w:rPr>
            </w:pPr>
            <w:r w:rsidRPr="00903094">
              <w:rPr>
                <w:rFonts w:ascii="Consolas" w:eastAsia="Calibri" w:hAnsi="Consolas" w:cs="Consolas"/>
                <w:sz w:val="20"/>
                <w:szCs w:val="18"/>
              </w:rPr>
              <w:t>Nombre=</w:t>
            </w:r>
            <w:r w:rsidRPr="00903094">
              <w:t xml:space="preserve"> </w:t>
            </w:r>
            <w:r w:rsidRPr="00903094">
              <w:rPr>
                <w:rFonts w:ascii="Consolas" w:eastAsia="Calibri" w:hAnsi="Consolas" w:cs="Consolas"/>
                <w:sz w:val="20"/>
                <w:szCs w:val="18"/>
              </w:rPr>
              <w:t>fk_certificado, Tipo=</w:t>
            </w:r>
            <w:r w:rsidR="001A7341" w:rsidRPr="00903094">
              <w:rPr>
                <w:rFonts w:ascii="Consolas" w:eastAsia="Calibri" w:hAnsi="Consolas" w:cs="Consolas"/>
                <w:sz w:val="20"/>
                <w:szCs w:val="18"/>
              </w:rPr>
              <w:t xml:space="preserve"> </w:t>
            </w:r>
            <w:r w:rsidRPr="00903094">
              <w:rPr>
                <w:rFonts w:ascii="Consolas" w:eastAsia="Calibri" w:hAnsi="Consolas" w:cs="Consolas"/>
                <w:sz w:val="20"/>
                <w:szCs w:val="18"/>
              </w:rPr>
              <w:t>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NO NULO, Clave </w:t>
            </w:r>
            <w:r w:rsidR="001A7341" w:rsidRPr="00903094">
              <w:rPr>
                <w:rFonts w:ascii="Consolas" w:eastAsia="Calibri" w:hAnsi="Consolas" w:cs="Consolas"/>
                <w:sz w:val="20"/>
                <w:szCs w:val="18"/>
              </w:rPr>
              <w:t>Ajena</w:t>
            </w:r>
            <w:r w:rsidR="00FC22A4">
              <w:rPr>
                <w:rFonts w:ascii="Consolas" w:eastAsia="Calibri" w:hAnsi="Consolas" w:cs="Consolas"/>
                <w:sz w:val="20"/>
                <w:szCs w:val="18"/>
              </w:rPr>
              <w:t xml:space="preserve"> con la tabla tb_certificados</w:t>
            </w:r>
            <w:r w:rsidRPr="00903094">
              <w:rPr>
                <w:rFonts w:ascii="Consolas" w:eastAsia="Calibri" w:hAnsi="Consolas" w:cs="Consolas"/>
                <w:sz w:val="20"/>
                <w:szCs w:val="18"/>
              </w:rPr>
              <w:t>.</w:t>
            </w:r>
          </w:p>
          <w:p w14:paraId="6234C94A" w14:textId="77777777" w:rsidR="00F31C67" w:rsidRPr="00903094" w:rsidRDefault="00F31C67" w:rsidP="00F31C67">
            <w:pPr>
              <w:rPr>
                <w:rFonts w:ascii="Consolas" w:eastAsia="Calibri" w:hAnsi="Consolas" w:cs="Consolas"/>
                <w:sz w:val="20"/>
                <w:szCs w:val="18"/>
              </w:rPr>
            </w:pPr>
            <w:r>
              <w:rPr>
                <w:rFonts w:ascii="Consolas" w:eastAsia="Calibri" w:hAnsi="Consolas" w:cs="Consolas"/>
                <w:sz w:val="20"/>
                <w:szCs w:val="18"/>
              </w:rPr>
              <w:t xml:space="preserve">Nombre=habilitado, </w:t>
            </w:r>
            <w:r w:rsidRPr="00903094">
              <w:rPr>
                <w:rFonts w:ascii="Consolas" w:eastAsia="Calibri" w:hAnsi="Consolas" w:cs="Consolas"/>
                <w:sz w:val="20"/>
                <w:szCs w:val="18"/>
              </w:rPr>
              <w:t>Tipo=</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lastRenderedPageBreak/>
              <w:t>Tabla de certificados</w:t>
            </w:r>
          </w:p>
        </w:tc>
      </w:tr>
      <w:tr w:rsidR="00CD57AB" w:rsidRPr="00903094" w14:paraId="71CCBC44" w14:textId="77777777" w:rsidTr="00A827D1">
        <w:trPr>
          <w:trHeight w:val="2575"/>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id_certificado, Tipo= 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 Clave Primaria.</w:t>
            </w:r>
          </w:p>
          <w:p w14:paraId="01B9B7AC"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nombre_cert,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 NO NULO.</w:t>
            </w:r>
          </w:p>
          <w:p w14:paraId="4CC7E586"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fec_alta, Tipo=</w:t>
            </w:r>
            <w:r w:rsidR="009D3309">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 NO NULO.</w:t>
            </w:r>
          </w:p>
          <w:p w14:paraId="2BBD2DAF"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cert_principal,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138E618D"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cert_backup,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584122EE"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w:t>
            </w:r>
            <w:r w:rsidR="00D8542A" w:rsidRPr="00903094">
              <w:rPr>
                <w:rFonts w:ascii="Consolas" w:eastAsia="Calibri" w:hAnsi="Consolas" w:cs="Consolas"/>
                <w:sz w:val="20"/>
                <w:szCs w:val="18"/>
              </w:rPr>
              <w:t xml:space="preserve"> huella_principal</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D8542A" w:rsidRPr="00903094">
              <w:rPr>
                <w:rFonts w:ascii="Consolas" w:eastAsia="Calibri" w:hAnsi="Consolas" w:cs="Consolas"/>
                <w:sz w:val="20"/>
                <w:szCs w:val="18"/>
              </w:rPr>
              <w:t>45</w:t>
            </w:r>
            <w:r w:rsidRPr="00903094">
              <w:rPr>
                <w:rFonts w:ascii="Consolas" w:eastAsia="Calibri" w:hAnsi="Consolas" w:cs="Consolas"/>
                <w:sz w:val="20"/>
                <w:szCs w:val="18"/>
              </w:rPr>
              <w:t xml:space="preserve"> caracteres.</w:t>
            </w:r>
          </w:p>
          <w:p w14:paraId="55E5F3F4" w14:textId="77777777" w:rsidR="00CD57AB" w:rsidRPr="00903094" w:rsidRDefault="00D8542A" w:rsidP="00A827D1">
            <w:r w:rsidRPr="00903094">
              <w:rPr>
                <w:rFonts w:ascii="Consolas" w:eastAsia="Calibri" w:hAnsi="Consolas" w:cs="Consolas"/>
                <w:sz w:val="20"/>
                <w:szCs w:val="18"/>
              </w:rPr>
              <w:t>Nombre= huella_backup,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149D7C3D" w14:textId="77777777" w:rsidR="00CD57AB"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460441C4" w14:textId="77777777" w:rsidR="00A827D1" w:rsidRDefault="00A827D1"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59FB77FF" w14:textId="77777777" w:rsidR="00CD57AB"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telf_contacto,</w:t>
            </w:r>
            <w:r w:rsidR="00CD57AB" w:rsidRPr="00903094">
              <w:rPr>
                <w:rFonts w:ascii="Consolas" w:eastAsia="Calibri" w:hAnsi="Consolas" w:cs="Consolas"/>
                <w:sz w:val="20"/>
                <w:szCs w:val="18"/>
              </w:rPr>
              <w:t xml:space="preserve"> </w:t>
            </w:r>
            <w:r w:rsidR="00A827D1">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p>
          <w:p w14:paraId="1F37487B" w14:textId="77777777" w:rsidR="00CD57AB" w:rsidRDefault="00287309" w:rsidP="00F31C67">
            <w:pPr>
              <w:spacing w:line="276" w:lineRule="auto"/>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NO NULO,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Valor por defecto= </w:t>
            </w:r>
            <w:r w:rsidR="00F837A3">
              <w:rPr>
                <w:rFonts w:ascii="Consolas" w:eastAsia="Calibri" w:hAnsi="Consolas" w:cs="Consolas"/>
                <w:sz w:val="20"/>
                <w:szCs w:val="18"/>
              </w:rPr>
              <w:t>false</w:t>
            </w:r>
          </w:p>
          <w:p w14:paraId="26E45E2B"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Tipo= cadena 90 caracteres.</w:t>
            </w:r>
            <w:r w:rsidRPr="00903094">
              <w:rPr>
                <w:rFonts w:ascii="Consolas" w:eastAsia="Calibri" w:hAnsi="Consolas" w:cs="Consolas"/>
                <w:sz w:val="20"/>
                <w:szCs w:val="18"/>
              </w:rPr>
              <w:t xml:space="preserve"> </w:t>
            </w:r>
          </w:p>
          <w:p w14:paraId="21FD560A"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77777777" w:rsidR="00A827D1" w:rsidRP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tb_usuarios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C86A19">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responsable_de_aplicaciones</w:t>
            </w:r>
            <w:r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FC22A4">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lastRenderedPageBreak/>
              <w:t xml:space="preserve">Tabla de </w:t>
            </w:r>
            <w:r>
              <w:rPr>
                <w:b/>
              </w:rPr>
              <w:t>servidores de logs</w:t>
            </w:r>
          </w:p>
        </w:tc>
      </w:tr>
      <w:tr w:rsidR="00F837A3" w:rsidRPr="00903094" w14:paraId="5FAA0855" w14:textId="77777777" w:rsidTr="000F34E8">
        <w:tc>
          <w:tcPr>
            <w:tcW w:w="7938" w:type="dxa"/>
          </w:tcPr>
          <w:p w14:paraId="1234AA68"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servidores_log</w:t>
            </w:r>
            <w:r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77777777" w:rsidR="00F837A3" w:rsidRPr="00903094" w:rsidRDefault="00F837A3" w:rsidP="00F31C67">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77777777" w:rsidR="003F1E42" w:rsidRPr="00903094" w:rsidRDefault="003F1E42"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firmas</w:t>
            </w:r>
            <w:r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0F34E8">
            <w:pPr>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3F1E42">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77777777" w:rsidR="003F1E42" w:rsidRDefault="003F1E42"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sidR="00597C40">
              <w:rPr>
                <w:rFonts w:ascii="Consolas" w:eastAsia="Calibri" w:hAnsi="Consolas" w:cs="Consolas"/>
                <w:sz w:val="20"/>
                <w:szCs w:val="18"/>
              </w:rPr>
              <w:t>false</w:t>
            </w:r>
          </w:p>
          <w:p w14:paraId="2E043DD2"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77777777" w:rsidR="00597C40" w:rsidRPr="00903094"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transacciones</w:t>
            </w:r>
            <w:r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77777777" w:rsidR="00597C40" w:rsidRDefault="00597C40"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 xml:space="preserve">, </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7DE6CA5A"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19EDE186"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NO NULO</w:t>
            </w:r>
            <w:r w:rsidR="00C86A19">
              <w:rPr>
                <w:rFonts w:ascii="Consolas" w:eastAsia="Calibri" w:hAnsi="Consolas" w:cs="Consolas"/>
                <w:sz w:val="20"/>
                <w:szCs w:val="18"/>
              </w:rPr>
              <w:t>.</w:t>
            </w:r>
          </w:p>
          <w:p w14:paraId="55F18AD9"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NO NULO</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13BC86ED"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comp_sesiones</w:t>
            </w:r>
            <w:r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2C629CEA"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370A3E">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comp_documentos</w:t>
            </w:r>
            <w:r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77777777" w:rsidR="00370A3E" w:rsidRP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77777777" w:rsidR="00F524C3" w:rsidRPr="00903094" w:rsidRDefault="00C86A19" w:rsidP="00F524C3">
      <w:pPr>
        <w:spacing w:after="200" w:line="276" w:lineRule="auto"/>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de </w:t>
      </w:r>
      <w:r>
        <w:rPr>
          <w:rFonts w:ascii="Calibri" w:eastAsia="Calibri" w:hAnsi="Calibri"/>
        </w:rPr>
        <w:t>la</w:t>
      </w:r>
      <w:r w:rsidR="00F524C3" w:rsidRPr="00903094">
        <w:rPr>
          <w:rFonts w:ascii="Calibri" w:eastAsia="Calibri" w:hAnsi="Calibri"/>
        </w:rPr>
        <w:t xml:space="preserve"> contraseña inicial para el acceso al componente de administración</w:t>
      </w:r>
      <w:r>
        <w:rPr>
          <w:rFonts w:ascii="Calibri" w:eastAsia="Calibri" w:hAnsi="Calibri"/>
        </w:rPr>
        <w:t xml:space="preserve"> por parte del administrador y el listado de roles iniciales. Los datos que deben incluir estas sentencias 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1F575B99" w14:textId="77777777" w:rsidR="00C86A19" w:rsidRDefault="00C86A19" w:rsidP="006E6592">
            <w:pPr>
              <w:spacing w:line="276" w:lineRule="auto"/>
              <w:rPr>
                <w:rFonts w:ascii="Consolas" w:eastAsia="Calibri" w:hAnsi="Consolas" w:cs="Consolas"/>
                <w:sz w:val="20"/>
                <w:szCs w:val="18"/>
              </w:rPr>
            </w:pPr>
          </w:p>
          <w:p w14:paraId="7561B8D2" w14:textId="77777777" w:rsidR="00E424AA" w:rsidRPr="00903094" w:rsidRDefault="00FC22A4" w:rsidP="006E6592">
            <w:pPr>
              <w:spacing w:line="276" w:lineRule="auto"/>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p>
          <w:p w14:paraId="40FC51FD" w14:textId="77777777" w:rsidR="00E424AA"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id</w:t>
            </w:r>
            <w:r w:rsidR="00E424AA" w:rsidRPr="00903094">
              <w:rPr>
                <w:rFonts w:ascii="Consolas" w:eastAsia="Calibri" w:hAnsi="Consolas" w:cs="Consolas"/>
                <w:sz w:val="20"/>
                <w:szCs w:val="18"/>
              </w:rPr>
              <w:t xml:space="preserve">= </w:t>
            </w:r>
            <w:r>
              <w:rPr>
                <w:rFonts w:ascii="Consolas" w:eastAsia="Calibri" w:hAnsi="Consolas" w:cs="Consolas"/>
                <w:sz w:val="20"/>
                <w:szCs w:val="18"/>
              </w:rPr>
              <w:t>1,</w:t>
            </w:r>
          </w:p>
          <w:p w14:paraId="2AE240EF"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‘admin’</w:t>
            </w:r>
            <w:r>
              <w:rPr>
                <w:rFonts w:ascii="Consolas" w:eastAsia="Calibri" w:hAnsi="Consolas" w:cs="Consolas"/>
                <w:sz w:val="20"/>
                <w:szCs w:val="18"/>
              </w:rPr>
              <w:t>,</w:t>
            </w:r>
          </w:p>
          <w:p w14:paraId="44E1EB7D"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1,2</w:t>
            </w:r>
            <w:r w:rsidRPr="00903094">
              <w:rPr>
                <w:rFonts w:ascii="Consolas" w:eastAsia="Calibri" w:hAnsi="Consolas" w:cs="Consolas"/>
                <w:sz w:val="20"/>
                <w:szCs w:val="18"/>
              </w:rPr>
              <w:t>’</w:t>
            </w:r>
          </w:p>
          <w:p w14:paraId="2A13EC02" w14:textId="77777777" w:rsidR="00C86A19" w:rsidRDefault="00C86A19" w:rsidP="006E6592">
            <w:pPr>
              <w:spacing w:line="276" w:lineRule="auto"/>
              <w:rPr>
                <w:rFonts w:ascii="Consolas" w:eastAsia="Calibri" w:hAnsi="Consolas" w:cs="Consolas"/>
                <w:sz w:val="20"/>
                <w:szCs w:val="18"/>
              </w:rPr>
            </w:pPr>
          </w:p>
          <w:p w14:paraId="5951DB25"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34511327"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2,</w:t>
            </w:r>
          </w:p>
          <w:p w14:paraId="25588A8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w:t>
            </w:r>
            <w:r>
              <w:rPr>
                <w:rFonts w:ascii="Consolas" w:eastAsia="Calibri" w:hAnsi="Consolas" w:cs="Consolas"/>
                <w:sz w:val="20"/>
                <w:szCs w:val="18"/>
              </w:rPr>
              <w:t>responsable</w:t>
            </w:r>
            <w:r w:rsidRPr="00903094">
              <w:rPr>
                <w:rFonts w:ascii="Consolas" w:eastAsia="Calibri" w:hAnsi="Consolas" w:cs="Consolas"/>
                <w:sz w:val="20"/>
                <w:szCs w:val="18"/>
              </w:rPr>
              <w:t>’</w:t>
            </w:r>
            <w:r>
              <w:rPr>
                <w:rFonts w:ascii="Consolas" w:eastAsia="Calibri" w:hAnsi="Consolas" w:cs="Consolas"/>
                <w:sz w:val="20"/>
                <w:szCs w:val="18"/>
              </w:rPr>
              <w:t>,</w:t>
            </w:r>
          </w:p>
          <w:p w14:paraId="50C7EC5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2</w:t>
            </w:r>
            <w:r w:rsidRPr="00903094">
              <w:rPr>
                <w:rFonts w:ascii="Consolas" w:eastAsia="Calibri" w:hAnsi="Consolas" w:cs="Consolas"/>
                <w:sz w:val="20"/>
                <w:szCs w:val="18"/>
              </w:rPr>
              <w:t>’</w:t>
            </w:r>
          </w:p>
          <w:p w14:paraId="20C3548C" w14:textId="77777777" w:rsidR="00C86A19" w:rsidRDefault="00C86A19" w:rsidP="006E6592">
            <w:pPr>
              <w:spacing w:line="276" w:lineRule="auto"/>
              <w:rPr>
                <w:rFonts w:ascii="Consolas" w:eastAsia="Calibri" w:hAnsi="Consolas" w:cs="Consolas"/>
                <w:sz w:val="20"/>
                <w:szCs w:val="18"/>
              </w:rPr>
            </w:pPr>
          </w:p>
          <w:p w14:paraId="008F5182"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1536A91E"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3,</w:t>
            </w:r>
          </w:p>
          <w:p w14:paraId="6D02A2E9"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w:t>
            </w:r>
            <w:r>
              <w:rPr>
                <w:rFonts w:ascii="Consolas" w:eastAsia="Calibri" w:hAnsi="Consolas" w:cs="Consolas"/>
                <w:sz w:val="20"/>
                <w:szCs w:val="18"/>
              </w:rPr>
              <w:t>contact’,</w:t>
            </w:r>
          </w:p>
          <w:p w14:paraId="1930C723" w14:textId="77777777" w:rsidR="00F524C3"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77777777" w:rsidR="00C86A19" w:rsidRPr="00903094" w:rsidRDefault="00C86A19" w:rsidP="00552546">
            <w:pPr>
              <w:rPr>
                <w:b/>
              </w:rPr>
            </w:pPr>
            <w:r w:rsidRPr="00903094">
              <w:rPr>
                <w:b/>
              </w:rPr>
              <w:t>Definición de la contraseña de administrador</w:t>
            </w:r>
          </w:p>
        </w:tc>
      </w:tr>
      <w:tr w:rsidR="00C86A19" w:rsidRPr="00A76883" w14:paraId="2B28795C" w14:textId="77777777" w:rsidTr="00552546">
        <w:tc>
          <w:tcPr>
            <w:tcW w:w="8464" w:type="dxa"/>
          </w:tcPr>
          <w:p w14:paraId="649BC602"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Tabla=tb_usuarios</w:t>
            </w:r>
          </w:p>
          <w:p w14:paraId="47083802" w14:textId="77777777" w:rsidR="00C86A19" w:rsidRPr="00903094" w:rsidRDefault="00C86A19" w:rsidP="00552546">
            <w:pPr>
              <w:spacing w:line="276" w:lineRule="auto"/>
              <w:rPr>
                <w:rFonts w:ascii="Consolas" w:eastAsia="Calibri" w:hAnsi="Consolas" w:cs="Consolas"/>
                <w:sz w:val="20"/>
                <w:szCs w:val="18"/>
              </w:rPr>
            </w:pPr>
          </w:p>
          <w:p w14:paraId="2159732E"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7FA46600"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lastRenderedPageBreak/>
              <w:t>nombre_usuario = ‘admin’</w:t>
            </w:r>
          </w:p>
          <w:p w14:paraId="60EA1A57"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clave=</w:t>
            </w:r>
            <w:r>
              <w:rPr>
                <w:rFonts w:ascii="Consolas" w:eastAsia="Calibri" w:hAnsi="Consolas" w:cs="Consolas"/>
                <w:sz w:val="20"/>
                <w:szCs w:val="18"/>
              </w:rPr>
              <w:t xml:space="preserve"> </w:t>
            </w:r>
            <w:r w:rsidRPr="00903094">
              <w:rPr>
                <w:rFonts w:ascii="Consolas" w:eastAsia="Calibri" w:hAnsi="Consolas" w:cs="Consolas"/>
                <w:sz w:val="20"/>
                <w:szCs w:val="18"/>
              </w:rPr>
              <w:t xml:space="preserve">'D/4avRoIIVNTwjPW4AlhPpXuxCU4Mqdhryj/N6xaFQw=', </w:t>
            </w:r>
            <w:r>
              <w:rPr>
                <w:rFonts w:ascii="Consolas" w:eastAsia="Calibri" w:hAnsi="Consolas" w:cs="Consolas"/>
                <w:sz w:val="20"/>
                <w:szCs w:val="18"/>
              </w:rPr>
              <w:t>(</w:t>
            </w:r>
            <w:r w:rsidRPr="00903094">
              <w:rPr>
                <w:rFonts w:ascii="Consolas" w:eastAsia="Calibri" w:hAnsi="Consolas" w:cs="Consolas"/>
                <w:sz w:val="20"/>
                <w:szCs w:val="18"/>
              </w:rPr>
              <w:t xml:space="preserve">SHA-256 </w:t>
            </w:r>
            <w:r>
              <w:rPr>
                <w:rFonts w:ascii="Consolas" w:eastAsia="Calibri" w:hAnsi="Consolas" w:cs="Consolas"/>
                <w:sz w:val="20"/>
                <w:szCs w:val="18"/>
              </w:rPr>
              <w:t>de “</w:t>
            </w:r>
            <w:r w:rsidRPr="00903094">
              <w:rPr>
                <w:rFonts w:ascii="Consolas" w:eastAsia="Calibri" w:hAnsi="Consolas" w:cs="Consolas"/>
                <w:sz w:val="20"/>
                <w:szCs w:val="18"/>
              </w:rPr>
              <w:t>1111</w:t>
            </w:r>
            <w:r>
              <w:rPr>
                <w:rFonts w:ascii="Consolas" w:eastAsia="Calibri" w:hAnsi="Consolas" w:cs="Consolas"/>
                <w:sz w:val="20"/>
                <w:szCs w:val="18"/>
              </w:rPr>
              <w:t>”)</w:t>
            </w:r>
            <w:r w:rsidRPr="00903094">
              <w:rPr>
                <w:rFonts w:ascii="Consolas" w:eastAsia="Calibri" w:hAnsi="Consolas" w:cs="Consolas"/>
                <w:sz w:val="20"/>
                <w:szCs w:val="18"/>
              </w:rPr>
              <w:t>.</w:t>
            </w:r>
          </w:p>
          <w:p w14:paraId="10015DB1"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w:t>
            </w:r>
            <w:r>
              <w:rPr>
                <w:rFonts w:ascii="Consolas" w:eastAsia="Calibri" w:hAnsi="Consolas" w:cs="Consolas"/>
                <w:sz w:val="20"/>
                <w:szCs w:val="18"/>
              </w:rPr>
              <w:t xml:space="preserve"> </w:t>
            </w:r>
            <w:r w:rsidRPr="00903094">
              <w:rPr>
                <w:rFonts w:ascii="Consolas" w:eastAsia="Calibri" w:hAnsi="Consolas" w:cs="Consolas"/>
                <w:sz w:val="20"/>
                <w:szCs w:val="18"/>
              </w:rPr>
              <w:t>'default name',</w:t>
            </w:r>
          </w:p>
          <w:p w14:paraId="1F73F9DD"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apellidos=</w:t>
            </w:r>
            <w:r>
              <w:rPr>
                <w:rFonts w:ascii="Consolas" w:eastAsia="Calibri" w:hAnsi="Consolas" w:cs="Consolas"/>
                <w:sz w:val="20"/>
                <w:szCs w:val="18"/>
              </w:rPr>
              <w:t xml:space="preserve"> </w:t>
            </w:r>
            <w:r w:rsidRPr="00903094">
              <w:rPr>
                <w:rFonts w:ascii="Consolas" w:eastAsia="Calibri" w:hAnsi="Consolas" w:cs="Consolas"/>
                <w:sz w:val="20"/>
                <w:szCs w:val="18"/>
              </w:rPr>
              <w:t>'default surnames'</w:t>
            </w:r>
          </w:p>
          <w:p w14:paraId="3F454D5B"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fk_rol</w:t>
            </w:r>
            <w:r w:rsidRPr="00903094">
              <w:rPr>
                <w:rFonts w:ascii="Consolas" w:eastAsia="Calibri" w:hAnsi="Consolas" w:cs="Consolas"/>
                <w:sz w:val="20"/>
                <w:szCs w:val="18"/>
              </w:rPr>
              <w:t>=</w:t>
            </w:r>
            <w:r>
              <w:rPr>
                <w:rFonts w:ascii="Consolas" w:eastAsia="Calibri" w:hAnsi="Consolas" w:cs="Consolas"/>
                <w:sz w:val="20"/>
                <w:szCs w:val="18"/>
              </w:rPr>
              <w:t xml:space="preserve"> 1</w:t>
            </w:r>
            <w:r w:rsidRPr="00903094">
              <w:rPr>
                <w:rFonts w:ascii="Consolas" w:eastAsia="Calibri" w:hAnsi="Consolas" w:cs="Consolas"/>
                <w:sz w:val="20"/>
                <w:szCs w:val="18"/>
              </w:rPr>
              <w:t>,</w:t>
            </w:r>
          </w:p>
          <w:p w14:paraId="60B56D21"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usu_defecto=</w:t>
            </w:r>
            <w:r>
              <w:rPr>
                <w:rFonts w:ascii="Consolas" w:eastAsia="Calibri" w:hAnsi="Consolas" w:cs="Consolas"/>
                <w:sz w:val="20"/>
                <w:szCs w:val="18"/>
              </w:rPr>
              <w:t xml:space="preserve"> </w:t>
            </w:r>
            <w:r w:rsidRPr="00903094">
              <w:rPr>
                <w:rFonts w:ascii="Consolas" w:eastAsia="Calibri" w:hAnsi="Consolas" w:cs="Consolas"/>
                <w:sz w:val="20"/>
                <w:szCs w:val="18"/>
              </w:rPr>
              <w:t>1</w:t>
            </w:r>
          </w:p>
        </w:tc>
      </w:tr>
    </w:tbl>
    <w:p w14:paraId="4AC48740" w14:textId="77777777" w:rsidR="00C86A19" w:rsidRPr="00A76883" w:rsidRDefault="00C86A19" w:rsidP="008900DD">
      <w:pPr>
        <w:rPr>
          <w:highlight w:val="yellow"/>
        </w:rPr>
      </w:pPr>
    </w:p>
    <w:p w14:paraId="7085915E" w14:textId="77777777" w:rsidR="00F524C3" w:rsidRPr="002D30A2" w:rsidRDefault="00C86A19" w:rsidP="00F524C3">
      <w:pPr>
        <w:spacing w:after="200" w:line="276" w:lineRule="auto"/>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5" w:name="_Ref491248962"/>
      <w:bookmarkStart w:id="36" w:name="_Ref35344107"/>
      <w:bookmarkStart w:id="37" w:name="_Toc50619845"/>
      <w:r w:rsidRPr="00411E9F">
        <w:t>C</w:t>
      </w:r>
      <w:r w:rsidR="00363946" w:rsidRPr="00411E9F">
        <w:t>lases gestoras de documentos</w:t>
      </w:r>
      <w:bookmarkEnd w:id="35"/>
      <w:bookmarkEnd w:id="36"/>
      <w:bookmarkEnd w:id="37"/>
    </w:p>
    <w:p w14:paraId="334B8E0D" w14:textId="04E6FDE2"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2CA676D5" w14:textId="361F0EB3" w:rsidR="00403464" w:rsidRDefault="00403464" w:rsidP="00363946"/>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1E575784" w14:textId="77777777" w:rsidR="00403464" w:rsidRDefault="00403464" w:rsidP="00363946"/>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532730">
      <w:pPr>
        <w:pStyle w:val="ListParagraph"/>
        <w:numPr>
          <w:ilvl w:val="0"/>
          <w:numId w:val="34"/>
        </w:numPr>
        <w:spacing w:before="240" w:after="120"/>
        <w:ind w:left="714" w:hanging="357"/>
        <w:contextualSpacing w:val="0"/>
      </w:pPr>
      <w:r>
        <w:t>Ventajas:</w:t>
      </w:r>
    </w:p>
    <w:p w14:paraId="1F979F0E" w14:textId="609B69F6" w:rsidR="00363946" w:rsidRDefault="00363946" w:rsidP="00085C5D">
      <w:pPr>
        <w:pStyle w:val="ListParagraph"/>
        <w:numPr>
          <w:ilvl w:val="1"/>
          <w:numId w:val="34"/>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085C5D">
      <w:pPr>
        <w:pStyle w:val="ListParagraph"/>
        <w:numPr>
          <w:ilvl w:val="1"/>
          <w:numId w:val="34"/>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532730">
      <w:pPr>
        <w:pStyle w:val="ListParagraph"/>
        <w:numPr>
          <w:ilvl w:val="0"/>
          <w:numId w:val="34"/>
        </w:numPr>
        <w:spacing w:before="240" w:after="120"/>
        <w:ind w:left="714" w:hanging="357"/>
        <w:contextualSpacing w:val="0"/>
      </w:pPr>
      <w:r>
        <w:t>Desventajas:</w:t>
      </w:r>
    </w:p>
    <w:p w14:paraId="56DED044" w14:textId="37E47EB2" w:rsidR="00363946" w:rsidRDefault="00363946" w:rsidP="00085C5D">
      <w:pPr>
        <w:pStyle w:val="ListParagraph"/>
        <w:numPr>
          <w:ilvl w:val="1"/>
          <w:numId w:val="34"/>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3CE8A5C9" w14:textId="77777777" w:rsidR="00363946" w:rsidRDefault="00363946" w:rsidP="00363946">
      <w:r>
        <w:t xml:space="preserve"> </w:t>
      </w:r>
    </w:p>
    <w:p w14:paraId="07F806E9" w14:textId="25DEDED2" w:rsidR="00363946"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5D34235E" w14:textId="323ACF79" w:rsidR="00F60E2B" w:rsidRDefault="00F60E2B" w:rsidP="00F60E2B">
      <w:pPr>
        <w:pStyle w:val="Heading3"/>
      </w:pPr>
      <w:bookmarkStart w:id="38" w:name="_Toc50619846"/>
      <w:r>
        <w:t>Desarrollo de una clase gestora de documentos</w:t>
      </w:r>
      <w:bookmarkEnd w:id="38"/>
    </w:p>
    <w:p w14:paraId="512DD32A" w14:textId="52568B8B" w:rsidR="00363946"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660AC6C6" w14:textId="77777777" w:rsidR="00267A85" w:rsidRDefault="00267A85" w:rsidP="00363946"/>
    <w:p w14:paraId="467895F0" w14:textId="77777777"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1B1CE345" w14:textId="77777777" w:rsidR="00601DA9" w:rsidRDefault="00601DA9" w:rsidP="00267A85"/>
    <w:p w14:paraId="3E4781B1" w14:textId="77777777" w:rsidR="00267A85" w:rsidRDefault="00267A85" w:rsidP="00267A85">
      <w:r>
        <w:t>Antes de dar su visto bueno, el administrador deberá valorar:</w:t>
      </w:r>
    </w:p>
    <w:p w14:paraId="584742E8" w14:textId="77777777" w:rsidR="00267A85" w:rsidRDefault="00267A85" w:rsidP="00085C5D">
      <w:pPr>
        <w:pStyle w:val="ListParagraph"/>
        <w:numPr>
          <w:ilvl w:val="0"/>
          <w:numId w:val="35"/>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085C5D">
      <w:pPr>
        <w:pStyle w:val="ListParagraph"/>
        <w:numPr>
          <w:ilvl w:val="0"/>
          <w:numId w:val="35"/>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085C5D">
      <w:pPr>
        <w:pStyle w:val="ListParagraph"/>
        <w:numPr>
          <w:ilvl w:val="0"/>
          <w:numId w:val="35"/>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085C5D">
      <w:pPr>
        <w:pStyle w:val="ListParagraph"/>
        <w:numPr>
          <w:ilvl w:val="0"/>
          <w:numId w:val="35"/>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70F77C80" w14:textId="77777777" w:rsidR="00267A85" w:rsidRDefault="00267A85" w:rsidP="00267A85"/>
    <w:p w14:paraId="61701F21" w14:textId="2DC67F8B" w:rsidR="00267A85" w:rsidRDefault="00267A85" w:rsidP="00267A85">
      <w:r>
        <w:t>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configurarlo.</w:t>
      </w:r>
    </w:p>
    <w:p w14:paraId="40ADAA31" w14:textId="77777777" w:rsidR="005E1A98" w:rsidRDefault="005E1A98" w:rsidP="00267A85"/>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39" w:name="_Toc50619847"/>
      <w:r>
        <w:lastRenderedPageBreak/>
        <w:t>Alta de la clase gestora</w:t>
      </w:r>
      <w:bookmarkEnd w:id="39"/>
    </w:p>
    <w:p w14:paraId="7D60304E" w14:textId="77777777" w:rsidR="00267A85" w:rsidRDefault="00267A85" w:rsidP="00267A85">
      <w:r>
        <w:t>Para dar de alta la clase gestora, el administrador deberá:</w:t>
      </w:r>
    </w:p>
    <w:p w14:paraId="6E2A2063" w14:textId="77777777" w:rsidR="00267A85" w:rsidRDefault="00267A85" w:rsidP="00085C5D">
      <w:pPr>
        <w:pStyle w:val="ListParagraph"/>
        <w:numPr>
          <w:ilvl w:val="0"/>
          <w:numId w:val="37"/>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085C5D">
      <w:pPr>
        <w:pStyle w:val="ListParagraph"/>
        <w:numPr>
          <w:ilvl w:val="0"/>
          <w:numId w:val="37"/>
        </w:numPr>
        <w:spacing w:before="120"/>
        <w:contextualSpacing w:val="0"/>
      </w:pPr>
      <w:r>
        <w:t xml:space="preserve">Agregar al fichero de configuración </w:t>
      </w:r>
      <w:proofErr w:type="gramStart"/>
      <w:r w:rsidRPr="00F60E2B">
        <w:rPr>
          <w:rFonts w:ascii="Courier New" w:hAnsi="Courier New" w:cs="Courier New"/>
          <w:sz w:val="20"/>
        </w:rPr>
        <w:t>config.properties</w:t>
      </w:r>
      <w:proofErr w:type="gramEnd"/>
      <w:r>
        <w:t xml:space="preserve"> una entrada que relacione el nuevo gestor de documentos con la clase que lo implementa. La forma de esta entrada deberá ser:</w:t>
      </w:r>
    </w:p>
    <w:p w14:paraId="0B5A0765" w14:textId="77777777" w:rsidR="00267A85" w:rsidRPr="00F60E2B" w:rsidRDefault="00267A85" w:rsidP="00085C5D">
      <w:pPr>
        <w:pStyle w:val="ListParagraph"/>
        <w:numPr>
          <w:ilvl w:val="1"/>
          <w:numId w:val="36"/>
        </w:numPr>
        <w:spacing w:before="120"/>
        <w:contextualSpacing w:val="0"/>
        <w:rPr>
          <w:rFonts w:ascii="Consolas" w:hAnsi="Consolas"/>
          <w:sz w:val="20"/>
        </w:rPr>
      </w:pPr>
      <w:proofErr w:type="gramStart"/>
      <w:r w:rsidRPr="00F60E2B">
        <w:rPr>
          <w:rFonts w:ascii="Consolas" w:hAnsi="Consolas" w:cs="Courier New"/>
          <w:sz w:val="20"/>
        </w:rPr>
        <w:t>docmanager.NOMBRE</w:t>
      </w:r>
      <w:proofErr w:type="gramEnd"/>
      <w:r w:rsidRPr="00F60E2B">
        <w:rPr>
          <w:rFonts w:ascii="Consolas" w:hAnsi="Consolas" w:cs="Courier New"/>
          <w:sz w:val="20"/>
        </w:rPr>
        <w:t>=</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085C5D">
      <w:pPr>
        <w:pStyle w:val="ListParagraph"/>
        <w:numPr>
          <w:ilvl w:val="1"/>
          <w:numId w:val="36"/>
        </w:numPr>
        <w:spacing w:before="120"/>
        <w:contextualSpacing w:val="0"/>
        <w:rPr>
          <w:rFonts w:ascii="Consolas" w:hAnsi="Consolas" w:cs="Courier New"/>
          <w:sz w:val="20"/>
        </w:rPr>
      </w:pPr>
      <w:proofErr w:type="gramStart"/>
      <w:r w:rsidRPr="00F60E2B">
        <w:rPr>
          <w:rFonts w:ascii="Consolas" w:hAnsi="Consolas" w:cs="Courier New"/>
          <w:sz w:val="20"/>
        </w:rPr>
        <w:t>docmanager.bbddMinisterio=</w:t>
      </w:r>
      <w:r w:rsidRPr="00F60E2B">
        <w:rPr>
          <w:rFonts w:ascii="Consolas" w:hAnsi="Consolas" w:cs="Courier New"/>
          <w:color w:val="2A00FF"/>
          <w:sz w:val="20"/>
          <w:lang w:eastAsia="es-ES"/>
        </w:rPr>
        <w:t>es.minhap</w:t>
      </w:r>
      <w:proofErr w:type="gramEnd"/>
      <w:r w:rsidRPr="00F60E2B">
        <w:rPr>
          <w:rFonts w:ascii="Consolas" w:hAnsi="Consolas" w:cs="Courier New"/>
          <w:color w:val="2A00FF"/>
          <w:sz w:val="20"/>
          <w:lang w:eastAsia="es-ES"/>
        </w:rPr>
        <w:t>.ddbb.MinisterioDocManager</w:t>
      </w:r>
    </w:p>
    <w:p w14:paraId="5D652C91" w14:textId="77777777" w:rsidR="00267A85" w:rsidRDefault="00267A85" w:rsidP="00085C5D">
      <w:pPr>
        <w:pStyle w:val="ListParagraph"/>
        <w:numPr>
          <w:ilvl w:val="0"/>
          <w:numId w:val="37"/>
        </w:numPr>
        <w:spacing w:before="120"/>
        <w:contextualSpacing w:val="0"/>
      </w:pPr>
      <w:r>
        <w:t>Si se ha proporcionado un fichero de configuración, se deberá copiar al directorio en el que se encuentra el fichero de configuración del componente central (</w:t>
      </w:r>
      <w:proofErr w:type="gramStart"/>
      <w:r w:rsidRPr="00F60E2B">
        <w:rPr>
          <w:rFonts w:ascii="Courier New" w:hAnsi="Courier New" w:cs="Courier New"/>
          <w:sz w:val="20"/>
        </w:rPr>
        <w:t>config.properties</w:t>
      </w:r>
      <w:proofErr w:type="gramEnd"/>
      <w:r>
        <w:t>) y renombrarlo según el patrón:</w:t>
      </w:r>
    </w:p>
    <w:p w14:paraId="0D6B8BB9" w14:textId="77777777" w:rsidR="00267A85" w:rsidRPr="00F60E2B" w:rsidRDefault="00267A85" w:rsidP="00085C5D">
      <w:pPr>
        <w:pStyle w:val="ListParagraph"/>
        <w:numPr>
          <w:ilvl w:val="1"/>
          <w:numId w:val="36"/>
        </w:numPr>
        <w:spacing w:before="120"/>
        <w:contextualSpacing w:val="0"/>
        <w:rPr>
          <w:rFonts w:ascii="Courier New" w:hAnsi="Courier New" w:cs="Courier New"/>
        </w:rPr>
      </w:pPr>
      <w:proofErr w:type="gramStart"/>
      <w:r w:rsidRPr="00F60E2B">
        <w:rPr>
          <w:rFonts w:ascii="Courier New" w:hAnsi="Courier New" w:cs="Courier New"/>
        </w:rPr>
        <w:t>docmanager.NOMBRE.properties</w:t>
      </w:r>
      <w:proofErr w:type="gramEnd"/>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085C5D">
      <w:pPr>
        <w:pStyle w:val="ListParagraph"/>
        <w:numPr>
          <w:ilvl w:val="1"/>
          <w:numId w:val="36"/>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085C5D">
      <w:pPr>
        <w:pStyle w:val="ListParagraph"/>
        <w:numPr>
          <w:ilvl w:val="1"/>
          <w:numId w:val="36"/>
        </w:numPr>
        <w:spacing w:before="120"/>
        <w:contextualSpacing w:val="0"/>
        <w:rPr>
          <w:rFonts w:ascii="Courier New" w:hAnsi="Courier New" w:cs="Courier New"/>
        </w:rPr>
      </w:pPr>
      <w:proofErr w:type="gramStart"/>
      <w:r w:rsidRPr="00F60E2B">
        <w:rPr>
          <w:rFonts w:ascii="Courier New" w:hAnsi="Courier New" w:cs="Courier New"/>
        </w:rPr>
        <w:t>docmanager.bbddMinisterio.properties</w:t>
      </w:r>
      <w:proofErr w:type="gramEnd"/>
    </w:p>
    <w:p w14:paraId="5A7F5F16" w14:textId="77777777" w:rsidR="00267A85" w:rsidRDefault="00267A85" w:rsidP="00085C5D">
      <w:pPr>
        <w:pStyle w:val="ListParagraph"/>
        <w:numPr>
          <w:ilvl w:val="0"/>
          <w:numId w:val="37"/>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085C5D">
      <w:pPr>
        <w:pStyle w:val="ListParagraph"/>
        <w:numPr>
          <w:ilvl w:val="0"/>
          <w:numId w:val="37"/>
        </w:numPr>
        <w:spacing w:before="120"/>
        <w:contextualSpacing w:val="0"/>
      </w:pPr>
      <w:r>
        <w:t>Habilitar el acceso a los recursos y entornos de red necesarios para el funcionamiento de la clase lectora indicados por el integrador.</w:t>
      </w:r>
    </w:p>
    <w:p w14:paraId="2010E1A4" w14:textId="7DFC2BC8" w:rsidR="00F60E2B" w:rsidRDefault="00F60E2B" w:rsidP="00F60E2B">
      <w:pPr>
        <w:pStyle w:val="ListParagraph"/>
        <w:numPr>
          <w:ilvl w:val="0"/>
          <w:numId w:val="37"/>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proofErr w:type="gram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proofErr w:type="gramEnd"/>
      <w:r w:rsidRPr="00F60E2B">
        <w:rPr>
          <w:rFonts w:ascii="Consolas" w:hAnsi="Consolas"/>
          <w:sz w:val="20"/>
        </w:rPr>
        <w:t>.valid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p>
    <w:p w14:paraId="0BB0D74A" w14:textId="1E6C96F5" w:rsidR="00267A85" w:rsidRDefault="00267A85" w:rsidP="002A0EBD">
      <w:pPr>
        <w:pStyle w:val="ListParagraph"/>
        <w:numPr>
          <w:ilvl w:val="0"/>
          <w:numId w:val="37"/>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085C5D">
      <w:pPr>
        <w:pStyle w:val="ListParagraph"/>
        <w:numPr>
          <w:ilvl w:val="1"/>
          <w:numId w:val="37"/>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0" w:name="_Toc50619848"/>
      <w:r w:rsidRPr="00411E9F">
        <w:lastRenderedPageBreak/>
        <w:t xml:space="preserve">Clases </w:t>
      </w:r>
      <w:r>
        <w:t>de notificación de errores críticos</w:t>
      </w:r>
      <w:bookmarkEnd w:id="40"/>
    </w:p>
    <w:p w14:paraId="6A6727FC" w14:textId="591E6C7E" w:rsidR="00114D6A"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w:t>
      </w:r>
      <w:proofErr w:type="gramStart"/>
      <w:r w:rsidR="00CA4BF6">
        <w:t>config.properties</w:t>
      </w:r>
      <w:proofErr w:type="gramEnd"/>
      <w:r w:rsidR="00CA4BF6">
        <w:t>”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523AF035" w14:textId="77777777" w:rsidR="00401781" w:rsidRDefault="00401781" w:rsidP="00114D6A"/>
    <w:p w14:paraId="62A9ED4F" w14:textId="74BB8931" w:rsidR="00401781"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configurar el envío de notificaciones.</w:t>
      </w:r>
    </w:p>
    <w:p w14:paraId="7E860FBD" w14:textId="77777777" w:rsidR="00CA4BF6" w:rsidRDefault="00CA4BF6" w:rsidP="00114D6A"/>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1" w:name="_Toc50619849"/>
      <w:r>
        <w:t>Desarrollo de una clase de notificación</w:t>
      </w:r>
      <w:bookmarkEnd w:id="41"/>
    </w:p>
    <w:p w14:paraId="2B94078C" w14:textId="75EC0D9C" w:rsidR="00DF328E" w:rsidRDefault="00DF328E" w:rsidP="00401781">
      <w:r>
        <w:t>La lógica para la notificación de los errores en FIRe se define a través de una clase que implementa la interfaz “</w:t>
      </w:r>
      <w:proofErr w:type="gramStart"/>
      <w:r w:rsidRPr="00DF328E">
        <w:rPr>
          <w:rFonts w:ascii="Courier New" w:hAnsi="Courier New" w:cs="Courier New"/>
        </w:rPr>
        <w:t>es.gob.fire</w:t>
      </w:r>
      <w:proofErr w:type="gramEnd"/>
      <w:r w:rsidRPr="00DF328E">
        <w:rPr>
          <w:rFonts w:ascii="Courier New" w:hAnsi="Courier New" w:cs="Courier New"/>
        </w:rPr>
        <w:t>.alarms.AlarmNotifier</w:t>
      </w:r>
      <w:r>
        <w:t>”, localizada en la biblioteca “</w:t>
      </w:r>
      <w:r w:rsidRPr="00E60A00">
        <w:rPr>
          <w:rFonts w:ascii="Consolas" w:hAnsi="Consolas"/>
          <w:sz w:val="20"/>
        </w:rPr>
        <w:t>fire-alarms.jar</w:t>
      </w:r>
      <w:r>
        <w:t>”. Un desarrollador puede crear una clase Java que implemente esta interfaz y definir así nuevos modos de enviar 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568E2DC9" w14:textId="7F53F310" w:rsidR="00DF328E" w:rsidRPr="00DF328E" w:rsidRDefault="00DF328E" w:rsidP="00401781">
      <w:pPr>
        <w:rPr>
          <w:lang w:val="en-GB"/>
        </w:rPr>
      </w:pPr>
    </w:p>
    <w:p w14:paraId="3215E6E9" w14:textId="50F4C455"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0D48435A" w14:textId="77777777" w:rsidR="00401781" w:rsidRPr="00E60A00" w:rsidRDefault="00401781" w:rsidP="00401781"/>
    <w:p w14:paraId="284C8AD8" w14:textId="3B942458" w:rsidR="00401781" w:rsidRPr="00E60A00" w:rsidRDefault="00401781" w:rsidP="00401781">
      <w:pPr>
        <w:pStyle w:val="ListParagraph"/>
        <w:numPr>
          <w:ilvl w:val="0"/>
          <w:numId w:val="54"/>
        </w:numPr>
        <w:spacing w:after="120"/>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401781">
      <w:pPr>
        <w:pStyle w:val="ListParagraph"/>
        <w:numPr>
          <w:ilvl w:val="1"/>
          <w:numId w:val="54"/>
        </w:numPr>
        <w:spacing w:after="120"/>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4B046F10" w14:textId="40E91817" w:rsidR="00401781" w:rsidRPr="00E60A00" w:rsidRDefault="00401781" w:rsidP="00401781">
      <w:pPr>
        <w:pStyle w:val="ListParagraph"/>
        <w:numPr>
          <w:ilvl w:val="1"/>
          <w:numId w:val="54"/>
        </w:numPr>
        <w:spacing w:after="120"/>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“alarms_</w:t>
      </w:r>
      <w:proofErr w:type="gramStart"/>
      <w:r w:rsidR="00782EE5" w:rsidRPr="00E60A00">
        <w:rPr>
          <w:rFonts w:cs="Courier New"/>
        </w:rPr>
        <w:t>config.properties</w:t>
      </w:r>
      <w:proofErr w:type="gramEnd"/>
      <w:r w:rsidR="00782EE5" w:rsidRPr="00E60A00">
        <w:rPr>
          <w:rFonts w:cs="Courier New"/>
        </w:rPr>
        <w:t>”.</w:t>
      </w:r>
    </w:p>
    <w:p w14:paraId="04259966" w14:textId="77777777" w:rsidR="00401781" w:rsidRPr="00E60A00" w:rsidRDefault="00401781" w:rsidP="00401781"/>
    <w:p w14:paraId="317A96B4" w14:textId="2A5FF95B" w:rsidR="00401781" w:rsidRPr="00E60A00" w:rsidRDefault="00782EE5" w:rsidP="00782EE5">
      <w:pPr>
        <w:pStyle w:val="ListParagraph"/>
        <w:numPr>
          <w:ilvl w:val="0"/>
          <w:numId w:val="54"/>
        </w:numPr>
        <w:spacing w:after="120"/>
        <w:contextualSpacing w:val="0"/>
        <w:jc w:val="left"/>
        <w:rPr>
          <w:rFonts w:ascii="Courier New" w:hAnsi="Courier New" w:cs="Courier New"/>
          <w:lang w:val="en-GB"/>
        </w:rPr>
      </w:pPr>
      <w:r w:rsidRPr="00E60A00">
        <w:rPr>
          <w:rFonts w:ascii="Courier New" w:hAnsi="Courier New" w:cs="Courier New"/>
          <w:lang w:val="en-GB"/>
        </w:rPr>
        <w:t>void notify(String module, AlarmLevel level, Alarm alarm, String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401781">
      <w:pPr>
        <w:pStyle w:val="ListParagraph"/>
        <w:numPr>
          <w:ilvl w:val="1"/>
          <w:numId w:val="54"/>
        </w:numPr>
        <w:spacing w:after="120"/>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401781">
      <w:pPr>
        <w:pStyle w:val="ListParagraph"/>
        <w:numPr>
          <w:ilvl w:val="1"/>
          <w:numId w:val="54"/>
        </w:numPr>
        <w:spacing w:after="120"/>
        <w:ind w:hanging="357"/>
        <w:contextualSpacing w:val="0"/>
        <w:rPr>
          <w:rFonts w:cs="Courier New"/>
        </w:rPr>
      </w:pPr>
      <w:r w:rsidRPr="00E60A00">
        <w:rPr>
          <w:rFonts w:cs="Courier New"/>
        </w:rPr>
        <w:lastRenderedPageBreak/>
        <w:t>Los parámetros recibidos en este método serán:</w:t>
      </w:r>
    </w:p>
    <w:p w14:paraId="735A4B6E" w14:textId="77777777" w:rsidR="00782EE5"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module</w:t>
      </w:r>
      <w:r w:rsidR="00401781" w:rsidRPr="00E60A00">
        <w:rPr>
          <w:rFonts w:cs="Courier New"/>
        </w:rPr>
        <w:t xml:space="preserve">: </w:t>
      </w:r>
      <w:r w:rsidRPr="00E60A00">
        <w:rPr>
          <w:rFonts w:cs="Courier New"/>
        </w:rPr>
        <w:t>Nombre del módulo que genera el error.</w:t>
      </w:r>
    </w:p>
    <w:p w14:paraId="1D74590D" w14:textId="77777777" w:rsidR="00782EE5"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034D72">
      <w:pPr>
        <w:pStyle w:val="ListParagraph"/>
        <w:numPr>
          <w:ilvl w:val="3"/>
          <w:numId w:val="54"/>
        </w:numPr>
        <w:spacing w:after="120"/>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60DA4E97"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RESOURCE_CONFIG</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3205E440"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2F46E154" w:rsidR="00034D72" w:rsidRPr="00E60A00" w:rsidRDefault="00034D72" w:rsidP="00034D72">
      <w:pPr>
        <w:pStyle w:val="ListParagraph"/>
        <w:numPr>
          <w:ilvl w:val="3"/>
          <w:numId w:val="54"/>
        </w:numPr>
        <w:spacing w:after="120"/>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se indicará el nombre de la clase conector del gestor en cuestión.</w:t>
      </w:r>
    </w:p>
    <w:p w14:paraId="3F49892F" w14:textId="5043888E" w:rsidR="00401781"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Por ejemplo, en el caso del no poder acceder a un fichero, por ejemplo, será el nombre del fichero; si falta una biblioteca, será el nombre de la clase que no se encuentra; etc.</w:t>
      </w:r>
    </w:p>
    <w:p w14:paraId="767640E2" w14:textId="1C829AD0" w:rsidR="00401781" w:rsidRPr="00E60A00" w:rsidRDefault="00034D72" w:rsidP="00401781">
      <w:pPr>
        <w:pStyle w:val="ListParagraph"/>
        <w:numPr>
          <w:ilvl w:val="1"/>
          <w:numId w:val="54"/>
        </w:numPr>
        <w:spacing w:after="120"/>
        <w:ind w:hanging="357"/>
        <w:contextualSpacing w:val="0"/>
        <w:rPr>
          <w:rFonts w:cs="Courier New"/>
        </w:rPr>
      </w:pPr>
      <w:r w:rsidRPr="00E60A00">
        <w:rPr>
          <w:rFonts w:cs="Courier New"/>
        </w:rPr>
        <w:t xml:space="preserve">En caso de producirse un error durante el envío o registro de la notificación, se lanzará una excepción de tipo </w:t>
      </w:r>
      <w:proofErr w:type="gramStart"/>
      <w:r w:rsidRPr="00E60A00">
        <w:rPr>
          <w:rFonts w:ascii="Courier New" w:hAnsi="Courier New" w:cs="Courier New"/>
        </w:rPr>
        <w:t>java.lang</w:t>
      </w:r>
      <w:proofErr w:type="gramEnd"/>
      <w:r w:rsidRPr="00E60A00">
        <w:rPr>
          <w:rFonts w:ascii="Courier New" w:hAnsi="Courier New" w:cs="Courier New"/>
        </w:rPr>
        <w:t>.IOException</w:t>
      </w:r>
      <w:r w:rsidRPr="00E60A00">
        <w:rPr>
          <w:rFonts w:cs="Courier New"/>
        </w:rPr>
        <w:t>.</w:t>
      </w:r>
    </w:p>
    <w:p w14:paraId="7DB62E46" w14:textId="75F8D340" w:rsidR="00401781" w:rsidRPr="00E60A00" w:rsidRDefault="00401781" w:rsidP="00401781"/>
    <w:p w14:paraId="511A3ECC" w14:textId="246DC9BF"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76E7EC40" w14:textId="77777777" w:rsidR="00401781" w:rsidRPr="00E60A00" w:rsidRDefault="00401781" w:rsidP="00401781"/>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2" w:name="_Toc50619850"/>
      <w:r>
        <w:t>Alta de la clase de notificación</w:t>
      </w:r>
      <w:bookmarkEnd w:id="42"/>
    </w:p>
    <w:p w14:paraId="552FB84D" w14:textId="1F71FD7C" w:rsidR="00114D6A" w:rsidRDefault="00114D6A" w:rsidP="00114D6A">
      <w:r>
        <w:t>Para poder utilizar una nueva clase de notificación de errores, el administrador deberá:</w:t>
      </w:r>
    </w:p>
    <w:p w14:paraId="22BE3E70" w14:textId="7C6F1C4B" w:rsidR="00114D6A" w:rsidRDefault="00114D6A" w:rsidP="00114D6A">
      <w:pPr>
        <w:pStyle w:val="ListParagraph"/>
        <w:numPr>
          <w:ilvl w:val="0"/>
          <w:numId w:val="53"/>
        </w:numPr>
        <w:spacing w:before="120"/>
        <w:contextualSpacing w:val="0"/>
      </w:pPr>
      <w:r>
        <w:lastRenderedPageBreak/>
        <w:t>Introducir el JAR en el que se encuentre la nueva clase y todas las dependencias de dicho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114D6A">
      <w:pPr>
        <w:pStyle w:val="ListParagraph"/>
        <w:numPr>
          <w:ilvl w:val="0"/>
          <w:numId w:val="53"/>
        </w:numPr>
        <w:spacing w:before="120"/>
        <w:contextualSpacing w:val="0"/>
      </w:pPr>
      <w:r>
        <w:t xml:space="preserve">Actualizar el fichero de configuración </w:t>
      </w:r>
      <w:proofErr w:type="gramStart"/>
      <w:r w:rsidRPr="00F60E2B">
        <w:rPr>
          <w:rFonts w:ascii="Courier New" w:hAnsi="Courier New" w:cs="Courier New"/>
          <w:sz w:val="20"/>
        </w:rPr>
        <w:t>config.properties</w:t>
      </w:r>
      <w:proofErr w:type="gramEnd"/>
      <w:r>
        <w:t xml:space="preserve"> para establecer en la propiedad “alarms.notifier” el nombre completo de la nueva clase. Por ejemplo:</w:t>
      </w:r>
    </w:p>
    <w:p w14:paraId="6324E9C6" w14:textId="0176C534" w:rsidR="00114D6A" w:rsidRPr="00114D6A" w:rsidRDefault="00114D6A" w:rsidP="00114D6A">
      <w:pPr>
        <w:pStyle w:val="ListParagraph"/>
        <w:numPr>
          <w:ilvl w:val="1"/>
          <w:numId w:val="36"/>
        </w:numPr>
        <w:spacing w:before="120"/>
        <w:contextualSpacing w:val="0"/>
        <w:rPr>
          <w:rFonts w:ascii="Consolas" w:hAnsi="Consolas"/>
          <w:sz w:val="20"/>
        </w:rPr>
      </w:pPr>
      <w:proofErr w:type="gramStart"/>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proofErr w:type="gramEnd"/>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3B2444CD" w:rsidR="00114D6A" w:rsidRPr="003463EE" w:rsidRDefault="00114D6A" w:rsidP="003463EE">
      <w:pPr>
        <w:pStyle w:val="ListParagraph"/>
        <w:numPr>
          <w:ilvl w:val="0"/>
          <w:numId w:val="53"/>
        </w:numPr>
        <w:spacing w:before="120"/>
        <w:contextualSpacing w:val="0"/>
        <w:rPr>
          <w:rFonts w:ascii="Courier New" w:hAnsi="Courier New" w:cs="Courier New"/>
        </w:rPr>
      </w:pPr>
      <w:r>
        <w:t xml:space="preserve">Si se ha proporcionado una serie de propiedades de configuración, establecer los valores de estas estas en el fichero </w:t>
      </w:r>
      <w:r w:rsidRPr="00114D6A">
        <w:rPr>
          <w:rFonts w:ascii="Consolas" w:hAnsi="Consolas"/>
        </w:rPr>
        <w:t>alarms_</w:t>
      </w:r>
      <w:proofErr w:type="gramStart"/>
      <w:r w:rsidRPr="00114D6A">
        <w:rPr>
          <w:rFonts w:ascii="Consolas" w:hAnsi="Consolas"/>
        </w:rPr>
        <w:t>config.properties</w:t>
      </w:r>
      <w:proofErr w:type="gramEnd"/>
      <w:r w:rsidR="003463EE">
        <w:t>.</w:t>
      </w:r>
    </w:p>
    <w:p w14:paraId="0F25CC62" w14:textId="763920E0" w:rsidR="00114D6A" w:rsidRDefault="003463EE" w:rsidP="00114D6A">
      <w:pPr>
        <w:pStyle w:val="ListParagraph"/>
        <w:numPr>
          <w:ilvl w:val="0"/>
          <w:numId w:val="53"/>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114D6A">
      <w:pPr>
        <w:pStyle w:val="ListParagraph"/>
        <w:numPr>
          <w:ilvl w:val="0"/>
          <w:numId w:val="53"/>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3" w:name="_Toc50619851"/>
      <w:r w:rsidRPr="00100A86">
        <w:lastRenderedPageBreak/>
        <w:t>Componente Distribuido</w:t>
      </w:r>
      <w:bookmarkEnd w:id="43"/>
    </w:p>
    <w:p w14:paraId="1329306E"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Pr="00746E6B">
        <w:rPr>
          <w:rFonts w:ascii="Calibri" w:eastAsia="Calibri" w:hAnsi="Calibri"/>
        </w:rPr>
        <w:t>l componente central del sistema.</w:t>
      </w:r>
    </w:p>
    <w:p w14:paraId="2E339A58" w14:textId="77777777" w:rsidR="00100A86" w:rsidRDefault="00100A86" w:rsidP="00100A86">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4" w:name="_Toc50619852"/>
      <w:r w:rsidRPr="00100A86">
        <w:t>Java</w:t>
      </w:r>
      <w:bookmarkEnd w:id="44"/>
    </w:p>
    <w:p w14:paraId="12EE4B40"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Java en versión 6 o superior, en 32 o 64 bits.</w:t>
      </w:r>
    </w:p>
    <w:p w14:paraId="5AC98B00" w14:textId="2E52653E"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085C5D">
      <w:pPr>
        <w:keepLines w:val="0"/>
        <w:numPr>
          <w:ilvl w:val="0"/>
          <w:numId w:val="21"/>
        </w:numPr>
        <w:spacing w:after="200" w:line="276" w:lineRule="auto"/>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085C5D">
      <w:pPr>
        <w:keepLines w:val="0"/>
        <w:numPr>
          <w:ilvl w:val="1"/>
          <w:numId w:val="21"/>
        </w:numPr>
        <w:spacing w:after="200" w:line="276" w:lineRule="auto"/>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085C5D">
      <w:pPr>
        <w:keepLines w:val="0"/>
        <w:numPr>
          <w:ilvl w:val="0"/>
          <w:numId w:val="21"/>
        </w:numPr>
        <w:spacing w:after="200" w:line="276" w:lineRule="auto"/>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085C5D">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D0205E">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D0205E">
      <w:pPr>
        <w:keepLines w:val="0"/>
        <w:numPr>
          <w:ilvl w:val="1"/>
          <w:numId w:val="21"/>
        </w:numPr>
        <w:spacing w:after="200" w:line="276" w:lineRule="auto"/>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4968ED0D" w14:textId="4EA79B78" w:rsidR="00100A86" w:rsidRPr="00746E6B" w:rsidRDefault="00100A86" w:rsidP="00D0205E">
      <w:pPr>
        <w:spacing w:before="240" w:after="200" w:line="276" w:lineRule="auto"/>
        <w:rPr>
          <w:rFonts w:ascii="Calibri" w:eastAsia="Calibri" w:hAnsi="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BE67EE">
        <w:rPr>
          <w:rFonts w:ascii="Calibri" w:eastAsia="Calibri" w:hAnsi="Calibri"/>
        </w:rPr>
        <w:t xml:space="preserve">al </w:t>
      </w:r>
      <w:r w:rsidR="0056012A" w:rsidRPr="00EB147B">
        <w:rPr>
          <w:rFonts w:ascii="Calibri" w:eastAsia="Calibri" w:hAnsi="Calibri"/>
          <w:i/>
        </w:rPr>
        <w:t>classpath</w:t>
      </w:r>
      <w:r w:rsidR="0056012A">
        <w:rPr>
          <w:rFonts w:ascii="Calibri" w:eastAsia="Calibri" w:hAnsi="Calibri"/>
        </w:rPr>
        <w:t xml:space="preserve"> </w:t>
      </w:r>
      <w:r w:rsidR="00BE67EE">
        <w:rPr>
          <w:rFonts w:ascii="Calibri" w:eastAsia="Calibri" w:hAnsi="Calibri"/>
        </w:rPr>
        <w:t xml:space="preserve">de su aplicación o </w:t>
      </w:r>
      <w:r w:rsidRPr="00746E6B">
        <w:rPr>
          <w:rFonts w:ascii="Calibri" w:eastAsia="Calibri" w:hAnsi="Calibri"/>
        </w:rPr>
        <w:t>del JRE que queramos usar para la integración.</w:t>
      </w:r>
      <w:r w:rsidR="00970EF8">
        <w:rPr>
          <w:rFonts w:ascii="Calibri" w:eastAsia="Calibri" w:hAnsi="Calibri"/>
        </w:rPr>
        <w:t xml:space="preserve"> </w:t>
      </w:r>
      <w:r w:rsidRPr="00746E6B">
        <w:rPr>
          <w:rFonts w:ascii="Calibri" w:eastAsia="Calibri" w:hAnsi="Calibri"/>
        </w:rPr>
        <w:t xml:space="preserve">Para </w:t>
      </w:r>
      <w:r w:rsidR="00970EF8">
        <w:rPr>
          <w:rFonts w:ascii="Calibri" w:eastAsia="Calibri" w:hAnsi="Calibri"/>
        </w:rPr>
        <w:t>esto último</w:t>
      </w:r>
      <w:r w:rsidRPr="00746E6B">
        <w:rPr>
          <w:rFonts w:ascii="Calibri" w:eastAsia="Calibri" w:hAnsi="Calibri"/>
        </w:rPr>
        <w:t xml:space="preserve">, consulte la documentación de su JRE. Típicamente, lo normal es añadir </w:t>
      </w:r>
      <w:r w:rsidR="000B0A42">
        <w:rPr>
          <w:rFonts w:ascii="Calibri" w:eastAsia="Calibri" w:hAnsi="Calibri"/>
        </w:rPr>
        <w:t xml:space="preserve">directamente </w:t>
      </w:r>
      <w:r w:rsidRPr="00746E6B">
        <w:rPr>
          <w:rFonts w:ascii="Calibri" w:eastAsia="Calibri" w:hAnsi="Calibri"/>
        </w:rPr>
        <w:t xml:space="preserve">estas bibliotecas dentro de la variable de entorno </w:t>
      </w:r>
      <w:r w:rsidR="00EB147B" w:rsidRPr="00EB147B">
        <w:rPr>
          <w:rFonts w:ascii="Calibri" w:eastAsia="Calibri" w:hAnsi="Calibri"/>
          <w:i/>
        </w:rPr>
        <w:t>classpath</w:t>
      </w:r>
      <w:r w:rsidR="000B0A42">
        <w:rPr>
          <w:rFonts w:ascii="Calibri" w:eastAsia="Calibri" w:hAnsi="Calibri"/>
        </w:rPr>
        <w:t xml:space="preserve"> (</w:t>
      </w:r>
      <w:hyperlink r:id="rId14" w:history="1">
        <w:r w:rsidR="000B0A42" w:rsidRPr="00EE6B1E">
          <w:rPr>
            <w:rStyle w:val="Hyperlink"/>
            <w:rFonts w:eastAsia="Calibri"/>
          </w:rPr>
          <w:t>https://docs.oracle.com/javase/tutorial/essential/environment/paths.html</w:t>
        </w:r>
      </w:hyperlink>
      <w:r w:rsidR="000B0A42" w:rsidRPr="000B0A42">
        <w:rPr>
          <w:rFonts w:eastAsia="Calibri"/>
        </w:rPr>
        <w:t>) o hacer uso de algún gestor de dependencias como Apache Maven.</w:t>
      </w:r>
    </w:p>
    <w:p w14:paraId="595ADED1"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Adicionalmente, </w:t>
      </w:r>
      <w:r w:rsidR="00EE74BE">
        <w:rPr>
          <w:rFonts w:ascii="Calibri" w:eastAsia="Calibri" w:hAnsi="Calibri"/>
        </w:rPr>
        <w:t xml:space="preserve">si no se le indica al objeto cliente la configuración para la conexión con el componente central, </w:t>
      </w:r>
      <w:r w:rsidR="006A6AF8">
        <w:rPr>
          <w:rFonts w:ascii="Calibri" w:eastAsia="Calibri" w:hAnsi="Calibri"/>
        </w:rPr>
        <w:t>esta se cargará d</w:t>
      </w:r>
      <w:r w:rsidR="00BE67EE">
        <w:rPr>
          <w:rFonts w:ascii="Calibri" w:eastAsia="Calibri" w:hAnsi="Calibri"/>
        </w:rPr>
        <w:t xml:space="preserve">el </w:t>
      </w:r>
      <w:r w:rsidRPr="00746E6B">
        <w:rPr>
          <w:rFonts w:ascii="Calibri" w:eastAsia="Calibri" w:hAnsi="Calibri"/>
        </w:rPr>
        <w:t>fichero de configuración</w:t>
      </w:r>
      <w:r w:rsidR="00BE67EE">
        <w:rPr>
          <w:rFonts w:ascii="Calibri" w:eastAsia="Calibri" w:hAnsi="Calibri"/>
        </w:rPr>
        <w:t>:</w:t>
      </w:r>
      <w:r w:rsidRPr="00746E6B">
        <w:rPr>
          <w:rFonts w:ascii="Calibri" w:eastAsia="Calibri" w:hAnsi="Calibri"/>
        </w:rPr>
        <w:t xml:space="preserve"> </w:t>
      </w:r>
    </w:p>
    <w:p w14:paraId="0E22E2A1" w14:textId="77777777" w:rsidR="00100A86" w:rsidRPr="00BE67EE" w:rsidRDefault="00BE67EE" w:rsidP="00085C5D">
      <w:pPr>
        <w:keepLines w:val="0"/>
        <w:numPr>
          <w:ilvl w:val="0"/>
          <w:numId w:val="22"/>
        </w:numPr>
        <w:spacing w:after="200" w:line="276" w:lineRule="auto"/>
        <w:ind w:left="714" w:hanging="357"/>
        <w:jc w:val="left"/>
        <w:rPr>
          <w:rFonts w:ascii="Consolas" w:eastAsia="Calibri" w:hAnsi="Consolas" w:cs="Consolas"/>
        </w:rPr>
      </w:pPr>
      <w:r w:rsidRPr="00BE67EE">
        <w:rPr>
          <w:rFonts w:ascii="Consolas" w:eastAsia="Calibri" w:hAnsi="Consolas" w:cs="Consolas"/>
        </w:rPr>
        <w:t>c</w:t>
      </w:r>
      <w:r w:rsidR="00100A86" w:rsidRPr="00BE67EE">
        <w:rPr>
          <w:rFonts w:ascii="Consolas" w:eastAsia="Calibri" w:hAnsi="Consolas" w:cs="Consolas"/>
        </w:rPr>
        <w:t>lient</w:t>
      </w:r>
      <w:r w:rsidRPr="00BE67EE">
        <w:rPr>
          <w:rFonts w:ascii="Consolas" w:eastAsia="Calibri" w:hAnsi="Consolas" w:cs="Consolas"/>
        </w:rPr>
        <w:t>_</w:t>
      </w:r>
      <w:proofErr w:type="gramStart"/>
      <w:r w:rsidR="00100A86" w:rsidRPr="00BE67EE">
        <w:rPr>
          <w:rFonts w:ascii="Consolas" w:eastAsia="Calibri" w:hAnsi="Consolas" w:cs="Consolas"/>
        </w:rPr>
        <w:t>config.properties</w:t>
      </w:r>
      <w:proofErr w:type="gramEnd"/>
    </w:p>
    <w:p w14:paraId="6B5CE0C6" w14:textId="5A2E73EA" w:rsidR="00100A86" w:rsidRDefault="00100A86" w:rsidP="00100A86">
      <w:pPr>
        <w:spacing w:after="200" w:line="276" w:lineRule="auto"/>
        <w:rPr>
          <w:rFonts w:ascii="Calibri" w:eastAsia="Calibri" w:hAnsi="Calibri"/>
        </w:rPr>
      </w:pPr>
      <w:r>
        <w:rPr>
          <w:rFonts w:ascii="Calibri" w:eastAsia="Calibri" w:hAnsi="Calibri"/>
        </w:rPr>
        <w:t xml:space="preserve">Este </w:t>
      </w:r>
      <w:r w:rsidR="000B0A42">
        <w:rPr>
          <w:rFonts w:ascii="Calibri" w:eastAsia="Calibri" w:hAnsi="Calibri"/>
        </w:rPr>
        <w:t xml:space="preserve">debe ser un fichero de propiedades </w:t>
      </w:r>
      <w:r w:rsidRPr="00746E6B">
        <w:rPr>
          <w:rFonts w:ascii="Calibri" w:eastAsia="Calibri" w:hAnsi="Calibri"/>
        </w:rPr>
        <w:t xml:space="preserve">y contener </w:t>
      </w:r>
      <w:r w:rsidR="00EB147B">
        <w:rPr>
          <w:rFonts w:ascii="Calibri" w:eastAsia="Calibri" w:hAnsi="Calibri"/>
        </w:rPr>
        <w:t>aquel</w:t>
      </w:r>
      <w:r w:rsidRPr="00746E6B">
        <w:rPr>
          <w:rFonts w:ascii="Calibri" w:eastAsia="Calibri" w:hAnsi="Calibri"/>
        </w:rPr>
        <w:t xml:space="preserve">las </w:t>
      </w:r>
      <w:r w:rsidR="00BE67EE">
        <w:rPr>
          <w:rFonts w:ascii="Calibri" w:eastAsia="Calibri" w:hAnsi="Calibri"/>
        </w:rPr>
        <w:t xml:space="preserve">necesarias para la conexión con el </w:t>
      </w:r>
      <w:r>
        <w:rPr>
          <w:rFonts w:ascii="Calibri" w:eastAsia="Calibri" w:hAnsi="Calibri"/>
        </w:rPr>
        <w:t>componente central.</w:t>
      </w:r>
    </w:p>
    <w:p w14:paraId="65280529" w14:textId="77777777" w:rsidR="00100A86" w:rsidRPr="00746E6B" w:rsidRDefault="00100A86" w:rsidP="00100A86">
      <w:pPr>
        <w:spacing w:after="200" w:line="276" w:lineRule="auto"/>
        <w:rPr>
          <w:rFonts w:ascii="Calibri" w:eastAsia="Calibri" w:hAnsi="Calibri"/>
        </w:rPr>
      </w:pPr>
      <w:r>
        <w:rPr>
          <w:rFonts w:ascii="Calibri" w:eastAsia="Calibri" w:hAnsi="Calibri"/>
        </w:rPr>
        <w:t>Las propiedades que se permiten configurar son:</w:t>
      </w:r>
    </w:p>
    <w:p w14:paraId="4B5AF233" w14:textId="77777777" w:rsidR="00100A86" w:rsidRPr="00676E94" w:rsidRDefault="005D0FD2" w:rsidP="00085C5D">
      <w:pPr>
        <w:pStyle w:val="ListParagraph"/>
        <w:keepLines w:val="0"/>
        <w:numPr>
          <w:ilvl w:val="0"/>
          <w:numId w:val="23"/>
        </w:numPr>
        <w:spacing w:after="200" w:line="276" w:lineRule="auto"/>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proofErr w:type="gramStart"/>
      <w:r>
        <w:rPr>
          <w:rFonts w:ascii="Consolas" w:hAnsi="Consolas" w:cs="Consolas"/>
          <w:color w:val="000000"/>
          <w:sz w:val="20"/>
          <w:lang w:eastAsia="es-ES"/>
        </w:rPr>
        <w:t>javax.net.ssl.keyStore</w:t>
      </w:r>
      <w:proofErr w:type="gramEnd"/>
      <w:r w:rsidR="00D84A30" w:rsidRPr="00C95ECF">
        <w:rPr>
          <w:lang w:val="en-US"/>
        </w:rPr>
        <w:t xml:space="preserve"> (Opcional)</w:t>
      </w:r>
    </w:p>
    <w:p w14:paraId="3652479F"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lastRenderedPageBreak/>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085C5D">
      <w:pPr>
        <w:pStyle w:val="ListParagraph"/>
        <w:keepLines w:val="0"/>
        <w:numPr>
          <w:ilvl w:val="1"/>
          <w:numId w:val="23"/>
        </w:numPr>
        <w:spacing w:after="200" w:line="276" w:lineRule="auto"/>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proofErr w:type="gramStart"/>
      <w:r w:rsidRPr="007F00D3">
        <w:rPr>
          <w:rFonts w:ascii="Consolas" w:hAnsi="Consolas" w:cs="Consolas"/>
          <w:color w:val="000000"/>
          <w:sz w:val="20"/>
          <w:lang w:eastAsia="es-ES"/>
        </w:rPr>
        <w:t>javax.net.ssl.certAlias</w:t>
      </w:r>
      <w:proofErr w:type="gramEnd"/>
      <w:r w:rsidRPr="00AB747F">
        <w:rPr>
          <w:lang w:eastAsia="es-ES"/>
        </w:rPr>
        <w:t xml:space="preserve"> (Opcional)</w:t>
      </w:r>
    </w:p>
    <w:p w14:paraId="2889ECB8" w14:textId="77777777" w:rsidR="007F00D3" w:rsidRDefault="007F00D3" w:rsidP="007F00D3">
      <w:pPr>
        <w:pStyle w:val="ListParagraph"/>
        <w:keepLines w:val="0"/>
        <w:numPr>
          <w:ilvl w:val="1"/>
          <w:numId w:val="23"/>
        </w:numPr>
        <w:spacing w:after="200" w:line="276" w:lineRule="auto"/>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085C5D">
      <w:pPr>
        <w:pStyle w:val="ListParagraph"/>
        <w:keepLines w:val="0"/>
        <w:numPr>
          <w:ilvl w:val="1"/>
          <w:numId w:val="23"/>
        </w:numPr>
        <w:spacing w:after="200" w:line="276" w:lineRule="auto"/>
        <w:rPr>
          <w:rFonts w:ascii="Calibri" w:eastAsia="Calibri" w:hAnsi="Calibri"/>
        </w:rPr>
      </w:pPr>
      <w:r w:rsidRPr="00C95ECF">
        <w:rPr>
          <w:rFonts w:ascii="Calibri" w:eastAsia="Calibri" w:hAnsi="Calibri"/>
        </w:rPr>
        <w:t>Por defecto, se considera que el almacén es de tipo JKS.</w:t>
      </w:r>
    </w:p>
    <w:p w14:paraId="6523A5E7" w14:textId="77777777" w:rsidR="00BE67EE" w:rsidRPr="00746E6B" w:rsidRDefault="00BE67EE" w:rsidP="00BE67EE">
      <w:pPr>
        <w:spacing w:after="200" w:line="276" w:lineRule="auto"/>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AB747F">
        <w:rPr>
          <w:rFonts w:ascii="Consolas" w:eastAsia="Calibri" w:hAnsi="Consolas" w:cs="Consolas"/>
          <w:sz w:val="20"/>
        </w:rPr>
        <w:t>client_</w:t>
      </w:r>
      <w:proofErr w:type="gramStart"/>
      <w:r w:rsidRPr="00AB747F">
        <w:rPr>
          <w:rFonts w:ascii="Consolas" w:eastAsia="Calibri" w:hAnsi="Consolas" w:cs="Consolas"/>
          <w:sz w:val="20"/>
        </w:rPr>
        <w:t>config.properties</w:t>
      </w:r>
      <w:proofErr w:type="gramEnd"/>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line="276" w:lineRule="auto"/>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5D73C02A" w14:textId="14C0C05D" w:rsidR="003A59EA" w:rsidRDefault="006A6AF8" w:rsidP="00100A86">
      <w:pPr>
        <w:rPr>
          <w:rFonts w:ascii="Calibri" w:eastAsia="Calibri" w:hAnsi="Calibri"/>
        </w:rPr>
      </w:pPr>
      <w:r>
        <w:rPr>
          <w:rFonts w:ascii="Calibri" w:eastAsia="Calibri" w:hAnsi="Calibri"/>
        </w:rPr>
        <w:lastRenderedPageBreak/>
        <w:t xml:space="preserve">En caso de utilizarse este </w:t>
      </w:r>
      <w:r w:rsidR="003A59EA">
        <w:rPr>
          <w:rFonts w:ascii="Calibri" w:eastAsia="Calibri" w:hAnsi="Calibri"/>
        </w:rPr>
        <w:t>fichero de configuración</w:t>
      </w:r>
      <w:r>
        <w:rPr>
          <w:rFonts w:ascii="Calibri" w:eastAsia="Calibri" w:hAnsi="Calibri"/>
        </w:rPr>
        <w:t>,</w:t>
      </w:r>
      <w:r w:rsidR="003A59EA">
        <w:rPr>
          <w:rFonts w:ascii="Calibri" w:eastAsia="Calibri" w:hAnsi="Calibri"/>
        </w:rPr>
        <w:t xml:space="preserve"> debe estar en el directorio </w:t>
      </w:r>
      <w:r w:rsidR="00970EF8">
        <w:rPr>
          <w:rFonts w:ascii="Calibri" w:eastAsia="Calibri" w:hAnsi="Calibri"/>
        </w:rPr>
        <w:t xml:space="preserve">que se haya proporcionado a la aplicación mediante la </w:t>
      </w:r>
      <w:r w:rsidR="00AB747F">
        <w:rPr>
          <w:rFonts w:ascii="Calibri" w:eastAsia="Calibri" w:hAnsi="Calibri"/>
        </w:rPr>
        <w:t>variable de entorno</w:t>
      </w:r>
      <w:r w:rsidR="00970EF8">
        <w:rPr>
          <w:rFonts w:ascii="Calibri" w:eastAsia="Calibri" w:hAnsi="Calibri"/>
        </w:rPr>
        <w:t xml:space="preserve"> </w:t>
      </w:r>
      <w:r w:rsidR="003A59EA" w:rsidRPr="00184AEB">
        <w:rPr>
          <w:rFonts w:ascii="Calibri" w:eastAsia="Calibri" w:hAnsi="Calibri"/>
        </w:rPr>
        <w:t>“</w:t>
      </w:r>
      <w:r w:rsidR="008C4FCB" w:rsidRPr="006A6AF8">
        <w:rPr>
          <w:rFonts w:ascii="Courier New" w:eastAsia="Calibri" w:hAnsi="Courier New" w:cs="Courier New"/>
          <w:sz w:val="20"/>
        </w:rPr>
        <w:t>fire</w:t>
      </w:r>
      <w:r w:rsidR="003A59EA" w:rsidRPr="006A6AF8">
        <w:rPr>
          <w:rFonts w:ascii="Courier New" w:eastAsia="Calibri" w:hAnsi="Courier New" w:cs="Courier New"/>
          <w:sz w:val="20"/>
        </w:rPr>
        <w:t>.</w:t>
      </w:r>
      <w:proofErr w:type="gramStart"/>
      <w:r w:rsidR="003A59EA" w:rsidRPr="006A6AF8">
        <w:rPr>
          <w:rFonts w:ascii="Courier New" w:eastAsia="Calibri" w:hAnsi="Courier New" w:cs="Courier New"/>
          <w:sz w:val="20"/>
        </w:rPr>
        <w:t>config.path</w:t>
      </w:r>
      <w:proofErr w:type="gramEnd"/>
      <w:r w:rsidR="003A59EA" w:rsidRPr="00184AEB">
        <w:rPr>
          <w:rFonts w:ascii="Calibri" w:eastAsia="Calibri" w:hAnsi="Calibri"/>
        </w:rPr>
        <w:t>”</w:t>
      </w:r>
      <w:r w:rsidR="00AB747F">
        <w:rPr>
          <w:rFonts w:ascii="Calibri" w:eastAsia="Calibri" w:hAnsi="Calibri"/>
        </w:rPr>
        <w:t xml:space="preserve"> </w:t>
      </w:r>
      <w:r w:rsidR="003A59EA">
        <w:rPr>
          <w:rFonts w:ascii="Calibri" w:eastAsia="Calibri" w:hAnsi="Calibri"/>
        </w:rPr>
        <w:t xml:space="preserve">o, si no se ha configurado, en el </w:t>
      </w:r>
      <w:r w:rsidR="00EB147B" w:rsidRPr="00EB147B">
        <w:rPr>
          <w:rFonts w:ascii="Calibri" w:eastAsia="Calibri" w:hAnsi="Calibri"/>
          <w:i/>
        </w:rPr>
        <w:t>classpath</w:t>
      </w:r>
      <w:r w:rsidR="003A59EA">
        <w:rPr>
          <w:rFonts w:ascii="Calibri" w:eastAsia="Calibri" w:hAnsi="Calibri"/>
        </w:rPr>
        <w:t xml:space="preserve"> del servidor de aplicaciones.</w:t>
      </w:r>
    </w:p>
    <w:p w14:paraId="3C9FF608" w14:textId="77777777" w:rsidR="006A6AF8" w:rsidRDefault="006A6AF8" w:rsidP="00100A86">
      <w:pPr>
        <w:rPr>
          <w:rFonts w:ascii="Calibri" w:eastAsia="Calibri" w:hAnsi="Calibri"/>
        </w:rPr>
      </w:pPr>
    </w:p>
    <w:p w14:paraId="5FAE6486" w14:textId="5012A033" w:rsidR="00100A86"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40535DCB" w14:textId="77777777" w:rsidR="0065386D" w:rsidRDefault="0065386D" w:rsidP="00100A86">
      <w:pPr>
        <w:rPr>
          <w:rFonts w:ascii="Calibri" w:eastAsia="Calibri" w:hAnsi="Calibri"/>
        </w:rPr>
      </w:pPr>
    </w:p>
    <w:p w14:paraId="59420AEA" w14:textId="77777777" w:rsidR="0065386D"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55A98880" w14:textId="77777777" w:rsidR="00C434CA" w:rsidRDefault="00C434CA" w:rsidP="00100A86">
      <w:pPr>
        <w:rPr>
          <w:rFonts w:ascii="Calibri" w:eastAsia="Calibri" w:hAnsi="Calibri"/>
        </w:rPr>
      </w:pPr>
    </w:p>
    <w:p w14:paraId="63E67A01" w14:textId="77777777" w:rsidR="00C434CA" w:rsidRDefault="00E252F9" w:rsidP="00C434CA">
      <w:pPr>
        <w:pStyle w:val="Heading3"/>
        <w:rPr>
          <w:rFonts w:eastAsia="Calibri"/>
        </w:rPr>
      </w:pPr>
      <w:bookmarkStart w:id="45" w:name="_Toc442805419"/>
      <w:bookmarkStart w:id="46" w:name="_Ref526949761"/>
      <w:bookmarkStart w:id="47" w:name="_Ref442777276"/>
      <w:bookmarkStart w:id="48" w:name="_Toc50619853"/>
      <w:r>
        <w:rPr>
          <w:rFonts w:eastAsia="Calibri"/>
        </w:rPr>
        <w:t>Trazas de re</w:t>
      </w:r>
      <w:r w:rsidR="00C434CA">
        <w:rPr>
          <w:rFonts w:eastAsia="Calibri"/>
        </w:rPr>
        <w:t>gistro del Componente Distribuido Java</w:t>
      </w:r>
      <w:bookmarkEnd w:id="45"/>
      <w:bookmarkEnd w:id="46"/>
      <w:bookmarkEnd w:id="48"/>
    </w:p>
    <w:p w14:paraId="1BE35A99" w14:textId="000480E0" w:rsidR="00E252F9" w:rsidRDefault="00C434CA" w:rsidP="00C434CA">
      <w:pPr>
        <w:spacing w:after="120"/>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spacing w:after="120"/>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49" w:name="_Toc50619854"/>
      <w:bookmarkEnd w:id="47"/>
      <w:r w:rsidRPr="00100A86">
        <w:t>.Net</w:t>
      </w:r>
      <w:bookmarkEnd w:id="49"/>
    </w:p>
    <w:p w14:paraId="1C158D67"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Microsoft .NET en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 instalación de la biblioteca necesita que esta se encuentre en uno de los directorios de carga de bibliotecas de la aplicación que la utilice, que típicamente son:</w:t>
      </w:r>
    </w:p>
    <w:p w14:paraId="1934B0D5"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085C5D">
      <w:pPr>
        <w:keepLines w:val="0"/>
        <w:numPr>
          <w:ilvl w:val="0"/>
          <w:numId w:val="24"/>
        </w:numPr>
        <w:spacing w:after="200" w:line="276" w:lineRule="auto"/>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77777777" w:rsidR="00C57221" w:rsidRDefault="00100A86" w:rsidP="00100A86">
      <w:pPr>
        <w:spacing w:after="200" w:line="276" w:lineRule="auto"/>
        <w:rPr>
          <w:rFonts w:ascii="Calibri" w:eastAsia="Calibri" w:hAnsi="Calibri"/>
        </w:rPr>
      </w:pPr>
      <w:r w:rsidRPr="00746E6B">
        <w:rPr>
          <w:rFonts w:ascii="Calibri" w:eastAsia="Calibri" w:hAnsi="Calibri"/>
        </w:rPr>
        <w:t>Para usarla en tiempo de desarrollo, consulte</w:t>
      </w:r>
      <w:r w:rsidR="00C57221">
        <w:rPr>
          <w:rFonts w:ascii="Calibri" w:eastAsia="Calibri" w:hAnsi="Calibri"/>
        </w:rPr>
        <w:t xml:space="preserve"> la documentación de su entorno de desarrollo.</w:t>
      </w:r>
    </w:p>
    <w:p w14:paraId="74D22A06"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En Microsoft Visual Studio necesitará importar la referencia:</w:t>
      </w:r>
    </w:p>
    <w:p w14:paraId="3DA3108E" w14:textId="77777777" w:rsidR="00100A86" w:rsidRPr="00C57221" w:rsidRDefault="00153BCF" w:rsidP="00153BCF">
      <w:pPr>
        <w:pStyle w:val="ListParagraph"/>
        <w:numPr>
          <w:ilvl w:val="0"/>
          <w:numId w:val="29"/>
        </w:numPr>
        <w:spacing w:after="200"/>
        <w:contextualSpacing w:val="0"/>
        <w:rPr>
          <w:rFonts w:eastAsia="Calibri"/>
        </w:rPr>
      </w:pPr>
      <w:r w:rsidRPr="00153BCF">
        <w:rPr>
          <w:rStyle w:val="Hyperlink"/>
          <w:rFonts w:eastAsia="Calibri"/>
        </w:rPr>
        <w:t>https://docs.microsoft.com/en-us/previous-versions/visualstudio/visual-studio-2008/7314433t(v=vs.90)</w:t>
      </w:r>
    </w:p>
    <w:p w14:paraId="33BEF27A" w14:textId="77777777" w:rsidR="00970EF8" w:rsidRPr="003228E8" w:rsidRDefault="00970EF8" w:rsidP="00970EF8">
      <w:pPr>
        <w:spacing w:after="120"/>
      </w:pPr>
      <w:r>
        <w:t xml:space="preserve">Los servicios del componente central a los que accederá esta biblioteca y la configuración de acceso </w:t>
      </w:r>
      <w:r w:rsidRPr="003228E8">
        <w:t xml:space="preserve">deben </w:t>
      </w:r>
      <w:r>
        <w:t>establece</w:t>
      </w:r>
      <w:r w:rsidRPr="003228E8">
        <w:t xml:space="preserve">rse en el registro de Windows dentro de la </w:t>
      </w:r>
      <w:r>
        <w:t>clave</w:t>
      </w:r>
      <w:r w:rsidRPr="003228E8">
        <w:t xml:space="preserve"> “</w:t>
      </w:r>
      <w:r w:rsidRPr="003228E8">
        <w:rPr>
          <w:rFonts w:ascii="Consolas" w:eastAsia="Calibri" w:hAnsi="Consolas" w:cs="Consolas"/>
        </w:rPr>
        <w:t>HKEY_CURRENT_USER\Software\</w:t>
      </w:r>
      <w:r w:rsidR="0066139C">
        <w:rPr>
          <w:rFonts w:ascii="Consolas" w:eastAsia="Calibri" w:hAnsi="Consolas" w:cs="Consolas"/>
        </w:rPr>
        <w:t>F</w:t>
      </w:r>
      <w:r w:rsidR="00CA370B">
        <w:rPr>
          <w:rFonts w:ascii="Consolas" w:eastAsia="Calibri" w:hAnsi="Consolas" w:cs="Consolas"/>
        </w:rPr>
        <w:t>IRe</w:t>
      </w:r>
      <w:r w:rsidRPr="003228E8">
        <w:t>”</w:t>
      </w:r>
      <w:r w:rsidR="001F026E">
        <w:t xml:space="preserve">. Los valores que se pueden configurar, todos ellos de tipo </w:t>
      </w:r>
      <w:r w:rsidR="00420BA9">
        <w:t>cadena</w:t>
      </w:r>
      <w:r w:rsidR="001F026E">
        <w:t>, son</w:t>
      </w:r>
      <w:r w:rsidRPr="003228E8">
        <w:t>:</w:t>
      </w:r>
    </w:p>
    <w:p w14:paraId="3F68F276" w14:textId="77777777" w:rsidR="00153BCF" w:rsidRDefault="0066139C" w:rsidP="00AB747F">
      <w:pPr>
        <w:pStyle w:val="ListParagraph"/>
        <w:numPr>
          <w:ilvl w:val="0"/>
          <w:numId w:val="29"/>
        </w:numPr>
        <w:spacing w:before="240" w:line="276" w:lineRule="auto"/>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153BCF">
      <w:pPr>
        <w:pStyle w:val="ListParagraph"/>
        <w:numPr>
          <w:ilvl w:val="1"/>
          <w:numId w:val="29"/>
        </w:numPr>
        <w:spacing w:after="120" w:line="276" w:lineRule="auto"/>
        <w:contextualSpacing w:val="0"/>
        <w:rPr>
          <w:rFonts w:eastAsia="Calibri"/>
        </w:rPr>
      </w:pPr>
      <w:r w:rsidRPr="00CA370B">
        <w:rPr>
          <w:rFonts w:eastAsia="Calibri"/>
        </w:rPr>
        <w:lastRenderedPageBreak/>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7F66F7">
      <w:pPr>
        <w:pStyle w:val="ListParagraph"/>
        <w:numPr>
          <w:ilvl w:val="1"/>
          <w:numId w:val="29"/>
        </w:numPr>
        <w:spacing w:after="120" w:line="276" w:lineRule="auto"/>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7F66F7">
      <w:pPr>
        <w:pStyle w:val="ListParagraph"/>
        <w:numPr>
          <w:ilvl w:val="1"/>
          <w:numId w:val="29"/>
        </w:numPr>
        <w:spacing w:after="120" w:line="276" w:lineRule="auto"/>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153BCF">
      <w:pPr>
        <w:pStyle w:val="ListParagraph"/>
        <w:numPr>
          <w:ilvl w:val="1"/>
          <w:numId w:val="29"/>
        </w:numPr>
        <w:spacing w:after="120" w:line="276" w:lineRule="auto"/>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77777777" w:rsidR="00100A86" w:rsidRPr="00746E6B" w:rsidRDefault="00420BA9" w:rsidP="00100A86">
      <w:pPr>
        <w:spacing w:after="200" w:line="276" w:lineRule="auto"/>
        <w:rPr>
          <w:rFonts w:ascii="Calibri" w:eastAsia="Calibri" w:hAnsi="Calibri"/>
        </w:rPr>
      </w:pPr>
      <w:r>
        <w:rPr>
          <w:rFonts w:ascii="Calibri" w:eastAsia="Calibri" w:hAnsi="Calibri"/>
        </w:rPr>
        <w:t>Para agregarse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 puede utilizarse un fichero </w:t>
      </w:r>
      <w:r w:rsidR="00100A86" w:rsidRPr="00746E6B">
        <w:rPr>
          <w:rFonts w:ascii="Calibri" w:eastAsia="Calibri" w:hAnsi="Calibri"/>
        </w:rPr>
        <w:t>REG</w:t>
      </w:r>
      <w:r w:rsidR="00891682">
        <w:rPr>
          <w:rFonts w:ascii="Calibri" w:eastAsia="Calibri" w:hAnsi="Calibri"/>
        </w:rPr>
        <w:t xml:space="preserve"> como el que se indica a continuación de ejemplo</w:t>
      </w:r>
      <w:r w:rsidR="00100A86" w:rsidRPr="00746E6B">
        <w:rPr>
          <w:rFonts w:ascii="Calibri" w:eastAsia="Calibri" w:hAnsi="Calibri"/>
        </w:rPr>
        <w:t>:</w:t>
      </w:r>
    </w:p>
    <w:p w14:paraId="3DA5A5A1" w14:textId="77777777" w:rsidR="00100A86" w:rsidRPr="00C57221"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[HKEY_CURRENT_USER\Software\</w:t>
      </w:r>
      <w:r w:rsidR="0066139C">
        <w:rPr>
          <w:rFonts w:ascii="Consolas" w:eastAsia="Calibri" w:hAnsi="Consolas" w:cs="Consolas"/>
          <w:sz w:val="20"/>
          <w:szCs w:val="18"/>
          <w:lang w:val="en-US"/>
        </w:rPr>
        <w:t>FIRe</w:t>
      </w:r>
      <w:r w:rsidRPr="00C57221">
        <w:rPr>
          <w:rFonts w:ascii="Consolas" w:eastAsia="Calibri" w:hAnsi="Consolas" w:cs="Consolas"/>
          <w:sz w:val="20"/>
          <w:szCs w:val="18"/>
          <w:lang w:val="en-US"/>
        </w:rPr>
        <w:t>]</w:t>
      </w:r>
    </w:p>
    <w:p w14:paraId="16CFF1A0" w14:textId="77777777" w:rsidR="00100A86" w:rsidRPr="00834EFA"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834EFA">
        <w:rPr>
          <w:rFonts w:ascii="Consolas" w:eastAsia="Calibri" w:hAnsi="Consolas" w:cs="Consolas"/>
          <w:sz w:val="20"/>
          <w:szCs w:val="18"/>
          <w:lang w:val="en-US"/>
        </w:rPr>
        <w:t>"</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_service"="https://servidor.com/</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-signature/</w:t>
      </w:r>
      <w:r w:rsidR="0066139C">
        <w:rPr>
          <w:rFonts w:ascii="Consolas" w:eastAsia="Calibri" w:hAnsi="Consolas" w:cs="Consolas"/>
          <w:sz w:val="20"/>
          <w:szCs w:val="18"/>
          <w:lang w:val="en-US"/>
        </w:rPr>
        <w:t>fire</w:t>
      </w:r>
      <w:r w:rsidR="00834EFA" w:rsidRPr="00834EFA">
        <w:rPr>
          <w:rFonts w:ascii="Consolas" w:eastAsia="Calibri" w:hAnsi="Consolas" w:cs="Consolas"/>
          <w:sz w:val="20"/>
          <w:szCs w:val="18"/>
          <w:lang w:val="en-US"/>
        </w:rPr>
        <w:t>Service</w:t>
      </w:r>
      <w:r w:rsidRPr="00834EFA">
        <w:rPr>
          <w:rFonts w:ascii="Consolas" w:eastAsia="Calibri" w:hAnsi="Consolas" w:cs="Consolas"/>
          <w:sz w:val="20"/>
          <w:szCs w:val="18"/>
          <w:lang w:val="en-US"/>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1F4A8BBC" w:rsidR="00100A86" w:rsidRPr="00746E6B" w:rsidRDefault="00100A86" w:rsidP="00100A86">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586BC9">
        <w:rPr>
          <w:rFonts w:ascii="Calibri" w:eastAsia="Calibri" w:hAnsi="Calibri"/>
        </w:rPr>
        <w:t>indicado y no se comprobará la validez y confianza del certificado SSL del servidor.</w:t>
      </w:r>
    </w:p>
    <w:p w14:paraId="355075E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0" w:name="_Toc50619855"/>
      <w:r w:rsidRPr="00100A86">
        <w:t>PHP</w:t>
      </w:r>
      <w:bookmarkEnd w:id="50"/>
    </w:p>
    <w:p w14:paraId="21C224D7" w14:textId="77777777" w:rsidR="00100A86" w:rsidRPr="00746E6B" w:rsidRDefault="00420BA9" w:rsidP="00100A86">
      <w:pPr>
        <w:spacing w:after="200" w:line="276" w:lineRule="auto"/>
        <w:rPr>
          <w:rFonts w:ascii="Calibri" w:eastAsia="Calibri" w:hAnsi="Calibri"/>
        </w:rPr>
      </w:pPr>
      <w:r>
        <w:rPr>
          <w:rFonts w:ascii="Calibri" w:eastAsia="Calibri" w:hAnsi="Calibri"/>
        </w:rPr>
        <w:lastRenderedPageBreak/>
        <w:t>Para el uso del componente distribuido PHP s</w:t>
      </w:r>
      <w:r w:rsidR="00100A86" w:rsidRPr="00746E6B">
        <w:rPr>
          <w:rFonts w:ascii="Calibri" w:eastAsia="Calibri" w:hAnsi="Calibri"/>
        </w:rPr>
        <w:t xml:space="preserve">e requiere un entorno de ejecución </w:t>
      </w:r>
      <w:r w:rsidR="00AC3319">
        <w:rPr>
          <w:rFonts w:ascii="Calibri" w:eastAsia="Calibri" w:hAnsi="Calibri"/>
        </w:rPr>
        <w:t xml:space="preserve">de PHP, en versión 5 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“php_openssl”.</w:t>
      </w:r>
    </w:p>
    <w:p w14:paraId="300C0B45" w14:textId="77777777" w:rsidR="00100A86" w:rsidRDefault="00420BA9" w:rsidP="00100A86">
      <w:pPr>
        <w:spacing w:after="200" w:line="276" w:lineRule="auto"/>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Su integración requiere únicamente su referencia desde el fichero PHP que haga uso de él.</w:t>
      </w:r>
      <w:r w:rsidR="00B07395">
        <w:rPr>
          <w:rFonts w:ascii="Calibri" w:eastAsia="Calibri" w:hAnsi="Calibri"/>
        </w:rPr>
        <w:t xml:space="preserve"> En este fichero se incluyen </w:t>
      </w:r>
      <w:r w:rsidR="003C7677">
        <w:rPr>
          <w:rFonts w:ascii="Calibri" w:eastAsia="Calibri" w:hAnsi="Calibri"/>
        </w:rPr>
        <w:t>las variables de configuración con la URL de</w:t>
      </w:r>
      <w:r>
        <w:rPr>
          <w:rFonts w:ascii="Calibri" w:eastAsia="Calibri" w:hAnsi="Calibri"/>
        </w:rPr>
        <w:t xml:space="preserve">l servicio </w:t>
      </w:r>
      <w:r w:rsidR="003C7677">
        <w:rPr>
          <w:rFonts w:ascii="Calibri" w:eastAsia="Calibri" w:hAnsi="Calibri"/>
        </w:rPr>
        <w:t xml:space="preserve">del componente central y la lógica </w:t>
      </w:r>
      <w:r>
        <w:rPr>
          <w:rFonts w:ascii="Calibri" w:eastAsia="Calibri" w:hAnsi="Calibri"/>
        </w:rPr>
        <w:t xml:space="preserve">de </w:t>
      </w:r>
      <w:r w:rsidR="003C7677">
        <w:rPr>
          <w:rFonts w:ascii="Calibri" w:eastAsia="Calibri" w:hAnsi="Calibri"/>
        </w:rPr>
        <w:t>comunicación</w:t>
      </w:r>
      <w:r>
        <w:rPr>
          <w:rFonts w:ascii="Calibri" w:eastAsia="Calibri" w:hAnsi="Calibri"/>
        </w:rPr>
        <w:t xml:space="preserve"> de comunicación necesaria para conectar con él</w:t>
      </w:r>
      <w:r w:rsidR="003C7677">
        <w:rPr>
          <w:rFonts w:ascii="Calibri" w:eastAsia="Calibri" w:hAnsi="Calibri"/>
        </w:rPr>
        <w:t>.</w:t>
      </w:r>
    </w:p>
    <w:p w14:paraId="591934A0" w14:textId="77777777" w:rsidR="003C7677" w:rsidRDefault="003C7677" w:rsidP="00100A86">
      <w:pPr>
        <w:spacing w:after="200" w:line="276" w:lineRule="auto"/>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420BA9">
      <w:pPr>
        <w:pStyle w:val="ListParagraph"/>
        <w:numPr>
          <w:ilvl w:val="0"/>
          <w:numId w:val="30"/>
        </w:numPr>
        <w:spacing w:after="200" w:line="276" w:lineRule="auto"/>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420BA9">
      <w:pPr>
        <w:pStyle w:val="ListParagraph"/>
        <w:numPr>
          <w:ilvl w:val="1"/>
          <w:numId w:val="30"/>
        </w:numPr>
        <w:spacing w:after="200" w:line="276" w:lineRule="auto"/>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100A86">
      <w:pPr>
        <w:spacing w:after="200" w:line="276" w:lineRule="auto"/>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&lt;?php</w:t>
      </w:r>
      <w:proofErr w:type="gramEnd"/>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spacing w:after="12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spacing w:line="276" w:lineRule="auto"/>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Cs w:val="18"/>
        </w:rPr>
      </w:pPr>
      <w:r w:rsidRPr="003C7677">
        <w:rPr>
          <w:rFonts w:ascii="Consolas" w:eastAsia="Calibri" w:hAnsi="Consolas" w:cs="Consolas"/>
          <w:color w:val="7F7F7F"/>
          <w:sz w:val="20"/>
          <w:szCs w:val="18"/>
        </w:rPr>
        <w:t>…</w:t>
      </w:r>
    </w:p>
    <w:p w14:paraId="7C6AD2FF" w14:textId="576E2B36" w:rsidR="00100A86" w:rsidRDefault="003C7677" w:rsidP="003C7677">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53F45A16" w:rsidR="00AC3319" w:rsidRDefault="00AC3319" w:rsidP="003C7677">
      <w:pPr>
        <w:spacing w:after="200" w:line="276" w:lineRule="auto"/>
        <w:rPr>
          <w:rFonts w:ascii="Calibri" w:eastAsia="Calibri" w:hAnsi="Calibri"/>
        </w:rPr>
      </w:pPr>
      <w:r>
        <w:rPr>
          <w:rFonts w:ascii="Calibri" w:eastAsia="Calibri" w:hAnsi="Calibri"/>
        </w:rPr>
        <w:t>También será necesario configurar la conexión SSL cliente contra el componente centralizado a través de cURL. Para esto, estableceremos en el array de propiedades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 xml:space="preserve">l fichero </w:t>
      </w:r>
      <w:r>
        <w:rPr>
          <w:rFonts w:ascii="Calibri" w:eastAsia="Calibri" w:hAnsi="Calibri"/>
        </w:rPr>
        <w:t>con las propiedades necesarias.</w:t>
      </w:r>
    </w:p>
    <w:p w14:paraId="50A09644" w14:textId="77777777" w:rsidR="00AC3319" w:rsidRDefault="00AC3319" w:rsidP="003C7677">
      <w:pPr>
        <w:spacing w:after="200" w:line="276" w:lineRule="auto"/>
        <w:rPr>
          <w:rFonts w:ascii="Calibri" w:eastAsia="Calibri" w:hAnsi="Calibri"/>
        </w:rPr>
      </w:pPr>
      <w:r>
        <w:rPr>
          <w:rFonts w:ascii="Calibri" w:eastAsia="Calibri" w:hAnsi="Calibri"/>
        </w:rPr>
        <w:t>La configuración que se proporciona como ejemplo en el fichero es:</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 xml:space="preserve">$client_ssl_curl_options = </w:t>
      </w:r>
      <w:proofErr w:type="gramStart"/>
      <w:r w:rsidRPr="006D5DC7">
        <w:rPr>
          <w:rFonts w:ascii="Consolas" w:eastAsia="Calibri" w:hAnsi="Consolas" w:cs="Consolas"/>
          <w:b/>
          <w:sz w:val="20"/>
          <w:lang w:val="en-GB"/>
        </w:rPr>
        <w:t>array(</w:t>
      </w:r>
      <w:proofErr w:type="gramEnd"/>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8D025D">
      <w:pPr>
        <w:spacing w:before="120" w:after="200" w:line="276" w:lineRule="auto"/>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5" w:history="1">
        <w:r w:rsidRPr="00CF22EE">
          <w:rPr>
            <w:rStyle w:val="Hyperlink"/>
            <w:rFonts w:ascii="Calibri" w:eastAsia="Calibri" w:hAnsi="Calibri"/>
          </w:rPr>
          <w:t>https://curl.haxx.se/libcurl/c/easy_setopt_options.html</w:t>
        </w:r>
      </w:hyperlink>
    </w:p>
    <w:p w14:paraId="78FA547D" w14:textId="77777777" w:rsidR="003A01DF" w:rsidRDefault="003C7677" w:rsidP="003C7677">
      <w:pPr>
        <w:spacing w:after="200" w:line="276" w:lineRule="auto"/>
        <w:rPr>
          <w:rFonts w:ascii="Calibri" w:eastAsia="Calibri" w:hAnsi="Calibri"/>
        </w:rPr>
      </w:pPr>
      <w:r>
        <w:rPr>
          <w:rFonts w:ascii="Calibri" w:eastAsia="Calibri" w:hAnsi="Calibri"/>
        </w:rPr>
        <w:t xml:space="preserve">Puede importar el componente </w:t>
      </w:r>
      <w:r w:rsidR="003A01DF">
        <w:rPr>
          <w:rFonts w:ascii="Calibri" w:eastAsia="Calibri" w:hAnsi="Calibri"/>
        </w:rPr>
        <w:t xml:space="preserve">de distribuido PHP desde su aplicación cliente PHP, mediante el comando </w:t>
      </w:r>
      <w:r w:rsidR="003A01DF" w:rsidRPr="003A01DF">
        <w:rPr>
          <w:rFonts w:ascii="Courier New" w:eastAsia="Calibri" w:hAnsi="Courier New" w:cs="Courier New"/>
        </w:rPr>
        <w:t>include</w:t>
      </w:r>
      <w:r w:rsidR="003A01DF">
        <w:rPr>
          <w:rFonts w:ascii="Calibri" w:eastAsia="Calibri" w:hAnsi="Calibri"/>
        </w:rPr>
        <w:t>.</w:t>
      </w:r>
    </w:p>
    <w:p w14:paraId="36884396" w14:textId="77777777" w:rsidR="008D025D" w:rsidRDefault="008D025D" w:rsidP="003C7677">
      <w:pPr>
        <w:spacing w:after="200" w:line="276" w:lineRule="auto"/>
        <w:rPr>
          <w:rFonts w:ascii="Calibri" w:eastAsia="Calibri" w:hAnsi="Calibri"/>
        </w:rPr>
      </w:pPr>
      <w:r>
        <w:rPr>
          <w:rFonts w:ascii="Calibri" w:eastAsia="Calibri" w:hAnsi="Calibri"/>
        </w:rPr>
        <w:t>Por ejemplo:</w:t>
      </w:r>
    </w:p>
    <w:p w14:paraId="249594DB"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lastRenderedPageBreak/>
        <w:t>&lt;html&gt;</w:t>
      </w:r>
    </w:p>
    <w:p w14:paraId="197C545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51BCBC6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5094FF6E"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F17FF64"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14:paraId="56AD96C3"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&lt;?php</w:t>
      </w:r>
      <w:proofErr w:type="gramEnd"/>
      <w:r w:rsidRPr="00C434CA">
        <w:rPr>
          <w:rFonts w:ascii="Courier New" w:eastAsia="Calibri" w:hAnsi="Courier New" w:cs="Courier New"/>
          <w:color w:val="FF0000"/>
          <w:sz w:val="20"/>
          <w:lang w:val="en-US"/>
        </w:rPr>
        <w:t xml:space="preserve"> </w:t>
      </w:r>
    </w:p>
    <w:p w14:paraId="5C7DA55C" w14:textId="77777777" w:rsidR="003C7677"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sidR="008C4FCB">
        <w:rPr>
          <w:rFonts w:ascii="Courier New" w:eastAsia="Calibri" w:hAnsi="Courier New" w:cs="Courier New"/>
          <w:color w:val="808080" w:themeColor="background1" w:themeShade="80"/>
          <w:sz w:val="20"/>
          <w:lang w:val="en-US"/>
        </w:rPr>
        <w:t>fire</w:t>
      </w:r>
      <w:r w:rsidR="007F00D3">
        <w:rPr>
          <w:rFonts w:ascii="Courier New" w:eastAsia="Calibri" w:hAnsi="Courier New" w:cs="Courier New"/>
          <w:color w:val="808080" w:themeColor="background1" w:themeShade="80"/>
          <w:sz w:val="20"/>
          <w:lang w:val="en-US"/>
        </w:rPr>
        <w:t>_client</w:t>
      </w:r>
      <w:r w:rsidRPr="00C434CA">
        <w:rPr>
          <w:rFonts w:ascii="Courier New" w:eastAsia="Calibri" w:hAnsi="Courier New" w:cs="Courier New"/>
          <w:color w:val="808080" w:themeColor="background1" w:themeShade="80"/>
          <w:sz w:val="20"/>
          <w:lang w:val="en-US"/>
        </w:rPr>
        <w:t>.php';</w:t>
      </w:r>
    </w:p>
    <w:p w14:paraId="5B3D9130"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63F7C550" w14:textId="77777777" w:rsidR="00100A86" w:rsidRPr="00100A86" w:rsidRDefault="00100A86" w:rsidP="00D310AF">
      <w:pPr>
        <w:pStyle w:val="Heading1"/>
      </w:pPr>
      <w:bookmarkStart w:id="51" w:name="_Toc50619856"/>
      <w:r w:rsidRPr="00100A86">
        <w:lastRenderedPageBreak/>
        <w:t>Componente de Administración</w:t>
      </w:r>
      <w:bookmarkEnd w:id="51"/>
    </w:p>
    <w:p w14:paraId="335976F7" w14:textId="399FB674" w:rsidR="00B9082B" w:rsidRDefault="007D1460" w:rsidP="00100A86">
      <w:pPr>
        <w:spacing w:after="200" w:line="276" w:lineRule="auto"/>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sus certificados de acceso, generar informes estadísticos y consultar los logs del componente central</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0A35A099" w14:textId="77777777" w:rsidR="00100A86" w:rsidRDefault="00100A86" w:rsidP="00100A86">
      <w:pPr>
        <w:spacing w:after="200" w:line="276" w:lineRule="auto"/>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2D6FA9">
        <w:rPr>
          <w:rFonts w:ascii="Calibri" w:eastAsia="Calibri" w:hAnsi="Calibri"/>
        </w:rPr>
        <w:t>; el usuario “</w:t>
      </w:r>
      <w:r w:rsidR="002D6FA9" w:rsidRPr="002D6FA9">
        <w:rPr>
          <w:rFonts w:ascii="Calibri" w:eastAsia="Calibri" w:hAnsi="Calibri"/>
          <w:b/>
        </w:rPr>
        <w:t>admin</w:t>
      </w:r>
      <w:r w:rsidR="002D6FA9">
        <w:rPr>
          <w:rFonts w:ascii="Calibri" w:eastAsia="Calibri" w:hAnsi="Calibri"/>
        </w:rPr>
        <w:t>”,</w:t>
      </w:r>
      <w:r w:rsidR="0053791A">
        <w:rPr>
          <w:rFonts w:ascii="Calibri" w:eastAsia="Calibri" w:hAnsi="Calibri"/>
        </w:rPr>
        <w:t xml:space="preserve"> con contraseña </w:t>
      </w:r>
      <w:r w:rsidR="002D6FA9">
        <w:rPr>
          <w:rFonts w:ascii="Calibri" w:eastAsia="Calibri" w:hAnsi="Calibri"/>
        </w:rPr>
        <w:t>“</w:t>
      </w:r>
      <w:r w:rsidR="0053791A" w:rsidRPr="0053791A">
        <w:rPr>
          <w:rFonts w:ascii="Calibri" w:eastAsia="Calibri" w:hAnsi="Calibri"/>
          <w:b/>
        </w:rPr>
        <w:t>1111</w:t>
      </w:r>
      <w:r w:rsidR="002D6FA9">
        <w:rPr>
          <w:rFonts w:ascii="Calibri" w:eastAsia="Calibri" w:hAnsi="Calibri"/>
          <w:b/>
        </w:rPr>
        <w:t>”</w:t>
      </w:r>
      <w:r w:rsidR="0053791A">
        <w:rPr>
          <w:rFonts w:ascii="Calibri" w:eastAsia="Calibri" w:hAnsi="Calibri"/>
        </w:rPr>
        <w:t xml:space="preserve">. </w:t>
      </w:r>
      <w:r w:rsidR="007D1460">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954B90">
      <w:pPr>
        <w:spacing w:after="120"/>
      </w:pPr>
      <w:r>
        <w:t>Si no se modifica el contexto de despliegue del módulo de administración, se debería poder acceder al mismo a través de una URL del tipo:</w:t>
      </w:r>
    </w:p>
    <w:p w14:paraId="6CD7262C" w14:textId="006AC3F1" w:rsidR="00954B90" w:rsidRDefault="00BB2DB1" w:rsidP="00954B90">
      <w:pPr>
        <w:spacing w:after="200" w:line="276" w:lineRule="auto"/>
        <w:ind w:firstLine="709"/>
        <w:rPr>
          <w:rFonts w:ascii="Calibri" w:eastAsia="Calibri" w:hAnsi="Calibri"/>
        </w:rPr>
      </w:pPr>
      <w:hyperlink r:id="rId16" w:history="1">
        <w:r w:rsidR="00954B90" w:rsidRPr="00954B90">
          <w:rPr>
            <w:rStyle w:val="Hyperlink"/>
          </w:rPr>
          <w:t>https://servidor.com/fire-admin-jsp/Login.jsp</w:t>
        </w:r>
      </w:hyperlink>
    </w:p>
    <w:p w14:paraId="465ED045" w14:textId="09082F90" w:rsidR="0053791A" w:rsidRDefault="0053791A" w:rsidP="00100A86">
      <w:pPr>
        <w:spacing w:after="200" w:line="276" w:lineRule="auto"/>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2" w:name="_Toc50619857"/>
      <w:r>
        <w:t>Despliegue</w:t>
      </w:r>
      <w:bookmarkEnd w:id="52"/>
    </w:p>
    <w:p w14:paraId="0466436F" w14:textId="620FBA98" w:rsidR="002A0EBD" w:rsidRPr="00775B4A" w:rsidRDefault="002A0EBD" w:rsidP="002A0EBD">
      <w:pPr>
        <w:spacing w:after="200" w:line="276" w:lineRule="auto"/>
        <w:rPr>
          <w:rFonts w:ascii="Calibri" w:eastAsia="Calibri" w:hAnsi="Calibri"/>
        </w:rPr>
      </w:pPr>
      <w:bookmarkStart w:id="53" w:name="_Configuración_del_usuario"/>
      <w:bookmarkEnd w:id="53"/>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6235B7AA" w14:textId="77777777" w:rsidR="002A0EBD" w:rsidRDefault="002A0EBD" w:rsidP="002A0EBD">
      <w:pPr>
        <w:pStyle w:val="BodyText"/>
        <w:keepLines w:val="0"/>
        <w:numPr>
          <w:ilvl w:val="0"/>
          <w:numId w:val="38"/>
        </w:numPr>
        <w:spacing w:before="240"/>
        <w:ind w:left="714" w:hanging="357"/>
        <w:rPr>
          <w:rFonts w:cs="Consolas"/>
        </w:rPr>
      </w:pPr>
      <w:r>
        <w:rPr>
          <w:rFonts w:cs="Consolas"/>
        </w:rPr>
        <w:t>Desplegar en el servidor de aplicaciones el archivo WAR del servicio de pruebas:</w:t>
      </w:r>
    </w:p>
    <w:p w14:paraId="41D3D364" w14:textId="5FBBFBF6" w:rsidR="002A0EBD" w:rsidRPr="002A0EBD" w:rsidRDefault="002A0EBD" w:rsidP="002A0EBD">
      <w:pPr>
        <w:pStyle w:val="BodyText"/>
        <w:keepLines w:val="0"/>
        <w:numPr>
          <w:ilvl w:val="1"/>
          <w:numId w:val="20"/>
        </w:numPr>
        <w:rPr>
          <w:rFonts w:cs="Consolas"/>
          <w:lang w:val="en-GB"/>
        </w:rPr>
      </w:pPr>
      <w:r w:rsidRPr="002A0EBD">
        <w:rPr>
          <w:rFonts w:ascii="Courier New" w:eastAsia="Calibri" w:hAnsi="Courier New" w:cs="Courier New"/>
          <w:lang w:val="en-GB"/>
        </w:rPr>
        <w:t>fire-admin-jsp.war</w:t>
      </w:r>
    </w:p>
    <w:p w14:paraId="76618CF9" w14:textId="5CD18CFF" w:rsidR="002A0EBD" w:rsidRPr="00184AEB" w:rsidRDefault="002A0EBD" w:rsidP="002A0EBD">
      <w:pPr>
        <w:pStyle w:val="BodyText"/>
        <w:keepLines w:val="0"/>
        <w:numPr>
          <w:ilvl w:val="0"/>
          <w:numId w:val="38"/>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w:t>
      </w:r>
      <w:proofErr w:type="gramStart"/>
      <w:r w:rsidRPr="00184AEB">
        <w:rPr>
          <w:rFonts w:ascii="Consolas" w:hAnsi="Consolas" w:cs="Consolas"/>
          <w:sz w:val="20"/>
        </w:rPr>
        <w:t>config.path</w:t>
      </w:r>
      <w:proofErr w:type="gramEnd"/>
      <w:r w:rsidRPr="00184AEB">
        <w:rPr>
          <w:rFonts w:cs="Consolas"/>
        </w:rPr>
        <w:t>”</w:t>
      </w:r>
      <w:r>
        <w:rPr>
          <w:rFonts w:cs="Consolas"/>
        </w:rPr>
        <w:t xml:space="preserve"> o, en su defecto, al </w:t>
      </w:r>
      <w:r w:rsidRPr="00397A71">
        <w:rPr>
          <w:rFonts w:cs="Consolas"/>
          <w:i/>
        </w:rPr>
        <w:t>classpath</w:t>
      </w:r>
      <w:r>
        <w:rPr>
          <w:rFonts w:cs="Consolas"/>
        </w:rPr>
        <w:t xml:space="preserve"> del servidor de aplicaciones</w:t>
      </w:r>
      <w:r w:rsidRPr="00184AEB">
        <w:rPr>
          <w:rFonts w:cs="Consolas"/>
        </w:rPr>
        <w:t xml:space="preserve"> el fichero de</w:t>
      </w:r>
      <w:r>
        <w:rPr>
          <w:rFonts w:cs="Consolas"/>
        </w:rPr>
        <w:t>l módulo de administración</w:t>
      </w:r>
      <w:r w:rsidRPr="00184AEB">
        <w:rPr>
          <w:rFonts w:cs="Consolas"/>
        </w:rPr>
        <w:t>:</w:t>
      </w:r>
    </w:p>
    <w:p w14:paraId="176A3102" w14:textId="26723BD6" w:rsidR="002A0EBD" w:rsidRPr="003E6DC1" w:rsidRDefault="002A0EBD" w:rsidP="002A0EBD">
      <w:pPr>
        <w:pStyle w:val="BodyText"/>
        <w:keepLines w:val="0"/>
        <w:numPr>
          <w:ilvl w:val="1"/>
          <w:numId w:val="20"/>
        </w:numPr>
        <w:rPr>
          <w:rFonts w:ascii="Courier New" w:eastAsia="Calibri" w:hAnsi="Courier New" w:cs="Courier New"/>
        </w:rPr>
      </w:pPr>
      <w:r>
        <w:rPr>
          <w:rFonts w:ascii="Courier New" w:eastAsia="Calibri" w:hAnsi="Courier New" w:cs="Courier New"/>
        </w:rPr>
        <w:t>admin_</w:t>
      </w:r>
      <w:proofErr w:type="gramStart"/>
      <w:r>
        <w:rPr>
          <w:rFonts w:ascii="Courier New" w:eastAsia="Calibri" w:hAnsi="Courier New" w:cs="Courier New"/>
        </w:rPr>
        <w:t>config</w:t>
      </w:r>
      <w:r w:rsidRPr="003E6DC1">
        <w:rPr>
          <w:rFonts w:ascii="Courier New" w:eastAsia="Calibri" w:hAnsi="Courier New" w:cs="Courier New"/>
        </w:rPr>
        <w:t>.properties</w:t>
      </w:r>
      <w:proofErr w:type="gramEnd"/>
    </w:p>
    <w:p w14:paraId="3E68B3DE" w14:textId="08DEB0EA" w:rsidR="00100A86" w:rsidRPr="00100A86" w:rsidRDefault="00812C88" w:rsidP="001468BD">
      <w:pPr>
        <w:pStyle w:val="Heading2"/>
      </w:pPr>
      <w:bookmarkStart w:id="54" w:name="_Toc50619858"/>
      <w:r>
        <w:t>Configuración del componente</w:t>
      </w:r>
      <w:bookmarkEnd w:id="54"/>
    </w:p>
    <w:p w14:paraId="51C92C74" w14:textId="46274582" w:rsidR="00100A86" w:rsidRDefault="00100A86" w:rsidP="00100A86">
      <w:pPr>
        <w:spacing w:after="200" w:line="276" w:lineRule="auto"/>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el fichero </w:t>
      </w:r>
      <w:r w:rsidR="00124A48">
        <w:rPr>
          <w:rFonts w:ascii="Calibri" w:eastAsia="Calibri" w:hAnsi="Calibri"/>
        </w:rPr>
        <w:t>“</w:t>
      </w:r>
      <w:r w:rsidRPr="008C2FE2">
        <w:rPr>
          <w:rFonts w:ascii="Consolas" w:eastAsia="Calibri" w:hAnsi="Consolas" w:cs="Consolas"/>
          <w:sz w:val="20"/>
        </w:rPr>
        <w:t>admin_</w:t>
      </w:r>
      <w:proofErr w:type="gramStart"/>
      <w:r w:rsidRPr="008C2FE2">
        <w:rPr>
          <w:rFonts w:ascii="Consolas" w:eastAsia="Calibri" w:hAnsi="Consolas" w:cs="Consolas"/>
          <w:sz w:val="20"/>
        </w:rPr>
        <w:t>config.properties</w:t>
      </w:r>
      <w:proofErr w:type="gramEnd"/>
      <w:r w:rsidR="00124A48" w:rsidRPr="00124A48">
        <w:rPr>
          <w:rFonts w:ascii="Calibri" w:eastAsia="Calibri" w:hAnsi="Calibri"/>
        </w:rPr>
        <w:t>"</w:t>
      </w:r>
      <w:r w:rsidR="00ED187F">
        <w:rPr>
          <w:rFonts w:ascii="Calibri" w:eastAsia="Calibri" w:hAnsi="Calibri"/>
        </w:rPr>
        <w:t xml:space="preserve">, como mínimo, </w:t>
      </w:r>
      <w:r>
        <w:rPr>
          <w:rFonts w:ascii="Calibri" w:eastAsia="Calibri" w:hAnsi="Calibri"/>
        </w:rPr>
        <w:t xml:space="preserve">con </w:t>
      </w:r>
      <w:r w:rsidR="00A55E65">
        <w:rPr>
          <w:rFonts w:ascii="Calibri" w:eastAsia="Calibri" w:hAnsi="Calibri"/>
        </w:rPr>
        <w:t>la</w:t>
      </w:r>
      <w:r>
        <w:rPr>
          <w:rFonts w:ascii="Calibri" w:eastAsia="Calibri" w:hAnsi="Calibri"/>
        </w:rPr>
        <w:t xml:space="preserve"> cadena de conexión</w:t>
      </w:r>
      <w:r w:rsidR="00A55E65">
        <w:rPr>
          <w:rFonts w:ascii="Calibri" w:eastAsia="Calibri" w:hAnsi="Calibri"/>
        </w:rPr>
        <w:t xml:space="preserve"> y el controlador JDBC a utilizar</w:t>
      </w:r>
      <w:r>
        <w:rPr>
          <w:rFonts w:ascii="Calibri" w:eastAsia="Calibri" w:hAnsi="Calibri"/>
        </w:rPr>
        <w:t>.</w:t>
      </w:r>
    </w:p>
    <w:p w14:paraId="2DBB520E" w14:textId="0B2683FA" w:rsidR="00100A86" w:rsidRPr="00EA706D" w:rsidRDefault="00100A86" w:rsidP="00100A86">
      <w:pPr>
        <w:spacing w:after="200" w:line="276" w:lineRule="auto"/>
        <w:rPr>
          <w:rFonts w:ascii="Calibri" w:eastAsia="Calibri" w:hAnsi="Calibri"/>
        </w:rPr>
      </w:pPr>
      <w:r>
        <w:rPr>
          <w:rFonts w:ascii="Calibri" w:eastAsia="Calibri" w:hAnsi="Calibri"/>
        </w:rPr>
        <w:t>Las propied</w:t>
      </w:r>
      <w:r w:rsidR="00A55E65">
        <w:rPr>
          <w:rFonts w:ascii="Calibri" w:eastAsia="Calibri" w:hAnsi="Calibri"/>
        </w:rPr>
        <w:t xml:space="preserve">ades que </w:t>
      </w:r>
      <w:r w:rsidR="002A0EBD">
        <w:rPr>
          <w:rFonts w:ascii="Calibri" w:eastAsia="Calibri" w:hAnsi="Calibri"/>
        </w:rPr>
        <w:t>pueden</w:t>
      </w:r>
      <w:r w:rsidR="00A55E65">
        <w:rPr>
          <w:rFonts w:ascii="Calibri" w:eastAsia="Calibri" w:hAnsi="Calibri"/>
        </w:rPr>
        <w:t xml:space="preserve"> configurarse </w:t>
      </w:r>
      <w:r w:rsidR="002A0EBD">
        <w:rPr>
          <w:rFonts w:ascii="Calibri" w:eastAsia="Calibri" w:hAnsi="Calibri"/>
        </w:rPr>
        <w:t>en este fichero son</w:t>
      </w:r>
      <w:r w:rsidR="00A55E65">
        <w:rPr>
          <w:rFonts w:ascii="Calibri" w:eastAsia="Calibri" w:hAnsi="Calibri"/>
        </w:rPr>
        <w:t>:</w:t>
      </w:r>
    </w:p>
    <w:p w14:paraId="0647BCDB" w14:textId="77777777" w:rsidR="00C566FE" w:rsidRPr="00746E6B" w:rsidRDefault="00C566FE" w:rsidP="0076332D">
      <w:pPr>
        <w:keepLines w:val="0"/>
        <w:numPr>
          <w:ilvl w:val="0"/>
          <w:numId w:val="25"/>
        </w:numPr>
        <w:spacing w:before="240" w:after="120" w:line="276" w:lineRule="auto"/>
        <w:ind w:left="714" w:hanging="357"/>
        <w:rPr>
          <w:rFonts w:ascii="Consolas" w:eastAsia="Calibri" w:hAnsi="Consolas" w:cs="Consolas"/>
        </w:rPr>
      </w:pPr>
      <w:proofErr w:type="gramStart"/>
      <w:r w:rsidRPr="00746E6B">
        <w:rPr>
          <w:rFonts w:ascii="Consolas" w:eastAsia="Calibri" w:hAnsi="Consolas" w:cs="Consolas"/>
        </w:rPr>
        <w:t>bbdd.</w:t>
      </w:r>
      <w:r>
        <w:rPr>
          <w:rFonts w:ascii="Consolas" w:eastAsia="Calibri" w:hAnsi="Consolas" w:cs="Consolas"/>
        </w:rPr>
        <w:t>driver</w:t>
      </w:r>
      <w:proofErr w:type="gramEnd"/>
    </w:p>
    <w:p w14:paraId="0924C1E7" w14:textId="77777777" w:rsidR="00C566FE" w:rsidRDefault="00C566FE" w:rsidP="00085C5D">
      <w:pPr>
        <w:keepLines w:val="0"/>
        <w:numPr>
          <w:ilvl w:val="1"/>
          <w:numId w:val="25"/>
        </w:numPr>
        <w:spacing w:line="276" w:lineRule="auto"/>
        <w:rPr>
          <w:rFonts w:ascii="Calibri" w:eastAsia="Calibri" w:hAnsi="Calibri"/>
        </w:rPr>
      </w:pPr>
      <w:r>
        <w:rPr>
          <w:rFonts w:ascii="Calibri" w:eastAsia="Calibri" w:hAnsi="Calibri"/>
        </w:rPr>
        <w:t>Clase del driver JDBC que se desea utilizar.</w:t>
      </w:r>
    </w:p>
    <w:p w14:paraId="622F7210" w14:textId="77777777" w:rsidR="00C566FE" w:rsidRPr="00746E6B" w:rsidRDefault="00C566FE" w:rsidP="0076332D">
      <w:pPr>
        <w:keepLines w:val="0"/>
        <w:numPr>
          <w:ilvl w:val="0"/>
          <w:numId w:val="25"/>
        </w:numPr>
        <w:spacing w:before="240" w:after="120" w:line="276" w:lineRule="auto"/>
        <w:ind w:left="714" w:hanging="357"/>
        <w:rPr>
          <w:rFonts w:ascii="Consolas" w:eastAsia="Calibri" w:hAnsi="Consolas" w:cs="Consolas"/>
        </w:rPr>
      </w:pPr>
      <w:proofErr w:type="gramStart"/>
      <w:r w:rsidRPr="00746E6B">
        <w:rPr>
          <w:rFonts w:ascii="Consolas" w:eastAsia="Calibri" w:hAnsi="Consolas" w:cs="Consolas"/>
        </w:rPr>
        <w:t>bbdd.conn</w:t>
      </w:r>
      <w:proofErr w:type="gramEnd"/>
    </w:p>
    <w:p w14:paraId="5137C407" w14:textId="77777777" w:rsidR="00100A86" w:rsidRDefault="00C566FE" w:rsidP="00085C5D">
      <w:pPr>
        <w:keepLines w:val="0"/>
        <w:numPr>
          <w:ilvl w:val="1"/>
          <w:numId w:val="25"/>
        </w:numPr>
        <w:spacing w:line="276" w:lineRule="auto"/>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3680FD1" w14:textId="77777777" w:rsidR="002D6FA9" w:rsidRPr="000B0A42" w:rsidRDefault="002D6FA9" w:rsidP="0076332D">
      <w:pPr>
        <w:keepLines w:val="0"/>
        <w:numPr>
          <w:ilvl w:val="0"/>
          <w:numId w:val="25"/>
        </w:numPr>
        <w:spacing w:before="240" w:after="120" w:line="276" w:lineRule="auto"/>
        <w:ind w:left="714" w:hanging="357"/>
        <w:rPr>
          <w:rFonts w:ascii="Consolas" w:eastAsia="Calibri" w:hAnsi="Consolas" w:cs="Consolas"/>
        </w:rPr>
      </w:pPr>
      <w:r w:rsidRPr="000B0A42">
        <w:rPr>
          <w:rFonts w:ascii="Consolas" w:eastAsia="Calibri" w:hAnsi="Consolas" w:cs="Consolas"/>
        </w:rPr>
        <w:t>cipher.class</w:t>
      </w:r>
    </w:p>
    <w:p w14:paraId="2E49DB81" w14:textId="77777777" w:rsidR="00531240" w:rsidRDefault="002D6FA9" w:rsidP="00EB147B">
      <w:pPr>
        <w:keepLines w:val="0"/>
        <w:numPr>
          <w:ilvl w:val="1"/>
          <w:numId w:val="16"/>
        </w:numPr>
        <w:spacing w:after="240" w:line="276" w:lineRule="auto"/>
        <w:ind w:left="1434" w:hanging="357"/>
        <w:rPr>
          <w:rFonts w:ascii="Calibri" w:eastAsia="Calibri" w:hAnsi="Calibri"/>
        </w:rPr>
      </w:pPr>
      <w:r>
        <w:rPr>
          <w:rFonts w:ascii="Calibri" w:eastAsia="Calibri" w:hAnsi="Calibri"/>
        </w:rPr>
        <w:lastRenderedPageBreak/>
        <w:t xml:space="preserve">Nombre de la clase encargada de descifrar </w:t>
      </w:r>
      <w:r w:rsidR="00C248E6">
        <w:rPr>
          <w:rFonts w:ascii="Calibri" w:eastAsia="Calibri" w:hAnsi="Calibri"/>
        </w:rPr>
        <w:t>va</w:t>
      </w:r>
      <w:r w:rsidR="00531240">
        <w:rPr>
          <w:rFonts w:ascii="Calibri" w:eastAsia="Calibri" w:hAnsi="Calibri"/>
        </w:rPr>
        <w:t>lores del resto de propiedades.</w:t>
      </w:r>
    </w:p>
    <w:p w14:paraId="2A33A583" w14:textId="17A604BF" w:rsidR="002D6FA9" w:rsidRDefault="00531240" w:rsidP="00EB147B">
      <w:pPr>
        <w:keepLines w:val="0"/>
        <w:numPr>
          <w:ilvl w:val="1"/>
          <w:numId w:val="16"/>
        </w:numPr>
        <w:spacing w:after="240" w:line="276" w:lineRule="auto"/>
        <w:ind w:left="1434" w:hanging="357"/>
        <w:rPr>
          <w:rFonts w:ascii="Calibri" w:eastAsia="Calibri" w:hAnsi="Calibri"/>
        </w:rPr>
      </w:pPr>
      <w:r>
        <w:rPr>
          <w:rFonts w:ascii="Calibri" w:eastAsia="Calibri" w:hAnsi="Calibri"/>
        </w:rPr>
        <w:t xml:space="preserve">La </w:t>
      </w:r>
      <w:r w:rsidR="00C248E6">
        <w:rPr>
          <w:rFonts w:ascii="Calibri" w:eastAsia="Calibri" w:hAnsi="Calibri"/>
        </w:rPr>
        <w:t xml:space="preserve">clase </w:t>
      </w:r>
      <w:r>
        <w:rPr>
          <w:rFonts w:ascii="Calibri" w:eastAsia="Calibri" w:hAnsi="Calibri"/>
        </w:rPr>
        <w:t xml:space="preserve">aquí declarada </w:t>
      </w:r>
      <w:r w:rsidR="00C248E6">
        <w:rPr>
          <w:rFonts w:ascii="Calibri" w:eastAsia="Calibri" w:hAnsi="Calibri"/>
        </w:rPr>
        <w:t xml:space="preserve">debe implementar la interfaz </w:t>
      </w:r>
      <w:r>
        <w:rPr>
          <w:rFonts w:ascii="Calibri" w:eastAsia="Calibri" w:hAnsi="Calibri"/>
        </w:rPr>
        <w:t>“</w:t>
      </w:r>
      <w:proofErr w:type="gramStart"/>
      <w:r w:rsidR="00C248E6" w:rsidRPr="00C248E6">
        <w:rPr>
          <w:rFonts w:ascii="Consolas" w:eastAsia="Calibri" w:hAnsi="Consolas" w:cs="Consolas"/>
          <w:sz w:val="20"/>
        </w:rPr>
        <w:t>es.gob.fire</w:t>
      </w:r>
      <w:proofErr w:type="gramEnd"/>
      <w:r w:rsidR="00C248E6" w:rsidRPr="00C248E6">
        <w:rPr>
          <w:rFonts w:ascii="Consolas" w:eastAsia="Calibri" w:hAnsi="Consolas" w:cs="Consolas"/>
          <w:sz w:val="20"/>
        </w:rPr>
        <w:t>.server.decipher.PropertyDecipher</w:t>
      </w:r>
      <w:r w:rsidRPr="00531240">
        <w:rPr>
          <w:rFonts w:eastAsia="Calibri"/>
        </w:rPr>
        <w:t>”</w:t>
      </w:r>
      <w:r w:rsidR="00C248E6">
        <w:rPr>
          <w:rFonts w:ascii="Consolas" w:eastAsia="Calibri" w:hAnsi="Consolas" w:cs="Consolas"/>
          <w:sz w:val="20"/>
        </w:rPr>
        <w:t>.</w:t>
      </w:r>
      <w:r w:rsidR="00C248E6">
        <w:rPr>
          <w:rFonts w:ascii="Calibri" w:eastAsia="Calibri" w:hAnsi="Calibri"/>
        </w:rPr>
        <w:t xml:space="preserve"> </w:t>
      </w:r>
      <w:r w:rsidR="00EB147B" w:rsidRPr="000B43CF">
        <w:rPr>
          <w:rFonts w:ascii="Calibri" w:eastAsia="Calibri" w:hAnsi="Calibri"/>
        </w:rPr>
        <w:t xml:space="preserve">Consulte el apartado </w:t>
      </w:r>
      <w:r w:rsidR="00EB147B" w:rsidRPr="00A50E90">
        <w:rPr>
          <w:rFonts w:ascii="Calibri" w:eastAsia="Calibri" w:hAnsi="Calibri"/>
          <w:u w:val="single"/>
        </w:rPr>
        <w:fldChar w:fldCharType="begin"/>
      </w:r>
      <w:r w:rsidR="00EB147B" w:rsidRPr="00A50E90">
        <w:rPr>
          <w:rFonts w:ascii="Calibri" w:eastAsia="Calibri" w:hAnsi="Calibri"/>
          <w:u w:val="single"/>
        </w:rPr>
        <w:instrText xml:space="preserve"> REF _Ref35258687 \r \h </w:instrText>
      </w:r>
      <w:r w:rsidR="00EB147B">
        <w:rPr>
          <w:rFonts w:ascii="Calibri" w:eastAsia="Calibri" w:hAnsi="Calibri"/>
          <w:u w:val="single"/>
        </w:rPr>
        <w:instrText xml:space="preserve"> \* MERGEFORMAT </w:instrText>
      </w:r>
      <w:r w:rsidR="00EB147B" w:rsidRPr="00A50E90">
        <w:rPr>
          <w:rFonts w:ascii="Calibri" w:eastAsia="Calibri" w:hAnsi="Calibri"/>
          <w:u w:val="single"/>
        </w:rPr>
      </w:r>
      <w:r w:rsidR="00EB147B" w:rsidRPr="00A50E90">
        <w:rPr>
          <w:rFonts w:ascii="Calibri" w:eastAsia="Calibri" w:hAnsi="Calibri"/>
          <w:u w:val="single"/>
        </w:rPr>
        <w:fldChar w:fldCharType="separate"/>
      </w:r>
      <w:r w:rsidR="00EB147B" w:rsidRPr="00A50E90">
        <w:rPr>
          <w:rFonts w:ascii="Calibri" w:eastAsia="Calibri" w:hAnsi="Calibri"/>
          <w:u w:val="single"/>
        </w:rPr>
        <w:t>9.2</w:t>
      </w:r>
      <w:r w:rsidR="00EB147B" w:rsidRPr="00A50E90">
        <w:rPr>
          <w:rFonts w:ascii="Calibri" w:eastAsia="Calibri" w:hAnsi="Calibri"/>
          <w:u w:val="single"/>
        </w:rPr>
        <w:fldChar w:fldCharType="end"/>
      </w:r>
      <w:r w:rsidR="00EB147B" w:rsidRPr="00A50E90">
        <w:rPr>
          <w:rFonts w:ascii="Calibri" w:eastAsia="Calibri" w:hAnsi="Calibri"/>
          <w:u w:val="single"/>
        </w:rPr>
        <w:t xml:space="preserve"> </w:t>
      </w:r>
      <w:r w:rsidR="00EB147B" w:rsidRPr="00A50E90">
        <w:rPr>
          <w:rFonts w:ascii="Calibri" w:eastAsia="Calibri" w:hAnsi="Calibri"/>
          <w:u w:val="single"/>
        </w:rPr>
        <w:fldChar w:fldCharType="begin"/>
      </w:r>
      <w:r w:rsidR="00EB147B" w:rsidRPr="00A50E90">
        <w:rPr>
          <w:rFonts w:ascii="Calibri" w:eastAsia="Calibri" w:hAnsi="Calibri"/>
          <w:u w:val="single"/>
        </w:rPr>
        <w:instrText xml:space="preserve"> REF _Ref35258687 \h </w:instrText>
      </w:r>
      <w:r w:rsidR="00EB147B">
        <w:rPr>
          <w:rFonts w:ascii="Calibri" w:eastAsia="Calibri" w:hAnsi="Calibri"/>
          <w:u w:val="single"/>
        </w:rPr>
        <w:instrText xml:space="preserve"> \* MERGEFORMAT </w:instrText>
      </w:r>
      <w:r w:rsidR="00EB147B" w:rsidRPr="00A50E90">
        <w:rPr>
          <w:rFonts w:ascii="Calibri" w:eastAsia="Calibri" w:hAnsi="Calibri"/>
          <w:u w:val="single"/>
        </w:rPr>
      </w:r>
      <w:r w:rsidR="00EB147B" w:rsidRPr="00A50E90">
        <w:rPr>
          <w:rFonts w:ascii="Calibri" w:eastAsia="Calibri" w:hAnsi="Calibri"/>
          <w:u w:val="single"/>
        </w:rPr>
        <w:fldChar w:fldCharType="separate"/>
      </w:r>
      <w:r w:rsidR="00EB147B" w:rsidRPr="00A50E90">
        <w:rPr>
          <w:u w:val="single"/>
        </w:rPr>
        <w:t>Cifrado de propiedades</w:t>
      </w:r>
      <w:r w:rsidR="00EB147B" w:rsidRPr="00A50E90">
        <w:rPr>
          <w:rFonts w:ascii="Calibri" w:eastAsia="Calibri" w:hAnsi="Calibri"/>
          <w:u w:val="single"/>
        </w:rPr>
        <w:fldChar w:fldCharType="end"/>
      </w:r>
      <w:r w:rsidR="00EB147B">
        <w:rPr>
          <w:rFonts w:ascii="Calibri" w:eastAsia="Calibri" w:hAnsi="Calibri"/>
        </w:rPr>
        <w:t xml:space="preserve"> </w:t>
      </w:r>
      <w:r w:rsidR="00EB147B" w:rsidRPr="000B43CF">
        <w:rPr>
          <w:rFonts w:ascii="Calibri" w:eastAsia="Calibri" w:hAnsi="Calibri"/>
        </w:rPr>
        <w:t>para más información.</w:t>
      </w:r>
    </w:p>
    <w:p w14:paraId="24656E2A" w14:textId="3EBEABEF" w:rsidR="00ED187F" w:rsidRPr="0076332D" w:rsidRDefault="002015BE" w:rsidP="0076332D">
      <w:pPr>
        <w:keepLines w:val="0"/>
        <w:numPr>
          <w:ilvl w:val="0"/>
          <w:numId w:val="25"/>
        </w:numPr>
        <w:spacing w:before="240" w:after="120" w:line="276" w:lineRule="auto"/>
        <w:ind w:left="714" w:hanging="357"/>
        <w:rPr>
          <w:rFonts w:ascii="Consolas" w:eastAsia="Calibri" w:hAnsi="Consolas" w:cs="Consolas"/>
        </w:rPr>
      </w:pPr>
      <w:r w:rsidRPr="0076332D">
        <w:rPr>
          <w:rFonts w:ascii="Consolas" w:eastAsia="Calibri" w:hAnsi="Consolas" w:cs="Consolas"/>
        </w:rPr>
        <w:t>t</w:t>
      </w:r>
      <w:r w:rsidR="00ED187F" w:rsidRPr="0076332D">
        <w:rPr>
          <w:rFonts w:ascii="Consolas" w:eastAsia="Calibri" w:hAnsi="Consolas" w:cs="Consolas"/>
        </w:rPr>
        <w:t>emp</w:t>
      </w:r>
      <w:r w:rsidRPr="0076332D">
        <w:rPr>
          <w:rFonts w:ascii="Consolas" w:eastAsia="Calibri" w:hAnsi="Consolas" w:cs="Consolas"/>
        </w:rPr>
        <w:t>.</w:t>
      </w:r>
      <w:r w:rsidR="00ED187F" w:rsidRPr="0076332D">
        <w:rPr>
          <w:rFonts w:ascii="Consolas" w:eastAsia="Calibri" w:hAnsi="Consolas" w:cs="Consolas"/>
        </w:rPr>
        <w:t>dir</w:t>
      </w:r>
    </w:p>
    <w:p w14:paraId="33D6C804" w14:textId="05D1FE20" w:rsidR="002015BE" w:rsidRDefault="002015BE" w:rsidP="00827238">
      <w:pPr>
        <w:keepLines w:val="0"/>
        <w:numPr>
          <w:ilvl w:val="1"/>
          <w:numId w:val="25"/>
        </w:numPr>
        <w:spacing w:line="276" w:lineRule="auto"/>
        <w:rPr>
          <w:rFonts w:ascii="Calibri" w:eastAsia="Calibri" w:hAnsi="Calibri"/>
        </w:rPr>
      </w:pPr>
      <w:r>
        <w:rPr>
          <w:rFonts w:ascii="Calibri" w:eastAsia="Calibri" w:hAnsi="Calibri"/>
        </w:rPr>
        <w:t>Directorio para el guardado de temporales</w:t>
      </w:r>
    </w:p>
    <w:p w14:paraId="640EBE6E" w14:textId="11F93F20" w:rsidR="002015BE" w:rsidRPr="0076332D" w:rsidRDefault="002015BE" w:rsidP="00827238">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password.expiration</w:t>
      </w:r>
      <w:proofErr w:type="gramEnd"/>
    </w:p>
    <w:p w14:paraId="21F76746" w14:textId="420BB845" w:rsidR="002015BE" w:rsidRDefault="002015BE" w:rsidP="002015BE">
      <w:pPr>
        <w:keepLines w:val="0"/>
        <w:numPr>
          <w:ilvl w:val="1"/>
          <w:numId w:val="16"/>
        </w:numPr>
        <w:spacing w:after="240" w:line="276" w:lineRule="auto"/>
        <w:rPr>
          <w:rFonts w:ascii="Calibri" w:eastAsia="Calibri" w:hAnsi="Calibri"/>
        </w:rPr>
      </w:pPr>
      <w:r>
        <w:rPr>
          <w:rFonts w:ascii="Calibri" w:eastAsia="Calibri" w:hAnsi="Calibri"/>
        </w:rPr>
        <w:t xml:space="preserve">Tiempo en milisegundos que puede transcurrir antes </w:t>
      </w:r>
      <w:r w:rsidR="00531240">
        <w:rPr>
          <w:rFonts w:ascii="Calibri" w:eastAsia="Calibri" w:hAnsi="Calibri"/>
        </w:rPr>
        <w:t xml:space="preserve">de </w:t>
      </w:r>
      <w:r>
        <w:rPr>
          <w:rFonts w:ascii="Calibri" w:eastAsia="Calibri" w:hAnsi="Calibri"/>
        </w:rPr>
        <w:t>que caduque un proceso de cambio de contraseña. Una vez un usuario ha solicitado cambiar la contraseña, sólo tiene el tiempo aquí indicado</w:t>
      </w:r>
      <w:r w:rsidR="00531240">
        <w:rPr>
          <w:rFonts w:ascii="Calibri" w:eastAsia="Calibri" w:hAnsi="Calibri"/>
        </w:rPr>
        <w:t xml:space="preserve"> antes de que se deshabilite el cambio y deba volver a solicitarlo</w:t>
      </w:r>
      <w:r>
        <w:rPr>
          <w:rFonts w:ascii="Calibri" w:eastAsia="Calibri" w:hAnsi="Calibri"/>
        </w:rPr>
        <w:t>.</w:t>
      </w:r>
    </w:p>
    <w:p w14:paraId="464D64C7" w14:textId="264EAD88"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mail.host</w:t>
      </w:r>
      <w:proofErr w:type="gramEnd"/>
    </w:p>
    <w:p w14:paraId="456C6EEC" w14:textId="1CAE0FB2"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Nombre del servidor desde el que se va a realizar el envío de correos electrónicos durante el </w:t>
      </w:r>
      <w:r w:rsidRPr="00827238">
        <w:rPr>
          <w:rFonts w:ascii="Calibri" w:eastAsia="Calibri" w:hAnsi="Calibri"/>
        </w:rPr>
        <w:t>proceso de renovación de contraseñas.</w:t>
      </w:r>
    </w:p>
    <w:p w14:paraId="6BE820E8" w14:textId="5C78A339" w:rsidR="002015BE" w:rsidRPr="0076332D" w:rsidRDefault="002015BE" w:rsidP="00827238">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mail.port</w:t>
      </w:r>
      <w:proofErr w:type="gramEnd"/>
    </w:p>
    <w:p w14:paraId="434367EE" w14:textId="3ACA9593"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Puerto del servidor desde el que se va a realizar el envío de correos electrónicos durante el </w:t>
      </w:r>
      <w:r w:rsidRPr="00827238">
        <w:rPr>
          <w:rFonts w:ascii="Calibri" w:eastAsia="Calibri" w:hAnsi="Calibri"/>
        </w:rPr>
        <w:t>proceso de renovación de contraseñas.</w:t>
      </w:r>
    </w:p>
    <w:p w14:paraId="752FE53D" w14:textId="21B60130"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mail.from</w:t>
      </w:r>
      <w:proofErr w:type="gramEnd"/>
      <w:r w:rsidRPr="0076332D">
        <w:rPr>
          <w:rFonts w:ascii="Consolas" w:eastAsia="Calibri" w:hAnsi="Consolas" w:cs="Consolas"/>
        </w:rPr>
        <w:t>.address</w:t>
      </w:r>
    </w:p>
    <w:p w14:paraId="5E58559E" w14:textId="5B92A9B9" w:rsidR="002015BE" w:rsidRPr="00827238" w:rsidRDefault="002015BE" w:rsidP="00827238">
      <w:pPr>
        <w:keepLines w:val="0"/>
        <w:numPr>
          <w:ilvl w:val="1"/>
          <w:numId w:val="25"/>
        </w:numPr>
        <w:spacing w:line="276" w:lineRule="auto"/>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827238">
      <w:pPr>
        <w:keepLines w:val="0"/>
        <w:numPr>
          <w:ilvl w:val="0"/>
          <w:numId w:val="25"/>
        </w:numPr>
        <w:spacing w:before="240" w:after="120" w:line="276" w:lineRule="auto"/>
        <w:ind w:left="714" w:hanging="357"/>
        <w:rPr>
          <w:rFonts w:ascii="Consolas" w:eastAsia="Calibri" w:hAnsi="Consolas" w:cs="Consolas"/>
        </w:rPr>
      </w:pPr>
      <w:r w:rsidRPr="00827238">
        <w:rPr>
          <w:rFonts w:ascii="Consolas" w:eastAsia="Calibri" w:hAnsi="Consolas" w:cs="Consolas"/>
        </w:rPr>
        <w:t>mail.from.name</w:t>
      </w:r>
    </w:p>
    <w:p w14:paraId="71D3E904" w14:textId="506D39E9" w:rsidR="002015BE" w:rsidRPr="00827238"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el emisor que aparecerá en las notificaciones por correo electrónico.</w:t>
      </w:r>
    </w:p>
    <w:p w14:paraId="76838E41" w14:textId="77777777" w:rsidR="00224B5F" w:rsidRPr="0076332D" w:rsidRDefault="00224B5F"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mail.username</w:t>
      </w:r>
      <w:proofErr w:type="gramEnd"/>
      <w:r w:rsidRPr="0076332D">
        <w:rPr>
          <w:rFonts w:ascii="Consolas" w:eastAsia="Calibri" w:hAnsi="Consolas" w:cs="Consolas"/>
        </w:rPr>
        <w:t>=</w:t>
      </w:r>
    </w:p>
    <w:p w14:paraId="5C37FB70" w14:textId="4C9E4A6D" w:rsidR="00224B5F" w:rsidRPr="00827238"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de usuario de la cuenta para el envío de correo electrónico.</w:t>
      </w:r>
    </w:p>
    <w:p w14:paraId="775F0726" w14:textId="746988C8"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mail.password</w:t>
      </w:r>
      <w:proofErr w:type="gramEnd"/>
    </w:p>
    <w:p w14:paraId="60315482" w14:textId="5144AC92" w:rsidR="002015BE" w:rsidRPr="00EB147B" w:rsidRDefault="00224B5F" w:rsidP="00827238">
      <w:pPr>
        <w:keepLines w:val="0"/>
        <w:numPr>
          <w:ilvl w:val="1"/>
          <w:numId w:val="25"/>
        </w:numPr>
        <w:spacing w:line="276" w:lineRule="auto"/>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2B77A310" w14:textId="77777777" w:rsidR="00EB147B" w:rsidRPr="0040622C" w:rsidRDefault="00EB147B" w:rsidP="00EB147B">
      <w:pPr>
        <w:pStyle w:val="Heading3"/>
        <w:rPr>
          <w:rFonts w:eastAsia="Calibri"/>
        </w:rPr>
      </w:pPr>
      <w:bookmarkStart w:id="55" w:name="_Toc50619859"/>
      <w:r>
        <w:rPr>
          <w:rFonts w:eastAsia="Calibri"/>
        </w:rPr>
        <w:t>Fichero de ejemplo</w:t>
      </w:r>
      <w:bookmarkEnd w:id="55"/>
    </w:p>
    <w:p w14:paraId="046CC7DA" w14:textId="7A2E2AD0" w:rsidR="00531240" w:rsidRDefault="00EB147B" w:rsidP="00EB147B">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ayout w:type="fixed"/>
        <w:tblCellMar>
          <w:top w:w="113" w:type="dxa"/>
          <w:bottom w:w="113" w:type="dxa"/>
        </w:tblCellMar>
        <w:tblLook w:val="04A0" w:firstRow="1" w:lastRow="0" w:firstColumn="1" w:lastColumn="0" w:noHBand="0" w:noVBand="1"/>
      </w:tblPr>
      <w:tblGrid>
        <w:gridCol w:w="9628"/>
      </w:tblGrid>
      <w:tr w:rsidR="00EB147B" w:rsidRPr="00BB2DB1" w14:paraId="1B3F61F5" w14:textId="77777777" w:rsidTr="00EB147B">
        <w:tc>
          <w:tcPr>
            <w:tcW w:w="9628" w:type="dxa"/>
          </w:tcPr>
          <w:p w14:paraId="0C38167D" w14:textId="77777777" w:rsidR="00EB147B" w:rsidRPr="00050CDD" w:rsidRDefault="00EB147B" w:rsidP="00531240">
            <w:pPr>
              <w:autoSpaceDE w:val="0"/>
              <w:autoSpaceDN w:val="0"/>
              <w:adjustRightInd w:val="0"/>
              <w:spacing w:after="120" w:line="360" w:lineRule="auto"/>
              <w:ind w:right="282"/>
              <w:rPr>
                <w:rFonts w:ascii="Consolas" w:hAnsi="Consolas" w:cs="Consolas"/>
                <w:color w:val="000000"/>
                <w:sz w:val="20"/>
                <w:lang w:val="en-US" w:eastAsia="es-ES"/>
              </w:rPr>
            </w:pPr>
            <w:r w:rsidRPr="00050CDD">
              <w:rPr>
                <w:rFonts w:ascii="Consolas" w:hAnsi="Consolas" w:cs="Consolas"/>
                <w:color w:val="000000"/>
                <w:sz w:val="20"/>
                <w:lang w:val="en-US" w:eastAsia="es-ES"/>
              </w:rPr>
              <w:t>bbdd.driver=</w:t>
            </w:r>
            <w:r w:rsidRPr="006349F2">
              <w:rPr>
                <w:rFonts w:ascii="Consolas" w:hAnsi="Consolas" w:cs="Consolas"/>
                <w:color w:val="2A00FF"/>
                <w:sz w:val="20"/>
                <w:lang w:val="en-US" w:eastAsia="es-ES"/>
              </w:rPr>
              <w:t>com.mysql.jdbc.Driver</w:t>
            </w:r>
          </w:p>
          <w:p w14:paraId="5EC36B76" w14:textId="77777777" w:rsidR="00EB147B" w:rsidRDefault="00EB147B" w:rsidP="00531240">
            <w:pPr>
              <w:autoSpaceDE w:val="0"/>
              <w:autoSpaceDN w:val="0"/>
              <w:adjustRightInd w:val="0"/>
              <w:spacing w:after="120" w:line="276" w:lineRule="auto"/>
              <w:ind w:right="284"/>
              <w:rPr>
                <w:rFonts w:ascii="Consolas" w:hAnsi="Consolas" w:cs="Consolas"/>
                <w:color w:val="2A00FF"/>
                <w:sz w:val="20"/>
                <w:lang w:val="en-US" w:eastAsia="es-ES"/>
              </w:rPr>
            </w:pPr>
            <w:r w:rsidRPr="006349F2">
              <w:rPr>
                <w:rFonts w:ascii="Consolas" w:hAnsi="Consolas" w:cs="Consolas"/>
                <w:color w:val="000000"/>
                <w:sz w:val="20"/>
                <w:lang w:val="en-US" w:eastAsia="es-ES"/>
              </w:rPr>
              <w:lastRenderedPageBreak/>
              <w:t>bbdd.conn=</w:t>
            </w:r>
            <w:r w:rsidRPr="006349F2">
              <w:rPr>
                <w:rFonts w:ascii="Consolas" w:hAnsi="Consolas" w:cs="Consolas"/>
                <w:color w:val="2A00FF"/>
                <w:sz w:val="20"/>
                <w:lang w:val="en-US" w:eastAsia="es-ES"/>
              </w:rPr>
              <w:t>jdbc:mysql://172.24.31.110:3306/</w:t>
            </w:r>
            <w:r>
              <w:rPr>
                <w:rFonts w:ascii="Consolas" w:hAnsi="Consolas" w:cs="Consolas"/>
                <w:color w:val="2A00FF"/>
                <w:sz w:val="20"/>
                <w:lang w:val="en-US" w:eastAsia="es-ES"/>
              </w:rPr>
              <w:t>fire</w:t>
            </w:r>
            <w:r w:rsidRPr="006349F2">
              <w:rPr>
                <w:rFonts w:ascii="Consolas" w:hAnsi="Consolas" w:cs="Consolas"/>
                <w:color w:val="2A00FF"/>
                <w:sz w:val="20"/>
                <w:lang w:val="en-US" w:eastAsia="es-ES"/>
              </w:rPr>
              <w:t>_db?user=</w:t>
            </w:r>
            <w:r>
              <w:rPr>
                <w:rFonts w:ascii="Consolas" w:hAnsi="Consolas" w:cs="Consolas"/>
                <w:color w:val="2A00FF"/>
                <w:sz w:val="20"/>
                <w:lang w:val="en-US" w:eastAsia="es-ES"/>
              </w:rPr>
              <w:t>clave&amp;password={@ciphered: Gh76/bas6FtC4ep= }</w:t>
            </w:r>
          </w:p>
          <w:p w14:paraId="09FE7499" w14:textId="77777777" w:rsidR="00EB147B" w:rsidRPr="002D6FA9" w:rsidRDefault="00EB147B" w:rsidP="00531240">
            <w:pPr>
              <w:autoSpaceDE w:val="0"/>
              <w:autoSpaceDN w:val="0"/>
              <w:adjustRightInd w:val="0"/>
              <w:spacing w:after="120" w:line="360" w:lineRule="auto"/>
              <w:ind w:right="282"/>
              <w:rPr>
                <w:rFonts w:ascii="Consolas" w:hAnsi="Consolas" w:cs="Consolas"/>
                <w:color w:val="000000"/>
                <w:sz w:val="20"/>
                <w:lang w:val="en-US" w:eastAsia="es-ES"/>
              </w:rPr>
            </w:pPr>
            <w:r w:rsidRPr="002D6FA9">
              <w:rPr>
                <w:rFonts w:ascii="Consolas" w:hAnsi="Consolas" w:cs="Consolas"/>
                <w:color w:val="000000"/>
                <w:sz w:val="20"/>
                <w:lang w:val="en-US" w:eastAsia="es-ES"/>
              </w:rPr>
              <w:t>cipher.class=</w:t>
            </w:r>
            <w:r w:rsidRPr="002D6FA9">
              <w:rPr>
                <w:rFonts w:ascii="Consolas" w:hAnsi="Consolas" w:cs="Consolas"/>
                <w:color w:val="2A00FF"/>
                <w:sz w:val="20"/>
                <w:lang w:val="en-US" w:eastAsia="es-ES"/>
              </w:rPr>
              <w:t>es.gob.miapp.fire.MiPasswordDecipher</w:t>
            </w:r>
          </w:p>
          <w:p w14:paraId="2EA0B0D7" w14:textId="77777777" w:rsidR="00827238" w:rsidRDefault="00827238" w:rsidP="00531240">
            <w:pPr>
              <w:keepLines w:val="0"/>
              <w:autoSpaceDE w:val="0"/>
              <w:autoSpaceDN w:val="0"/>
              <w:adjustRightInd w:val="0"/>
              <w:spacing w:after="120"/>
              <w:jc w:val="left"/>
              <w:rPr>
                <w:rFonts w:ascii="Consolas" w:hAnsi="Consolas" w:cs="Consolas"/>
                <w:sz w:val="20"/>
                <w:szCs w:val="20"/>
                <w:lang w:eastAsia="es-ES"/>
              </w:rPr>
            </w:pPr>
            <w:r>
              <w:rPr>
                <w:rFonts w:ascii="Consolas" w:hAnsi="Consolas" w:cs="Consolas"/>
                <w:color w:val="000000"/>
                <w:sz w:val="20"/>
                <w:szCs w:val="20"/>
                <w:lang w:eastAsia="es-ES"/>
              </w:rPr>
              <w:t>temp.dir=</w:t>
            </w:r>
            <w:r>
              <w:rPr>
                <w:rFonts w:ascii="Consolas" w:hAnsi="Consolas" w:cs="Consolas"/>
                <w:color w:val="2A00FF"/>
                <w:sz w:val="20"/>
                <w:szCs w:val="20"/>
                <w:lang w:eastAsia="es-ES"/>
              </w:rPr>
              <w:t>C:/pruebas/fire/admin</w:t>
            </w:r>
          </w:p>
          <w:p w14:paraId="2B0FE90A" w14:textId="77777777" w:rsidR="00827238" w:rsidRPr="00531240"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531240">
              <w:rPr>
                <w:rFonts w:ascii="Consolas" w:hAnsi="Consolas" w:cs="Consolas"/>
                <w:color w:val="000000"/>
                <w:sz w:val="20"/>
                <w:szCs w:val="20"/>
                <w:lang w:val="en-GB" w:eastAsia="es-ES"/>
              </w:rPr>
              <w:t>password.expiration=</w:t>
            </w:r>
            <w:r w:rsidRPr="00531240">
              <w:rPr>
                <w:rFonts w:ascii="Consolas" w:hAnsi="Consolas" w:cs="Consolas"/>
                <w:color w:val="2A00FF"/>
                <w:sz w:val="20"/>
                <w:szCs w:val="20"/>
                <w:lang w:val="en-GB" w:eastAsia="es-ES"/>
              </w:rPr>
              <w:t>1800000</w:t>
            </w:r>
          </w:p>
          <w:p w14:paraId="3773EAE3" w14:textId="2C5C15D1"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827238">
              <w:rPr>
                <w:rFonts w:ascii="Consolas" w:hAnsi="Consolas" w:cs="Consolas"/>
                <w:color w:val="000000"/>
                <w:sz w:val="20"/>
                <w:szCs w:val="20"/>
                <w:lang w:val="en-GB" w:eastAsia="es-ES"/>
              </w:rPr>
              <w:t xml:space="preserve">mail.host= </w:t>
            </w:r>
            <w:r w:rsidRPr="00827238">
              <w:rPr>
                <w:rFonts w:ascii="Consolas" w:hAnsi="Consolas" w:cs="Consolas"/>
                <w:color w:val="2A00FF"/>
                <w:sz w:val="20"/>
                <w:szCs w:val="20"/>
                <w:lang w:val="en-GB" w:eastAsia="es-ES"/>
              </w:rPr>
              <w:t>smtp.</w:t>
            </w:r>
            <w:r>
              <w:rPr>
                <w:rFonts w:ascii="Consolas" w:hAnsi="Consolas" w:cs="Consolas"/>
                <w:color w:val="2A00FF"/>
                <w:sz w:val="20"/>
                <w:szCs w:val="20"/>
                <w:lang w:val="en-GB" w:eastAsia="es-ES"/>
              </w:rPr>
              <w:t>admin</w:t>
            </w:r>
            <w:r w:rsidRPr="00827238">
              <w:rPr>
                <w:rFonts w:ascii="Consolas" w:hAnsi="Consolas" w:cs="Consolas"/>
                <w:color w:val="2A00FF"/>
                <w:sz w:val="20"/>
                <w:szCs w:val="20"/>
                <w:lang w:val="en-GB" w:eastAsia="es-ES"/>
              </w:rPr>
              <w:t>.com</w:t>
            </w:r>
          </w:p>
          <w:p w14:paraId="37EC0D14" w14:textId="77777777"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827238">
              <w:rPr>
                <w:rFonts w:ascii="Consolas" w:hAnsi="Consolas" w:cs="Consolas"/>
                <w:color w:val="000000"/>
                <w:sz w:val="20"/>
                <w:szCs w:val="20"/>
                <w:lang w:val="en-GB" w:eastAsia="es-ES"/>
              </w:rPr>
              <w:t xml:space="preserve">mail.port= </w:t>
            </w:r>
            <w:r w:rsidRPr="00827238">
              <w:rPr>
                <w:rFonts w:ascii="Consolas" w:hAnsi="Consolas" w:cs="Consolas"/>
                <w:color w:val="2A00FF"/>
                <w:sz w:val="20"/>
                <w:szCs w:val="20"/>
                <w:lang w:val="en-GB" w:eastAsia="es-ES"/>
              </w:rPr>
              <w:t>587</w:t>
            </w:r>
          </w:p>
          <w:p w14:paraId="197C05D1" w14:textId="1C42E65C"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827238">
              <w:rPr>
                <w:rFonts w:ascii="Consolas" w:hAnsi="Consolas" w:cs="Consolas"/>
                <w:color w:val="000000"/>
                <w:sz w:val="20"/>
                <w:szCs w:val="20"/>
                <w:lang w:val="en-GB" w:eastAsia="es-ES"/>
              </w:rPr>
              <w:t xml:space="preserve">mail.from.address= </w:t>
            </w:r>
            <w:r>
              <w:rPr>
                <w:rFonts w:ascii="Consolas" w:hAnsi="Consolas" w:cs="Consolas"/>
                <w:color w:val="2A00FF"/>
                <w:sz w:val="20"/>
                <w:szCs w:val="20"/>
                <w:lang w:val="en-GB" w:eastAsia="es-ES"/>
              </w:rPr>
              <w:t>usuario.correo</w:t>
            </w:r>
            <w:r w:rsidRPr="00827238">
              <w:rPr>
                <w:rFonts w:ascii="Consolas" w:hAnsi="Consolas" w:cs="Consolas"/>
                <w:color w:val="2A00FF"/>
                <w:sz w:val="20"/>
                <w:szCs w:val="20"/>
                <w:lang w:val="en-GB" w:eastAsia="es-ES"/>
              </w:rPr>
              <w:t>@</w:t>
            </w:r>
            <w:r>
              <w:rPr>
                <w:rFonts w:ascii="Consolas" w:hAnsi="Consolas" w:cs="Consolas"/>
                <w:color w:val="2A00FF"/>
                <w:sz w:val="20"/>
                <w:szCs w:val="20"/>
                <w:lang w:val="en-GB" w:eastAsia="es-ES"/>
              </w:rPr>
              <w:t>admin</w:t>
            </w:r>
            <w:r w:rsidRPr="00827238">
              <w:rPr>
                <w:rFonts w:ascii="Consolas" w:hAnsi="Consolas" w:cs="Consolas"/>
                <w:color w:val="2A00FF"/>
                <w:sz w:val="20"/>
                <w:szCs w:val="20"/>
                <w:lang w:val="en-GB" w:eastAsia="es-ES"/>
              </w:rPr>
              <w:t>.com</w:t>
            </w:r>
          </w:p>
          <w:p w14:paraId="167B3710" w14:textId="5757D71B"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827238">
              <w:rPr>
                <w:rFonts w:ascii="Consolas" w:hAnsi="Consolas" w:cs="Consolas"/>
                <w:color w:val="000000"/>
                <w:sz w:val="20"/>
                <w:szCs w:val="20"/>
                <w:lang w:val="en-GB" w:eastAsia="es-ES"/>
              </w:rPr>
              <w:t xml:space="preserve">mail.from.name= </w:t>
            </w:r>
            <w:r w:rsidRPr="00827238">
              <w:rPr>
                <w:rFonts w:ascii="Consolas" w:hAnsi="Consolas" w:cs="Consolas"/>
                <w:color w:val="2A00FF"/>
                <w:sz w:val="20"/>
                <w:szCs w:val="20"/>
                <w:lang w:val="en-GB" w:eastAsia="es-ES"/>
              </w:rPr>
              <w:t>Administrador</w:t>
            </w:r>
            <w:r w:rsidRPr="00827238">
              <w:rPr>
                <w:rFonts w:ascii="Consolas" w:hAnsi="Consolas" w:cs="Consolas"/>
                <w:color w:val="000000"/>
                <w:sz w:val="20"/>
                <w:szCs w:val="20"/>
                <w:lang w:val="en-GB" w:eastAsia="es-ES"/>
              </w:rPr>
              <w:t xml:space="preserve"> </w:t>
            </w:r>
            <w:r w:rsidRPr="00827238">
              <w:rPr>
                <w:rFonts w:ascii="Consolas" w:hAnsi="Consolas" w:cs="Consolas"/>
                <w:color w:val="2A00FF"/>
                <w:sz w:val="20"/>
                <w:szCs w:val="20"/>
                <w:lang w:val="en-GB" w:eastAsia="es-ES"/>
              </w:rPr>
              <w:t>FIRe</w:t>
            </w:r>
          </w:p>
          <w:p w14:paraId="031E6AEF" w14:textId="2591EC9B"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827238">
              <w:rPr>
                <w:rFonts w:ascii="Consolas" w:hAnsi="Consolas" w:cs="Consolas"/>
                <w:color w:val="000000"/>
                <w:sz w:val="20"/>
                <w:szCs w:val="20"/>
                <w:lang w:val="en-GB" w:eastAsia="es-ES"/>
              </w:rPr>
              <w:t xml:space="preserve">mail.username= </w:t>
            </w:r>
            <w:r w:rsidRPr="00827238">
              <w:rPr>
                <w:rFonts w:ascii="Consolas" w:hAnsi="Consolas" w:cs="Consolas"/>
                <w:color w:val="2A00FF"/>
                <w:sz w:val="20"/>
                <w:szCs w:val="20"/>
                <w:lang w:val="en-GB" w:eastAsia="es-ES"/>
              </w:rPr>
              <w:t>usuario.correo</w:t>
            </w:r>
          </w:p>
          <w:p w14:paraId="6206001E" w14:textId="1324745B" w:rsidR="00EB147B" w:rsidRPr="008255BD" w:rsidRDefault="00827238" w:rsidP="008255BD">
            <w:pPr>
              <w:autoSpaceDE w:val="0"/>
              <w:autoSpaceDN w:val="0"/>
              <w:adjustRightInd w:val="0"/>
              <w:spacing w:after="120" w:line="276" w:lineRule="auto"/>
              <w:ind w:right="284"/>
              <w:rPr>
                <w:rFonts w:ascii="Consolas" w:hAnsi="Consolas" w:cs="Consolas"/>
                <w:color w:val="2A00FF"/>
                <w:sz w:val="20"/>
                <w:lang w:val="en-US" w:eastAsia="es-ES"/>
              </w:rPr>
            </w:pPr>
            <w:r w:rsidRPr="008255BD">
              <w:rPr>
                <w:rFonts w:ascii="Consolas" w:hAnsi="Consolas" w:cs="Consolas"/>
                <w:color w:val="000000"/>
                <w:sz w:val="20"/>
                <w:szCs w:val="20"/>
                <w:lang w:val="en-GB" w:eastAsia="es-ES"/>
              </w:rPr>
              <w:t>mail.password=</w:t>
            </w:r>
            <w:r w:rsidR="008255BD">
              <w:rPr>
                <w:rFonts w:ascii="Consolas" w:hAnsi="Consolas" w:cs="Consolas"/>
                <w:color w:val="000000"/>
                <w:sz w:val="20"/>
                <w:szCs w:val="20"/>
                <w:lang w:val="en-GB" w:eastAsia="es-ES"/>
              </w:rPr>
              <w:t xml:space="preserve"> </w:t>
            </w:r>
            <w:r w:rsidR="008255BD">
              <w:rPr>
                <w:rFonts w:ascii="Consolas" w:hAnsi="Consolas" w:cs="Consolas"/>
                <w:color w:val="2A00FF"/>
                <w:sz w:val="20"/>
                <w:lang w:val="en-US" w:eastAsia="es-ES"/>
              </w:rPr>
              <w:t>{@ciphered: jT2PbFv+F6tGHk= }</w:t>
            </w:r>
          </w:p>
        </w:tc>
      </w:tr>
    </w:tbl>
    <w:p w14:paraId="3E6064F0" w14:textId="77777777" w:rsidR="006C2B97" w:rsidRPr="00AA0937" w:rsidRDefault="006C2B97" w:rsidP="006C2B97">
      <w:pPr>
        <w:pStyle w:val="Heading1"/>
      </w:pPr>
      <w:bookmarkStart w:id="56" w:name="_Ref516482788"/>
      <w:bookmarkStart w:id="57" w:name="_Ref506390484"/>
      <w:bookmarkStart w:id="58" w:name="_Toc50619860"/>
      <w:r w:rsidRPr="00AA0937">
        <w:lastRenderedPageBreak/>
        <w:t xml:space="preserve">Simulador de </w:t>
      </w:r>
      <w:r>
        <w:t>Cl@ve Firma</w:t>
      </w:r>
      <w:bookmarkEnd w:id="58"/>
    </w:p>
    <w:p w14:paraId="130D2DA5" w14:textId="5F6BF5CF" w:rsidR="006C2B97" w:rsidRPr="00775B4A" w:rsidRDefault="006C2B97" w:rsidP="006C2B97">
      <w:pPr>
        <w:spacing w:after="200" w:line="276" w:lineRule="auto"/>
        <w:rPr>
          <w:rFonts w:ascii="Calibri" w:eastAsia="Calibri" w:hAnsi="Calibri"/>
        </w:rPr>
      </w:pPr>
      <w:r>
        <w:rPr>
          <w:rFonts w:ascii="Calibri" w:eastAsia="Calibri" w:hAnsi="Calibri"/>
        </w:rPr>
        <w:t xml:space="preserve">Junto con FIRe se distribuye un servicio </w:t>
      </w:r>
      <w:r w:rsidRPr="00775B4A">
        <w:rPr>
          <w:rFonts w:ascii="Calibri" w:eastAsia="Calibri" w:hAnsi="Calibri"/>
        </w:rPr>
        <w:t xml:space="preserve">de prueba </w:t>
      </w:r>
      <w:r>
        <w:rPr>
          <w:rFonts w:ascii="Calibri" w:eastAsia="Calibri" w:hAnsi="Calibri"/>
        </w:rPr>
        <w:t xml:space="preserve">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59" w:name="_Toc50619861"/>
      <w:r>
        <w:t>Despliegue</w:t>
      </w:r>
      <w:bookmarkEnd w:id="59"/>
    </w:p>
    <w:p w14:paraId="4C575BCC"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397A71">
      <w:pPr>
        <w:pStyle w:val="BodyText"/>
        <w:keepLines w:val="0"/>
        <w:numPr>
          <w:ilvl w:val="0"/>
          <w:numId w:val="38"/>
        </w:numPr>
        <w:spacing w:before="240"/>
        <w:ind w:left="714" w:hanging="357"/>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6C2B97">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397A71">
      <w:pPr>
        <w:pStyle w:val="BodyText"/>
        <w:keepLines w:val="0"/>
        <w:numPr>
          <w:ilvl w:val="0"/>
          <w:numId w:val="38"/>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w:t>
      </w:r>
      <w:proofErr w:type="gramStart"/>
      <w:r w:rsidRPr="00184AEB">
        <w:rPr>
          <w:rFonts w:ascii="Consolas" w:hAnsi="Consolas" w:cs="Consolas"/>
          <w:sz w:val="20"/>
        </w:rPr>
        <w:t>config.path</w:t>
      </w:r>
      <w:proofErr w:type="gramEnd"/>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6C2B97">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w:t>
      </w:r>
      <w:proofErr w:type="gramStart"/>
      <w:r>
        <w:rPr>
          <w:rFonts w:ascii="Courier New" w:eastAsia="Calibri" w:hAnsi="Courier New" w:cs="Courier New"/>
        </w:rPr>
        <w:t>backend</w:t>
      </w:r>
      <w:r w:rsidRPr="003E6DC1">
        <w:rPr>
          <w:rFonts w:ascii="Courier New" w:eastAsia="Calibri" w:hAnsi="Courier New" w:cs="Courier New"/>
        </w:rPr>
        <w:t>.properties</w:t>
      </w:r>
      <w:proofErr w:type="gramEnd"/>
    </w:p>
    <w:p w14:paraId="5E9FAB9B" w14:textId="71E3CD32" w:rsidR="00397A71" w:rsidRPr="00397A71" w:rsidRDefault="00397A71" w:rsidP="00397A71">
      <w:pPr>
        <w:pStyle w:val="Heading2"/>
      </w:pPr>
      <w:bookmarkStart w:id="60" w:name="_Toc50619862"/>
      <w:r>
        <w:t>Configuración del componente</w:t>
      </w:r>
      <w:bookmarkEnd w:id="60"/>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w:t>
      </w:r>
      <w:proofErr w:type="gramStart"/>
      <w:r w:rsidRPr="00397A71">
        <w:rPr>
          <w:rFonts w:ascii="Courier New" w:hAnsi="Courier New" w:cs="Courier New"/>
          <w:sz w:val="20"/>
        </w:rPr>
        <w:t>backend.properties</w:t>
      </w:r>
      <w:proofErr w:type="gramEnd"/>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BB2DB1" w:rsidP="00397A71">
      <w:pPr>
        <w:pStyle w:val="BodyText"/>
        <w:keepLines w:val="0"/>
        <w:numPr>
          <w:ilvl w:val="2"/>
          <w:numId w:val="20"/>
        </w:numPr>
        <w:spacing w:after="240"/>
        <w:rPr>
          <w:rFonts w:cs="Consolas"/>
        </w:rPr>
      </w:pPr>
      <w:hyperlink r:id="rId17"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61" w:name="_Toc50619863"/>
      <w:r>
        <w:rPr>
          <w:lang w:eastAsia="es-ES"/>
        </w:rPr>
        <w:t>Uso del servicio de simulación de Cl@ve Firma</w:t>
      </w:r>
      <w:bookmarkEnd w:id="61"/>
    </w:p>
    <w:p w14:paraId="3517FA64" w14:textId="52C696EC" w:rsidR="00397A71" w:rsidRDefault="00397A71" w:rsidP="00397A71">
      <w:pPr>
        <w:pStyle w:val="BodyText"/>
        <w:keepLines w:val="0"/>
        <w:spacing w:before="24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397A71">
      <w:pPr>
        <w:pStyle w:val="BodyText"/>
        <w:keepLines w:val="0"/>
        <w:spacing w:before="24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proofErr w:type="gramStart"/>
      <w:r w:rsidR="006C2B97" w:rsidRPr="00A46B5F">
        <w:rPr>
          <w:rFonts w:ascii="Courier New" w:hAnsi="Courier New" w:cs="Courier New"/>
          <w:sz w:val="20"/>
          <w:lang w:eastAsia="es-ES"/>
        </w:rPr>
        <w:t>config.properties</w:t>
      </w:r>
      <w:proofErr w:type="gramEnd"/>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A46B5F">
      <w:pPr>
        <w:pStyle w:val="BodyText"/>
        <w:keepLines w:val="0"/>
        <w:numPr>
          <w:ilvl w:val="0"/>
          <w:numId w:val="20"/>
        </w:numPr>
      </w:pPr>
      <w:proofErr w:type="gramStart"/>
      <w:r>
        <w:rPr>
          <w:rFonts w:ascii="Consolas" w:hAnsi="Consolas" w:cs="Consolas"/>
          <w:sz w:val="20"/>
        </w:rPr>
        <w:t>provider.clavefirmatest</w:t>
      </w:r>
      <w:proofErr w:type="gramEnd"/>
    </w:p>
    <w:p w14:paraId="0080384A" w14:textId="4F76B90D" w:rsidR="006C2B97" w:rsidRPr="00F43319" w:rsidRDefault="00A46B5F" w:rsidP="00A46B5F">
      <w:pPr>
        <w:pStyle w:val="BodyText"/>
        <w:keepLines w:val="0"/>
        <w:numPr>
          <w:ilvl w:val="1"/>
          <w:numId w:val="20"/>
        </w:numPr>
      </w:pPr>
      <w:r>
        <w:rPr>
          <w:rFonts w:ascii="Consolas" w:hAnsi="Consolas" w:cs="Consolas"/>
          <w:sz w:val="20"/>
        </w:rPr>
        <w:t>Esta propiedad debe establecer</w:t>
      </w:r>
      <w:r>
        <w:t xml:space="preserve"> la clase del conector con el servicio de pruebas: “</w:t>
      </w:r>
      <w:proofErr w:type="gramStart"/>
      <w:r w:rsidR="006C2B97" w:rsidRPr="00F43319">
        <w:rPr>
          <w:rFonts w:ascii="Consolas" w:hAnsi="Consolas"/>
          <w:sz w:val="20"/>
        </w:rPr>
        <w:t>es.gob.fire</w:t>
      </w:r>
      <w:proofErr w:type="gramEnd"/>
      <w:r w:rsidR="006C2B97" w:rsidRPr="00F43319">
        <w:rPr>
          <w:rFonts w:ascii="Consolas" w:hAnsi="Consolas"/>
          <w:sz w:val="20"/>
        </w:rPr>
        <w:t>.server.connector.test.TestConnector</w:t>
      </w:r>
      <w:r w:rsidRPr="00A46B5F">
        <w:t>”</w:t>
      </w:r>
      <w:r w:rsidR="006C2B97">
        <w:t>.</w:t>
      </w:r>
    </w:p>
    <w:p w14:paraId="0809C962" w14:textId="6EB87439" w:rsidR="00A46B5F" w:rsidRPr="00A46B5F" w:rsidRDefault="00A46B5F" w:rsidP="00A46B5F">
      <w:pPr>
        <w:pStyle w:val="BodyText"/>
        <w:keepLines w:val="0"/>
        <w:numPr>
          <w:ilvl w:val="0"/>
          <w:numId w:val="20"/>
        </w:numPr>
      </w:pPr>
      <w:r>
        <w:rPr>
          <w:rFonts w:ascii="Consolas" w:hAnsi="Consolas" w:cs="Consolas"/>
          <w:sz w:val="20"/>
        </w:rPr>
        <w:t>p</w:t>
      </w:r>
      <w:r w:rsidR="006C2B97">
        <w:rPr>
          <w:rFonts w:ascii="Consolas" w:hAnsi="Consolas" w:cs="Consolas"/>
          <w:sz w:val="20"/>
        </w:rPr>
        <w:t>roviders</w:t>
      </w:r>
    </w:p>
    <w:p w14:paraId="51FC0DFA" w14:textId="71EE6C68" w:rsidR="006C2B97" w:rsidRPr="00A46B5F" w:rsidRDefault="00A46B5F" w:rsidP="00A46B5F">
      <w:pPr>
        <w:pStyle w:val="BodyText"/>
        <w:keepLines w:val="0"/>
        <w:numPr>
          <w:ilvl w:val="1"/>
          <w:numId w:val="20"/>
        </w:numPr>
      </w:pPr>
      <w:r w:rsidRPr="00A46B5F">
        <w:rPr>
          <w:rFonts w:cs="Consolas"/>
        </w:rPr>
        <w:t xml:space="preserve">Debe incluir entre los proveedores listado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A46B5F">
      <w:pPr>
        <w:pStyle w:val="BodyText"/>
        <w:numPr>
          <w:ilvl w:val="1"/>
          <w:numId w:val="20"/>
        </w:numPr>
        <w:rPr>
          <w:rFonts w:cs="Consolas"/>
          <w:lang w:val="en-GB"/>
        </w:rPr>
      </w:pPr>
      <w:r w:rsidRPr="00A46B5F">
        <w:rPr>
          <w:rFonts w:cs="Consolas"/>
          <w:lang w:val="en-GB"/>
        </w:rPr>
        <w:t>Por ejemplo:</w:t>
      </w:r>
    </w:p>
    <w:p w14:paraId="4DB11845" w14:textId="7B983512" w:rsidR="006C2B97" w:rsidRDefault="006C2B97" w:rsidP="00A46B5F">
      <w:pPr>
        <w:pStyle w:val="BodyText"/>
        <w:numPr>
          <w:ilvl w:val="2"/>
          <w:numId w:val="20"/>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14E76672" w:rsidR="006C2B97" w:rsidRPr="00F07D31" w:rsidRDefault="006C2B97" w:rsidP="00A46B5F">
      <w:pPr>
        <w:pStyle w:val="BodyText"/>
        <w:keepLines w:val="0"/>
        <w:spacing w:before="24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w:t>
      </w:r>
      <w:proofErr w:type="gramStart"/>
      <w:r w:rsidRPr="00CA743E">
        <w:rPr>
          <w:rFonts w:ascii="Consolas" w:hAnsi="Consolas" w:cs="Consolas"/>
          <w:sz w:val="20"/>
          <w:lang w:eastAsia="es-ES"/>
        </w:rPr>
        <w:t>clavefirmatest.properties</w:t>
      </w:r>
      <w:proofErr w:type="gramEnd"/>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CA743E" w:rsidRPr="00CA743E">
        <w:rPr>
          <w:rFonts w:cs="Consolas"/>
          <w:u w:val="single"/>
          <w:lang w:eastAsia="es-ES"/>
        </w:rPr>
        <w:fldChar w:fldCharType="begin"/>
      </w:r>
      <w:r w:rsidR="00CA743E" w:rsidRPr="00CA743E">
        <w:rPr>
          <w:rFonts w:cs="Consolas"/>
          <w:u w:val="single"/>
          <w:lang w:eastAsia="es-ES"/>
        </w:rPr>
        <w:instrText xml:space="preserve"> REF _Ref35338329 \r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cs="Consolas"/>
          <w:u w:val="single"/>
          <w:lang w:eastAsia="es-ES"/>
        </w:rPr>
        <w:t>4.3.4</w:t>
      </w:r>
      <w:r w:rsidR="00CA743E" w:rsidRPr="00CA743E">
        <w:rPr>
          <w:rFonts w:cs="Consolas"/>
          <w:u w:val="single"/>
          <w:lang w:eastAsia="es-ES"/>
        </w:rPr>
        <w:fldChar w:fldCharType="end"/>
      </w:r>
      <w:r w:rsidR="00CA743E" w:rsidRPr="00CA743E">
        <w:rPr>
          <w:rFonts w:cs="Consolas"/>
          <w:u w:val="single"/>
          <w:lang w:eastAsia="es-ES"/>
        </w:rPr>
        <w:t xml:space="preserve"> </w:t>
      </w:r>
      <w:r w:rsidR="00CA743E" w:rsidRPr="00CA743E">
        <w:rPr>
          <w:rFonts w:cs="Consolas"/>
          <w:u w:val="single"/>
          <w:lang w:eastAsia="es-ES"/>
        </w:rPr>
        <w:fldChar w:fldCharType="begin"/>
      </w:r>
      <w:r w:rsidR="00CA743E" w:rsidRPr="00CA743E">
        <w:rPr>
          <w:rFonts w:cs="Consolas"/>
          <w:u w:val="single"/>
          <w:lang w:eastAsia="es-ES"/>
        </w:rPr>
        <w:instrText xml:space="preserve"> REF _Ref35338332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eastAsia="Calibri"/>
          <w:u w:val="single"/>
        </w:rPr>
        <w:t>Fichero provider_clavefirmatest.properties</w:t>
      </w:r>
      <w:r w:rsidR="00CA743E" w:rsidRPr="00CA743E">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62" w:name="_Toc50619864"/>
      <w:r w:rsidRPr="00C9356B">
        <w:t>Usuarios de prueba</w:t>
      </w:r>
      <w:bookmarkEnd w:id="62"/>
    </w:p>
    <w:p w14:paraId="79A70AD4" w14:textId="77777777" w:rsidR="006C2B97" w:rsidRDefault="006C2B97" w:rsidP="006C2B97">
      <w:pPr>
        <w:spacing w:after="200" w:line="276" w:lineRule="auto"/>
        <w:rPr>
          <w:rFonts w:ascii="Calibri" w:eastAsia="Calibri" w:hAnsi="Calibri"/>
        </w:rPr>
      </w:pPr>
      <w:r>
        <w:rPr>
          <w:rFonts w:ascii="Calibri" w:eastAsia="Calibri" w:hAnsi="Calibri"/>
        </w:rPr>
        <w:t>El servicio simulador de CL@ve Firma incluye por defecto varios usuarios de prueba:</w:t>
      </w:r>
    </w:p>
    <w:p w14:paraId="18575191" w14:textId="77777777" w:rsidR="006C2B97" w:rsidRPr="007B1C41" w:rsidRDefault="006C2B97" w:rsidP="006C2B97">
      <w:pPr>
        <w:pStyle w:val="BodyText"/>
        <w:keepLines w:val="0"/>
        <w:numPr>
          <w:ilvl w:val="0"/>
          <w:numId w:val="19"/>
        </w:numPr>
        <w:spacing w:after="200" w:line="276" w:lineRule="auto"/>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line="276" w:lineRule="auto"/>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77777777" w:rsidR="006C2B97" w:rsidRDefault="006C2B97" w:rsidP="006C2B97">
      <w:pPr>
        <w:rPr>
          <w:rFonts w:eastAsia="Calibri"/>
        </w:rPr>
      </w:pPr>
      <w:r>
        <w:rPr>
          <w:rFonts w:eastAsia="Calibri"/>
        </w:rPr>
        <w:lastRenderedPageBreak/>
        <w:t>Adicionalmente, el servicio simulador incluye los mismos usuarios de prueba de utilizados en Cl@ve Permanente, con lo cual es posible que una aplicación haga pruebas completas de autenticación y firma utilizando estos usuarios. Los usuarios de prueba de Cl@ve Permanente son:</w:t>
      </w:r>
    </w:p>
    <w:p w14:paraId="618EBA7B" w14:textId="77777777" w:rsidR="006C2B97" w:rsidRPr="000F34E8" w:rsidRDefault="006C2B97" w:rsidP="006C2B97">
      <w:pPr>
        <w:pStyle w:val="BodyText"/>
        <w:keepLines w:val="0"/>
        <w:numPr>
          <w:ilvl w:val="0"/>
          <w:numId w:val="19"/>
        </w:numPr>
        <w:spacing w:before="120" w:after="200" w:line="276" w:lineRule="auto"/>
        <w:ind w:left="714" w:hanging="357"/>
        <w:rPr>
          <w:rFonts w:ascii="Calibri" w:eastAsia="Calibri" w:hAnsi="Calibri"/>
        </w:rPr>
      </w:pPr>
      <w:r w:rsidRPr="000F34E8">
        <w:rPr>
          <w:rFonts w:ascii="Calibri" w:eastAsia="Calibri" w:hAnsi="Calibri"/>
        </w:rPr>
        <w:t xml:space="preserve">Usuarios: </w:t>
      </w:r>
      <w:r w:rsidRPr="000F34E8">
        <w:rPr>
          <w:rFonts w:ascii="Calibri" w:eastAsia="Calibri" w:hAnsi="Calibri"/>
          <w:b/>
        </w:rPr>
        <w:t>54500442X</w:t>
      </w:r>
      <w:r w:rsidRPr="000F34E8">
        <w:rPr>
          <w:rFonts w:ascii="Calibri" w:eastAsia="Calibri" w:hAnsi="Calibri"/>
        </w:rPr>
        <w:t xml:space="preserve">, </w:t>
      </w:r>
      <w:r w:rsidRPr="000F34E8">
        <w:rPr>
          <w:rFonts w:ascii="Calibri" w:eastAsia="Calibri" w:hAnsi="Calibri"/>
          <w:b/>
        </w:rPr>
        <w:t>24540447E</w:t>
      </w:r>
    </w:p>
    <w:p w14:paraId="3B94E4A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0F34E8">
        <w:rPr>
          <w:rFonts w:ascii="Calibri" w:eastAsia="Calibri" w:hAnsi="Calibri"/>
        </w:rPr>
        <w:t xml:space="preserve">Contraseña: </w:t>
      </w:r>
      <w:proofErr w:type="gramStart"/>
      <w:r w:rsidRPr="000F34E8">
        <w:rPr>
          <w:rFonts w:ascii="Calibri" w:eastAsia="Calibri" w:hAnsi="Calibri"/>
          <w:b/>
        </w:rPr>
        <w:t>Modernizacion1!</w:t>
      </w:r>
      <w:proofErr w:type="gramEnd"/>
    </w:p>
    <w:p w14:paraId="5A1426E4"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w:t>
      </w:r>
      <w:r w:rsidRPr="000F34E8">
        <w:rPr>
          <w:rFonts w:ascii="Calibri" w:eastAsia="Calibri" w:hAnsi="Calibri"/>
        </w:rPr>
        <w:t xml:space="preserve">: </w:t>
      </w:r>
      <w:r w:rsidRPr="000F34E8">
        <w:rPr>
          <w:rFonts w:ascii="Calibri" w:eastAsia="Calibri" w:hAnsi="Calibri"/>
          <w:b/>
        </w:rPr>
        <w:t>92920000T</w:t>
      </w:r>
    </w:p>
    <w:p w14:paraId="5224E55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6C7E7B97"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Usuarios</w:t>
      </w:r>
      <w:r w:rsidRPr="000F34E8">
        <w:rPr>
          <w:rFonts w:ascii="Calibri" w:eastAsia="Calibri" w:hAnsi="Calibri"/>
        </w:rPr>
        <w:t xml:space="preserve">: </w:t>
      </w:r>
      <w:r w:rsidRPr="000F34E8">
        <w:rPr>
          <w:rFonts w:ascii="Calibri" w:eastAsia="Calibri" w:hAnsi="Calibri"/>
          <w:b/>
        </w:rPr>
        <w:t>Y5010343Z</w:t>
      </w:r>
      <w:r w:rsidRPr="000F34E8">
        <w:rPr>
          <w:rFonts w:ascii="Calibri" w:eastAsia="Calibri" w:hAnsi="Calibri"/>
        </w:rPr>
        <w:t xml:space="preserve">, </w:t>
      </w:r>
      <w:r w:rsidRPr="000F34E8">
        <w:rPr>
          <w:rFonts w:ascii="Calibri" w:eastAsia="Calibri" w:hAnsi="Calibri"/>
          <w:b/>
        </w:rPr>
        <w:t>Y5010344S</w:t>
      </w:r>
      <w:r w:rsidRPr="000F34E8">
        <w:rPr>
          <w:rFonts w:ascii="Calibri" w:eastAsia="Calibri" w:hAnsi="Calibri"/>
        </w:rPr>
        <w:t xml:space="preserve">, </w:t>
      </w:r>
      <w:r w:rsidRPr="000F34E8">
        <w:rPr>
          <w:rFonts w:ascii="Calibri" w:eastAsia="Calibri" w:hAnsi="Calibri"/>
          <w:b/>
        </w:rPr>
        <w:t>Y5010345Q</w:t>
      </w:r>
      <w:r w:rsidRPr="000F34E8">
        <w:rPr>
          <w:rFonts w:ascii="Calibri" w:eastAsia="Calibri" w:hAnsi="Calibri"/>
        </w:rPr>
        <w:t xml:space="preserve">, </w:t>
      </w:r>
      <w:r w:rsidRPr="000F34E8">
        <w:rPr>
          <w:rFonts w:ascii="Calibri" w:eastAsia="Calibri" w:hAnsi="Calibri"/>
          <w:b/>
        </w:rPr>
        <w:t>Y5010346V</w:t>
      </w:r>
      <w:r w:rsidRPr="000F34E8">
        <w:rPr>
          <w:rFonts w:ascii="Calibri" w:eastAsia="Calibri" w:hAnsi="Calibri"/>
        </w:rPr>
        <w:t xml:space="preserve">, </w:t>
      </w:r>
      <w:r w:rsidRPr="000F34E8">
        <w:rPr>
          <w:rFonts w:ascii="Calibri" w:eastAsia="Calibri" w:hAnsi="Calibri"/>
          <w:b/>
        </w:rPr>
        <w:t>Y5010347H</w:t>
      </w:r>
    </w:p>
    <w:p w14:paraId="4B5832E9" w14:textId="77777777" w:rsidR="006C2B97" w:rsidRPr="00863FDC"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11A5F395" w14:textId="77777777" w:rsidR="006C2B97" w:rsidRPr="00A12034" w:rsidRDefault="006C2B97" w:rsidP="00397A71">
      <w:pPr>
        <w:pStyle w:val="Heading3"/>
      </w:pPr>
      <w:bookmarkStart w:id="63" w:name="_Toc50619865"/>
      <w:r w:rsidRPr="00A12034">
        <w:t>Agregar nuevos usuarios de prueba</w:t>
      </w:r>
      <w:bookmarkEnd w:id="63"/>
    </w:p>
    <w:p w14:paraId="267E53ED"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6757F484" w:rsidR="006C2B97" w:rsidRDefault="006C2B97" w:rsidP="006C2B97">
      <w:pPr>
        <w:pStyle w:val="BodyText"/>
        <w:keepLines w:val="0"/>
        <w:numPr>
          <w:ilvl w:val="0"/>
          <w:numId w:val="19"/>
        </w:numPr>
        <w:ind w:hanging="357"/>
        <w:rPr>
          <w:rFonts w:cs="Consolas"/>
        </w:rPr>
      </w:pPr>
      <w:r>
        <w:rPr>
          <w:rFonts w:cs="Consolas"/>
        </w:rPr>
        <w:t>Agregar un fichero de propiedades en un directorio “</w:t>
      </w:r>
      <w:r w:rsidRPr="00BA24CF">
        <w:rPr>
          <w:rFonts w:ascii="Courier New" w:hAnsi="Courier New" w:cs="Courier New"/>
        </w:rPr>
        <w:t>testservice</w:t>
      </w:r>
      <w:r>
        <w:rPr>
          <w:rFonts w:cs="Consolas"/>
        </w:rPr>
        <w:t xml:space="preserve">” dentro del </w:t>
      </w:r>
      <w:r w:rsidR="0033301F" w:rsidRPr="00EB147B">
        <w:rPr>
          <w:rFonts w:ascii="Calibri" w:eastAsia="Calibri" w:hAnsi="Calibri"/>
          <w:i/>
        </w:rPr>
        <w:t>classpath</w:t>
      </w:r>
      <w:r w:rsidR="0033301F">
        <w:rPr>
          <w:rFonts w:ascii="Calibri" w:eastAsia="Calibri" w:hAnsi="Calibri"/>
        </w:rPr>
        <w:t xml:space="preserve"> </w:t>
      </w:r>
      <w:r>
        <w:rPr>
          <w:rFonts w:cs="Consolas"/>
        </w:rPr>
        <w:t xml:space="preserve">del servidor de aplicaciones. El fichero debe tener la extensión </w:t>
      </w:r>
      <w:proofErr w:type="gramStart"/>
      <w:r>
        <w:rPr>
          <w:rFonts w:cs="Consolas"/>
        </w:rPr>
        <w:t>“</w:t>
      </w:r>
      <w:r w:rsidRPr="00233327">
        <w:rPr>
          <w:rFonts w:ascii="Courier New" w:hAnsi="Courier New" w:cs="Courier New"/>
          <w:sz w:val="20"/>
        </w:rPr>
        <w:t>.properties</w:t>
      </w:r>
      <w:proofErr w:type="gramEnd"/>
      <w:r>
        <w:rPr>
          <w:rFonts w:cs="Consolas"/>
        </w:rPr>
        <w:t>” y el nombre debe ser el identificador que se desee para el usuario. Por ejemplo, crear el fichero “</w:t>
      </w:r>
      <w:r w:rsidRPr="00233327">
        <w:rPr>
          <w:rFonts w:ascii="Courier New" w:hAnsi="Courier New" w:cs="Courier New"/>
          <w:sz w:val="20"/>
        </w:rPr>
        <w:t>mi_</w:t>
      </w:r>
      <w:proofErr w:type="gramStart"/>
      <w:r w:rsidRPr="00233327">
        <w:rPr>
          <w:rFonts w:ascii="Courier New" w:hAnsi="Courier New" w:cs="Courier New"/>
          <w:sz w:val="20"/>
        </w:rPr>
        <w:t>usuario.properties</w:t>
      </w:r>
      <w:proofErr w:type="gramEnd"/>
      <w:r>
        <w:rPr>
          <w:rFonts w:cs="Consolas"/>
        </w:rPr>
        <w:t>” daría de alta al usuario “mi_usuario”.</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77777777"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Estado del usuario. En esta propiedad se pueden usar los siguientes valores:</w:t>
      </w:r>
    </w:p>
    <w:p w14:paraId="5E8E9370"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Es un usuario correcto con un certificado válido. Este es el valor por defecto y requiere que se proporcione un almacén y se establezca su contraseña en la propiedad “password”.</w:t>
      </w:r>
    </w:p>
    <w:p w14:paraId="1EBB1CDC" w14:textId="77777777"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 En este caso no es necesario indicar almacén de certificados</w:t>
      </w:r>
      <w:r>
        <w:rPr>
          <w:rFonts w:cs="Consolas"/>
        </w:rPr>
        <w:t xml:space="preserve"> y se permitirá al usuario “generar” uno nuevo que siempre será el localizado en el directorio </w:t>
      </w:r>
      <w:r>
        <w:rPr>
          <w:rFonts w:ascii="Calibri" w:eastAsia="Calibri" w:hAnsi="Calibri"/>
        </w:rPr>
        <w:t>“testservice/new/</w:t>
      </w:r>
      <w:proofErr w:type="gramStart"/>
      <w:r>
        <w:rPr>
          <w:rFonts w:ascii="Calibri" w:eastAsia="Calibri" w:hAnsi="Calibri"/>
        </w:rPr>
        <w:t>new.p</w:t>
      </w:r>
      <w:proofErr w:type="gramEnd"/>
      <w:r>
        <w:rPr>
          <w:rFonts w:ascii="Calibri" w:eastAsia="Calibri" w:hAnsi="Calibri"/>
        </w:rPr>
        <w:t>12”. Se deberá establecer también la propiedad “password” proporcionándole la contraseña de ese almacén.</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77777777"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line="276" w:lineRule="auto"/>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spacing w:after="120" w:line="276" w:lineRule="auto"/>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14:paraId="261D850C" w14:textId="77777777" w:rsidR="006C2B97" w:rsidRDefault="006C2B97" w:rsidP="006C2B97">
      <w:pPr>
        <w:pStyle w:val="BodyText"/>
        <w:keepLines w:val="0"/>
        <w:numPr>
          <w:ilvl w:val="0"/>
          <w:numId w:val="19"/>
        </w:numPr>
        <w:spacing w:before="240"/>
        <w:ind w:hanging="357"/>
        <w:rPr>
          <w:rFonts w:cs="Consolas"/>
        </w:rPr>
      </w:pPr>
      <w:r w:rsidRPr="002079CE">
        <w:rPr>
          <w:rFonts w:cs="Consolas"/>
        </w:rPr>
        <w:lastRenderedPageBreak/>
        <w:t>Agregar</w:t>
      </w:r>
      <w:r>
        <w:rPr>
          <w:rFonts w:cs="Consolas"/>
        </w:rPr>
        <w:t>, si procede,</w:t>
      </w:r>
      <w:r w:rsidRPr="002079CE">
        <w:rPr>
          <w:rFonts w:cs="Consolas"/>
        </w:rPr>
        <w:t xml:space="preserve"> </w:t>
      </w:r>
      <w:r>
        <w:rPr>
          <w:rFonts w:cs="Consolas"/>
        </w:rPr>
        <w:t xml:space="preserve">el certificado del nuevo usuario en el mismo directorio y con el mismo nombre pero extensión </w:t>
      </w:r>
      <w:proofErr w:type="gramStart"/>
      <w:r>
        <w:rPr>
          <w:rFonts w:cs="Consolas"/>
        </w:rPr>
        <w:t>“.p</w:t>
      </w:r>
      <w:proofErr w:type="gramEnd"/>
      <w:r>
        <w:rPr>
          <w:rFonts w:cs="Consolas"/>
        </w:rPr>
        <w:t>12”.</w:t>
      </w:r>
    </w:p>
    <w:p w14:paraId="5585F0E7" w14:textId="4216FA88" w:rsidR="006C2B97" w:rsidRPr="00775B4A" w:rsidRDefault="006C2B97" w:rsidP="006C2B97">
      <w:pPr>
        <w:spacing w:after="120" w:line="276" w:lineRule="auto"/>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64" w:name="_Toc50619866"/>
      <w:r w:rsidRPr="00D310AF">
        <w:lastRenderedPageBreak/>
        <w:t>Componentes adicionales</w:t>
      </w:r>
      <w:bookmarkEnd w:id="56"/>
      <w:bookmarkEnd w:id="64"/>
    </w:p>
    <w:p w14:paraId="5C9AFF9A" w14:textId="77777777" w:rsidR="00C0690A" w:rsidRPr="00C0690A" w:rsidRDefault="00C0690A" w:rsidP="00C0690A">
      <w:pPr>
        <w:spacing w:after="200" w:line="276" w:lineRule="auto"/>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0690A">
      <w:pPr>
        <w:spacing w:after="200" w:line="276" w:lineRule="auto"/>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65" w:name="_Ref509243318"/>
      <w:bookmarkStart w:id="66" w:name="_Toc50619867"/>
      <w:r>
        <w:t>S</w:t>
      </w:r>
      <w:r w:rsidR="00EF2FC5">
        <w:t>ervicio auxiliar</w:t>
      </w:r>
      <w:r>
        <w:t xml:space="preserve"> del conector de la FNMT</w:t>
      </w:r>
      <w:bookmarkEnd w:id="65"/>
      <w:bookmarkEnd w:id="66"/>
    </w:p>
    <w:p w14:paraId="4B45B48C" w14:textId="77777777" w:rsidR="000F5C88" w:rsidRDefault="00C0690A" w:rsidP="000F5C88">
      <w:pPr>
        <w:spacing w:after="200" w:line="276" w:lineRule="auto"/>
        <w:rPr>
          <w:rFonts w:ascii="Calibri" w:eastAsia="Calibri" w:hAnsi="Calibri"/>
        </w:rPr>
      </w:pPr>
      <w:r w:rsidRPr="000F5C88">
        <w:rPr>
          <w:rFonts w:ascii="Calibri" w:eastAsia="Calibri" w:hAnsi="Calibri"/>
        </w:rPr>
        <w:t xml:space="preserve">Este servicio permite al conector del proveedor de la FNMT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la FNMT en </w:t>
      </w:r>
      <w:r w:rsidR="007D1460">
        <w:rPr>
          <w:rFonts w:ascii="Calibri" w:eastAsia="Calibri" w:hAnsi="Calibri"/>
        </w:rPr>
        <w:t>el</w:t>
      </w:r>
      <w:r w:rsidR="000F5C88" w:rsidRPr="000F5C88">
        <w:rPr>
          <w:rFonts w:ascii="Calibri" w:eastAsia="Calibri" w:hAnsi="Calibri"/>
        </w:rPr>
        <w:t xml:space="preserve"> componente central.</w:t>
      </w:r>
    </w:p>
    <w:p w14:paraId="4C2C401E" w14:textId="77777777" w:rsidR="00C0690A" w:rsidRDefault="00C0690A" w:rsidP="000F5C88">
      <w:pPr>
        <w:spacing w:after="200" w:line="276" w:lineRule="auto"/>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Java 7 o superior. Este servicio puede desplegarse en los mismos nodos en los que se despliegue el componente central.</w:t>
      </w:r>
    </w:p>
    <w:p w14:paraId="58A48FE5" w14:textId="77777777" w:rsidR="000F5C88" w:rsidRDefault="000F5C88" w:rsidP="000F5C88">
      <w:pPr>
        <w:spacing w:after="200" w:line="276" w:lineRule="auto"/>
        <w:rPr>
          <w:rFonts w:ascii="Calibri" w:eastAsia="Calibri" w:hAnsi="Calibri"/>
        </w:rPr>
      </w:pPr>
      <w:r>
        <w:rPr>
          <w:rFonts w:ascii="Calibri" w:eastAsia="Calibri" w:hAnsi="Calibri"/>
        </w:rPr>
        <w:t>Este servicio no requiere ningún tipo de configuración.</w:t>
      </w:r>
    </w:p>
    <w:p w14:paraId="3C312B98" w14:textId="77777777" w:rsidR="00765F2A" w:rsidRDefault="00765F2A" w:rsidP="00765F2A">
      <w:pPr>
        <w:pStyle w:val="Heading2"/>
      </w:pPr>
      <w:bookmarkStart w:id="67" w:name="_Ref536188377"/>
      <w:bookmarkStart w:id="68" w:name="_Toc50619868"/>
      <w:r>
        <w:t>Servicio para la consulta de logs desde el módulo de administración</w:t>
      </w:r>
      <w:bookmarkEnd w:id="67"/>
      <w:bookmarkEnd w:id="68"/>
    </w:p>
    <w:p w14:paraId="4562332C" w14:textId="77777777" w:rsidR="00765F2A" w:rsidRDefault="00765F2A" w:rsidP="000F5C88">
      <w:pPr>
        <w:spacing w:after="200" w:line="276" w:lineRule="auto"/>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Esta herramienta sólo puede utilizarse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se ha conectado el componente central de FIRe </w:t>
      </w:r>
      <w:r>
        <w:rPr>
          <w:rFonts w:ascii="Calibri" w:eastAsia="Calibri" w:hAnsi="Calibri"/>
        </w:rPr>
        <w:t>con base de datos. Esta es la configuración habitualmente utilizada salvo, quizás, cuando en nuestro organismo sólo haya una aplicación que utilice FIRe o cuando todas las aplicaciones utilicen el mismo identificado</w:t>
      </w:r>
      <w:r w:rsidR="00561EFB">
        <w:rPr>
          <w:rFonts w:ascii="Calibri" w:eastAsia="Calibri" w:hAnsi="Calibri"/>
        </w:rPr>
        <w:t>r</w:t>
      </w:r>
      <w:r>
        <w:rPr>
          <w:rFonts w:ascii="Calibri" w:eastAsia="Calibri" w:hAnsi="Calibri"/>
        </w:rPr>
        <w:t xml:space="preserve"> de aplicación</w:t>
      </w:r>
      <w:r w:rsidR="00561EFB">
        <w:rPr>
          <w:rFonts w:ascii="Calibri" w:eastAsia="Calibri" w:hAnsi="Calibri"/>
        </w:rPr>
        <w:t xml:space="preserve"> y se configure este a través de un fichero de configuración</w:t>
      </w:r>
      <w:r>
        <w:rPr>
          <w:rFonts w:ascii="Calibri" w:eastAsia="Calibri" w:hAnsi="Calibri"/>
        </w:rPr>
        <w:t>.</w:t>
      </w:r>
    </w:p>
    <w:p w14:paraId="6351E75D" w14:textId="77777777" w:rsidR="00765F2A" w:rsidRDefault="00765F2A" w:rsidP="000F5C88">
      <w:pPr>
        <w:spacing w:after="200" w:line="276" w:lineRule="auto"/>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Pr="00765F2A">
        <w:rPr>
          <w:rFonts w:ascii="Consolas" w:eastAsia="Calibri" w:hAnsi="Consolas" w:cs="Consolas"/>
        </w:rPr>
        <w:t>log-consumer-service.jar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0F5C88">
      <w:pPr>
        <w:spacing w:after="200" w:line="276" w:lineRule="auto"/>
        <w:rPr>
          <w:rFonts w:ascii="Calibri" w:eastAsia="Calibri" w:hAnsi="Calibri"/>
        </w:rPr>
      </w:pPr>
      <w:r>
        <w:rPr>
          <w:rFonts w:ascii="Calibri" w:eastAsia="Calibri" w:hAnsi="Calibri"/>
        </w:rPr>
        <w:lastRenderedPageBreak/>
        <w:t>El servicio se configura por medio del fichero “</w:t>
      </w:r>
      <w:proofErr w:type="gramStart"/>
      <w:r w:rsidRPr="003F4762">
        <w:rPr>
          <w:rFonts w:ascii="Courier New" w:eastAsia="Calibri" w:hAnsi="Courier New" w:cs="Courier New"/>
          <w:sz w:val="20"/>
        </w:rPr>
        <w:t>logconsumer.properties</w:t>
      </w:r>
      <w:proofErr w:type="gramEnd"/>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gramEnd"/>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0F5C88">
      <w:pPr>
        <w:spacing w:after="200" w:line="276" w:lineRule="auto"/>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8C393F">
      <w:pPr>
        <w:pStyle w:val="ListParagraph"/>
        <w:numPr>
          <w:ilvl w:val="0"/>
          <w:numId w:val="45"/>
        </w:numPr>
        <w:spacing w:after="120" w:line="276" w:lineRule="auto"/>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50515F25" w14:textId="77777777" w:rsidR="00AC661E" w:rsidRPr="00B16BD7" w:rsidRDefault="00AC661E" w:rsidP="008C393F">
      <w:pPr>
        <w:pStyle w:val="ListParagraph"/>
        <w:numPr>
          <w:ilvl w:val="1"/>
          <w:numId w:val="45"/>
        </w:numPr>
        <w:spacing w:after="120" w:line="276" w:lineRule="auto"/>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CBBE0F0" w14:textId="77777777" w:rsid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8C393F">
      <w:pPr>
        <w:pStyle w:val="ListParagraph"/>
        <w:numPr>
          <w:ilvl w:val="1"/>
          <w:numId w:val="45"/>
        </w:numPr>
        <w:spacing w:after="120" w:line="276" w:lineRule="auto"/>
        <w:ind w:hanging="357"/>
        <w:contextualSpacing w:val="0"/>
        <w:rPr>
          <w:rFonts w:ascii="Calibri" w:eastAsia="Calibri" w:hAnsi="Calibri"/>
        </w:rPr>
      </w:pPr>
      <w:r>
        <w:rPr>
          <w:rFonts w:ascii="Calibri" w:eastAsia="Calibri" w:hAnsi="Calibri"/>
        </w:rPr>
        <w:t>Ejemplo:</w:t>
      </w:r>
    </w:p>
    <w:p w14:paraId="5E9E8C1E" w14:textId="77777777" w:rsidR="00E3759E" w:rsidRPr="00E3759E" w:rsidRDefault="00E3759E" w:rsidP="008C393F">
      <w:pPr>
        <w:pStyle w:val="ListParagraph"/>
        <w:numPr>
          <w:ilvl w:val="2"/>
          <w:numId w:val="45"/>
        </w:numPr>
        <w:spacing w:after="120" w:line="276" w:lineRule="auto"/>
        <w:contextualSpacing w:val="0"/>
        <w:rPr>
          <w:rFonts w:ascii="Calibri" w:eastAsia="Calibri" w:hAnsi="Calibri"/>
          <w:lang w:val="en-GB"/>
        </w:rPr>
      </w:pPr>
      <w:r w:rsidRPr="00E3759E">
        <w:rPr>
          <w:rFonts w:ascii="Courier New" w:eastAsia="Calibri" w:hAnsi="Courier New" w:cs="Courier New"/>
          <w:sz w:val="20"/>
          <w:lang w:val="en-GB"/>
        </w:rPr>
        <w:t>auth.key=</w:t>
      </w:r>
      <w:r w:rsidR="00B16BD7">
        <w:rPr>
          <w:rFonts w:ascii="Courier New" w:eastAsia="Calibri" w:hAnsi="Courier New" w:cs="Courier New"/>
          <w:sz w:val="20"/>
          <w:lang w:val="en-GB"/>
        </w:rPr>
        <w:t xml:space="preserve"> </w:t>
      </w:r>
      <w:r w:rsidRPr="00E3759E">
        <w:rPr>
          <w:rFonts w:ascii="Courier New" w:eastAsia="Calibri" w:hAnsi="Courier New" w:cs="Courier New"/>
          <w:sz w:val="20"/>
          <w:lang w:val="en-GB"/>
        </w:rPr>
        <w:t>I9lUuX+iEvzAD/hwaU2MbQ==</w:t>
      </w:r>
    </w:p>
    <w:p w14:paraId="03725124" w14:textId="77777777" w:rsidR="00AC661E" w:rsidRPr="003F4762" w:rsidRDefault="00E3759E" w:rsidP="008C393F">
      <w:pPr>
        <w:pStyle w:val="ListParagraph"/>
        <w:numPr>
          <w:ilvl w:val="0"/>
          <w:numId w:val="45"/>
        </w:numPr>
        <w:spacing w:after="120" w:line="276" w:lineRule="auto"/>
        <w:ind w:hanging="357"/>
        <w:contextualSpacing w:val="0"/>
        <w:rPr>
          <w:rFonts w:ascii="Consolas" w:eastAsia="Calibri" w:hAnsi="Consolas" w:cs="Courier New"/>
        </w:rPr>
      </w:pPr>
      <w:r w:rsidRPr="003F4762">
        <w:rPr>
          <w:rFonts w:ascii="Consolas" w:eastAsia="Calibri" w:hAnsi="Consolas" w:cs="Courier New"/>
        </w:rPr>
        <w:t>logs.dir</w:t>
      </w:r>
    </w:p>
    <w:p w14:paraId="539F7751"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 xml:space="preserve">Ruta absoluta de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77777777" w:rsidR="00E3759E" w:rsidRPr="00E3759E" w:rsidRDefault="00561EFB" w:rsidP="008C393F">
      <w:pPr>
        <w:pStyle w:val="ListParagraph"/>
        <w:numPr>
          <w:ilvl w:val="1"/>
          <w:numId w:val="45"/>
        </w:numPr>
        <w:spacing w:after="120" w:line="276" w:lineRule="auto"/>
        <w:contextualSpacing w:val="0"/>
        <w:rPr>
          <w:rFonts w:ascii="Calibri" w:eastAsia="Calibri" w:hAnsi="Calibri"/>
        </w:rPr>
      </w:pPr>
      <w:r>
        <w:rPr>
          <w:rFonts w:ascii="Calibri" w:eastAsia="Calibri" w:hAnsi="Calibri"/>
        </w:rPr>
        <w:t>Só</w:t>
      </w:r>
      <w:r w:rsidR="00E3759E" w:rsidRPr="00E3759E">
        <w:rPr>
          <w:rFonts w:ascii="Calibri" w:eastAsia="Calibri" w:hAnsi="Calibri"/>
        </w:rPr>
        <w:t>lo los ficheros que se encuentren en este directorio podrán consultarse.</w:t>
      </w:r>
    </w:p>
    <w:p w14:paraId="565DA824"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proofErr w:type="gramStart"/>
      <w:r w:rsidRPr="003F4762">
        <w:rPr>
          <w:rFonts w:ascii="Courier New" w:eastAsia="Calibri" w:hAnsi="Courier New" w:cs="Courier New"/>
          <w:sz w:val="20"/>
        </w:rPr>
        <w:t>config.properties</w:t>
      </w:r>
      <w:proofErr w:type="gramEnd"/>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8C393F">
      <w:pPr>
        <w:pStyle w:val="ListParagraph"/>
        <w:numPr>
          <w:ilvl w:val="2"/>
          <w:numId w:val="45"/>
        </w:numPr>
        <w:spacing w:after="120" w:line="276" w:lineRule="auto"/>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69" w:name="_Ref35269642"/>
      <w:bookmarkStart w:id="70" w:name="_Toc50619869"/>
      <w:r>
        <w:lastRenderedPageBreak/>
        <w:t>Configuración de los componentes de FIRe</w:t>
      </w:r>
      <w:bookmarkEnd w:id="69"/>
      <w:bookmarkEnd w:id="70"/>
    </w:p>
    <w:p w14:paraId="04029E68" w14:textId="77777777" w:rsidR="00E919B8" w:rsidRDefault="00E919B8" w:rsidP="005F4518">
      <w:pPr>
        <w:rPr>
          <w:rFonts w:eastAsia="Calibri"/>
        </w:rPr>
      </w:pPr>
      <w:r>
        <w:rPr>
          <w:rFonts w:eastAsia="Calibri"/>
        </w:rPr>
        <w:t>FIRe utiliza múltiples ficheros para la configuración del comportamiento de sus distintos módulos y la comunicación entre ellos. Para permitir un tratamiento homogéneo de todos los ficheros, se han definido una serie de criterios comunes a todos ellos, a excepción de los ficheros de los componentes adicionales, que no pertenecen al propio proyecto FIRe.</w:t>
      </w:r>
    </w:p>
    <w:p w14:paraId="0A4FD95E" w14:textId="77777777" w:rsidR="00E919B8" w:rsidRDefault="00E919B8" w:rsidP="005F4518">
      <w:pPr>
        <w:rPr>
          <w:rFonts w:eastAsia="Calibri"/>
        </w:rPr>
      </w:pP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22662223" w:rsidR="005F4518" w:rsidRPr="00445074" w:rsidRDefault="007505D7" w:rsidP="00445074">
      <w:pPr>
        <w:pStyle w:val="ListParagraph"/>
        <w:numPr>
          <w:ilvl w:val="0"/>
          <w:numId w:val="30"/>
        </w:numPr>
        <w:spacing w:before="240" w:line="276" w:lineRule="auto"/>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w:t>
      </w:r>
      <w:proofErr w:type="gramStart"/>
      <w:r w:rsidR="005F4518" w:rsidRPr="00445074">
        <w:rPr>
          <w:rFonts w:ascii="Consolas" w:eastAsia="Calibri" w:hAnsi="Consolas" w:cs="Consolas"/>
          <w:sz w:val="20"/>
        </w:rPr>
        <w:t>config.path</w:t>
      </w:r>
      <w:proofErr w:type="gramEnd"/>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w:t>
      </w:r>
      <w:proofErr w:type="gramStart"/>
      <w:r w:rsidR="005F4518" w:rsidRPr="00445074">
        <w:rPr>
          <w:rFonts w:ascii="Courier New" w:eastAsia="Calibri" w:hAnsi="Courier New" w:cs="Courier New"/>
          <w:sz w:val="20"/>
        </w:rPr>
        <w:t>Dfire.config.path</w:t>
      </w:r>
      <w:proofErr w:type="gramEnd"/>
      <w:r w:rsidR="005F4518" w:rsidRPr="00445074">
        <w:rPr>
          <w:rFonts w:ascii="Courier New" w:eastAsia="Calibri" w:hAnsi="Courier New" w:cs="Courier New"/>
          <w:sz w:val="20"/>
        </w:rPr>
        <w:t>=”/</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1C445F38" w14:textId="025E52E0" w:rsidR="007505D7" w:rsidRDefault="007505D7" w:rsidP="00445074">
      <w:pPr>
        <w:pStyle w:val="ListParagraph"/>
        <w:numPr>
          <w:ilvl w:val="0"/>
          <w:numId w:val="30"/>
        </w:numPr>
        <w:spacing w:before="240" w:line="276" w:lineRule="auto"/>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445074">
      <w:pPr>
        <w:pStyle w:val="ListParagraph"/>
        <w:numPr>
          <w:ilvl w:val="0"/>
          <w:numId w:val="30"/>
        </w:numPr>
        <w:spacing w:before="240" w:line="276" w:lineRule="auto"/>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445074">
      <w:pPr>
        <w:pStyle w:val="ListParagraph"/>
        <w:numPr>
          <w:ilvl w:val="1"/>
          <w:numId w:val="30"/>
        </w:numPr>
        <w:spacing w:before="120" w:line="276" w:lineRule="auto"/>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test-</w:t>
      </w:r>
      <w:proofErr w:type="gramStart"/>
      <w:r w:rsidR="00445074" w:rsidRPr="00445074">
        <w:rPr>
          <w:rFonts w:ascii="Consolas" w:hAnsi="Consolas"/>
          <w:sz w:val="20"/>
        </w:rPr>
        <w:t>app.properties</w:t>
      </w:r>
      <w:proofErr w:type="gramEnd"/>
      <w:r w:rsidR="00445074" w:rsidRPr="00445074">
        <w:rPr>
          <w:rFonts w:ascii="Consolas" w:hAnsi="Consolas"/>
          <w:sz w:val="20"/>
        </w:rPr>
        <w:t xml:space="preserve">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71" w:name="_Ref35258573"/>
      <w:bookmarkStart w:id="72" w:name="_Toc50619870"/>
      <w:r>
        <w:t>Uso de variables de entorno</w:t>
      </w:r>
      <w:bookmarkEnd w:id="71"/>
      <w:bookmarkEnd w:id="72"/>
    </w:p>
    <w:p w14:paraId="6A9F1E1A" w14:textId="77777777"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5EA1DAAD" w14:textId="77777777" w:rsidR="00981623" w:rsidRDefault="00981623" w:rsidP="007505D7"/>
    <w:p w14:paraId="13CB2820" w14:textId="014A2D57" w:rsidR="00445074" w:rsidRDefault="00981623" w:rsidP="007505D7">
      <w:r>
        <w:t>Algunos ejemplos de propiedades son:</w:t>
      </w:r>
    </w:p>
    <w:p w14:paraId="7A663184" w14:textId="334B1532" w:rsidR="00445074" w:rsidRPr="007C663F" w:rsidRDefault="00445074" w:rsidP="008C393F">
      <w:pPr>
        <w:pStyle w:val="ListParagraph"/>
        <w:numPr>
          <w:ilvl w:val="0"/>
          <w:numId w:val="47"/>
        </w:numPr>
        <w:spacing w:before="240" w:after="12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8C393F">
      <w:pPr>
        <w:pStyle w:val="ListParagraph"/>
        <w:numPr>
          <w:ilvl w:val="1"/>
          <w:numId w:val="47"/>
        </w:numPr>
      </w:pPr>
      <w:r>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8C393F">
      <w:pPr>
        <w:pStyle w:val="ListParagraph"/>
        <w:numPr>
          <w:ilvl w:val="0"/>
          <w:numId w:val="47"/>
        </w:numPr>
        <w:spacing w:before="240" w:after="12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8C393F">
      <w:pPr>
        <w:pStyle w:val="ListParagraph"/>
        <w:numPr>
          <w:ilvl w:val="1"/>
          <w:numId w:val="47"/>
        </w:numPr>
      </w:pPr>
      <w:r>
        <w:lastRenderedPageBreak/>
        <w:t>FIRe detectará que se quiere utilizar como parte del valor de la propiedad “</w:t>
      </w:r>
      <w:proofErr w:type="gramStart"/>
      <w:r w:rsidRPr="007C663F">
        <w:rPr>
          <w:rFonts w:ascii="Courier New" w:hAnsi="Courier New" w:cs="Courier New"/>
          <w:sz w:val="20"/>
        </w:rPr>
        <w:t>javax.net.ssl.keyStore</w:t>
      </w:r>
      <w:proofErr w:type="gramEnd"/>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73" w:name="_Ref35258687"/>
      <w:bookmarkStart w:id="74" w:name="_Toc50619871"/>
      <w:r>
        <w:t>Cifrado de propiedades</w:t>
      </w:r>
      <w:bookmarkEnd w:id="73"/>
      <w:bookmarkEnd w:id="74"/>
    </w:p>
    <w:p w14:paraId="73330D7F" w14:textId="54EF6C16"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0899B74D" w14:textId="244C8429" w:rsidR="005F4518" w:rsidRDefault="005F4518" w:rsidP="005F4518">
      <w:pPr>
        <w:rPr>
          <w:rFonts w:eastAsia="Calibri"/>
        </w:rPr>
      </w:pPr>
    </w:p>
    <w:p w14:paraId="19B46C7A" w14:textId="30F9DEEB" w:rsidR="00B30B06"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7CE9A393" w14:textId="0BE3AC7E" w:rsidR="00BD39C5" w:rsidRDefault="00BD39C5" w:rsidP="005F4518">
      <w:pPr>
        <w:rPr>
          <w:rFonts w:eastAsia="Calibri"/>
        </w:rPr>
      </w:pP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Implementación del método de descifrado:</w:t>
      </w:r>
    </w:p>
    <w:p w14:paraId="51A4C3D2" w14:textId="7ED54942" w:rsidR="00B30B06" w:rsidRPr="00177AB9" w:rsidRDefault="00B30B06" w:rsidP="008C393F">
      <w:pPr>
        <w:pStyle w:val="ListParagraph"/>
        <w:numPr>
          <w:ilvl w:val="0"/>
          <w:numId w:val="49"/>
        </w:numPr>
        <w:spacing w:after="120"/>
        <w:ind w:left="1066" w:hanging="357"/>
        <w:contextualSpacing w:val="0"/>
        <w:rPr>
          <w:rFonts w:eastAsia="Calibri"/>
        </w:rPr>
      </w:pPr>
      <w:r w:rsidRPr="00177AB9">
        <w:rPr>
          <w:rFonts w:eastAsia="Calibri"/>
        </w:rPr>
        <w:t>En el caso de los módulos servidor (componente central y de administración)</w:t>
      </w:r>
      <w:r w:rsidR="002C2C72">
        <w:rPr>
          <w:rFonts w:eastAsia="Calibri"/>
        </w:rPr>
        <w:t>,</w:t>
      </w:r>
      <w:r w:rsidRPr="00177AB9">
        <w:rPr>
          <w:rFonts w:eastAsia="Calibri"/>
        </w:rPr>
        <w:t xml:space="preserve"> se implementará la interfaz “</w:t>
      </w:r>
      <w:proofErr w:type="gramStart"/>
      <w:r w:rsidRPr="00177AB9">
        <w:rPr>
          <w:rFonts w:ascii="Consolas" w:eastAsia="Calibri" w:hAnsi="Consolas" w:cs="Consolas"/>
          <w:sz w:val="20"/>
        </w:rPr>
        <w:t>es.gob.fire</w:t>
      </w:r>
      <w:proofErr w:type="gramEnd"/>
      <w:r w:rsidRPr="00177AB9">
        <w:rPr>
          <w:rFonts w:ascii="Consolas" w:eastAsia="Calibri" w:hAnsi="Consolas" w:cs="Consolas"/>
          <w:sz w:val="20"/>
        </w:rPr>
        <w:t>.server.decipher.PropertyDecipher</w:t>
      </w:r>
      <w:r w:rsidRPr="00177AB9">
        <w:rPr>
          <w:rFonts w:eastAsia="Calibri"/>
        </w:rPr>
        <w:t>” y su método “</w:t>
      </w:r>
      <w:r w:rsidRPr="00177AB9">
        <w:rPr>
          <w:rFonts w:ascii="Consolas" w:eastAsia="Calibri" w:hAnsi="Consolas" w:cs="Consolas"/>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p>
    <w:p w14:paraId="340CAA73" w14:textId="6768A4DF" w:rsidR="00B30B06" w:rsidRPr="00C86C04" w:rsidRDefault="00B30B06" w:rsidP="008C393F">
      <w:pPr>
        <w:pStyle w:val="ListParagraph"/>
        <w:numPr>
          <w:ilvl w:val="0"/>
          <w:numId w:val="49"/>
        </w:numPr>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proofErr w:type="gramStart"/>
      <w:r w:rsidR="002C2C72" w:rsidRPr="002C2C72">
        <w:rPr>
          <w:rFonts w:ascii="Consolas" w:eastAsia="Calibri" w:hAnsi="Consolas" w:cs="Consolas"/>
          <w:sz w:val="20"/>
        </w:rPr>
        <w:t>es.gob.fire</w:t>
      </w:r>
      <w:proofErr w:type="gramEnd"/>
      <w:r w:rsidR="002C2C72" w:rsidRPr="002C2C72">
        <w:rPr>
          <w:rFonts w:ascii="Consolas" w:eastAsia="Calibri" w:hAnsi="Consolas" w:cs="Consolas"/>
          <w:sz w:val="20"/>
        </w:rPr>
        <w:t>.client.PasswordDecipher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p>
    <w:p w14:paraId="228381A0" w14:textId="6791911C" w:rsidR="00B30B06" w:rsidRPr="00C86C04" w:rsidRDefault="00B30B06" w:rsidP="008C393F">
      <w:pPr>
        <w:pStyle w:val="ListParagraph"/>
        <w:numPr>
          <w:ilvl w:val="0"/>
          <w:numId w:val="48"/>
        </w:numPr>
        <w:spacing w:before="240" w:after="120"/>
        <w:ind w:left="714" w:hanging="357"/>
        <w:contextualSpacing w:val="0"/>
        <w:rPr>
          <w:rFonts w:eastAsia="Calibri"/>
        </w:rPr>
      </w:pPr>
      <w:r w:rsidRPr="00177AB9">
        <w:rPr>
          <w:rFonts w:eastAsia="Calibri"/>
        </w:rPr>
        <w:t xml:space="preserve">La clase de descifrado deberá agregarse al </w:t>
      </w:r>
      <w:r w:rsidRPr="00177AB9">
        <w:rPr>
          <w:rFonts w:eastAsia="Calibri"/>
          <w:i/>
        </w:rPr>
        <w:t>classpath</w:t>
      </w:r>
      <w:r w:rsidRPr="00177AB9">
        <w:rPr>
          <w:rFonts w:eastAsia="Calibri"/>
        </w:rPr>
        <w:t xml:space="preserve"> del servidor de aplicaciones, por ejemplo, empaquetándola en un JAR y agregar al WAR del componente en el que se vaya a utilizar.</w:t>
      </w:r>
    </w:p>
    <w:p w14:paraId="015C06B2" w14:textId="05987A27" w:rsidR="00177AB9" w:rsidRPr="00C86C04"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06618DB5" w:rsidR="00BD39C5" w:rsidRP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
    <w:p w14:paraId="1241B188" w14:textId="6A01C4A2" w:rsid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roofErr w:type="gramEnd"/>
      <w:r w:rsidRPr="00E150FF">
        <w:rPr>
          <w:rFonts w:ascii="Courier New" w:hAnsi="Courier New" w:cs="Courier New"/>
          <w:color w:val="000000"/>
          <w:sz w:val="20"/>
          <w:szCs w:val="20"/>
          <w:lang w:val="en-GB" w:eastAsia="es-ES"/>
        </w:rPr>
        <w:t>);</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lang w:val="en-GB" w:eastAsia="es-ES"/>
        </w:rPr>
        <w:t>FireClient(</w:t>
      </w:r>
      <w:proofErr w:type="gramEnd"/>
      <w:r w:rsidRPr="00E150FF">
        <w:rPr>
          <w:rFonts w:ascii="Courier New" w:hAnsi="Courier New" w:cs="Courier New"/>
          <w:color w:val="000000"/>
          <w:sz w:val="20"/>
          <w:szCs w:val="20"/>
          <w:lang w:val="en-GB" w:eastAsia="es-ES"/>
        </w:rPr>
        <w:t xml:space="preserve">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1AD9F1F8" w14:textId="75DA9A95" w:rsidR="00BD39C5" w:rsidRPr="00177AB9" w:rsidRDefault="00BD39C5" w:rsidP="008C393F">
      <w:pPr>
        <w:pStyle w:val="ListParagraph"/>
        <w:numPr>
          <w:ilvl w:val="0"/>
          <w:numId w:val="48"/>
        </w:numPr>
        <w:spacing w:before="240" w:after="12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098F4D64" w14:textId="77777777" w:rsidR="00BD39C5" w:rsidRDefault="00BD39C5" w:rsidP="00BD39C5">
      <w:pPr>
        <w:ind w:firstLine="709"/>
        <w:rPr>
          <w:rFonts w:ascii="Consolas" w:eastAsia="Calibri" w:hAnsi="Consolas" w:cs="Consolas"/>
        </w:rPr>
      </w:pPr>
    </w:p>
    <w:p w14:paraId="46424443" w14:textId="79C805B1" w:rsidR="00BD39C5" w:rsidRDefault="00BD39C5" w:rsidP="00C86C04">
      <w:pPr>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14:paraId="117CC1B4" w14:textId="77777777" w:rsidR="00BD39C5" w:rsidRPr="00BD39C5" w:rsidRDefault="00BD39C5" w:rsidP="00BD39C5">
      <w:pPr>
        <w:ind w:firstLine="709"/>
        <w:rPr>
          <w:rFonts w:ascii="Consolas" w:eastAsia="Calibri" w:hAnsi="Consolas" w:cs="Consolas"/>
        </w:rPr>
      </w:pPr>
    </w:p>
    <w:p w14:paraId="77418B96" w14:textId="77777777" w:rsidR="00BD39C5" w:rsidRPr="00C86C04" w:rsidRDefault="00BD39C5" w:rsidP="00C86C04">
      <w:pPr>
        <w:ind w:firstLine="709"/>
        <w:rPr>
          <w:rFonts w:ascii="Calibri" w:eastAsia="Calibri" w:hAnsi="Calibri"/>
        </w:rPr>
      </w:pPr>
      <w:r w:rsidRPr="00C86C04">
        <w:rPr>
          <w:rFonts w:ascii="Calibri" w:eastAsia="Calibri" w:hAnsi="Calibri"/>
        </w:rPr>
        <w:t>Por ejemplo:</w:t>
      </w:r>
    </w:p>
    <w:p w14:paraId="2895041C" w14:textId="77777777" w:rsidR="00BD39C5" w:rsidRPr="002A6CE0" w:rsidRDefault="00BD39C5" w:rsidP="00BD39C5">
      <w:pPr>
        <w:pStyle w:val="ListParagraph"/>
        <w:ind w:left="720"/>
        <w:rPr>
          <w:rFonts w:ascii="Calibri" w:eastAsia="Calibri" w:hAnsi="Calibri"/>
        </w:rPr>
      </w:pPr>
    </w:p>
    <w:p w14:paraId="77CB8182" w14:textId="77777777" w:rsidR="00BD39C5" w:rsidRPr="003D1A48" w:rsidRDefault="00BD39C5" w:rsidP="00BD39C5">
      <w:pPr>
        <w:autoSpaceDE w:val="0"/>
        <w:autoSpaceDN w:val="0"/>
        <w:adjustRightInd w:val="0"/>
        <w:spacing w:line="360" w:lineRule="auto"/>
        <w:ind w:left="709" w:right="-1"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14:paraId="6157000A" w14:textId="58A96A32" w:rsidR="00BD39C5" w:rsidRDefault="00BD39C5" w:rsidP="00B30B06">
      <w:pPr>
        <w:rPr>
          <w:rFonts w:eastAsia="Calibri"/>
          <w:lang w:val="en-GB"/>
        </w:rPr>
      </w:pP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75" w:name="_Ref35328554"/>
      <w:bookmarkStart w:id="76" w:name="_Toc50619872"/>
      <w:r>
        <w:lastRenderedPageBreak/>
        <w:t>N</w:t>
      </w:r>
      <w:r w:rsidR="00936D90" w:rsidRPr="009865FD">
        <w:t>uevos proveedores</w:t>
      </w:r>
      <w:bookmarkEnd w:id="57"/>
      <w:r>
        <w:t xml:space="preserve"> de firma</w:t>
      </w:r>
      <w:bookmarkEnd w:id="75"/>
      <w:bookmarkEnd w:id="76"/>
    </w:p>
    <w:p w14:paraId="2449D5C5" w14:textId="023FFB21" w:rsidR="00CD0685"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3F9A9CAA" w14:textId="77777777" w:rsidR="00B842BC" w:rsidRDefault="00B842BC" w:rsidP="00CD0685"/>
    <w:p w14:paraId="29790525" w14:textId="77777777" w:rsidR="009601C3"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22C718B0" w14:textId="77777777" w:rsidR="009865FD" w:rsidRDefault="009865FD" w:rsidP="00CD0685"/>
    <w:p w14:paraId="4B0ACCE9" w14:textId="254C6E09" w:rsidR="009865FD"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7863F097" w14:textId="77777777" w:rsidR="009601C3" w:rsidRDefault="009601C3" w:rsidP="00CD0685"/>
    <w:p w14:paraId="2D11CAEA" w14:textId="77777777"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1EA248CE" w14:textId="77777777" w:rsidR="00B842BC" w:rsidRDefault="00B842BC" w:rsidP="00CD0685"/>
    <w:p w14:paraId="52CFB97D" w14:textId="77777777" w:rsidR="00B842BC" w:rsidRDefault="003F094D" w:rsidP="00CD0685">
      <w:r>
        <w:t>La sucesión de pasos a seguir es:</w:t>
      </w:r>
    </w:p>
    <w:p w14:paraId="060BC229" w14:textId="77777777" w:rsidR="003F094D" w:rsidRDefault="003F094D" w:rsidP="00CD0685"/>
    <w:p w14:paraId="0C2458E4" w14:textId="77777777" w:rsidR="003F094D" w:rsidRDefault="003F094D" w:rsidP="00085C5D">
      <w:pPr>
        <w:pStyle w:val="ListParagraph"/>
        <w:numPr>
          <w:ilvl w:val="0"/>
          <w:numId w:val="40"/>
        </w:numPr>
        <w:spacing w:after="120"/>
        <w:ind w:hanging="357"/>
        <w:contextualSpacing w:val="0"/>
      </w:pPr>
      <w:r>
        <w:t>Agregar al componente central de FIRe las bibliotecas del nuevo conector.</w:t>
      </w:r>
    </w:p>
    <w:p w14:paraId="6972ECEE" w14:textId="77777777" w:rsidR="003F094D" w:rsidRDefault="003F094D" w:rsidP="00085C5D">
      <w:pPr>
        <w:pStyle w:val="ListParagraph"/>
        <w:numPr>
          <w:ilvl w:val="1"/>
          <w:numId w:val="40"/>
        </w:numPr>
        <w:spacing w:after="120"/>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085C5D">
      <w:pPr>
        <w:pStyle w:val="ListParagraph"/>
        <w:numPr>
          <w:ilvl w:val="1"/>
          <w:numId w:val="40"/>
        </w:numPr>
        <w:spacing w:after="120"/>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39C18DA4" w:rsidR="003F094D" w:rsidRDefault="003F094D" w:rsidP="00085C5D">
      <w:pPr>
        <w:pStyle w:val="ListParagraph"/>
        <w:numPr>
          <w:ilvl w:val="1"/>
          <w:numId w:val="40"/>
        </w:numPr>
        <w:spacing w:after="120"/>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085C5D">
      <w:pPr>
        <w:pStyle w:val="ListParagraph"/>
        <w:numPr>
          <w:ilvl w:val="0"/>
          <w:numId w:val="40"/>
        </w:numPr>
        <w:spacing w:after="120"/>
        <w:contextualSpacing w:val="0"/>
      </w:pPr>
      <w:r>
        <w:t>Despleg</w:t>
      </w:r>
      <w:r w:rsidR="00F35819">
        <w:t>ar</w:t>
      </w:r>
      <w:r>
        <w:t xml:space="preserve"> los servicios auxiliares y recursos externos.</w:t>
      </w:r>
    </w:p>
    <w:p w14:paraId="7DCF97AE" w14:textId="77777777" w:rsidR="009601C3" w:rsidRDefault="009601C3" w:rsidP="00085C5D">
      <w:pPr>
        <w:pStyle w:val="ListParagraph"/>
        <w:numPr>
          <w:ilvl w:val="1"/>
          <w:numId w:val="40"/>
        </w:numPr>
        <w:spacing w:after="120"/>
        <w:contextualSpacing w:val="0"/>
      </w:pPr>
      <w:r>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14:paraId="1FFAFADB" w14:textId="77777777" w:rsidR="009601C3" w:rsidRDefault="009601C3" w:rsidP="00085C5D">
      <w:pPr>
        <w:pStyle w:val="ListParagraph"/>
        <w:numPr>
          <w:ilvl w:val="1"/>
          <w:numId w:val="40"/>
        </w:numPr>
        <w:spacing w:after="120"/>
        <w:contextualSpacing w:val="0"/>
      </w:pPr>
      <w:r>
        <w:lastRenderedPageBreak/>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085C5D">
      <w:pPr>
        <w:pStyle w:val="ListParagraph"/>
        <w:numPr>
          <w:ilvl w:val="0"/>
          <w:numId w:val="40"/>
        </w:numPr>
        <w:spacing w:after="120"/>
        <w:contextualSpacing w:val="0"/>
      </w:pPr>
      <w:r>
        <w:t>Preparar el fichero de configuración del conector</w:t>
      </w:r>
    </w:p>
    <w:p w14:paraId="289F89D3" w14:textId="77777777" w:rsidR="00F35819" w:rsidRDefault="00F35819" w:rsidP="00085C5D">
      <w:pPr>
        <w:pStyle w:val="ListParagraph"/>
        <w:numPr>
          <w:ilvl w:val="1"/>
          <w:numId w:val="40"/>
        </w:numPr>
        <w:spacing w:after="120"/>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gramEnd"/>
      <w:r>
        <w:t xml:space="preserve">, en donde </w:t>
      </w:r>
      <w:r w:rsidRPr="00F35819">
        <w:rPr>
          <w:rFonts w:ascii="Courier New" w:hAnsi="Courier New" w:cs="Courier New"/>
          <w:i/>
        </w:rPr>
        <w:t>PROVEEDOR</w:t>
      </w:r>
      <w:r>
        <w:t xml:space="preserve"> será el nombre que se desea asignar al 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085C5D">
      <w:pPr>
        <w:pStyle w:val="ListParagraph"/>
        <w:numPr>
          <w:ilvl w:val="0"/>
          <w:numId w:val="40"/>
        </w:numPr>
        <w:spacing w:after="120"/>
        <w:contextualSpacing w:val="0"/>
      </w:pPr>
      <w:r>
        <w:t>Habilitar el conector</w:t>
      </w:r>
    </w:p>
    <w:p w14:paraId="73F590B1" w14:textId="77777777" w:rsidR="009865FD" w:rsidRDefault="00F35819" w:rsidP="00085C5D">
      <w:pPr>
        <w:pStyle w:val="ListParagraph"/>
        <w:numPr>
          <w:ilvl w:val="1"/>
          <w:numId w:val="40"/>
        </w:numPr>
        <w:spacing w:after="120"/>
        <w:contextualSpacing w:val="0"/>
      </w:pPr>
      <w:r>
        <w:t xml:space="preserve">Edite el fichero </w:t>
      </w:r>
      <w:proofErr w:type="gramStart"/>
      <w:r w:rsidRPr="009865FD">
        <w:rPr>
          <w:rFonts w:ascii="Courier New" w:hAnsi="Courier New" w:cs="Courier New"/>
        </w:rPr>
        <w:t>config.properties</w:t>
      </w:r>
      <w:proofErr w:type="gramEnd"/>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085C5D">
      <w:pPr>
        <w:pStyle w:val="ListParagraph"/>
        <w:numPr>
          <w:ilvl w:val="1"/>
          <w:numId w:val="40"/>
        </w:numPr>
        <w:spacing w:after="120"/>
        <w:contextualSpacing w:val="0"/>
      </w:pPr>
      <w:r>
        <w:t>Edite la propiedad “</w:t>
      </w:r>
      <w:r w:rsidRPr="009865FD">
        <w:rPr>
          <w:rFonts w:ascii="Courier New" w:hAnsi="Courier New" w:cs="Courier New"/>
        </w:rPr>
        <w:t>providers</w:t>
      </w:r>
      <w:r>
        <w:t xml:space="preserve">” del fichero </w:t>
      </w:r>
      <w:proofErr w:type="gramStart"/>
      <w:r w:rsidRPr="009865FD">
        <w:rPr>
          <w:rFonts w:ascii="Courier New" w:hAnsi="Courier New" w:cs="Courier New"/>
        </w:rPr>
        <w:t>config.properties</w:t>
      </w:r>
      <w:proofErr w:type="gramEnd"/>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77" w:name="_Toc50619873"/>
      <w:r>
        <w:lastRenderedPageBreak/>
        <w:t>Despliegue en entornos balanceados</w:t>
      </w:r>
      <w:bookmarkEnd w:id="77"/>
    </w:p>
    <w:p w14:paraId="4D717B5A" w14:textId="77777777"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15960D2F" w14:textId="2FCEE4EE" w:rsidR="002508A6" w:rsidRDefault="00F067A6" w:rsidP="009F313B">
      <w:pPr>
        <w:spacing w:after="200"/>
      </w:pPr>
      <w:r>
        <w:t xml:space="preserve">El </w:t>
      </w:r>
      <w:r w:rsidR="002F5833">
        <w:t xml:space="preserve">componente centralizado y el </w:t>
      </w:r>
      <w:r>
        <w:t xml:space="preserve">servicio </w:t>
      </w:r>
      <w:r w:rsidR="007C7645">
        <w:t>simulador de Cl@ve Firma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6C0CCB">
      <w:pPr>
        <w:pStyle w:val="ListParagraph"/>
        <w:numPr>
          <w:ilvl w:val="0"/>
          <w:numId w:val="30"/>
        </w:numPr>
        <w:spacing w:after="200"/>
      </w:pPr>
      <w:r>
        <w:t>Guardado en disco.</w:t>
      </w:r>
    </w:p>
    <w:p w14:paraId="01325065" w14:textId="77777777" w:rsidR="006C0CCB" w:rsidRDefault="006C0CCB" w:rsidP="006C0CCB">
      <w:pPr>
        <w:pStyle w:val="ListParagraph"/>
        <w:numPr>
          <w:ilvl w:val="1"/>
          <w:numId w:val="30"/>
        </w:numPr>
        <w:spacing w:after="200"/>
      </w:pPr>
      <w:r>
        <w:t>Permite almacenar temporalmente los recursos a compartir en una unidad de disco accesible desde todos los nodos del componente central.</w:t>
      </w:r>
    </w:p>
    <w:p w14:paraId="0242F070" w14:textId="77777777" w:rsidR="00561EFB" w:rsidRDefault="00561EFB" w:rsidP="006C0CCB">
      <w:pPr>
        <w:pStyle w:val="ListParagraph"/>
        <w:numPr>
          <w:ilvl w:val="0"/>
          <w:numId w:val="30"/>
        </w:numPr>
        <w:spacing w:after="200"/>
      </w:pPr>
      <w:r>
        <w:t>Guardado en base de datos.</w:t>
      </w:r>
    </w:p>
    <w:p w14:paraId="5D0E9F93" w14:textId="77777777" w:rsidR="006C0CCB" w:rsidRDefault="006C0CCB" w:rsidP="006C0CCB">
      <w:pPr>
        <w:pStyle w:val="ListParagraph"/>
        <w:numPr>
          <w:ilvl w:val="1"/>
          <w:numId w:val="30"/>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7BFF2788" w:rsidR="002508A6" w:rsidRDefault="002508A6" w:rsidP="00085C5D">
      <w:pPr>
        <w:pStyle w:val="ListParagraph"/>
        <w:numPr>
          <w:ilvl w:val="0"/>
          <w:numId w:val="39"/>
        </w:numPr>
        <w:spacing w:after="120"/>
        <w:ind w:hanging="357"/>
        <w:contextualSpacing w:val="0"/>
      </w:pPr>
      <w:r>
        <w:t xml:space="preserve">Disponer de almacenamiento compartido </w:t>
      </w:r>
      <w:r w:rsidR="0026461A">
        <w:t>por</w:t>
      </w:r>
      <w:r>
        <w:t xml:space="preserve"> todos los nodos que desplieguen el componente central</w:t>
      </w:r>
      <w:r w:rsidR="0026461A">
        <w:t>, ya sea disco o base de datos</w:t>
      </w:r>
      <w:r w:rsidR="00393534">
        <w:t>.</w:t>
      </w:r>
    </w:p>
    <w:p w14:paraId="643ABCA1" w14:textId="6A79EF84" w:rsidR="002508A6" w:rsidRDefault="002508A6" w:rsidP="00085C5D">
      <w:pPr>
        <w:pStyle w:val="ListParagraph"/>
        <w:numPr>
          <w:ilvl w:val="0"/>
          <w:numId w:val="39"/>
        </w:numPr>
        <w:spacing w:after="120"/>
        <w:contextualSpacing w:val="0"/>
      </w:pPr>
      <w:r>
        <w:t>Configurar que los objetos temporales del componente central se almacenen en el almacenamiento compartido.</w:t>
      </w:r>
    </w:p>
    <w:p w14:paraId="3C636499" w14:textId="77777777" w:rsidR="00D310AF" w:rsidRDefault="00D310AF" w:rsidP="00085C5D">
      <w:pPr>
        <w:pStyle w:val="ListParagraph"/>
        <w:numPr>
          <w:ilvl w:val="0"/>
          <w:numId w:val="39"/>
        </w:numPr>
        <w:spacing w:after="120"/>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nodo</w:t>
      </w:r>
      <w:r>
        <w:t>, con una hora más, eliminarlo de inmediato p</w:t>
      </w:r>
      <w:r w:rsidR="006C0CCB">
        <w:t>or considerarlo caducado s</w:t>
      </w:r>
      <w:r>
        <w:t>egún su reloj.</w:t>
      </w:r>
    </w:p>
    <w:p w14:paraId="4C1721F0" w14:textId="77777777" w:rsidR="002508A6" w:rsidRDefault="002508A6" w:rsidP="00085C5D">
      <w:pPr>
        <w:pStyle w:val="ListParagraph"/>
        <w:numPr>
          <w:ilvl w:val="0"/>
          <w:numId w:val="39"/>
        </w:numPr>
        <w:spacing w:after="120"/>
        <w:ind w:hanging="357"/>
        <w:contextualSpacing w:val="0"/>
      </w:pPr>
      <w:r>
        <w:t xml:space="preserve">Configurar </w:t>
      </w:r>
      <w:r w:rsidR="006C0CCB">
        <w:t>los</w:t>
      </w:r>
      <w:r>
        <w:t xml:space="preserve"> gestor</w:t>
      </w:r>
      <w:r w:rsidR="006C0CCB">
        <w:t xml:space="preserve">es requeridos para compartir las sesiones y documentos </w:t>
      </w:r>
      <w:r>
        <w:t xml:space="preserve">a través del fichero </w:t>
      </w:r>
      <w:r w:rsidR="006C0CCB">
        <w:t>“</w:t>
      </w:r>
      <w:proofErr w:type="gramStart"/>
      <w:r w:rsidR="006C0CCB" w:rsidRPr="006C0CCB">
        <w:rPr>
          <w:rFonts w:ascii="Consolas" w:hAnsi="Consolas" w:cs="Consolas"/>
          <w:sz w:val="20"/>
        </w:rPr>
        <w:t>config.properties</w:t>
      </w:r>
      <w:proofErr w:type="gramEnd"/>
      <w:r w:rsidR="006C0CCB">
        <w:t>”</w:t>
      </w:r>
      <w:r>
        <w:t xml:space="preserve"> del componente central.</w:t>
      </w:r>
    </w:p>
    <w:p w14:paraId="2EB9CD29" w14:textId="20BF01B0" w:rsidR="00DF3208" w:rsidRDefault="00DF3208" w:rsidP="00CA5A38">
      <w:pPr>
        <w:pStyle w:val="ListParagraph"/>
        <w:numPr>
          <w:ilvl w:val="1"/>
          <w:numId w:val="39"/>
        </w:numPr>
        <w:spacing w:after="120"/>
        <w:contextualSpacing w:val="0"/>
      </w:pPr>
      <w:r>
        <w:t>Se puede establecer el gestor de sesiones a través de la propiedad “</w:t>
      </w:r>
      <w:r w:rsidRPr="00BE40C6">
        <w:rPr>
          <w:rFonts w:ascii="Courier New" w:hAnsi="Courier New" w:cs="Courier New"/>
          <w:sz w:val="20"/>
        </w:rPr>
        <w:t>sessions.dao</w:t>
      </w:r>
      <w:r>
        <w:t>” del fichero.</w:t>
      </w:r>
      <w:r w:rsidR="00CA5A38">
        <w:t xml:space="preserve"> </w:t>
      </w:r>
      <w:r>
        <w:t>Los valores aceptados son:</w:t>
      </w:r>
    </w:p>
    <w:p w14:paraId="2900665A" w14:textId="2E8F0E7E" w:rsidR="00DF3208" w:rsidRP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CA5A38">
      <w:pPr>
        <w:pStyle w:val="ListParagraph"/>
        <w:numPr>
          <w:ilvl w:val="3"/>
          <w:numId w:val="39"/>
        </w:numPr>
        <w:spacing w:after="120"/>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los nodos</w:t>
      </w:r>
      <w:r>
        <w:t>.</w:t>
      </w:r>
    </w:p>
    <w:p w14:paraId="06320F5B" w14:textId="07635334" w:rsidR="00E2155F" w:rsidRDefault="00E2155F" w:rsidP="00CA5A38">
      <w:pPr>
        <w:pStyle w:val="ListParagraph"/>
        <w:numPr>
          <w:ilvl w:val="3"/>
          <w:numId w:val="39"/>
        </w:numPr>
        <w:spacing w:after="120"/>
        <w:contextualSpacing w:val="0"/>
      </w:pPr>
      <w:r>
        <w:lastRenderedPageBreak/>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CA5A38">
      <w:pPr>
        <w:pStyle w:val="ListParagraph"/>
        <w:numPr>
          <w:ilvl w:val="3"/>
          <w:numId w:val="39"/>
        </w:numPr>
        <w:spacing w:after="120"/>
        <w:contextualSpacing w:val="0"/>
      </w:pPr>
      <w:r w:rsidRPr="00E2155F">
        <w:t>Gestor</w:t>
      </w:r>
      <w:r>
        <w:t xml:space="preserve"> que comparte las sesiones a través de base de datos. Las sesiones se almacenarán en la base de datos configurada a través de la propiedad “</w:t>
      </w:r>
      <w:proofErr w:type="gramStart"/>
      <w:r w:rsidRPr="00A216C1">
        <w:rPr>
          <w:rFonts w:ascii="Courier New" w:hAnsi="Courier New" w:cs="Courier New"/>
          <w:sz w:val="20"/>
        </w:rPr>
        <w:t>bbdd.conn</w:t>
      </w:r>
      <w:proofErr w:type="gramEnd"/>
      <w:r>
        <w:t>”.</w:t>
      </w:r>
    </w:p>
    <w:p w14:paraId="5A8DA48F" w14:textId="04860AA6" w:rsidR="00E2155F" w:rsidRDefault="00E2155F" w:rsidP="00CA5A38">
      <w:pPr>
        <w:pStyle w:val="ListParagraph"/>
        <w:numPr>
          <w:ilvl w:val="3"/>
          <w:numId w:val="39"/>
        </w:numPr>
        <w:spacing w:after="120"/>
        <w:contextualSpacing w:val="0"/>
      </w:pPr>
      <w:r>
        <w:t>Requiere que el esquema de la base de datos tenga creada la tabla “</w:t>
      </w:r>
      <w:r w:rsidRPr="00CA5A38">
        <w:rPr>
          <w:rFonts w:ascii="Consolas" w:hAnsi="Consolas"/>
          <w:sz w:val="20"/>
        </w:rPr>
        <w:t>tb_comp_sesiones</w:t>
      </w:r>
      <w:r>
        <w:t>”.</w:t>
      </w:r>
    </w:p>
    <w:p w14:paraId="3AD2699A" w14:textId="0D29932C" w:rsidR="00E2155F" w:rsidRPr="00E2155F" w:rsidRDefault="00E2155F" w:rsidP="00CA5A38">
      <w:pPr>
        <w:pStyle w:val="ListParagraph"/>
        <w:numPr>
          <w:ilvl w:val="3"/>
          <w:numId w:val="39"/>
        </w:numPr>
        <w:spacing w:after="120"/>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1B25CDB1" w:rsidR="00CA5A38" w:rsidRDefault="00CA5A38" w:rsidP="00CA5A38">
      <w:pPr>
        <w:pStyle w:val="ListParagraph"/>
        <w:numPr>
          <w:ilvl w:val="1"/>
          <w:numId w:val="39"/>
        </w:numPr>
        <w:spacing w:after="120"/>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del fichero. Los valores aceptados son:</w:t>
      </w:r>
    </w:p>
    <w:p w14:paraId="376A467C" w14:textId="59F626A4" w:rsidR="00CA5A38" w:rsidRPr="00CA5A38" w:rsidRDefault="00CA5A38" w:rsidP="00CA5A38">
      <w:pPr>
        <w:pStyle w:val="ListParagraph"/>
        <w:numPr>
          <w:ilvl w:val="2"/>
          <w:numId w:val="39"/>
        </w:numPr>
        <w:spacing w:after="120"/>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.server.services.internal.sessions.FileSystemTempDocumentsDAO</w:t>
      </w:r>
    </w:p>
    <w:p w14:paraId="4F973E75" w14:textId="1395DB5B" w:rsidR="00CA5A38" w:rsidRDefault="00CA5A38" w:rsidP="00CA5A38">
      <w:pPr>
        <w:pStyle w:val="ListParagraph"/>
        <w:numPr>
          <w:ilvl w:val="3"/>
          <w:numId w:val="39"/>
        </w:numPr>
        <w:spacing w:after="120"/>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que deberá encontrarse en un almacenamiento compartido por los nodos.</w:t>
      </w:r>
    </w:p>
    <w:p w14:paraId="7843FC0C" w14:textId="7DA08BD1" w:rsidR="00CA5A38" w:rsidRPr="00CA5A38" w:rsidRDefault="00CA5A38" w:rsidP="00CA5A38">
      <w:pPr>
        <w:pStyle w:val="ListParagraph"/>
        <w:numPr>
          <w:ilvl w:val="2"/>
          <w:numId w:val="39"/>
        </w:numPr>
        <w:spacing w:after="120"/>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.server.services.internal.sessions.DBTempDocumentsDAO</w:t>
      </w:r>
    </w:p>
    <w:p w14:paraId="63295EA1" w14:textId="51FADC7F" w:rsidR="00CA5A38" w:rsidRDefault="00CA5A38" w:rsidP="00CA5A38">
      <w:pPr>
        <w:pStyle w:val="ListParagraph"/>
        <w:numPr>
          <w:ilvl w:val="3"/>
          <w:numId w:val="39"/>
        </w:numPr>
        <w:spacing w:after="120"/>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proofErr w:type="gramStart"/>
      <w:r w:rsidRPr="00A216C1">
        <w:rPr>
          <w:rFonts w:ascii="Courier New" w:hAnsi="Courier New" w:cs="Courier New"/>
          <w:sz w:val="20"/>
        </w:rPr>
        <w:t>bbdd.conn</w:t>
      </w:r>
      <w:proofErr w:type="gramEnd"/>
      <w:r>
        <w:t>”.</w:t>
      </w:r>
    </w:p>
    <w:p w14:paraId="1450CF1A" w14:textId="138DF0FD" w:rsidR="00CA5A38" w:rsidRDefault="00CA5A38" w:rsidP="00CA5A38">
      <w:pPr>
        <w:pStyle w:val="ListParagraph"/>
        <w:numPr>
          <w:ilvl w:val="3"/>
          <w:numId w:val="39"/>
        </w:numPr>
        <w:spacing w:after="120"/>
        <w:contextualSpacing w:val="0"/>
      </w:pPr>
      <w:r>
        <w:t>Requiere que el esquema de la base de datos tenga creada la tabla “</w:t>
      </w:r>
      <w:r w:rsidRPr="00CA5A38">
        <w:rPr>
          <w:rFonts w:ascii="Consolas" w:hAnsi="Consolas"/>
          <w:sz w:val="20"/>
        </w:rPr>
        <w:t>tb_comp_documentos</w:t>
      </w:r>
      <w:r>
        <w:t>”.</w:t>
      </w:r>
    </w:p>
    <w:p w14:paraId="710C64D9" w14:textId="40A17860" w:rsidR="002508A6" w:rsidRPr="009F313B" w:rsidRDefault="002508A6" w:rsidP="00085C5D">
      <w:pPr>
        <w:pStyle w:val="ListParagraph"/>
        <w:numPr>
          <w:ilvl w:val="1"/>
          <w:numId w:val="39"/>
        </w:numPr>
        <w:spacing w:after="120"/>
        <w:contextualSpacing w:val="0"/>
      </w:pPr>
      <w:r w:rsidRPr="009F313B">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085C5D">
      <w:pPr>
        <w:pStyle w:val="ListParagraph"/>
        <w:numPr>
          <w:ilvl w:val="0"/>
          <w:numId w:val="39"/>
        </w:numPr>
        <w:spacing w:after="120"/>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w:t>
      </w:r>
      <w:proofErr w:type="gramStart"/>
      <w:r w:rsidRPr="00A216C1">
        <w:rPr>
          <w:rFonts w:ascii="Consolas" w:eastAsia="Calibri" w:hAnsi="Consolas" w:cs="Consolas"/>
          <w:sz w:val="20"/>
        </w:rPr>
        <w:t>backend.propertie</w:t>
      </w:r>
      <w:r w:rsidR="00E60A85" w:rsidRPr="00A216C1">
        <w:rPr>
          <w:rFonts w:ascii="Consolas" w:eastAsia="Calibri" w:hAnsi="Consolas" w:cs="Consolas"/>
          <w:sz w:val="20"/>
        </w:rPr>
        <w:t>s</w:t>
      </w:r>
      <w:proofErr w:type="gramEnd"/>
      <w:r w:rsidR="00E60A85" w:rsidRPr="00322DC0">
        <w:rPr>
          <w:rFonts w:eastAsia="Calibri"/>
        </w:rPr>
        <w:t>”</w:t>
      </w:r>
      <w:r>
        <w:t>, mediante la cual se configura la ruta del directorio de ficheros temporales de la aplicación.</w:t>
      </w:r>
    </w:p>
    <w:p w14:paraId="3F2D9E89" w14:textId="56FB06C8" w:rsidR="00E45631" w:rsidRDefault="00E45631" w:rsidP="00E45631">
      <w:pPr>
        <w:pStyle w:val="ListParagraph"/>
        <w:numPr>
          <w:ilvl w:val="1"/>
          <w:numId w:val="39"/>
        </w:numPr>
        <w:spacing w:after="120"/>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78" w:name="_Toc50619874"/>
      <w:r w:rsidRPr="009B0705">
        <w:lastRenderedPageBreak/>
        <w:t>Migración a FIRe 2.</w:t>
      </w:r>
      <w:r w:rsidR="00C05CC8" w:rsidRPr="009B0705">
        <w:t>4</w:t>
      </w:r>
      <w:bookmarkEnd w:id="78"/>
      <w:r w:rsidR="001E5176" w:rsidRPr="009B0705">
        <w:t xml:space="preserve"> </w:t>
      </w:r>
    </w:p>
    <w:p w14:paraId="080555C6" w14:textId="77777777" w:rsidR="00393534" w:rsidRPr="00F03C9B" w:rsidRDefault="00393534" w:rsidP="00F03C9B">
      <w:pPr>
        <w:pStyle w:val="Anexo2"/>
      </w:pPr>
      <w:bookmarkStart w:id="79" w:name="_Toc50619875"/>
      <w:r w:rsidRPr="00F03C9B">
        <w:t>Migración desde FIRe 2.1 / 2.1.1</w:t>
      </w:r>
      <w:bookmarkEnd w:id="79"/>
    </w:p>
    <w:p w14:paraId="4FB84DAB" w14:textId="77777777" w:rsidR="00393534" w:rsidRPr="00F03C9B" w:rsidRDefault="00393534" w:rsidP="00F03C9B">
      <w:pPr>
        <w:pStyle w:val="Anexo3"/>
      </w:pPr>
      <w:bookmarkStart w:id="80" w:name="_Toc50619876"/>
      <w:r w:rsidRPr="00F03C9B">
        <w:t>Migración de la base de datos</w:t>
      </w:r>
      <w:bookmarkEnd w:id="80"/>
    </w:p>
    <w:p w14:paraId="6C88708F" w14:textId="77777777" w:rsidR="00393534" w:rsidRDefault="006A49DB" w:rsidP="001E5176">
      <w:pPr>
        <w:spacing w:after="200" w:line="276" w:lineRule="auto"/>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line="276" w:lineRule="auto"/>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line="276" w:lineRule="auto"/>
        <w:rPr>
          <w:rFonts w:ascii="Calibri" w:eastAsia="Calibri" w:hAnsi="Calibri"/>
        </w:rPr>
      </w:pPr>
      <w:r>
        <w:rPr>
          <w:rFonts w:ascii="Calibri" w:eastAsia="Calibri" w:hAnsi="Calibri"/>
        </w:rPr>
        <w:t>Para la actualización a la última versión de la base de datos, es necesario ejecutar ordenadamente los siguientes scripts:</w:t>
      </w:r>
    </w:p>
    <w:p w14:paraId="7A618B5B" w14:textId="4301A5C2"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line="276" w:lineRule="auto"/>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line="276" w:lineRule="auto"/>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77777777" w:rsidR="00EC7C0A" w:rsidRDefault="00EF2075" w:rsidP="001E5176">
      <w:pPr>
        <w:spacing w:after="200" w:line="276" w:lineRule="auto"/>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line="276" w:lineRule="auto"/>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line="276" w:lineRule="auto"/>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8C393F">
      <w:pPr>
        <w:pStyle w:val="ListParagraph"/>
        <w:numPr>
          <w:ilvl w:val="0"/>
          <w:numId w:val="51"/>
        </w:numPr>
        <w:spacing w:after="200" w:line="276" w:lineRule="auto"/>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77777777" w:rsidR="008F5972" w:rsidRDefault="00A576A8" w:rsidP="008C393F">
      <w:pPr>
        <w:pStyle w:val="ListParagraph"/>
        <w:numPr>
          <w:ilvl w:val="0"/>
          <w:numId w:val="51"/>
        </w:numPr>
        <w:spacing w:after="200" w:line="276" w:lineRule="auto"/>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 xml:space="preserve">_principal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77777777" w:rsidR="00A576A8" w:rsidRPr="008161D4" w:rsidRDefault="008F5972" w:rsidP="008C393F">
      <w:pPr>
        <w:pStyle w:val="ListParagraph"/>
        <w:numPr>
          <w:ilvl w:val="0"/>
          <w:numId w:val="51"/>
        </w:numPr>
        <w:spacing w:after="200" w:line="276" w:lineRule="auto"/>
        <w:rPr>
          <w:rFonts w:eastAsia="Calibri"/>
        </w:rPr>
      </w:pPr>
      <w:r>
        <w:rPr>
          <w:rFonts w:eastAsia="Calibri"/>
        </w:rPr>
        <w:t xml:space="preserve">Traspasar los datos de la anterior tabla de </w:t>
      </w:r>
      <w:r w:rsidR="00D572A1" w:rsidRPr="00D572A1">
        <w:rPr>
          <w:rFonts w:ascii="Courier New" w:eastAsia="Calibri" w:hAnsi="Courier New" w:cs="Courier New"/>
        </w:rPr>
        <w:t>tb_</w:t>
      </w:r>
      <w:r w:rsidR="00D572A1">
        <w:rPr>
          <w:rFonts w:ascii="Courier New" w:eastAsia="Calibri" w:hAnsi="Courier New" w:cs="Courier New"/>
        </w:rPr>
        <w:t>aplicacione</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line="276" w:lineRule="auto"/>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81" w:name="_Toc50619877"/>
      <w:r w:rsidRPr="006402A6">
        <w:t xml:space="preserve">Migración de la configuración </w:t>
      </w:r>
      <w:r w:rsidR="00EC7C0A" w:rsidRPr="006402A6">
        <w:t>d</w:t>
      </w:r>
      <w:r w:rsidRPr="006402A6">
        <w:t>el componente central</w:t>
      </w:r>
      <w:bookmarkEnd w:id="81"/>
    </w:p>
    <w:p w14:paraId="011761E6" w14:textId="19C23691" w:rsidR="00EC7C0A" w:rsidRDefault="00EC7C0A" w:rsidP="00E55CD3">
      <w:pPr>
        <w:spacing w:after="200" w:line="276" w:lineRule="auto"/>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line="276" w:lineRule="auto"/>
      </w:pPr>
      <w:r>
        <w:t>Para reutilizar la configuración de su FIRe 2.1/2.1.1 deberá aplicar los siguientes cambios:</w:t>
      </w:r>
    </w:p>
    <w:p w14:paraId="7560310C" w14:textId="77777777" w:rsidR="00EC7C0A" w:rsidRDefault="00EC7C0A" w:rsidP="00085C5D">
      <w:pPr>
        <w:pStyle w:val="ListParagraph"/>
        <w:numPr>
          <w:ilvl w:val="0"/>
          <w:numId w:val="30"/>
        </w:numPr>
        <w:spacing w:before="200" w:after="120"/>
        <w:ind w:left="714" w:hanging="357"/>
        <w:contextualSpacing w:val="0"/>
      </w:pPr>
      <w:r>
        <w:t xml:space="preserve">Fichero </w:t>
      </w:r>
      <w:proofErr w:type="gramStart"/>
      <w:r w:rsidRPr="00EC7922">
        <w:rPr>
          <w:rFonts w:ascii="Courier New" w:eastAsia="Calibri" w:hAnsi="Courier New" w:cs="Courier New"/>
          <w:sz w:val="20"/>
        </w:rPr>
        <w:t>config</w:t>
      </w:r>
      <w:r w:rsidRPr="00EC7922">
        <w:rPr>
          <w:rFonts w:ascii="Courier New" w:hAnsi="Courier New" w:cs="Courier New"/>
          <w:sz w:val="20"/>
        </w:rPr>
        <w:t>.properties</w:t>
      </w:r>
      <w:proofErr w:type="gramEnd"/>
    </w:p>
    <w:p w14:paraId="06468988" w14:textId="77777777" w:rsidR="00EC7C0A" w:rsidRDefault="00DC5BDF" w:rsidP="00085C5D">
      <w:pPr>
        <w:pStyle w:val="ListParagraph"/>
        <w:numPr>
          <w:ilvl w:val="1"/>
          <w:numId w:val="30"/>
        </w:numPr>
        <w:spacing w:before="200" w:after="120"/>
        <w:contextualSpacing w:val="0"/>
      </w:pPr>
      <w:r>
        <w:t>La propiedad “</w:t>
      </w:r>
      <w:proofErr w:type="gramStart"/>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proofErr w:type="gramEnd"/>
      <w:r w:rsidR="00EC7C0A" w:rsidRPr="00EC7922">
        <w:rPr>
          <w:rFonts w:ascii="Consolas" w:eastAsia="Calibri" w:hAnsi="Consolas" w:cs="Courier New"/>
          <w:sz w:val="20"/>
        </w:rPr>
        <w:t>.timeout</w:t>
      </w:r>
      <w:r>
        <w:t>” ha cambiado de nombre. Renómbrela como “</w:t>
      </w:r>
      <w:proofErr w:type="gramStart"/>
      <w:r w:rsidRPr="00EC7922">
        <w:rPr>
          <w:rFonts w:ascii="Consolas" w:eastAsia="Calibri" w:hAnsi="Consolas" w:cs="Courier New"/>
          <w:sz w:val="20"/>
        </w:rPr>
        <w:t>temp.fire</w:t>
      </w:r>
      <w:proofErr w:type="gramEnd"/>
      <w:r w:rsidRPr="00EC7922">
        <w:rPr>
          <w:rFonts w:ascii="Consolas" w:eastAsia="Calibri" w:hAnsi="Consolas" w:cs="Courier New"/>
          <w:sz w:val="20"/>
        </w:rPr>
        <w:t>.timeout</w:t>
      </w:r>
      <w:r>
        <w:t>”.</w:t>
      </w:r>
    </w:p>
    <w:p w14:paraId="5B16D6BC" w14:textId="77777777" w:rsidR="007A5180" w:rsidRDefault="009A4392" w:rsidP="00085C5D">
      <w:pPr>
        <w:pStyle w:val="ListParagraph"/>
        <w:numPr>
          <w:ilvl w:val="1"/>
          <w:numId w:val="30"/>
        </w:numPr>
        <w:spacing w:before="200" w:after="12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1BB219EA" w14:textId="77777777" w:rsidR="00DF08A6" w:rsidRDefault="00DF08A6" w:rsidP="00085C5D">
      <w:pPr>
        <w:pStyle w:val="ListParagraph"/>
        <w:numPr>
          <w:ilvl w:val="3"/>
          <w:numId w:val="30"/>
        </w:numPr>
        <w:spacing w:before="200" w:after="120"/>
        <w:contextualSpacing w:val="0"/>
      </w:pPr>
      <w:r>
        <w:t>Renombre la propiedad “</w:t>
      </w:r>
      <w:r w:rsidRPr="00EC7922">
        <w:rPr>
          <w:rFonts w:ascii="Consolas" w:eastAsia="Calibri" w:hAnsi="Consolas" w:cs="Courier New"/>
          <w:sz w:val="20"/>
        </w:rPr>
        <w:t>backendClassName</w:t>
      </w:r>
      <w:r>
        <w:t>” como “</w:t>
      </w:r>
      <w:proofErr w:type="gramStart"/>
      <w:r w:rsidR="00A7177F" w:rsidRPr="00EC7922">
        <w:rPr>
          <w:rFonts w:ascii="Consolas" w:eastAsia="Calibri" w:hAnsi="Consolas" w:cs="Courier New"/>
          <w:sz w:val="20"/>
        </w:rPr>
        <w:t>provider.clavefirma</w:t>
      </w:r>
      <w:r w:rsidRPr="00EC7922">
        <w:rPr>
          <w:rFonts w:ascii="Consolas" w:eastAsia="Calibri" w:hAnsi="Consolas" w:cs="Courier New"/>
          <w:sz w:val="20"/>
        </w:rPr>
        <w:t>test</w:t>
      </w:r>
      <w:proofErr w:type="gramEnd"/>
      <w:r>
        <w:t>”.</w:t>
      </w:r>
    </w:p>
    <w:p w14:paraId="1A98E480" w14:textId="77777777" w:rsidR="00DF08A6" w:rsidRPr="00FB4CAD" w:rsidRDefault="00DF08A6" w:rsidP="00085C5D">
      <w:pPr>
        <w:pStyle w:val="ListParagraph"/>
        <w:numPr>
          <w:ilvl w:val="3"/>
          <w:numId w:val="30"/>
        </w:numPr>
        <w:spacing w:before="200" w:after="12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clavefirmatest,local</w:t>
      </w:r>
      <w:proofErr w:type="gramEnd"/>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327A6C2D" w14:textId="77777777" w:rsidR="00DF08A6" w:rsidRDefault="00DF08A6" w:rsidP="00085C5D">
      <w:pPr>
        <w:pStyle w:val="ListParagraph"/>
        <w:numPr>
          <w:ilvl w:val="3"/>
          <w:numId w:val="30"/>
        </w:numPr>
        <w:spacing w:before="200" w:after="120"/>
        <w:contextualSpacing w:val="0"/>
      </w:pPr>
      <w:r>
        <w:t>Renombre la propiedad “</w:t>
      </w:r>
      <w:r w:rsidRPr="00EC7922">
        <w:rPr>
          <w:rFonts w:ascii="Consolas" w:eastAsia="Calibri" w:hAnsi="Consolas" w:cs="Courier New"/>
          <w:sz w:val="20"/>
        </w:rPr>
        <w:t>backendClassName</w:t>
      </w:r>
      <w:r>
        <w:t>” como “</w:t>
      </w:r>
      <w:proofErr w:type="gramStart"/>
      <w:r w:rsidRPr="00EC7922">
        <w:rPr>
          <w:rFonts w:ascii="Consolas" w:eastAsia="Calibri" w:hAnsi="Consolas" w:cs="Courier New"/>
          <w:sz w:val="20"/>
        </w:rPr>
        <w:t>provider.clavefirma</w:t>
      </w:r>
      <w:proofErr w:type="gramEnd"/>
      <w:r>
        <w:t>”.</w:t>
      </w:r>
    </w:p>
    <w:p w14:paraId="1D94C80D" w14:textId="77777777" w:rsidR="00DF08A6" w:rsidRDefault="00DF08A6" w:rsidP="00085C5D">
      <w:pPr>
        <w:pStyle w:val="ListParagraph"/>
        <w:numPr>
          <w:ilvl w:val="3"/>
          <w:numId w:val="30"/>
        </w:numPr>
        <w:spacing w:before="200" w:after="120"/>
        <w:contextualSpacing w:val="0"/>
      </w:pPr>
      <w:r>
        <w:lastRenderedPageBreak/>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clavefirma,local</w:t>
      </w:r>
      <w:proofErr w:type="gramEnd"/>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085C5D">
      <w:pPr>
        <w:pStyle w:val="ListParagraph"/>
        <w:numPr>
          <w:ilvl w:val="1"/>
          <w:numId w:val="30"/>
        </w:numPr>
        <w:spacing w:before="200" w:after="12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Pr="00EC7922">
        <w:rPr>
          <w:rFonts w:ascii="Courier New" w:eastAsia="Calibri" w:hAnsi="Courier New" w:cs="Courier New"/>
          <w:sz w:val="20"/>
        </w:rPr>
        <w:t>.properties</w:t>
      </w:r>
      <w:proofErr w:type="gramEnd"/>
      <w:r>
        <w:t>”</w:t>
      </w:r>
      <w:r w:rsidR="00FB4CAD">
        <w:t>. Esta es:</w:t>
      </w:r>
    </w:p>
    <w:p w14:paraId="146F6FFB" w14:textId="77777777" w:rsidR="00FB4CAD" w:rsidRPr="00EC7922" w:rsidRDefault="00FB4CAD" w:rsidP="00085C5D">
      <w:pPr>
        <w:pStyle w:val="ListParagraph"/>
        <w:numPr>
          <w:ilvl w:val="2"/>
          <w:numId w:val="30"/>
        </w:numPr>
        <w:spacing w:before="200" w:after="120"/>
        <w:ind w:left="2154" w:hanging="357"/>
        <w:contextualSpacing w:val="0"/>
        <w:rPr>
          <w:rFonts w:ascii="Consolas" w:eastAsia="Calibri" w:hAnsi="Consolas" w:cs="Courier New"/>
        </w:rPr>
      </w:pPr>
      <w:proofErr w:type="gramStart"/>
      <w:r w:rsidRPr="00EC7922">
        <w:rPr>
          <w:rFonts w:ascii="Consolas" w:eastAsia="Calibri" w:hAnsi="Consolas" w:cs="Courier New"/>
        </w:rPr>
        <w:t>clavefirma.providerName</w:t>
      </w:r>
      <w:proofErr w:type="gramEnd"/>
    </w:p>
    <w:p w14:paraId="1227B87E" w14:textId="77777777" w:rsidR="00DF08A6" w:rsidRDefault="00DF08A6" w:rsidP="00FB4CAD">
      <w:pPr>
        <w:pStyle w:val="ListParagraph"/>
        <w:spacing w:before="200" w:after="12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002A5A76" w:rsidRPr="00EC7922">
        <w:rPr>
          <w:rFonts w:ascii="Courier New" w:eastAsia="Calibri" w:hAnsi="Courier New" w:cs="Courier New"/>
          <w:sz w:val="20"/>
        </w:rPr>
        <w:t>.properties</w:t>
      </w:r>
      <w:proofErr w:type="gramEnd"/>
      <w:r w:rsidR="002A5A76">
        <w:t xml:space="preserve">” </w:t>
      </w:r>
      <w:r>
        <w:t>para más información.</w:t>
      </w:r>
    </w:p>
    <w:p w14:paraId="18DD781E" w14:textId="77777777" w:rsidR="00FB4CAD" w:rsidRDefault="00FB4CAD" w:rsidP="00085C5D">
      <w:pPr>
        <w:pStyle w:val="ListParagraph"/>
        <w:numPr>
          <w:ilvl w:val="1"/>
          <w:numId w:val="30"/>
        </w:numPr>
        <w:spacing w:before="200" w:after="12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w:t>
      </w:r>
    </w:p>
    <w:p w14:paraId="0355CF2C"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test.endpoint</w:t>
      </w:r>
      <w:proofErr w:type="gramEnd"/>
    </w:p>
    <w:p w14:paraId="0DF98E46"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test.ssl.keystore</w:t>
      </w:r>
      <w:proofErr w:type="gramEnd"/>
    </w:p>
    <w:p w14:paraId="39D3CB4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test.ssl.keystorePass</w:t>
      </w:r>
      <w:proofErr w:type="gramEnd"/>
    </w:p>
    <w:p w14:paraId="0D293C75"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test.ssl.keystoreType</w:t>
      </w:r>
      <w:proofErr w:type="gramEnd"/>
    </w:p>
    <w:p w14:paraId="0200FEB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w:t>
      </w:r>
      <w:proofErr w:type="gramEnd"/>
    </w:p>
    <w:p w14:paraId="7B3789E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test.ssl.truststorePass</w:t>
      </w:r>
      <w:proofErr w:type="gramEnd"/>
    </w:p>
    <w:p w14:paraId="1CB1D58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test.ssl.truststoreType</w:t>
      </w:r>
      <w:proofErr w:type="gramEnd"/>
    </w:p>
    <w:p w14:paraId="6D58B95C" w14:textId="77777777" w:rsidR="002A5A76" w:rsidRDefault="002A5A76" w:rsidP="002A5A76">
      <w:pPr>
        <w:pStyle w:val="ListParagraph"/>
        <w:spacing w:before="200" w:after="120"/>
        <w:ind w:left="1440"/>
        <w:contextualSpacing w:val="0"/>
      </w:pPr>
      <w:r>
        <w:t>Consulte el punto correspondiente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 para más información.</w:t>
      </w:r>
    </w:p>
    <w:p w14:paraId="171F8E0A" w14:textId="77777777" w:rsidR="003B1149" w:rsidRDefault="003B1149" w:rsidP="003B1149">
      <w:pPr>
        <w:pStyle w:val="ListParagraph"/>
        <w:numPr>
          <w:ilvl w:val="1"/>
          <w:numId w:val="30"/>
        </w:numPr>
        <w:spacing w:before="200" w:after="12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2AF8E96" w14:textId="77777777" w:rsidR="003B1149" w:rsidRDefault="003B1149" w:rsidP="003B1149">
      <w:pPr>
        <w:pStyle w:val="ListParagraph"/>
        <w:numPr>
          <w:ilvl w:val="1"/>
          <w:numId w:val="30"/>
        </w:numPr>
        <w:spacing w:before="200" w:after="12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3B1149">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353188EC" w14:textId="77777777" w:rsidR="00FB4CAD" w:rsidRPr="00FB4CAD" w:rsidRDefault="00FB4CAD" w:rsidP="00085C5D">
      <w:pPr>
        <w:pStyle w:val="ListParagraph"/>
        <w:numPr>
          <w:ilvl w:val="0"/>
          <w:numId w:val="30"/>
        </w:numPr>
        <w:spacing w:before="200" w:after="120"/>
        <w:contextualSpacing w:val="0"/>
      </w:pPr>
      <w:r>
        <w:t xml:space="preserve">Fichero </w:t>
      </w:r>
      <w:proofErr w:type="gramStart"/>
      <w:r w:rsidRPr="00EF6875">
        <w:rPr>
          <w:rFonts w:ascii="Consolas" w:eastAsia="Calibri" w:hAnsi="Consolas" w:cs="Consolas"/>
          <w:sz w:val="20"/>
        </w:rPr>
        <w:t>gatewayapi.properties</w:t>
      </w:r>
      <w:proofErr w:type="gramEnd"/>
    </w:p>
    <w:p w14:paraId="485EA5B8" w14:textId="77777777" w:rsidR="002A5A76" w:rsidRDefault="00FB4CAD" w:rsidP="00085C5D">
      <w:pPr>
        <w:pStyle w:val="ListParagraph"/>
        <w:numPr>
          <w:ilvl w:val="1"/>
          <w:numId w:val="30"/>
        </w:numPr>
        <w:spacing w:before="200" w:after="12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w:t>
      </w:r>
      <w:r w:rsidRPr="00FB4CAD">
        <w:t>.</w:t>
      </w:r>
    </w:p>
    <w:p w14:paraId="72085177" w14:textId="77777777" w:rsidR="002A5A76" w:rsidRDefault="002A5A76" w:rsidP="00085C5D">
      <w:pPr>
        <w:pStyle w:val="ListParagraph"/>
        <w:numPr>
          <w:ilvl w:val="1"/>
          <w:numId w:val="30"/>
        </w:numPr>
        <w:spacing w:before="200" w:after="120"/>
        <w:contextualSpacing w:val="0"/>
      </w:pPr>
      <w:r>
        <w:t>Consulte el punto correspondiente al fichero “</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 para más información.</w:t>
      </w:r>
    </w:p>
    <w:p w14:paraId="442A4954" w14:textId="77777777" w:rsidR="002A5A76" w:rsidRPr="00FB4CAD" w:rsidRDefault="002A5A76" w:rsidP="00085C5D">
      <w:pPr>
        <w:pStyle w:val="ListParagraph"/>
        <w:numPr>
          <w:ilvl w:val="0"/>
          <w:numId w:val="30"/>
        </w:numPr>
        <w:spacing w:before="200" w:after="12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.properties</w:t>
      </w:r>
      <w:proofErr w:type="gramEnd"/>
    </w:p>
    <w:p w14:paraId="254BE22D" w14:textId="77777777" w:rsidR="002A5A76" w:rsidRDefault="002A5A76" w:rsidP="00085C5D">
      <w:pPr>
        <w:pStyle w:val="ListParagraph"/>
        <w:numPr>
          <w:ilvl w:val="1"/>
          <w:numId w:val="30"/>
        </w:numPr>
        <w:spacing w:before="200" w:after="120"/>
        <w:contextualSpacing w:val="0"/>
      </w:pPr>
      <w:r w:rsidRPr="00FB4CAD">
        <w:t xml:space="preserve">Este fichero </w:t>
      </w:r>
      <w:r>
        <w:t>configura el comportamiento del conector de Cl@ve Firma y debe contener la propiedad “</w:t>
      </w:r>
      <w:proofErr w:type="gramStart"/>
      <w:r w:rsidRPr="00DF08A6">
        <w:rPr>
          <w:rFonts w:ascii="Courier New" w:eastAsia="Calibri" w:hAnsi="Courier New" w:cs="Courier New"/>
        </w:rPr>
        <w:t>clavefirma.providerName</w:t>
      </w:r>
      <w:proofErr w:type="gramEnd"/>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085C5D">
      <w:pPr>
        <w:pStyle w:val="ListParagraph"/>
        <w:numPr>
          <w:ilvl w:val="1"/>
          <w:numId w:val="30"/>
        </w:numPr>
        <w:spacing w:before="200" w:after="120"/>
        <w:contextualSpacing w:val="0"/>
      </w:pPr>
      <w:r>
        <w:lastRenderedPageBreak/>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085C5D">
      <w:pPr>
        <w:pStyle w:val="ListParagraph"/>
        <w:numPr>
          <w:ilvl w:val="1"/>
          <w:numId w:val="30"/>
        </w:numPr>
        <w:spacing w:before="200" w:after="12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gramStart"/>
      <w:r w:rsidRPr="00245CF0">
        <w:rPr>
          <w:rFonts w:ascii="Courier New" w:eastAsia="Calibri" w:hAnsi="Courier New" w:cs="Courier New"/>
          <w:sz w:val="20"/>
        </w:rPr>
        <w:t>clavefirma.providerName</w:t>
      </w:r>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085C5D">
      <w:pPr>
        <w:pStyle w:val="ListParagraph"/>
        <w:numPr>
          <w:ilvl w:val="0"/>
          <w:numId w:val="30"/>
        </w:numPr>
        <w:spacing w:before="200" w:after="12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test.properties</w:t>
      </w:r>
      <w:proofErr w:type="gramEnd"/>
    </w:p>
    <w:p w14:paraId="36F85165" w14:textId="77777777" w:rsidR="00245CF0" w:rsidRDefault="00245CF0" w:rsidP="00085C5D">
      <w:pPr>
        <w:pStyle w:val="ListParagraph"/>
        <w:numPr>
          <w:ilvl w:val="1"/>
          <w:numId w:val="30"/>
        </w:numPr>
        <w:spacing w:before="200" w:after="12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gramStart"/>
      <w:r w:rsidRPr="002A5A76">
        <w:rPr>
          <w:rFonts w:ascii="Consolas" w:eastAsia="Calibri" w:hAnsi="Consolas" w:cs="Consolas"/>
          <w:sz w:val="20"/>
        </w:rPr>
        <w:t>config.properties</w:t>
      </w:r>
      <w:proofErr w:type="gramEnd"/>
      <w:r>
        <w:t>”</w:t>
      </w:r>
      <w:r w:rsidRPr="00FB4CAD">
        <w:t>.</w:t>
      </w:r>
    </w:p>
    <w:p w14:paraId="6F57506D" w14:textId="77777777" w:rsidR="00245CF0" w:rsidRDefault="00245CF0" w:rsidP="00085C5D">
      <w:pPr>
        <w:pStyle w:val="ListParagraph"/>
        <w:numPr>
          <w:ilvl w:val="1"/>
          <w:numId w:val="30"/>
        </w:numPr>
        <w:spacing w:before="200" w:after="12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gramStart"/>
      <w:r w:rsidRPr="006402A6">
        <w:rPr>
          <w:rFonts w:ascii="Courier New" w:hAnsi="Courier New" w:cs="Courier New"/>
          <w:color w:val="000000"/>
          <w:sz w:val="20"/>
          <w:szCs w:val="20"/>
          <w:lang w:eastAsia="es-ES"/>
        </w:rPr>
        <w:t>test.endpoint</w:t>
      </w:r>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test.ssl.truststoreType</w:t>
      </w:r>
      <w:proofErr w:type="gramEnd"/>
      <w:r>
        <w:rPr>
          <w:rFonts w:ascii="Courier New" w:hAnsi="Courier New" w:cs="Courier New"/>
          <w:color w:val="3F7F5F"/>
          <w:sz w:val="20"/>
          <w:szCs w:val="20"/>
          <w:lang w:eastAsia="es-ES"/>
        </w:rPr>
        <w:t>=</w:t>
      </w:r>
    </w:p>
    <w:p w14:paraId="76DAECD6" w14:textId="77777777" w:rsidR="00FB4CAD" w:rsidRDefault="00FB4CAD" w:rsidP="00EC7C0A"/>
    <w:p w14:paraId="47BCB5BE" w14:textId="77777777" w:rsidR="00EC7C0A" w:rsidRDefault="00DC5BDF" w:rsidP="00E55CD3">
      <w:pPr>
        <w:spacing w:after="200" w:line="276" w:lineRule="auto"/>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82" w:name="_Toc50619878"/>
      <w:r w:rsidRPr="00EC7C0A">
        <w:t>Migración de la</w:t>
      </w:r>
      <w:r>
        <w:t>s aplicaciones</w:t>
      </w:r>
      <w:bookmarkEnd w:id="82"/>
    </w:p>
    <w:p w14:paraId="4BD44F32" w14:textId="77777777" w:rsidR="00EC7C0A" w:rsidRPr="00E55CD3" w:rsidRDefault="00EC7C0A" w:rsidP="00E55CD3">
      <w:pPr>
        <w:spacing w:after="200" w:line="276" w:lineRule="auto"/>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5BF95F1F" w14:textId="77777777" w:rsidR="005C522D" w:rsidRDefault="005C522D" w:rsidP="005C522D">
      <w:pPr>
        <w:spacing w:after="200" w:line="276" w:lineRule="auto"/>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line="276" w:lineRule="auto"/>
        <w:rPr>
          <w:rFonts w:ascii="Calibri" w:eastAsia="Calibri" w:hAnsi="Calibri"/>
        </w:rPr>
      </w:pPr>
      <w:r>
        <w:rPr>
          <w:rFonts w:ascii="Calibri" w:eastAsia="Calibri" w:hAnsi="Calibri"/>
        </w:rPr>
        <w:lastRenderedPageBreak/>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83" w:name="_Toc50619879"/>
      <w:r w:rsidRPr="00F03C9B">
        <w:t>Migración desde FIRe 2.</w:t>
      </w:r>
      <w:r>
        <w:t>2</w:t>
      </w:r>
      <w:bookmarkEnd w:id="83"/>
    </w:p>
    <w:p w14:paraId="01D9EB44" w14:textId="77777777" w:rsidR="003A7EBD" w:rsidRPr="00F03C9B" w:rsidRDefault="003A7EBD" w:rsidP="003A7EBD">
      <w:pPr>
        <w:pStyle w:val="Anexo3"/>
      </w:pPr>
      <w:bookmarkStart w:id="84" w:name="_Toc50619880"/>
      <w:r w:rsidRPr="00F03C9B">
        <w:t>Migración de la base de datos</w:t>
      </w:r>
      <w:bookmarkEnd w:id="84"/>
    </w:p>
    <w:p w14:paraId="202352FE" w14:textId="77777777" w:rsidR="009B0705" w:rsidRDefault="006A49DB" w:rsidP="009B0705">
      <w:pPr>
        <w:spacing w:after="200" w:line="276" w:lineRule="auto"/>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line="276" w:lineRule="auto"/>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line="276" w:lineRule="auto"/>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85" w:name="_Toc50619881"/>
      <w:r w:rsidRPr="006402A6">
        <w:t>Migración de la configuración del componente central</w:t>
      </w:r>
      <w:bookmarkEnd w:id="85"/>
    </w:p>
    <w:p w14:paraId="0EE8288C" w14:textId="77777777" w:rsidR="00AC5371" w:rsidRDefault="00AC5371" w:rsidP="00AC5371">
      <w:pPr>
        <w:spacing w:after="200" w:line="276" w:lineRule="auto"/>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AC5371">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gramStart"/>
      <w:r w:rsidRPr="00D8462E">
        <w:rPr>
          <w:rFonts w:ascii="Consolas" w:eastAsia="Calibri" w:hAnsi="Consolas" w:cs="Consolas"/>
        </w:rPr>
        <w:t>config.properties</w:t>
      </w:r>
      <w:proofErr w:type="gramEnd"/>
    </w:p>
    <w:p w14:paraId="5A2684DC" w14:textId="77777777" w:rsidR="003B1149" w:rsidRDefault="003B1149" w:rsidP="003B1149">
      <w:pPr>
        <w:pStyle w:val="ListParagraph"/>
        <w:numPr>
          <w:ilvl w:val="1"/>
          <w:numId w:val="30"/>
        </w:numPr>
        <w:spacing w:before="200" w:after="12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D470755" w14:textId="77777777" w:rsidR="003B1149" w:rsidRDefault="003B1149" w:rsidP="003B1149">
      <w:pPr>
        <w:pStyle w:val="ListParagraph"/>
        <w:numPr>
          <w:ilvl w:val="1"/>
          <w:numId w:val="30"/>
        </w:numPr>
        <w:spacing w:before="200" w:after="12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3B1149">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2A2EF4A7" w14:textId="77777777" w:rsidR="003A7EBD" w:rsidRDefault="003A7EBD" w:rsidP="003A7EBD">
      <w:pPr>
        <w:pStyle w:val="Anexo3"/>
      </w:pPr>
      <w:bookmarkStart w:id="86" w:name="_Toc50619882"/>
      <w:r w:rsidRPr="00EC7C0A">
        <w:t>Migración de la</w:t>
      </w:r>
      <w:r>
        <w:t>s aplicaciones</w:t>
      </w:r>
      <w:bookmarkEnd w:id="86"/>
    </w:p>
    <w:p w14:paraId="666C6376" w14:textId="77777777" w:rsidR="006A49DB" w:rsidRPr="00E55CD3" w:rsidRDefault="003A7EBD" w:rsidP="00E55CD3">
      <w:pPr>
        <w:spacing w:after="200" w:line="276" w:lineRule="auto"/>
        <w:rPr>
          <w:rFonts w:ascii="Calibri" w:eastAsia="Calibri" w:hAnsi="Calibri"/>
        </w:rPr>
      </w:pPr>
      <w:r w:rsidRPr="00E55CD3">
        <w:rPr>
          <w:rFonts w:ascii="Calibri" w:eastAsia="Calibri" w:hAnsi="Calibri"/>
        </w:rPr>
        <w:lastRenderedPageBreak/>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line="276" w:lineRule="auto"/>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line="276" w:lineRule="auto"/>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line="276" w:lineRule="auto"/>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line="276" w:lineRule="auto"/>
        <w:rPr>
          <w:rFonts w:ascii="Calibri" w:eastAsia="Calibri" w:hAnsi="Calibri"/>
        </w:rPr>
      </w:pPr>
    </w:p>
    <w:p w14:paraId="3E8138B8" w14:textId="1686D3ED" w:rsidR="009B0705" w:rsidRPr="00F03C9B" w:rsidRDefault="009B0705" w:rsidP="009B0705">
      <w:pPr>
        <w:pStyle w:val="Anexo2"/>
      </w:pPr>
      <w:bookmarkStart w:id="87" w:name="_Toc50619883"/>
      <w:r w:rsidRPr="00F03C9B">
        <w:t>Migración desde FIRe 2.</w:t>
      </w:r>
      <w:r>
        <w:t>3</w:t>
      </w:r>
      <w:r w:rsidR="001E4D56">
        <w:t xml:space="preserve"> / 2.3.1</w:t>
      </w:r>
      <w:bookmarkEnd w:id="87"/>
    </w:p>
    <w:p w14:paraId="7E69C91A" w14:textId="77777777" w:rsidR="009B0705" w:rsidRPr="00F03C9B" w:rsidRDefault="009B0705" w:rsidP="009B0705">
      <w:pPr>
        <w:pStyle w:val="Anexo3"/>
      </w:pPr>
      <w:bookmarkStart w:id="88" w:name="_Toc50619884"/>
      <w:r w:rsidRPr="00F03C9B">
        <w:t>Migración de la base de datos</w:t>
      </w:r>
      <w:bookmarkEnd w:id="88"/>
    </w:p>
    <w:p w14:paraId="3B54D79E" w14:textId="77777777" w:rsidR="009B0705" w:rsidRDefault="009B0705" w:rsidP="009B0705">
      <w:pPr>
        <w:spacing w:after="200" w:line="276" w:lineRule="auto"/>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line="276" w:lineRule="auto"/>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line="276" w:lineRule="auto"/>
        <w:rPr>
          <w:rFonts w:eastAsia="Calibri"/>
        </w:rPr>
      </w:pPr>
      <w:r>
        <w:rPr>
          <w:rFonts w:eastAsia="Calibri"/>
        </w:rPr>
        <w:lastRenderedPageBreak/>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89" w:name="_Toc50619885"/>
      <w:r w:rsidRPr="006402A6">
        <w:t>Migración de la configuración del componente central</w:t>
      </w:r>
      <w:bookmarkEnd w:id="89"/>
    </w:p>
    <w:p w14:paraId="62874AB3" w14:textId="761111AE" w:rsidR="00D8462E" w:rsidRDefault="00AC5371" w:rsidP="009B0705">
      <w:pPr>
        <w:spacing w:after="200" w:line="276" w:lineRule="auto"/>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8462E">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gramStart"/>
      <w:r w:rsidRPr="009E6FFB">
        <w:rPr>
          <w:rFonts w:ascii="Courier New" w:eastAsia="Calibri" w:hAnsi="Courier New" w:cs="Courier New"/>
          <w:sz w:val="20"/>
        </w:rPr>
        <w:t>config.properties</w:t>
      </w:r>
      <w:proofErr w:type="gramEnd"/>
    </w:p>
    <w:p w14:paraId="5344E66D" w14:textId="77777777" w:rsidR="001C25C9" w:rsidRDefault="001C25C9" w:rsidP="001C25C9">
      <w:pPr>
        <w:pStyle w:val="ListParagraph"/>
        <w:numPr>
          <w:ilvl w:val="1"/>
          <w:numId w:val="30"/>
        </w:numPr>
        <w:spacing w:before="200" w:after="12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3F7E0C">
      <w:pPr>
        <w:pStyle w:val="ListParagraph"/>
        <w:numPr>
          <w:ilvl w:val="2"/>
          <w:numId w:val="30"/>
        </w:numPr>
        <w:spacing w:before="200" w:after="12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gramStart"/>
      <w:r w:rsidR="003F7E0C" w:rsidRPr="009E6FFB">
        <w:rPr>
          <w:rFonts w:ascii="Consolas" w:eastAsia="Calibri" w:hAnsi="Consolas" w:cs="Courier New"/>
          <w:sz w:val="20"/>
        </w:rPr>
        <w:t>es.gob.fire</w:t>
      </w:r>
      <w:proofErr w:type="gramEnd"/>
      <w:r w:rsidR="003F7E0C" w:rsidRPr="009E6FFB">
        <w:rPr>
          <w:rFonts w:ascii="Consolas" w:eastAsia="Calibri" w:hAnsi="Consolas" w:cs="Courier New"/>
          <w:sz w:val="20"/>
        </w:rPr>
        <w:t>.upgrade.afirma.AfirmaValidator</w:t>
      </w:r>
      <w:r w:rsidR="003F7E0C">
        <w:t>”.</w:t>
      </w:r>
    </w:p>
    <w:p w14:paraId="258F2138" w14:textId="77777777" w:rsidR="00C44ECD" w:rsidRDefault="00C44ECD" w:rsidP="00C44ECD">
      <w:pPr>
        <w:pStyle w:val="ListParagraph"/>
        <w:numPr>
          <w:ilvl w:val="1"/>
          <w:numId w:val="30"/>
        </w:numPr>
        <w:spacing w:before="200" w:after="12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6F1CA5">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5E9B2451" w14:textId="77777777" w:rsidR="009B0705" w:rsidRDefault="009B0705" w:rsidP="009B0705">
      <w:pPr>
        <w:pStyle w:val="Anexo3"/>
      </w:pPr>
      <w:bookmarkStart w:id="90" w:name="_Toc50619886"/>
      <w:r w:rsidRPr="00EC7C0A">
        <w:t>Migración de la</w:t>
      </w:r>
      <w:r>
        <w:t>s aplicaciones</w:t>
      </w:r>
      <w:bookmarkEnd w:id="90"/>
    </w:p>
    <w:p w14:paraId="00CD208E" w14:textId="77777777" w:rsidR="009B0705" w:rsidRPr="00E55CD3" w:rsidRDefault="009B0705" w:rsidP="009B0705">
      <w:pPr>
        <w:spacing w:after="200" w:line="276" w:lineRule="auto"/>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line="276" w:lineRule="auto"/>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line="276" w:lineRule="auto"/>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line="276" w:lineRule="auto"/>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91" w:name="_Toc50619887"/>
      <w:r w:rsidRPr="00F03C9B">
        <w:lastRenderedPageBreak/>
        <w:t xml:space="preserve">Despliegue </w:t>
      </w:r>
      <w:r w:rsidR="00505CA3" w:rsidRPr="00F03C9B">
        <w:t>de de</w:t>
      </w:r>
      <w:r w:rsidR="00586BC9" w:rsidRPr="00F03C9B">
        <w:t xml:space="preserve">mostración sobre </w:t>
      </w:r>
      <w:r w:rsidRPr="00F03C9B">
        <w:t>Apache Tomcat</w:t>
      </w:r>
      <w:bookmarkEnd w:id="91"/>
    </w:p>
    <w:p w14:paraId="1B87A6C2" w14:textId="77777777" w:rsidR="002C6BF2" w:rsidRDefault="002C6BF2" w:rsidP="00BE5C07"/>
    <w:p w14:paraId="3E152EC7" w14:textId="77777777" w:rsidR="005876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14:paraId="4DB05B03" w14:textId="77777777" w:rsidR="003B73A1" w:rsidRDefault="003B73A1" w:rsidP="00BE5C07"/>
    <w:p w14:paraId="030167F6" w14:textId="19F51A5B" w:rsidR="003B73A1" w:rsidRDefault="00A216C1" w:rsidP="00A216C1">
      <w:pPr>
        <w:spacing w:after="240"/>
      </w:pPr>
      <w:r>
        <w:t>Este Tomcat:</w:t>
      </w:r>
    </w:p>
    <w:p w14:paraId="0FC7E7AA" w14:textId="77777777" w:rsidR="00A216C1" w:rsidRDefault="003B73A1" w:rsidP="00085C5D">
      <w:pPr>
        <w:pStyle w:val="ListParagraph"/>
        <w:numPr>
          <w:ilvl w:val="0"/>
          <w:numId w:val="26"/>
        </w:numPr>
      </w:pPr>
      <w:r>
        <w:t>Tiene desplegado</w:t>
      </w:r>
      <w:r w:rsidR="00A216C1">
        <w:t>:</w:t>
      </w:r>
    </w:p>
    <w:p w14:paraId="07AFEA8F" w14:textId="77777777" w:rsidR="00A216C1" w:rsidRDefault="00A216C1" w:rsidP="00A216C1">
      <w:pPr>
        <w:pStyle w:val="ListParagraph"/>
        <w:numPr>
          <w:ilvl w:val="1"/>
          <w:numId w:val="26"/>
        </w:numPr>
      </w:pPr>
      <w:r>
        <w:t>E</w:t>
      </w:r>
      <w:r w:rsidR="003B73A1">
        <w:t>l componente central (</w:t>
      </w:r>
      <w:r w:rsidR="0066139C" w:rsidRPr="00A216C1">
        <w:rPr>
          <w:rFonts w:ascii="Consolas" w:hAnsi="Consolas" w:cs="Consolas"/>
          <w:sz w:val="20"/>
        </w:rPr>
        <w:t>fire</w:t>
      </w:r>
      <w:r w:rsidR="003B73A1" w:rsidRPr="00A216C1">
        <w:rPr>
          <w:rFonts w:ascii="Consolas" w:hAnsi="Consolas" w:cs="Consolas"/>
          <w:sz w:val="20"/>
        </w:rPr>
        <w:t>-signature.war</w:t>
      </w:r>
      <w:r>
        <w:t>).</w:t>
      </w:r>
    </w:p>
    <w:p w14:paraId="7249378E" w14:textId="77777777" w:rsidR="00A216C1" w:rsidRDefault="00A216C1" w:rsidP="00A216C1">
      <w:pPr>
        <w:pStyle w:val="ListParagraph"/>
        <w:numPr>
          <w:ilvl w:val="1"/>
          <w:numId w:val="26"/>
        </w:numPr>
      </w:pPr>
      <w:r>
        <w:t>L</w:t>
      </w:r>
      <w:r w:rsidR="003B73A1">
        <w:t>a aplicación de ejemplo (</w:t>
      </w:r>
      <w:r w:rsidR="0066139C" w:rsidRPr="00A216C1">
        <w:rPr>
          <w:rFonts w:ascii="Consolas" w:hAnsi="Consolas" w:cs="Consolas"/>
          <w:sz w:val="20"/>
        </w:rPr>
        <w:t>fire</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jsp.war</w:t>
      </w:r>
      <w:r w:rsidR="003B73A1">
        <w:t>)</w:t>
      </w:r>
    </w:p>
    <w:p w14:paraId="7B527AAF" w14:textId="77777777" w:rsidR="00A216C1" w:rsidRDefault="00A216C1" w:rsidP="00A216C1">
      <w:pPr>
        <w:pStyle w:val="ListParagraph"/>
        <w:numPr>
          <w:ilvl w:val="1"/>
          <w:numId w:val="26"/>
        </w:numPr>
      </w:pPr>
      <w:r>
        <w:t>E</w:t>
      </w:r>
      <w:r w:rsidR="003B73A1">
        <w:t xml:space="preserve">l servicio </w:t>
      </w:r>
      <w:r>
        <w:t xml:space="preserve">simulador de Cl@ve Firma </w:t>
      </w:r>
      <w:r w:rsidR="003B73A1">
        <w:t>(</w:t>
      </w:r>
      <w:r w:rsidR="008B1FAC" w:rsidRPr="00A216C1">
        <w:rPr>
          <w:rFonts w:ascii="Consolas" w:hAnsi="Consolas" w:cs="Consolas"/>
          <w:sz w:val="20"/>
        </w:rPr>
        <w:t>clavefirma</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service</w:t>
      </w:r>
      <w:r w:rsidR="008B1FAC" w:rsidRPr="00A216C1">
        <w:rPr>
          <w:rFonts w:ascii="Consolas" w:hAnsi="Consolas" w:cs="Consolas"/>
          <w:sz w:val="20"/>
        </w:rPr>
        <w:t>s</w:t>
      </w:r>
      <w:r w:rsidR="003B73A1" w:rsidRPr="00A216C1">
        <w:rPr>
          <w:rFonts w:ascii="Consolas" w:hAnsi="Consolas" w:cs="Consolas"/>
          <w:sz w:val="20"/>
        </w:rPr>
        <w:t>.war</w:t>
      </w:r>
      <w:r w:rsidR="003B73A1">
        <w:t>)</w:t>
      </w:r>
    </w:p>
    <w:p w14:paraId="146039E7" w14:textId="7A295A86" w:rsidR="003B73A1" w:rsidRDefault="00A216C1" w:rsidP="003B73A1">
      <w:pPr>
        <w:pStyle w:val="ListParagraph"/>
        <w:numPr>
          <w:ilvl w:val="1"/>
          <w:numId w:val="26"/>
        </w:numPr>
      </w:pPr>
      <w:r>
        <w:t xml:space="preserve">El módulo de </w:t>
      </w:r>
      <w:r w:rsidR="003B73A1">
        <w:t>administración (</w:t>
      </w:r>
      <w:r w:rsidR="0066139C" w:rsidRPr="00A216C1">
        <w:rPr>
          <w:rFonts w:ascii="Consolas" w:hAnsi="Consolas" w:cs="Consolas"/>
          <w:sz w:val="20"/>
        </w:rPr>
        <w:t>fire</w:t>
      </w:r>
      <w:r w:rsidR="003B73A1" w:rsidRPr="00A216C1">
        <w:rPr>
          <w:rFonts w:ascii="Consolas" w:hAnsi="Consolas" w:cs="Consolas"/>
          <w:sz w:val="20"/>
        </w:rPr>
        <w:t>-admin-jsp.war</w:t>
      </w:r>
      <w:r w:rsidR="003B73A1">
        <w:t>).</w:t>
      </w:r>
    </w:p>
    <w:p w14:paraId="4A9A178D" w14:textId="49D38BD3" w:rsidR="003B73A1" w:rsidRDefault="00FD0833" w:rsidP="00FD0833">
      <w:pPr>
        <w:pStyle w:val="ListParagraph"/>
        <w:numPr>
          <w:ilvl w:val="0"/>
          <w:numId w:val="26"/>
        </w:numPr>
        <w:spacing w:before="240"/>
        <w:ind w:left="714" w:hanging="357"/>
        <w:contextualSpacing w:val="0"/>
      </w:pPr>
      <w:r>
        <w:t xml:space="preserve">Se ha agregado al fichero </w:t>
      </w:r>
      <w:r w:rsidR="003B73A1" w:rsidRPr="00CA370B">
        <w:t>“</w:t>
      </w:r>
      <w:r w:rsidR="003B73A1" w:rsidRPr="00A216C1">
        <w:rPr>
          <w:rFonts w:ascii="Consolas" w:hAnsi="Consolas" w:cs="Consolas"/>
          <w:sz w:val="20"/>
        </w:rPr>
        <w:t>catalina.</w:t>
      </w:r>
      <w:r>
        <w:rPr>
          <w:rFonts w:ascii="Consolas" w:hAnsi="Consolas" w:cs="Consolas"/>
          <w:sz w:val="20"/>
        </w:rPr>
        <w:t>bat</w:t>
      </w:r>
      <w:r w:rsidR="003B73A1" w:rsidRPr="00CA370B">
        <w:t xml:space="preserve">” </w:t>
      </w:r>
      <w:r>
        <w:t>la opción “</w:t>
      </w:r>
      <w:r w:rsidRPr="00FD0833">
        <w:rPr>
          <w:rFonts w:ascii="Courier New" w:hAnsi="Courier New" w:cs="Courier New"/>
          <w:sz w:val="20"/>
        </w:rPr>
        <w:t>fire.</w:t>
      </w:r>
      <w:proofErr w:type="gramStart"/>
      <w:r w:rsidRPr="00FD0833">
        <w:rPr>
          <w:rFonts w:ascii="Courier New" w:hAnsi="Courier New" w:cs="Courier New"/>
          <w:sz w:val="20"/>
        </w:rPr>
        <w:t>config.path</w:t>
      </w:r>
      <w:proofErr w:type="gramEnd"/>
      <w:r>
        <w:t xml:space="preserve">” a la variable </w:t>
      </w:r>
      <w:r w:rsidRPr="00FD0833">
        <w:rPr>
          <w:rFonts w:ascii="Courier New" w:hAnsi="Courier New" w:cs="Courier New"/>
          <w:sz w:val="20"/>
        </w:rPr>
        <w:t>JAVA_OPTS</w:t>
      </w:r>
      <w:r>
        <w:t xml:space="preserve"> para que </w:t>
      </w:r>
      <w:r w:rsidR="003B73A1" w:rsidRPr="00CA370B">
        <w:t>se carg</w:t>
      </w:r>
      <w:r>
        <w:t>uen</w:t>
      </w:r>
      <w:r w:rsidR="003B73A1" w:rsidRPr="00CA370B">
        <w:t xml:space="preserve"> </w:t>
      </w:r>
      <w:r w:rsidRPr="00CA370B">
        <w:t xml:space="preserve">los ficheros de configuración </w:t>
      </w:r>
      <w:r>
        <w:t xml:space="preserve">de FIRe </w:t>
      </w:r>
      <w:r w:rsidR="003B73A1" w:rsidRPr="00CA370B">
        <w:t xml:space="preserve">desde </w:t>
      </w:r>
      <w:r>
        <w:t xml:space="preserve">el subdirectorio </w:t>
      </w:r>
      <w:r w:rsidR="003B73A1" w:rsidRPr="00CA370B">
        <w:t>“</w:t>
      </w:r>
      <w:r>
        <w:rPr>
          <w:i/>
        </w:rPr>
        <w:t>conf</w:t>
      </w:r>
      <w:r w:rsidR="003B73A1" w:rsidRPr="00CA370B">
        <w:rPr>
          <w:i/>
        </w:rPr>
        <w:t>/</w:t>
      </w:r>
      <w:r w:rsidR="0066139C" w:rsidRPr="00CA370B">
        <w:rPr>
          <w:i/>
        </w:rPr>
        <w:t>fire</w:t>
      </w:r>
      <w:r w:rsidR="003B73A1" w:rsidRPr="00CA370B">
        <w:rPr>
          <w:i/>
        </w:rPr>
        <w:t>_config</w:t>
      </w:r>
      <w:r w:rsidR="003B73A1" w:rsidRPr="00CA370B">
        <w:t>”</w:t>
      </w:r>
      <w:r>
        <w:t xml:space="preserve"> del servidor</w:t>
      </w:r>
      <w:r w:rsidR="003B73A1" w:rsidRPr="00CA370B">
        <w:t>.</w:t>
      </w:r>
      <w:r>
        <w:t xml:space="preserve"> Todos los ficheros de configuración de FIRe se pueden encontrar en este directorio.</w:t>
      </w:r>
    </w:p>
    <w:p w14:paraId="148664C0" w14:textId="2C02E4C4" w:rsidR="003B73A1" w:rsidRDefault="00FD0833" w:rsidP="00FD0833">
      <w:pPr>
        <w:pStyle w:val="ListParagraph"/>
        <w:numPr>
          <w:ilvl w:val="0"/>
          <w:numId w:val="26"/>
        </w:numPr>
        <w:spacing w:before="240"/>
        <w:ind w:left="714" w:hanging="357"/>
        <w:contextualSpacing w:val="0"/>
      </w:pPr>
      <w:r>
        <w:t>Se ha creado un directorio “fire_temp” en el directorio base del servidor y se han configurado todos los ficheros de configuración de FIRe para que almacenen los temporales en el mismo.</w:t>
      </w:r>
    </w:p>
    <w:p w14:paraId="14B10202" w14:textId="38FC3413" w:rsidR="003B73A1" w:rsidRDefault="003B73A1" w:rsidP="00FD0833">
      <w:pPr>
        <w:pStyle w:val="ListParagraph"/>
        <w:numPr>
          <w:ilvl w:val="0"/>
          <w:numId w:val="26"/>
        </w:numPr>
        <w:spacing w:before="240"/>
        <w:ind w:left="714" w:hanging="357"/>
        <w:contextualSpacing w:val="0"/>
      </w:pPr>
      <w:r>
        <w:t>Tiene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se incluye en el propio Tomcat.</w:t>
      </w:r>
    </w:p>
    <w:p w14:paraId="65A6D1A8" w14:textId="74DD1D80" w:rsidR="003B73A1" w:rsidRDefault="003B73A1" w:rsidP="00FD0833">
      <w:pPr>
        <w:pStyle w:val="ListParagraph"/>
        <w:numPr>
          <w:ilvl w:val="0"/>
          <w:numId w:val="26"/>
        </w:numPr>
        <w:spacing w:before="240"/>
        <w:ind w:left="714" w:hanging="357"/>
        <w:contextualSpacing w:val="0"/>
      </w:pPr>
      <w:r>
        <w:t xml:space="preserve">En el directorio de bibliotecas </w:t>
      </w:r>
      <w:r w:rsidR="0046269D">
        <w:t xml:space="preserve">de Tomcat </w:t>
      </w:r>
      <w:r>
        <w:t>se ha incluido el JAR “</w:t>
      </w:r>
      <w:r w:rsidR="00F15A1B" w:rsidRPr="00A216C1">
        <w:rPr>
          <w:rFonts w:ascii="Consolas" w:hAnsi="Consolas" w:cs="Consolas"/>
          <w:sz w:val="20"/>
        </w:rPr>
        <w:t>fire-trustManagerClassName</w:t>
      </w:r>
      <w:r w:rsidRPr="00A216C1">
        <w:rPr>
          <w:rFonts w:ascii="Consolas" w:hAnsi="Consolas" w:cs="Consolas"/>
          <w:sz w:val="20"/>
        </w:rPr>
        <w:t>-1.0.jar</w:t>
      </w:r>
      <w:r>
        <w:t>”, para permitir que el servidor deje pasar cualquier certificado cliente de autenticación y sea la propia aplicación la que decida si lo acepta o rechaza.</w:t>
      </w:r>
      <w:r w:rsidR="0026461A">
        <w:t xml:space="preserve"> También se encuentra desplegada cierta versión de la biblioteca JDBC de MySQL. Si se va a configurar el despliegue para que use otro SGBD o una versión distinta de MySQL</w:t>
      </w:r>
      <w:r w:rsidR="00954B90">
        <w:t>, será necesario sustituir esta biblioteca por la que corresponda.</w:t>
      </w:r>
      <w:r w:rsidR="0026461A">
        <w:t xml:space="preserve"> </w:t>
      </w:r>
    </w:p>
    <w:p w14:paraId="058B13C8" w14:textId="77777777" w:rsidR="003B73A1" w:rsidRDefault="003B73A1" w:rsidP="003B73A1">
      <w:r>
        <w:t xml:space="preserve"> </w:t>
      </w:r>
    </w:p>
    <w:p w14:paraId="43828A84" w14:textId="77777777" w:rsidR="003B73A1" w:rsidRDefault="003B73A1" w:rsidP="00A216C1">
      <w:pPr>
        <w:spacing w:after="240"/>
      </w:pPr>
      <w:r>
        <w:t xml:space="preserve">Para hacer funcionar la aplicación de prueba de </w:t>
      </w:r>
      <w:r w:rsidR="0066139C">
        <w:t>FIRe</w:t>
      </w:r>
      <w:r>
        <w:t xml:space="preserve"> sobre este despliegue es necesario:</w:t>
      </w:r>
    </w:p>
    <w:p w14:paraId="66BC9DF9" w14:textId="6FE8CE11" w:rsidR="00B82849" w:rsidRDefault="00B82849" w:rsidP="00274BCE">
      <w:pPr>
        <w:pStyle w:val="ListParagraph"/>
        <w:numPr>
          <w:ilvl w:val="0"/>
          <w:numId w:val="27"/>
        </w:numPr>
        <w:spacing w:after="120"/>
        <w:ind w:left="714" w:hanging="357"/>
        <w:contextualSpacing w:val="0"/>
      </w:pPr>
      <w:r>
        <w:t>Agregar al directorio de bibliotecas del Tomcat de pruebas (</w:t>
      </w:r>
      <w:r w:rsidRPr="00B82849">
        <w:rPr>
          <w:rFonts w:ascii="Consolas" w:hAnsi="Consolas"/>
          <w:sz w:val="20"/>
        </w:rPr>
        <w:t>lib</w:t>
      </w:r>
      <w:r>
        <w:t>) el controlador JDBC de su base de datos.</w:t>
      </w:r>
    </w:p>
    <w:p w14:paraId="6E8CFD07" w14:textId="0AE282CF" w:rsidR="003B73A1" w:rsidRDefault="003B73A1" w:rsidP="00274BCE">
      <w:pPr>
        <w:pStyle w:val="ListParagraph"/>
        <w:numPr>
          <w:ilvl w:val="0"/>
          <w:numId w:val="27"/>
        </w:numPr>
        <w:spacing w:after="120"/>
        <w:ind w:left="714" w:hanging="357"/>
        <w:contextualSpacing w:val="0"/>
      </w:pPr>
      <w:r>
        <w:t>Configurar en el fichero “</w:t>
      </w:r>
      <w:proofErr w:type="gramStart"/>
      <w:r w:rsidRPr="00A216C1">
        <w:rPr>
          <w:rFonts w:ascii="Consolas" w:hAnsi="Consolas" w:cs="Courier New"/>
          <w:sz w:val="20"/>
        </w:rPr>
        <w:t>config.properties</w:t>
      </w:r>
      <w:proofErr w:type="gramEnd"/>
      <w:r>
        <w:t xml:space="preserve">” </w:t>
      </w:r>
      <w:r w:rsidR="00B82849">
        <w:t xml:space="preserve">el driver y </w:t>
      </w:r>
      <w:r>
        <w:t>la cadena</w:t>
      </w:r>
      <w:r w:rsidR="0043510C">
        <w:t xml:space="preserve"> de conexión a la base de datos. </w:t>
      </w:r>
    </w:p>
    <w:p w14:paraId="27B05E5D" w14:textId="6A0AF07D" w:rsidR="003B73A1" w:rsidRDefault="003B73A1" w:rsidP="00274BCE">
      <w:pPr>
        <w:pStyle w:val="ListParagraph"/>
        <w:numPr>
          <w:ilvl w:val="0"/>
          <w:numId w:val="27"/>
        </w:numPr>
        <w:spacing w:after="120"/>
        <w:ind w:left="714" w:hanging="357"/>
        <w:contextualSpacing w:val="0"/>
      </w:pPr>
      <w:r>
        <w:t>Configurar en el fichero “</w:t>
      </w:r>
      <w:r w:rsidRPr="00A216C1">
        <w:rPr>
          <w:rFonts w:ascii="Consolas" w:hAnsi="Consolas" w:cs="Courier New"/>
          <w:sz w:val="20"/>
        </w:rPr>
        <w:t>admin_</w:t>
      </w:r>
      <w:proofErr w:type="gramStart"/>
      <w:r w:rsidRPr="00A216C1">
        <w:rPr>
          <w:rFonts w:ascii="Consolas" w:hAnsi="Consolas" w:cs="Courier New"/>
          <w:sz w:val="20"/>
        </w:rPr>
        <w:t>config.properties</w:t>
      </w:r>
      <w:proofErr w:type="gramEnd"/>
      <w:r>
        <w:t xml:space="preserve">” </w:t>
      </w:r>
      <w:r w:rsidR="00B82849">
        <w:t xml:space="preserve">el driver y </w:t>
      </w:r>
      <w:r>
        <w:t>la cadena de conexión a la base de datos.</w:t>
      </w:r>
    </w:p>
    <w:p w14:paraId="6E0E84DF" w14:textId="593D9766" w:rsidR="003B73A1" w:rsidRDefault="003B73A1" w:rsidP="002E5864">
      <w:pPr>
        <w:pStyle w:val="ListParagraph"/>
        <w:numPr>
          <w:ilvl w:val="0"/>
          <w:numId w:val="27"/>
        </w:numPr>
        <w:spacing w:after="120"/>
        <w:contextualSpacing w:val="0"/>
      </w:pPr>
      <w:r>
        <w:t>Dar de alta a través de</w:t>
      </w:r>
      <w:r w:rsidR="00274BCE">
        <w:t xml:space="preserve">l módulo de administración, </w:t>
      </w:r>
      <w:r w:rsidR="00B82849">
        <w:t>el certificado “</w:t>
      </w:r>
      <w:r w:rsidR="00B82849" w:rsidRPr="002E5864">
        <w:rPr>
          <w:rFonts w:ascii="Consolas" w:hAnsi="Consolas"/>
          <w:sz w:val="20"/>
        </w:rPr>
        <w:t>client_ssl.cer</w:t>
      </w:r>
      <w:r w:rsidR="00B82849">
        <w:t xml:space="preserve">” (incluido en el </w:t>
      </w:r>
      <w:r w:rsidR="008864A3">
        <w:t xml:space="preserve">subdirectorio </w:t>
      </w:r>
      <w:r w:rsidR="00274BCE" w:rsidRPr="002E5864">
        <w:t>“</w:t>
      </w:r>
      <w:r w:rsidR="002E5864" w:rsidRPr="002E5864">
        <w:rPr>
          <w:rFonts w:ascii="Consolas" w:hAnsi="Consolas"/>
          <w:sz w:val="20"/>
        </w:rPr>
        <w:t>conf/certs</w:t>
      </w:r>
      <w:r w:rsidR="00274BCE" w:rsidRPr="002E5864">
        <w:t xml:space="preserve">” </w:t>
      </w:r>
      <w:r w:rsidR="008864A3">
        <w:t>del servidor</w:t>
      </w:r>
      <w:r w:rsidR="00B82849">
        <w:t>) y dar de alta una aplicación de pruebas asociándole ese certificado recién creado</w:t>
      </w:r>
      <w:r w:rsidR="00274BCE" w:rsidRPr="002E5864">
        <w:t>.</w:t>
      </w:r>
    </w:p>
    <w:p w14:paraId="2AE5FC06" w14:textId="7EBFF8AB" w:rsidR="0001741F" w:rsidRDefault="0001741F" w:rsidP="0001741F">
      <w:pPr>
        <w:pStyle w:val="ListParagraph"/>
        <w:numPr>
          <w:ilvl w:val="1"/>
          <w:numId w:val="27"/>
        </w:numPr>
        <w:spacing w:after="120"/>
        <w:contextualSpacing w:val="0"/>
      </w:pPr>
      <w:r>
        <w:t>En la configuración por defecto, se puede acceder a</w:t>
      </w:r>
      <w:r w:rsidR="00954B90">
        <w:t>l módulo de administración</w:t>
      </w:r>
      <w:r>
        <w:t xml:space="preserve"> </w:t>
      </w:r>
      <w:r w:rsidR="00954B90">
        <w:t xml:space="preserve">a través de </w:t>
      </w:r>
      <w:r>
        <w:t>la URL:</w:t>
      </w:r>
    </w:p>
    <w:p w14:paraId="0C43D145" w14:textId="2D27264F" w:rsidR="0001741F" w:rsidRPr="002E5864" w:rsidRDefault="00BB2DB1" w:rsidP="0001741F">
      <w:pPr>
        <w:pStyle w:val="ListParagraph"/>
        <w:numPr>
          <w:ilvl w:val="2"/>
          <w:numId w:val="27"/>
        </w:numPr>
        <w:spacing w:after="120"/>
        <w:contextualSpacing w:val="0"/>
      </w:pPr>
      <w:hyperlink r:id="rId18" w:history="1">
        <w:r w:rsidR="0001741F" w:rsidRPr="0001741F">
          <w:rPr>
            <w:rStyle w:val="Hyperlink"/>
          </w:rPr>
          <w:t>https://127.0.0.1:8443/fire-admin-jsp/Login.jsp</w:t>
        </w:r>
      </w:hyperlink>
    </w:p>
    <w:p w14:paraId="6E252EB9" w14:textId="6E33B8F3" w:rsidR="00274BCE" w:rsidRDefault="00274BCE" w:rsidP="008203BA">
      <w:pPr>
        <w:pStyle w:val="ListParagraph"/>
        <w:numPr>
          <w:ilvl w:val="0"/>
          <w:numId w:val="27"/>
        </w:numPr>
        <w:spacing w:after="120"/>
        <w:contextualSpacing w:val="0"/>
      </w:pPr>
      <w:r>
        <w:lastRenderedPageBreak/>
        <w:t>Configurar en el fichero “</w:t>
      </w:r>
      <w:r w:rsidRPr="00A216C1">
        <w:rPr>
          <w:rFonts w:ascii="Consolas" w:hAnsi="Consolas" w:cs="Courier New"/>
          <w:sz w:val="20"/>
        </w:rPr>
        <w:t>test-</w:t>
      </w:r>
      <w:proofErr w:type="gramStart"/>
      <w:r w:rsidRPr="00A216C1">
        <w:rPr>
          <w:rFonts w:ascii="Consolas" w:hAnsi="Consolas" w:cs="Courier New"/>
          <w:sz w:val="20"/>
        </w:rPr>
        <w:t>app.properties</w:t>
      </w:r>
      <w:proofErr w:type="gramEnd"/>
      <w:r>
        <w:t xml:space="preserve">” </w:t>
      </w:r>
      <w:r w:rsidR="008203BA">
        <w:t>la propiedad “</w:t>
      </w:r>
      <w:r w:rsidR="008203BA" w:rsidRPr="008203BA">
        <w:rPr>
          <w:rFonts w:ascii="Courier New" w:hAnsi="Courier New" w:cs="Courier New"/>
          <w:sz w:val="20"/>
        </w:rPr>
        <w:t>appId</w:t>
      </w:r>
      <w:r w:rsidR="008203BA">
        <w:t>”</w:t>
      </w:r>
      <w:r w:rsidR="00954B90">
        <w:t>,</w:t>
      </w:r>
      <w:r w:rsidR="008203BA">
        <w:t xml:space="preserve"> </w:t>
      </w:r>
      <w:r>
        <w:t>el identificador que la herramienta de administración ha asignado a la aplicación.</w:t>
      </w:r>
    </w:p>
    <w:p w14:paraId="71AB87D5" w14:textId="7D6480FB" w:rsidR="00191138" w:rsidRDefault="00191138" w:rsidP="00274BCE">
      <w:pPr>
        <w:pStyle w:val="ListParagraph"/>
        <w:numPr>
          <w:ilvl w:val="0"/>
          <w:numId w:val="27"/>
        </w:numPr>
        <w:spacing w:after="120"/>
        <w:ind w:left="714" w:hanging="357"/>
        <w:contextualSpacing w:val="0"/>
      </w:pPr>
      <w:r w:rsidRPr="00191138">
        <w:rPr>
          <w:b/>
        </w:rPr>
        <w:t>ADVERTENCIA</w:t>
      </w:r>
      <w:r>
        <w:t>: El componente de firma local AutoFirma incluye como medida de seguridad no firmar cuando se ejecuta desde una web desplegada en local (127.0.0.1 o localhost). Para poder utilizar las funciones de firma con certificado local</w:t>
      </w:r>
      <w:r w:rsidR="002E5864">
        <w:t xml:space="preserve"> en esta aplicación de ejemplo</w:t>
      </w:r>
      <w:r>
        <w:t>, se deberá optar por una de las siguientes opciones:</w:t>
      </w:r>
    </w:p>
    <w:p w14:paraId="5C86D889" w14:textId="77777777" w:rsidR="00191138" w:rsidRDefault="00191138" w:rsidP="00191138">
      <w:pPr>
        <w:pStyle w:val="ListParagraph"/>
      </w:pPr>
    </w:p>
    <w:p w14:paraId="467993B5" w14:textId="77777777" w:rsidR="008203BA" w:rsidRDefault="008203BA" w:rsidP="008203BA">
      <w:pPr>
        <w:pStyle w:val="ListParagraph"/>
        <w:numPr>
          <w:ilvl w:val="1"/>
          <w:numId w:val="27"/>
        </w:numPr>
      </w:pPr>
      <w:r>
        <w:t>Modificar el fichero “</w:t>
      </w:r>
      <w:r w:rsidRPr="008203BA">
        <w:rPr>
          <w:rFonts w:ascii="Consolas" w:hAnsi="Consolas"/>
          <w:sz w:val="20"/>
        </w:rPr>
        <w:t>fireenv.bat</w:t>
      </w:r>
      <w:r>
        <w:t>” situado en el directorio “</w:t>
      </w:r>
      <w:r w:rsidRPr="008203BA">
        <w:rPr>
          <w:rFonts w:ascii="Consolas" w:hAnsi="Consolas"/>
          <w:sz w:val="20"/>
        </w:rPr>
        <w:t>bin</w:t>
      </w:r>
      <w:r>
        <w:t>” del servidor de aplicaciones y establecer ahí la IP de red del equipo local.</w:t>
      </w:r>
    </w:p>
    <w:p w14:paraId="1BF2C48C" w14:textId="0079659F" w:rsidR="008203BA" w:rsidRDefault="008203BA" w:rsidP="008203BA">
      <w:pPr>
        <w:pStyle w:val="ListParagraph"/>
        <w:numPr>
          <w:ilvl w:val="1"/>
          <w:numId w:val="27"/>
        </w:numPr>
      </w:pPr>
      <w:r>
        <w:t>Agregar un alias a la dirección 127.0.0.1 en el fichero “</w:t>
      </w:r>
      <w:r w:rsidRPr="008203BA">
        <w:rPr>
          <w:rFonts w:ascii="Consolas" w:hAnsi="Consolas"/>
          <w:sz w:val="20"/>
        </w:rPr>
        <w:t>hosts</w:t>
      </w:r>
      <w:r>
        <w:t>” del sistema y utilizar este alias como nombre de dominio en el fichero “</w:t>
      </w:r>
      <w:r w:rsidRPr="0001741F">
        <w:rPr>
          <w:rFonts w:ascii="Consolas" w:hAnsi="Consolas"/>
          <w:sz w:val="20"/>
        </w:rPr>
        <w:t>fireenv.bat</w:t>
      </w:r>
      <w:r>
        <w:t xml:space="preserve">” indicado en el punto anterior. </w:t>
      </w:r>
    </w:p>
    <w:p w14:paraId="3C2DD7D0" w14:textId="5B20FF66" w:rsidR="00191138" w:rsidRDefault="00191138" w:rsidP="00085C5D">
      <w:pPr>
        <w:pStyle w:val="ListParagraph"/>
        <w:numPr>
          <w:ilvl w:val="1"/>
          <w:numId w:val="27"/>
        </w:numPr>
      </w:pPr>
      <w:r>
        <w:t>Realizar el despliegue en un equipo remoto y modificar todos los ficheros de configuración con la IP o nombre de dominio correspondiente.</w:t>
      </w:r>
    </w:p>
    <w:p w14:paraId="3180D6C8" w14:textId="77777777" w:rsidR="003B73A1" w:rsidRDefault="003B73A1" w:rsidP="003B73A1"/>
    <w:p w14:paraId="13AF8108" w14:textId="2A6C2565" w:rsidR="0001741F" w:rsidRDefault="0001741F" w:rsidP="003B73A1">
      <w:r>
        <w:t xml:space="preserve">Una vez realizados estos cambios, si se usó la IP por defecto para el despliegue (127.0.0.1), se podrá acceder a la página de pruebas a través de la URL: </w:t>
      </w:r>
      <w:hyperlink r:id="rId19" w:history="1">
        <w:r w:rsidRPr="003F32AE">
          <w:rPr>
            <w:rStyle w:val="Hyperlink"/>
          </w:rPr>
          <w:t>https://127.0.0.1:8443/fire-test-jsp/Login.jsp</w:t>
        </w:r>
      </w:hyperlink>
    </w:p>
    <w:p w14:paraId="24DAE8E5" w14:textId="77777777" w:rsidR="0001741F" w:rsidRDefault="0001741F" w:rsidP="003B73A1"/>
    <w:p w14:paraId="36BC8A34" w14:textId="51CBEFFA" w:rsidR="003B73A1" w:rsidRDefault="0001741F" w:rsidP="003B73A1">
      <w:r>
        <w:t>Otras cosas a</w:t>
      </w:r>
      <w:r w:rsidR="003B73A1">
        <w:t xml:space="preserve"> tener en cuenta:</w:t>
      </w:r>
    </w:p>
    <w:p w14:paraId="7A0EC30E" w14:textId="77777777" w:rsidR="003B73A1" w:rsidRDefault="003B73A1" w:rsidP="003B73A1"/>
    <w:p w14:paraId="3241BB30" w14:textId="37852FD4" w:rsidR="003B73A1" w:rsidRDefault="00274BCE" w:rsidP="00F15A1B">
      <w:pPr>
        <w:pStyle w:val="ListParagraph"/>
        <w:numPr>
          <w:ilvl w:val="0"/>
          <w:numId w:val="31"/>
        </w:numPr>
      </w:pPr>
      <w:r>
        <w:t>Para utilizar otros proveedores desde la aplicación de pruebas (como el de Cl@ve Firma o la FNMT), será necesario modificar el valor de la propiedad “</w:t>
      </w:r>
      <w:r w:rsidRPr="000A1377">
        <w:rPr>
          <w:rFonts w:ascii="Courier New" w:hAnsi="Courier New" w:cs="Courier New"/>
          <w:sz w:val="20"/>
        </w:rPr>
        <w:t>providers</w:t>
      </w:r>
      <w:r>
        <w:t>” d</w:t>
      </w:r>
      <w:r w:rsidR="00E733E6">
        <w:t>el fichero “</w:t>
      </w:r>
      <w:proofErr w:type="gramStart"/>
      <w:r w:rsidR="00E733E6" w:rsidRPr="00274BCE">
        <w:rPr>
          <w:rFonts w:ascii="Consolas" w:hAnsi="Consolas" w:cs="Courier New"/>
          <w:sz w:val="20"/>
        </w:rPr>
        <w:t>config.properties</w:t>
      </w:r>
      <w:proofErr w:type="gramEnd"/>
      <w:r w:rsidR="00E733E6">
        <w:t xml:space="preserve">” </w:t>
      </w:r>
      <w:r>
        <w:t xml:space="preserve">y </w:t>
      </w:r>
      <w:r w:rsidR="008203BA">
        <w:t>agregar los ficheros de configuración apropiados con los datos para conectar con los servicios de los proveedores.</w:t>
      </w:r>
    </w:p>
    <w:p w14:paraId="1EB6FB2E" w14:textId="77777777" w:rsidR="003B73A1" w:rsidRDefault="003B73A1" w:rsidP="003B73A1"/>
    <w:p w14:paraId="6CCEC5E9" w14:textId="77777777" w:rsidR="005876A1" w:rsidRPr="00157827" w:rsidRDefault="003B73A1" w:rsidP="00BE5C07">
      <w:r>
        <w:t xml:space="preserve"> </w:t>
      </w:r>
    </w:p>
    <w:p w14:paraId="538B704F" w14:textId="77777777" w:rsidR="00670B45" w:rsidRDefault="00670B45" w:rsidP="00D310AF">
      <w:pPr>
        <w:pStyle w:val="Anexo1"/>
      </w:pPr>
      <w:bookmarkStart w:id="92" w:name="_Toc50619888"/>
      <w:r>
        <w:lastRenderedPageBreak/>
        <w:t>Problemas conocidos</w:t>
      </w:r>
      <w:bookmarkEnd w:id="92"/>
    </w:p>
    <w:p w14:paraId="2760597F" w14:textId="77777777" w:rsidR="00670B45" w:rsidRPr="00F03C9B" w:rsidRDefault="00670B45" w:rsidP="00F03C9B">
      <w:pPr>
        <w:pStyle w:val="Anexo2"/>
      </w:pPr>
      <w:bookmarkStart w:id="93" w:name="_Toc50619889"/>
      <w:r w:rsidRPr="00F03C9B">
        <w:t>Error en las firmas XAdES en despliegues sobre JBoss</w:t>
      </w:r>
      <w:bookmarkEnd w:id="93"/>
    </w:p>
    <w:p w14:paraId="36562BF6" w14:textId="77777777" w:rsidR="003431C4" w:rsidRDefault="003431C4" w:rsidP="003431C4">
      <w:pPr>
        <w:spacing w:after="120"/>
      </w:pPr>
      <w:r>
        <w:t xml:space="preserve">El servidor de aplicaciones JBoss, en algunas de sus versiones, incluye </w:t>
      </w:r>
      <w:r w:rsidR="00670B45">
        <w:t>las bibliotecas de Xerces</w:t>
      </w:r>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14:paraId="22E15981" w14:textId="702FF646" w:rsidR="00D92790" w:rsidRDefault="00670B45" w:rsidP="003431C4">
      <w:pPr>
        <w:spacing w:after="120"/>
      </w:pPr>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r w:rsidR="00A216C1">
        <w:t>“</w:t>
      </w:r>
      <w:proofErr w:type="gramStart"/>
      <w:r w:rsidR="003431C4" w:rsidRPr="00A216C1">
        <w:rPr>
          <w:rFonts w:ascii="Consolas" w:hAnsi="Consolas" w:cs="Consolas"/>
          <w:sz w:val="20"/>
        </w:rPr>
        <w:t>signature.alternativeXmldsig</w:t>
      </w:r>
      <w:proofErr w:type="gramEnd"/>
      <w:r w:rsidR="00A216C1">
        <w:t>”</w:t>
      </w:r>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r w:rsidR="00075636" w:rsidRPr="00A216C1">
        <w:rPr>
          <w:rFonts w:ascii="Consolas" w:hAnsi="Consolas" w:cs="Consolas"/>
          <w:sz w:val="20"/>
        </w:rPr>
        <w:t>config.properties</w:t>
      </w:r>
      <w:r w:rsidR="00075636">
        <w:rPr>
          <w:rFonts w:ascii="Consolas" w:hAnsi="Consolas" w:cs="Consolas"/>
        </w:rPr>
        <w:t>,</w:t>
      </w:r>
      <w:r w:rsidR="003431C4">
        <w:t xml:space="preserve"> se puede notificar al componente para que intente utilizar correctamente la nueva versión de la biblioteca.</w:t>
      </w:r>
    </w:p>
    <w:p w14:paraId="3A337B3C" w14:textId="57BE3B4E" w:rsidR="003431C4" w:rsidRDefault="003431C4" w:rsidP="003431C4">
      <w:pPr>
        <w:spacing w:after="120"/>
      </w:pPr>
      <w:r>
        <w:t xml:space="preserve">Sin embargo, esto no resuelve todos los casos de error detectados. En algunos casos, como con JBoss FUSE, será necesario indicar expresamente al servidor de aplicaciones que no utilice estas bibliotecas. En ese caso, podemos dejar la propiedad </w:t>
      </w:r>
      <w:r w:rsidR="00A216C1">
        <w:t>“</w:t>
      </w:r>
      <w:proofErr w:type="gramStart"/>
      <w:r w:rsidRPr="00A216C1">
        <w:rPr>
          <w:rFonts w:ascii="Consolas" w:hAnsi="Consolas" w:cs="Consolas"/>
          <w:sz w:val="20"/>
        </w:rPr>
        <w:t>signature.alternativeXmldsig</w:t>
      </w:r>
      <w:proofErr w:type="gramEnd"/>
      <w:r w:rsidR="00A216C1">
        <w:t>”</w:t>
      </w:r>
      <w:r w:rsidRPr="003431C4">
        <w:t xml:space="preserve"> con </w:t>
      </w:r>
      <w:r>
        <w:t>el valor por defecto (</w:t>
      </w:r>
      <w:r w:rsidRPr="00F905C7">
        <w:rPr>
          <w:rFonts w:ascii="Courier New" w:hAnsi="Courier New" w:cs="Courier New"/>
          <w:sz w:val="20"/>
        </w:rPr>
        <w:t>false</w:t>
      </w:r>
      <w:r>
        <w:t>) y seguir los siguientes pasos:</w:t>
      </w:r>
    </w:p>
    <w:p w14:paraId="640B90AD" w14:textId="77777777" w:rsidR="003431C4" w:rsidRDefault="003431C4" w:rsidP="00085C5D">
      <w:pPr>
        <w:pStyle w:val="ListParagraph"/>
        <w:numPr>
          <w:ilvl w:val="0"/>
          <w:numId w:val="32"/>
        </w:numPr>
        <w:spacing w:after="120"/>
        <w:ind w:hanging="357"/>
        <w:contextualSpacing w:val="0"/>
      </w:pPr>
      <w:r>
        <w:t xml:space="preserve">En </w:t>
      </w:r>
      <w:r w:rsidR="00075636">
        <w:t>el fichero “</w:t>
      </w:r>
      <w:r w:rsidR="00075636" w:rsidRPr="00F905C7">
        <w:rPr>
          <w:rFonts w:ascii="Courier New" w:hAnsi="Courier New" w:cs="Courier New"/>
          <w:sz w:val="20"/>
        </w:rPr>
        <w:t>etc/config.properties</w:t>
      </w:r>
      <w:r w:rsidR="00075636">
        <w:t xml:space="preserve">” de JBoss, se deben </w:t>
      </w:r>
      <w:r w:rsidR="005F718A">
        <w:t>eliminar los</w:t>
      </w:r>
      <w:r w:rsidR="00075636">
        <w:t xml:space="preserve"> paquetes “</w:t>
      </w:r>
      <w:proofErr w:type="gramStart"/>
      <w:r w:rsidR="00075636" w:rsidRPr="00A216C1">
        <w:rPr>
          <w:rFonts w:ascii="Consolas" w:hAnsi="Consolas" w:cs="Consolas"/>
          <w:sz w:val="20"/>
        </w:rPr>
        <w:t>org.apache</w:t>
      </w:r>
      <w:proofErr w:type="gramEnd"/>
      <w:r w:rsidR="00075636" w:rsidRPr="00A216C1">
        <w:rPr>
          <w:rFonts w:ascii="Consolas" w:hAnsi="Consolas" w:cs="Consolas"/>
          <w:sz w:val="20"/>
        </w:rPr>
        <w:t>.xerces.*</w:t>
      </w:r>
      <w:r w:rsidR="00075636" w:rsidRPr="00075636">
        <w:t>”</w:t>
      </w:r>
      <w:r w:rsidR="00075636">
        <w:t xml:space="preserve"> de </w:t>
      </w:r>
      <w:r>
        <w:t>la propiedad “</w:t>
      </w:r>
      <w:r w:rsidRPr="00A216C1">
        <w:rPr>
          <w:rFonts w:ascii="Consolas" w:hAnsi="Consolas" w:cs="Consolas"/>
          <w:sz w:val="20"/>
        </w:rPr>
        <w:t>org.osgi.framework.bootdelegation</w:t>
      </w:r>
      <w:r>
        <w:t xml:space="preserve">” </w:t>
      </w:r>
      <w:r w:rsidR="00075636">
        <w:t>para así evitar  la carga de Xerces.</w:t>
      </w:r>
    </w:p>
    <w:p w14:paraId="2ABA1B8F" w14:textId="77777777" w:rsidR="00075636" w:rsidRDefault="00075636" w:rsidP="00085C5D">
      <w:pPr>
        <w:pStyle w:val="ListParagraph"/>
        <w:numPr>
          <w:ilvl w:val="0"/>
          <w:numId w:val="32"/>
        </w:numPr>
        <w:spacing w:after="120"/>
        <w:ind w:hanging="357"/>
        <w:contextualSpacing w:val="0"/>
      </w:pPr>
      <w:r>
        <w:t>En el fichero “</w:t>
      </w:r>
      <w:r w:rsidRPr="00F905C7">
        <w:rPr>
          <w:rFonts w:ascii="Courier New" w:hAnsi="Courier New" w:cs="Courier New"/>
          <w:sz w:val="20"/>
        </w:rPr>
        <w:t>etc/jre.properties</w:t>
      </w:r>
      <w:r>
        <w:t>” se deben agregar las siguientes referencias para permitir su carga desde las bibliotecas de la JRE:</w:t>
      </w:r>
    </w:p>
    <w:p w14:paraId="40C00734"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r w:rsidRPr="00A216C1">
        <w:rPr>
          <w:rFonts w:ascii="Consolas" w:hAnsi="Consolas" w:cs="Consolas"/>
          <w:sz w:val="20"/>
        </w:rPr>
        <w:t>com.sun.org.apache.xerces.internal.dom</w:t>
      </w:r>
    </w:p>
    <w:p w14:paraId="21E12FF5"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r w:rsidRPr="00A216C1">
        <w:rPr>
          <w:rFonts w:ascii="Consolas" w:hAnsi="Consolas" w:cs="Consolas"/>
          <w:sz w:val="20"/>
        </w:rPr>
        <w:t>org.jcp.xml.dsig.internal.dom</w:t>
      </w:r>
    </w:p>
    <w:p w14:paraId="56F98A37" w14:textId="77777777" w:rsidR="00075636" w:rsidRDefault="00075636" w:rsidP="00075636"/>
    <w:p w14:paraId="3E38535F" w14:textId="77777777" w:rsidR="00CF6CE7" w:rsidRDefault="00CF6CE7" w:rsidP="00CF6CE7">
      <w:pPr>
        <w:pStyle w:val="Anexo1"/>
      </w:pPr>
      <w:bookmarkStart w:id="94" w:name="_Ref536114760"/>
      <w:bookmarkStart w:id="95" w:name="_Toc50619890"/>
      <w:r>
        <w:lastRenderedPageBreak/>
        <w:t>Volcado de estadísticas a base de datos</w:t>
      </w:r>
      <w:bookmarkEnd w:id="94"/>
      <w:bookmarkEnd w:id="95"/>
    </w:p>
    <w:p w14:paraId="11E332DD" w14:textId="77777777" w:rsidR="00CF6CE7" w:rsidRDefault="00CF6CE7" w:rsidP="00075636"/>
    <w:p w14:paraId="54230979" w14:textId="3AC7289A" w:rsidR="00D347C9" w:rsidRPr="00D347C9" w:rsidRDefault="00D347C9" w:rsidP="00D347C9">
      <w:pPr>
        <w:spacing w:after="200" w:line="276" w:lineRule="auto"/>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5F2F41D8" w14:textId="0666D545" w:rsidR="00D347C9" w:rsidRPr="00D347C9" w:rsidRDefault="00D347C9" w:rsidP="00D347C9">
      <w:pPr>
        <w:spacing w:after="200" w:line="276" w:lineRule="auto"/>
        <w:rPr>
          <w:rFonts w:ascii="Calibri" w:eastAsia="Calibri" w:hAnsi="Calibri"/>
        </w:rPr>
      </w:pPr>
      <w:r w:rsidRPr="00D347C9">
        <w:rPr>
          <w:rFonts w:ascii="Calibri" w:eastAsia="Calibri" w:hAnsi="Calibri"/>
        </w:rPr>
        <w:t xml:space="preserve">El comportamiento de FIRe se define mediante las propiedades </w:t>
      </w:r>
      <w:proofErr w:type="gramStart"/>
      <w:r w:rsidRPr="006969ED">
        <w:rPr>
          <w:rFonts w:ascii="Consolas" w:eastAsia="Calibri" w:hAnsi="Consolas" w:cs="Courier New"/>
          <w:sz w:val="20"/>
        </w:rPr>
        <w:t>statistics.policy</w:t>
      </w:r>
      <w:proofErr w:type="gramEnd"/>
      <w:r w:rsidRPr="00D347C9">
        <w:rPr>
          <w:rFonts w:ascii="Calibri" w:eastAsia="Calibri" w:hAnsi="Calibri"/>
        </w:rPr>
        <w:t xml:space="preserve">, </w:t>
      </w:r>
      <w:r w:rsidRPr="006969ED">
        <w:rPr>
          <w:rFonts w:ascii="Consolas" w:eastAsia="Calibri" w:hAnsi="Consolas" w:cs="Courier New"/>
          <w:sz w:val="20"/>
        </w:rPr>
        <w:t>statistics.dir</w:t>
      </w:r>
      <w:r w:rsidRPr="00D347C9">
        <w:rPr>
          <w:rFonts w:ascii="Calibri" w:eastAsia="Calibri" w:hAnsi="Calibri"/>
        </w:rPr>
        <w:t xml:space="preserve"> y </w:t>
      </w:r>
      <w:r w:rsidRPr="006969ED">
        <w:rPr>
          <w:rFonts w:ascii="Consolas" w:eastAsia="Calibri" w:hAnsi="Consolas" w:cs="Courier New"/>
          <w:sz w:val="20"/>
        </w:rPr>
        <w:t>statistics.dumptime</w:t>
      </w:r>
      <w:r w:rsidRPr="00D347C9">
        <w:rPr>
          <w:rFonts w:ascii="Calibri" w:eastAsia="Calibri" w:hAnsi="Calibri"/>
        </w:rPr>
        <w:t xml:space="preserve"> del fi</w:t>
      </w:r>
      <w:r w:rsidR="00891750">
        <w:rPr>
          <w:rFonts w:ascii="Calibri" w:eastAsia="Calibri" w:hAnsi="Calibri"/>
        </w:rPr>
        <w:t>chero</w:t>
      </w:r>
      <w:r w:rsidRPr="00D347C9">
        <w:rPr>
          <w:rFonts w:ascii="Calibri" w:eastAsia="Calibri" w:hAnsi="Calibri"/>
        </w:rPr>
        <w:t xml:space="preserve"> de configuración “</w:t>
      </w:r>
      <w:r w:rsidRPr="006969ED">
        <w:rPr>
          <w:rFonts w:ascii="Courier New" w:eastAsia="Calibri" w:hAnsi="Courier New" w:cs="Courier New"/>
          <w:sz w:val="20"/>
        </w:rPr>
        <w:t>config.properties</w:t>
      </w:r>
      <w:r w:rsidRPr="00D347C9">
        <w:rPr>
          <w:rFonts w:ascii="Calibri" w:eastAsia="Calibri" w:hAnsi="Calibri"/>
        </w:rPr>
        <w:t xml:space="preserve">”. 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6969ED">
        <w:rPr>
          <w:rFonts w:ascii="Calibri" w:eastAsia="Calibri" w:hAnsi="Calibri"/>
          <w:u w:val="single"/>
        </w:rPr>
        <w:t>4.3.1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6969ED" w:rsidRPr="006969ED">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32FDE1F9" w14:textId="2D446CFD" w:rsidR="00724049" w:rsidRDefault="00724049" w:rsidP="00D347C9">
      <w:pPr>
        <w:spacing w:after="200" w:line="276" w:lineRule="auto"/>
        <w:rPr>
          <w:rFonts w:ascii="Calibri" w:eastAsia="Calibri" w:hAnsi="Calibri"/>
        </w:rPr>
      </w:pPr>
      <w:r>
        <w:rPr>
          <w:rFonts w:ascii="Calibri" w:eastAsia="Calibri" w:hAnsi="Calibri"/>
        </w:rPr>
        <w:t xml:space="preserve">Para aquellos casos en los que se configure que se generen los datos pero que no </w:t>
      </w:r>
      <w:r w:rsidR="00891750">
        <w:rPr>
          <w:rFonts w:ascii="Calibri" w:eastAsia="Calibri" w:hAnsi="Calibri"/>
        </w:rPr>
        <w:t xml:space="preserve">se </w:t>
      </w:r>
      <w:r>
        <w:rPr>
          <w:rFonts w:ascii="Calibri" w:eastAsia="Calibri" w:hAnsi="Calibri"/>
        </w:rPr>
        <w:t xml:space="preserve">haga el volcado </w:t>
      </w:r>
      <w:r w:rsidR="00891750">
        <w:rPr>
          <w:rFonts w:ascii="Calibri" w:eastAsia="Calibri" w:hAnsi="Calibri"/>
        </w:rPr>
        <w:t xml:space="preserve">automático </w:t>
      </w:r>
      <w:r>
        <w:rPr>
          <w:rFonts w:ascii="Calibri" w:eastAsia="Calibri" w:hAnsi="Calibri"/>
        </w:rPr>
        <w:t>a base de datos</w:t>
      </w:r>
      <w:r w:rsidR="00891750">
        <w:rPr>
          <w:rFonts w:ascii="Calibri" w:eastAsia="Calibri" w:hAnsi="Calibri"/>
        </w:rPr>
        <w:t>,</w:t>
      </w:r>
      <w:r>
        <w:rPr>
          <w:rFonts w:ascii="Calibri" w:eastAsia="Calibri" w:hAnsi="Calibri"/>
        </w:rPr>
        <w:t xml:space="preserve">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14:paraId="50D2D384" w14:textId="77777777" w:rsidR="00724049" w:rsidRDefault="00724049" w:rsidP="00D347C9">
      <w:pPr>
        <w:spacing w:after="200" w:line="276" w:lineRule="auto"/>
        <w:rPr>
          <w:rFonts w:ascii="Calibri" w:eastAsia="Calibri" w:hAnsi="Calibri"/>
        </w:rPr>
      </w:pPr>
      <w:r>
        <w:rPr>
          <w:rFonts w:ascii="Calibri" w:eastAsia="Calibri" w:hAnsi="Calibri"/>
        </w:rPr>
        <w:t>En un directorio de datos estadísticos encontraremos los ficheros:</w:t>
      </w:r>
    </w:p>
    <w:p w14:paraId="4309426C" w14:textId="77777777" w:rsidR="00724049" w:rsidRPr="00724049" w:rsidRDefault="00724049" w:rsidP="008C393F">
      <w:pPr>
        <w:pStyle w:val="ListParagraph"/>
        <w:numPr>
          <w:ilvl w:val="0"/>
          <w:numId w:val="43"/>
        </w:numPr>
        <w:spacing w:after="200" w:line="276" w:lineRule="auto"/>
        <w:rPr>
          <w:rFonts w:ascii="Consolas" w:eastAsia="Calibri" w:hAnsi="Consolas"/>
        </w:rPr>
      </w:pPr>
      <w:r w:rsidRPr="00724049">
        <w:rPr>
          <w:rFonts w:ascii="Consolas" w:eastAsia="Calibri" w:hAnsi="Consolas"/>
        </w:rPr>
        <w:t>FIRe_STATISTICS.log</w:t>
      </w:r>
    </w:p>
    <w:p w14:paraId="55461069"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9B0705" w:rsidRDefault="00724049" w:rsidP="008C393F">
      <w:pPr>
        <w:pStyle w:val="ListParagraph"/>
        <w:numPr>
          <w:ilvl w:val="0"/>
          <w:numId w:val="43"/>
        </w:numPr>
        <w:spacing w:after="200" w:line="276" w:lineRule="auto"/>
        <w:rPr>
          <w:rFonts w:ascii="Consolas" w:eastAsia="Calibri" w:hAnsi="Consolas"/>
          <w:lang w:val="en-GB"/>
        </w:rPr>
      </w:pPr>
      <w:r w:rsidRPr="009B0705">
        <w:rPr>
          <w:rFonts w:ascii="Consolas" w:eastAsia="Calibri" w:hAnsi="Consolas"/>
          <w:lang w:val="en-GB"/>
        </w:rPr>
        <w:t>FIRE_SIGNATURE_YYYY-MM-DD.log</w:t>
      </w:r>
    </w:p>
    <w:p w14:paraId="6AAAE72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0649A" w:rsidRDefault="00724049" w:rsidP="008C393F">
      <w:pPr>
        <w:pStyle w:val="ListParagraph"/>
        <w:numPr>
          <w:ilvl w:val="0"/>
          <w:numId w:val="43"/>
        </w:numPr>
        <w:spacing w:after="200" w:line="276" w:lineRule="auto"/>
        <w:rPr>
          <w:rFonts w:ascii="Consolas" w:eastAsia="Calibri" w:hAnsi="Consolas"/>
          <w:lang w:val="en-GB"/>
        </w:rPr>
      </w:pPr>
      <w:r w:rsidRPr="0070649A">
        <w:rPr>
          <w:rFonts w:ascii="Consolas" w:eastAsia="Calibri" w:hAnsi="Consolas"/>
          <w:lang w:val="en-GB"/>
        </w:rPr>
        <w:t>FIRE_TRANSACTION_YYYY-MM-DD.log</w:t>
      </w:r>
    </w:p>
    <w:p w14:paraId="36C1B0CC"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ejecuten operaciones con FIRe.</w:t>
      </w:r>
    </w:p>
    <w:p w14:paraId="3943C64B" w14:textId="77777777" w:rsidR="00724049" w:rsidRDefault="00724049" w:rsidP="00D347C9">
      <w:pPr>
        <w:spacing w:after="200" w:line="276" w:lineRule="auto"/>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line="276" w:lineRule="auto"/>
        <w:rPr>
          <w:rFonts w:ascii="Calibri" w:eastAsia="Calibri" w:hAnsi="Calibri"/>
        </w:rPr>
      </w:pPr>
      <w:r>
        <w:rPr>
          <w:rFonts w:ascii="Calibri" w:eastAsia="Calibri" w:hAnsi="Calibri"/>
        </w:rPr>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14:paraId="504AF19A" w14:textId="77777777" w:rsidR="0070649A" w:rsidRDefault="006F483A" w:rsidP="00D347C9">
      <w:pPr>
        <w:spacing w:after="200" w:line="276" w:lineRule="auto"/>
        <w:rPr>
          <w:rFonts w:ascii="Calibri" w:eastAsia="Calibri" w:hAnsi="Calibri"/>
        </w:rPr>
      </w:pPr>
      <w:r>
        <w:rPr>
          <w:rFonts w:ascii="Calibri" w:eastAsia="Calibri" w:hAnsi="Calibri"/>
        </w:rPr>
        <w:lastRenderedPageBreak/>
        <w:t xml:space="preserve">La herramienta </w:t>
      </w:r>
      <w:r w:rsidRPr="006969ED">
        <w:rPr>
          <w:rFonts w:ascii="Courier New" w:eastAsia="Calibri" w:hAnsi="Courier New"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BB2DB1" w14:paraId="379354FB" w14:textId="77777777" w:rsidTr="00976763">
        <w:tc>
          <w:tcPr>
            <w:tcW w:w="9628" w:type="dxa"/>
          </w:tcPr>
          <w:p w14:paraId="6623788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Aplicacion para la carga inmediata de estadisticas de FIRe en base de datos.</w:t>
            </w:r>
          </w:p>
          <w:p w14:paraId="79D406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60CF0F8"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14:paraId="49854385"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Esta aplicacion requiere de un controlador JDBC para conectar con</w:t>
            </w:r>
            <w:r w:rsidR="00976763">
              <w:rPr>
                <w:rFonts w:ascii="Consolas" w:hAnsi="Consolas" w:cs="Consolas"/>
                <w:color w:val="000000"/>
                <w:sz w:val="20"/>
                <w:szCs w:val="20"/>
                <w:lang w:eastAsia="es-ES"/>
              </w:rPr>
              <w:t xml:space="preserve"> su base de</w:t>
            </w:r>
          </w:p>
          <w:p w14:paraId="187C0E99"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datos. Configure su ClassPath para tener a</w:t>
            </w:r>
            <w:r>
              <w:rPr>
                <w:rFonts w:ascii="Consolas" w:hAnsi="Consolas" w:cs="Consolas"/>
                <w:color w:val="000000"/>
                <w:sz w:val="20"/>
                <w:szCs w:val="20"/>
                <w:lang w:eastAsia="es-ES"/>
              </w:rPr>
              <w:t>cceso al controlador desde esta</w:t>
            </w:r>
          </w:p>
          <w:p w14:paraId="6A48CFC8"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aplicacion o copielo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14:paraId="0658217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7E07DA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14:paraId="0E58E9C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-jar FireStatictDbLoader.jar [Opciones]</w:t>
            </w:r>
          </w:p>
          <w:p w14:paraId="040E6AD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82670C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14:paraId="35C09F7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9B25BA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gramStart"/>
            <w:r w:rsidRPr="007004D0">
              <w:rPr>
                <w:rFonts w:ascii="Consolas" w:hAnsi="Consolas" w:cs="Consolas"/>
                <w:color w:val="000000"/>
                <w:sz w:val="20"/>
                <w:szCs w:val="20"/>
                <w:lang w:eastAsia="es-ES"/>
              </w:rPr>
              <w:t>Dfire.config.path</w:t>
            </w:r>
            <w:proofErr w:type="gramEnd"/>
            <w:r w:rsidRPr="007004D0">
              <w:rPr>
                <w:rFonts w:ascii="Consolas" w:hAnsi="Consolas" w:cs="Consolas"/>
                <w:color w:val="000000"/>
                <w:sz w:val="20"/>
                <w:szCs w:val="20"/>
                <w:lang w:eastAsia="es-ES"/>
              </w:rPr>
              <w:t>="DIRECTORIO_CONFIGURACION" -jar FireStatictDbLoader.jar</w:t>
            </w:r>
          </w:p>
          <w:p w14:paraId="0A7374E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0A57B9B4"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627BD953"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config.propeties</w:t>
            </w:r>
            <w:proofErr w:type="gramEnd"/>
            <w:r w:rsidR="007004D0" w:rsidRPr="007004D0">
              <w:rPr>
                <w:rFonts w:ascii="Consolas" w:hAnsi="Consolas" w:cs="Consolas"/>
                <w:color w:val="000000"/>
                <w:sz w:val="20"/>
                <w:szCs w:val="20"/>
                <w:lang w:eastAsia="es-ES"/>
              </w:rPr>
              <w:t xml:space="preserve"> que se encuentra en el directorio configurado.</w:t>
            </w:r>
          </w:p>
          <w:p w14:paraId="444D221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E20A2A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-cp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es.gob.fire.statistics.cmd.StatisticsDBLoader [Opciones]</w:t>
            </w:r>
          </w:p>
          <w:p w14:paraId="250C5DD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781EDF"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29454C32" w14:textId="58BA5628"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w:t>
            </w:r>
            <w:r w:rsidR="006969ED">
              <w:rPr>
                <w:rFonts w:ascii="Consolas" w:hAnsi="Consolas" w:cs="Consolas"/>
                <w:color w:val="000000"/>
                <w:sz w:val="20"/>
                <w:szCs w:val="20"/>
                <w:lang w:eastAsia="es-ES"/>
              </w:rPr>
              <w:t>r</w:t>
            </w:r>
            <w:r w:rsidR="007004D0" w:rsidRPr="007004D0">
              <w:rPr>
                <w:rFonts w:ascii="Consolas" w:hAnsi="Consolas" w:cs="Consolas"/>
                <w:color w:val="000000"/>
                <w:sz w:val="20"/>
                <w:szCs w:val="20"/>
                <w:lang w:eastAsia="es-ES"/>
              </w:rPr>
              <w:t>ties</w:t>
            </w:r>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14:paraId="6288E551" w14:textId="77777777"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agregando al classpath ficheros JAR adicionales, entre los q</w:t>
            </w:r>
            <w:r>
              <w:rPr>
                <w:rFonts w:ascii="Consolas" w:hAnsi="Consolas" w:cs="Consolas"/>
                <w:color w:val="000000"/>
                <w:sz w:val="20"/>
                <w:szCs w:val="20"/>
                <w:lang w:eastAsia="es-ES"/>
              </w:rPr>
              <w:t>ue se</w:t>
            </w:r>
          </w:p>
          <w:p w14:paraId="5B9204C7" w14:textId="5D1457B4" w:rsidR="00047C2F" w:rsidRPr="00047C2F"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14:paraId="7356CC1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3E05FE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Ruta_JDBC:</w:t>
            </w:r>
          </w:p>
          <w:p w14:paraId="31CB063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14:paraId="54B95C4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158E1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Opciones:</w:t>
            </w:r>
          </w:p>
          <w:p w14:paraId="63F81B8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-useConfigFile</w:t>
            </w:r>
          </w:p>
          <w:p w14:paraId="404620A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ro de configuracion de FIRe.</w:t>
            </w:r>
          </w:p>
          <w:p w14:paraId="5D6083FB"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-dir, -driver y -conn.</w:t>
            </w:r>
          </w:p>
          <w:p w14:paraId="5AB42D0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4D30D84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-dir</w:t>
            </w:r>
          </w:p>
          <w:p w14:paraId="65E73C5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Ruta absoluta del directorio con los ficheros de datos estadisticos.</w:t>
            </w:r>
          </w:p>
          <w:p w14:paraId="7301E5A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AD4765D"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14:paraId="33CD8BE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14:paraId="6F7CE6A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5A93DF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-conn</w:t>
            </w:r>
          </w:p>
          <w:p w14:paraId="68BA96C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Cadena de conexion con la base de datos.</w:t>
            </w:r>
          </w:p>
          <w:p w14:paraId="593721AA"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3135AA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-processCurrentDay</w:t>
            </w:r>
          </w:p>
          <w:p w14:paraId="0888FDE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14:paraId="0A82375B"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hace). Esto provoca que despues no se puedan registrar los datos</w:t>
            </w:r>
          </w:p>
          <w:p w14:paraId="409251C2" w14:textId="77777777"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generados el resto del dia.</w:t>
            </w:r>
          </w:p>
          <w:p w14:paraId="4857660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BF2F41C"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Ejemplos:</w:t>
            </w:r>
          </w:p>
          <w:p w14:paraId="128BCBE3" w14:textId="77777777"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-dir "/usr/fire/statistics"</w:t>
            </w:r>
          </w:p>
          <w:p w14:paraId="181984A8" w14:textId="77777777"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lastRenderedPageBreak/>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77777777"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
          <w:p w14:paraId="63C92B69" w14:textId="77777777"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2A2FE200" w14:textId="77777777" w:rsidR="007004D0" w:rsidRDefault="007004D0" w:rsidP="00976763">
      <w:pPr>
        <w:spacing w:after="200" w:line="276" w:lineRule="auto"/>
        <w:rPr>
          <w:rFonts w:ascii="Calibri" w:eastAsia="Calibri" w:hAnsi="Calibri"/>
          <w:lang w:val="en-GB"/>
        </w:rPr>
      </w:pPr>
    </w:p>
    <w:p w14:paraId="09FDD20D" w14:textId="77777777" w:rsidR="00976763" w:rsidRPr="007004D0" w:rsidRDefault="00976763" w:rsidP="00976763">
      <w:pPr>
        <w:spacing w:after="200" w:line="276" w:lineRule="auto"/>
        <w:rPr>
          <w:rFonts w:ascii="Calibri" w:eastAsia="Calibri" w:hAnsi="Calibri"/>
          <w:lang w:val="en-GB"/>
        </w:rPr>
      </w:pPr>
    </w:p>
    <w:sectPr w:rsidR="00976763" w:rsidRPr="007004D0" w:rsidSect="00860748">
      <w:headerReference w:type="even" r:id="rId20"/>
      <w:headerReference w:type="default" r:id="rId21"/>
      <w:footerReference w:type="default" r:id="rId22"/>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86452" w14:textId="77777777" w:rsidR="00AB7C08" w:rsidRDefault="00AB7C08" w:rsidP="00BE5C07">
      <w:r>
        <w:separator/>
      </w:r>
    </w:p>
  </w:endnote>
  <w:endnote w:type="continuationSeparator" w:id="0">
    <w:p w14:paraId="63A6684D" w14:textId="77777777" w:rsidR="00AB7C08" w:rsidRDefault="00AB7C08"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190070EA" w:rsidR="0005383E" w:rsidRDefault="0005383E">
        <w:pPr>
          <w:pStyle w:val="Footer"/>
          <w:jc w:val="right"/>
        </w:pPr>
        <w:r>
          <w:fldChar w:fldCharType="begin"/>
        </w:r>
        <w:r>
          <w:instrText xml:space="preserve"> PAGE   \* MERGEFORMAT </w:instrText>
        </w:r>
        <w:r>
          <w:fldChar w:fldCharType="separate"/>
        </w:r>
        <w:r w:rsidR="00950B5D">
          <w:rPr>
            <w:noProof/>
          </w:rPr>
          <w:t>81</w:t>
        </w:r>
        <w:r>
          <w:rPr>
            <w:noProof/>
          </w:rPr>
          <w:fldChar w:fldCharType="end"/>
        </w:r>
      </w:p>
    </w:sdtContent>
  </w:sdt>
  <w:p w14:paraId="387DBE48" w14:textId="77777777" w:rsidR="0005383E" w:rsidRDefault="0005383E"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C5D15" w14:textId="77777777" w:rsidR="00AB7C08" w:rsidRDefault="00AB7C08" w:rsidP="00BE5C07">
      <w:r>
        <w:separator/>
      </w:r>
    </w:p>
  </w:footnote>
  <w:footnote w:type="continuationSeparator" w:id="0">
    <w:p w14:paraId="7D331F2A" w14:textId="77777777" w:rsidR="00AB7C08" w:rsidRDefault="00AB7C08"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05383E" w:rsidRDefault="0005383E"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05383E" w:rsidRPr="00DD318C" w14:paraId="3811763A" w14:textId="77777777" w:rsidTr="0061321A">
      <w:trPr>
        <w:trHeight w:val="1134"/>
      </w:trPr>
      <w:tc>
        <w:tcPr>
          <w:tcW w:w="5495" w:type="dxa"/>
          <w:shd w:val="clear" w:color="auto" w:fill="FFFFFF"/>
        </w:tcPr>
        <w:p w14:paraId="5038596A" w14:textId="77777777" w:rsidR="0005383E" w:rsidRDefault="0005383E" w:rsidP="00BE5C07">
          <w:r>
            <w:object w:dxaOrig="2040" w:dyaOrig="1152" w14:anchorId="7C359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6pt">
                <v:imagedata r:id="rId1" o:title=""/>
              </v:shape>
              <o:OLEObject Type="Embed" ProgID="PBrush" ShapeID="_x0000_i1026" DrawAspect="Content" ObjectID="_1661232634" r:id="rId2"/>
            </w:object>
          </w:r>
        </w:p>
      </w:tc>
      <w:tc>
        <w:tcPr>
          <w:tcW w:w="5451" w:type="dxa"/>
          <w:shd w:val="clear" w:color="auto" w:fill="FFFFFF"/>
        </w:tcPr>
        <w:p w14:paraId="1CCB232F" w14:textId="77777777" w:rsidR="0005383E" w:rsidRDefault="0005383E" w:rsidP="00BE5C07">
          <w:r>
            <w:rPr>
              <w:noProof/>
              <w:lang w:eastAsia="es-ES"/>
            </w:rPr>
            <w:drawing>
              <wp:inline distT="0" distB="0" distL="0" distR="0" wp14:anchorId="2E6BB21E" wp14:editId="749CED74">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05383E" w:rsidRPr="00DD318C" w14:paraId="14FFAA9A" w14:textId="77777777" w:rsidTr="00860748">
      <w:trPr>
        <w:trHeight w:hRule="exact" w:val="508"/>
      </w:trPr>
      <w:tc>
        <w:tcPr>
          <w:tcW w:w="10946" w:type="dxa"/>
          <w:gridSpan w:val="2"/>
          <w:shd w:val="clear" w:color="auto" w:fill="FFFFFF"/>
        </w:tcPr>
        <w:p w14:paraId="10F152BC" w14:textId="77777777" w:rsidR="0005383E" w:rsidRPr="00DD318C" w:rsidRDefault="0005383E" w:rsidP="00BE5C07"/>
      </w:tc>
    </w:tr>
    <w:tr w:rsidR="0005383E" w:rsidRPr="00DD318C" w14:paraId="58A89422" w14:textId="77777777" w:rsidTr="0061321A">
      <w:trPr>
        <w:trHeight w:hRule="exact" w:val="57"/>
      </w:trPr>
      <w:tc>
        <w:tcPr>
          <w:tcW w:w="10946" w:type="dxa"/>
          <w:gridSpan w:val="2"/>
          <w:shd w:val="clear" w:color="auto" w:fill="FFFFFF"/>
        </w:tcPr>
        <w:p w14:paraId="2F40812E" w14:textId="77777777" w:rsidR="0005383E" w:rsidRPr="00DD318C" w:rsidRDefault="0005383E" w:rsidP="00BE5C07"/>
      </w:tc>
    </w:tr>
  </w:tbl>
  <w:p w14:paraId="5647AEB2" w14:textId="77777777" w:rsidR="0005383E" w:rsidRPr="00DD318C" w:rsidRDefault="0005383E"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9"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12987"/>
    <w:multiLevelType w:val="hybridMultilevel"/>
    <w:tmpl w:val="BFB2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43F4B47"/>
    <w:multiLevelType w:val="hybridMultilevel"/>
    <w:tmpl w:val="7DF22FC6"/>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432588"/>
    <w:multiLevelType w:val="hybridMultilevel"/>
    <w:tmpl w:val="BE6A5BC8"/>
    <w:lvl w:ilvl="0" w:tplc="F9B06364">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5FEA5705"/>
    <w:multiLevelType w:val="hybridMultilevel"/>
    <w:tmpl w:val="95B6FA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0C5324C"/>
    <w:multiLevelType w:val="hybridMultilevel"/>
    <w:tmpl w:val="86E8E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7"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40"/>
  </w:num>
  <w:num w:numId="14">
    <w:abstractNumId w:val="19"/>
  </w:num>
  <w:num w:numId="15">
    <w:abstractNumId w:val="48"/>
  </w:num>
  <w:num w:numId="16">
    <w:abstractNumId w:val="51"/>
  </w:num>
  <w:num w:numId="17">
    <w:abstractNumId w:val="14"/>
  </w:num>
  <w:num w:numId="18">
    <w:abstractNumId w:val="21"/>
  </w:num>
  <w:num w:numId="19">
    <w:abstractNumId w:val="13"/>
  </w:num>
  <w:num w:numId="20">
    <w:abstractNumId w:val="37"/>
  </w:num>
  <w:num w:numId="21">
    <w:abstractNumId w:val="17"/>
  </w:num>
  <w:num w:numId="22">
    <w:abstractNumId w:val="33"/>
  </w:num>
  <w:num w:numId="23">
    <w:abstractNumId w:val="35"/>
  </w:num>
  <w:num w:numId="24">
    <w:abstractNumId w:val="44"/>
  </w:num>
  <w:num w:numId="25">
    <w:abstractNumId w:val="26"/>
  </w:num>
  <w:num w:numId="26">
    <w:abstractNumId w:val="34"/>
  </w:num>
  <w:num w:numId="27">
    <w:abstractNumId w:val="22"/>
  </w:num>
  <w:num w:numId="28">
    <w:abstractNumId w:val="27"/>
  </w:num>
  <w:num w:numId="29">
    <w:abstractNumId w:val="11"/>
  </w:num>
  <w:num w:numId="30">
    <w:abstractNumId w:val="41"/>
  </w:num>
  <w:num w:numId="31">
    <w:abstractNumId w:val="39"/>
  </w:num>
  <w:num w:numId="32">
    <w:abstractNumId w:val="24"/>
  </w:num>
  <w:num w:numId="33">
    <w:abstractNumId w:val="20"/>
  </w:num>
  <w:num w:numId="34">
    <w:abstractNumId w:val="47"/>
  </w:num>
  <w:num w:numId="35">
    <w:abstractNumId w:val="16"/>
  </w:num>
  <w:num w:numId="36">
    <w:abstractNumId w:val="52"/>
  </w:num>
  <w:num w:numId="37">
    <w:abstractNumId w:val="12"/>
  </w:num>
  <w:num w:numId="38">
    <w:abstractNumId w:val="36"/>
  </w:num>
  <w:num w:numId="39">
    <w:abstractNumId w:val="32"/>
  </w:num>
  <w:num w:numId="40">
    <w:abstractNumId w:val="43"/>
  </w:num>
  <w:num w:numId="41">
    <w:abstractNumId w:val="45"/>
  </w:num>
  <w:num w:numId="42">
    <w:abstractNumId w:val="42"/>
  </w:num>
  <w:num w:numId="43">
    <w:abstractNumId w:val="23"/>
  </w:num>
  <w:num w:numId="44">
    <w:abstractNumId w:val="29"/>
  </w:num>
  <w:num w:numId="45">
    <w:abstractNumId w:val="15"/>
  </w:num>
  <w:num w:numId="46">
    <w:abstractNumId w:val="31"/>
  </w:num>
  <w:num w:numId="47">
    <w:abstractNumId w:val="10"/>
  </w:num>
  <w:num w:numId="48">
    <w:abstractNumId w:val="38"/>
  </w:num>
  <w:num w:numId="49">
    <w:abstractNumId w:val="30"/>
  </w:num>
  <w:num w:numId="50">
    <w:abstractNumId w:val="45"/>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1">
    <w:abstractNumId w:val="50"/>
  </w:num>
  <w:num w:numId="52">
    <w:abstractNumId w:val="25"/>
  </w:num>
  <w:num w:numId="53">
    <w:abstractNumId w:val="49"/>
  </w:num>
  <w:num w:numId="54">
    <w:abstractNumId w:val="28"/>
  </w:num>
  <w:num w:numId="55">
    <w:abstractNumId w:val="45"/>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6">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32B7"/>
    <w:rsid w:val="00024419"/>
    <w:rsid w:val="0002458E"/>
    <w:rsid w:val="00025E43"/>
    <w:rsid w:val="00026C5E"/>
    <w:rsid w:val="00030392"/>
    <w:rsid w:val="00030ECB"/>
    <w:rsid w:val="00031A94"/>
    <w:rsid w:val="000327CC"/>
    <w:rsid w:val="00032C51"/>
    <w:rsid w:val="00034D72"/>
    <w:rsid w:val="000371B3"/>
    <w:rsid w:val="00041D63"/>
    <w:rsid w:val="00047005"/>
    <w:rsid w:val="00047C2F"/>
    <w:rsid w:val="00047D62"/>
    <w:rsid w:val="00050CDD"/>
    <w:rsid w:val="00052435"/>
    <w:rsid w:val="000534FC"/>
    <w:rsid w:val="0005383E"/>
    <w:rsid w:val="00053ADC"/>
    <w:rsid w:val="00054927"/>
    <w:rsid w:val="000601F6"/>
    <w:rsid w:val="0006064F"/>
    <w:rsid w:val="00064266"/>
    <w:rsid w:val="00066061"/>
    <w:rsid w:val="0006753B"/>
    <w:rsid w:val="000702D0"/>
    <w:rsid w:val="00072FC2"/>
    <w:rsid w:val="00073C92"/>
    <w:rsid w:val="00075636"/>
    <w:rsid w:val="00075886"/>
    <w:rsid w:val="00075F47"/>
    <w:rsid w:val="00076868"/>
    <w:rsid w:val="00081352"/>
    <w:rsid w:val="00082288"/>
    <w:rsid w:val="000825DC"/>
    <w:rsid w:val="000837E3"/>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25BC"/>
    <w:rsid w:val="000C3168"/>
    <w:rsid w:val="000D07E7"/>
    <w:rsid w:val="000D1643"/>
    <w:rsid w:val="000D644B"/>
    <w:rsid w:val="000E0B4D"/>
    <w:rsid w:val="000E5DEA"/>
    <w:rsid w:val="000F2CEE"/>
    <w:rsid w:val="000F34E8"/>
    <w:rsid w:val="000F3F86"/>
    <w:rsid w:val="000F5C88"/>
    <w:rsid w:val="00100A86"/>
    <w:rsid w:val="00103476"/>
    <w:rsid w:val="0010432F"/>
    <w:rsid w:val="00105B57"/>
    <w:rsid w:val="00107078"/>
    <w:rsid w:val="00110E11"/>
    <w:rsid w:val="00114D6A"/>
    <w:rsid w:val="00115C26"/>
    <w:rsid w:val="00116933"/>
    <w:rsid w:val="001226E9"/>
    <w:rsid w:val="00124A48"/>
    <w:rsid w:val="001261FE"/>
    <w:rsid w:val="00131D65"/>
    <w:rsid w:val="00134814"/>
    <w:rsid w:val="001372D2"/>
    <w:rsid w:val="001432F0"/>
    <w:rsid w:val="00143A68"/>
    <w:rsid w:val="001468BD"/>
    <w:rsid w:val="001473F4"/>
    <w:rsid w:val="0015022B"/>
    <w:rsid w:val="00151E6D"/>
    <w:rsid w:val="0015355B"/>
    <w:rsid w:val="00153BCF"/>
    <w:rsid w:val="0015426F"/>
    <w:rsid w:val="00155FC3"/>
    <w:rsid w:val="00157827"/>
    <w:rsid w:val="001600B8"/>
    <w:rsid w:val="00160C15"/>
    <w:rsid w:val="00160FFA"/>
    <w:rsid w:val="00163FE7"/>
    <w:rsid w:val="00164D54"/>
    <w:rsid w:val="00167319"/>
    <w:rsid w:val="0016784E"/>
    <w:rsid w:val="001727AD"/>
    <w:rsid w:val="00174995"/>
    <w:rsid w:val="00177AB9"/>
    <w:rsid w:val="00182DA5"/>
    <w:rsid w:val="001842C8"/>
    <w:rsid w:val="00184AEB"/>
    <w:rsid w:val="001878EC"/>
    <w:rsid w:val="00187E57"/>
    <w:rsid w:val="001910A5"/>
    <w:rsid w:val="00191138"/>
    <w:rsid w:val="00192372"/>
    <w:rsid w:val="00193750"/>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2A30"/>
    <w:rsid w:val="001C3994"/>
    <w:rsid w:val="001C62FA"/>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B46"/>
    <w:rsid w:val="00221922"/>
    <w:rsid w:val="00224B5F"/>
    <w:rsid w:val="00233327"/>
    <w:rsid w:val="00234164"/>
    <w:rsid w:val="0023661C"/>
    <w:rsid w:val="00236C22"/>
    <w:rsid w:val="00237F90"/>
    <w:rsid w:val="00244036"/>
    <w:rsid w:val="0024428E"/>
    <w:rsid w:val="00244E40"/>
    <w:rsid w:val="00245CF0"/>
    <w:rsid w:val="002508A6"/>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5DDA"/>
    <w:rsid w:val="00280938"/>
    <w:rsid w:val="002824CE"/>
    <w:rsid w:val="00285F43"/>
    <w:rsid w:val="00287309"/>
    <w:rsid w:val="0028761F"/>
    <w:rsid w:val="002904EB"/>
    <w:rsid w:val="0029114E"/>
    <w:rsid w:val="00291C16"/>
    <w:rsid w:val="0029201E"/>
    <w:rsid w:val="002944A9"/>
    <w:rsid w:val="0029541A"/>
    <w:rsid w:val="002A01E3"/>
    <w:rsid w:val="002A0EBD"/>
    <w:rsid w:val="002A1679"/>
    <w:rsid w:val="002A2D33"/>
    <w:rsid w:val="002A403E"/>
    <w:rsid w:val="002A5A76"/>
    <w:rsid w:val="002B0B32"/>
    <w:rsid w:val="002B2353"/>
    <w:rsid w:val="002B2EB7"/>
    <w:rsid w:val="002B3539"/>
    <w:rsid w:val="002B4121"/>
    <w:rsid w:val="002C0174"/>
    <w:rsid w:val="002C1885"/>
    <w:rsid w:val="002C2C72"/>
    <w:rsid w:val="002C6BF2"/>
    <w:rsid w:val="002C715F"/>
    <w:rsid w:val="002C723F"/>
    <w:rsid w:val="002C7EF5"/>
    <w:rsid w:val="002D188E"/>
    <w:rsid w:val="002D4ECD"/>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B73"/>
    <w:rsid w:val="003463EE"/>
    <w:rsid w:val="00351258"/>
    <w:rsid w:val="00352A5E"/>
    <w:rsid w:val="00361EFD"/>
    <w:rsid w:val="00363622"/>
    <w:rsid w:val="00363946"/>
    <w:rsid w:val="00363FFD"/>
    <w:rsid w:val="00365235"/>
    <w:rsid w:val="003676E4"/>
    <w:rsid w:val="00367819"/>
    <w:rsid w:val="003678FD"/>
    <w:rsid w:val="003708B0"/>
    <w:rsid w:val="00370A3E"/>
    <w:rsid w:val="003732B7"/>
    <w:rsid w:val="003738F0"/>
    <w:rsid w:val="00374729"/>
    <w:rsid w:val="00375F3F"/>
    <w:rsid w:val="003774B2"/>
    <w:rsid w:val="00380DCE"/>
    <w:rsid w:val="00381614"/>
    <w:rsid w:val="00384460"/>
    <w:rsid w:val="003858F3"/>
    <w:rsid w:val="00390497"/>
    <w:rsid w:val="003922E1"/>
    <w:rsid w:val="00393534"/>
    <w:rsid w:val="00394B6C"/>
    <w:rsid w:val="00397A71"/>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677"/>
    <w:rsid w:val="003D17EC"/>
    <w:rsid w:val="003D1844"/>
    <w:rsid w:val="003D1A48"/>
    <w:rsid w:val="003D292F"/>
    <w:rsid w:val="003D5169"/>
    <w:rsid w:val="003D699A"/>
    <w:rsid w:val="003E2BA8"/>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CB7"/>
    <w:rsid w:val="00403464"/>
    <w:rsid w:val="00404BFC"/>
    <w:rsid w:val="0040622C"/>
    <w:rsid w:val="004102F4"/>
    <w:rsid w:val="00411E9F"/>
    <w:rsid w:val="004128D3"/>
    <w:rsid w:val="00413CB3"/>
    <w:rsid w:val="00413CE2"/>
    <w:rsid w:val="00415D31"/>
    <w:rsid w:val="00420BA9"/>
    <w:rsid w:val="00421738"/>
    <w:rsid w:val="0042368D"/>
    <w:rsid w:val="0042441C"/>
    <w:rsid w:val="00424A5E"/>
    <w:rsid w:val="00426A31"/>
    <w:rsid w:val="0043321B"/>
    <w:rsid w:val="0043422C"/>
    <w:rsid w:val="004348FB"/>
    <w:rsid w:val="0043510C"/>
    <w:rsid w:val="004355D4"/>
    <w:rsid w:val="004360E3"/>
    <w:rsid w:val="00441CC2"/>
    <w:rsid w:val="00443EF2"/>
    <w:rsid w:val="00445074"/>
    <w:rsid w:val="004455B1"/>
    <w:rsid w:val="00445CCB"/>
    <w:rsid w:val="00453004"/>
    <w:rsid w:val="004548F9"/>
    <w:rsid w:val="00455665"/>
    <w:rsid w:val="00456FED"/>
    <w:rsid w:val="004608C5"/>
    <w:rsid w:val="00461F2B"/>
    <w:rsid w:val="0046269D"/>
    <w:rsid w:val="004633DB"/>
    <w:rsid w:val="004635F7"/>
    <w:rsid w:val="00463BB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1BFF"/>
    <w:rsid w:val="004C35E7"/>
    <w:rsid w:val="004C5649"/>
    <w:rsid w:val="004C70F2"/>
    <w:rsid w:val="004D0B56"/>
    <w:rsid w:val="004D2BD3"/>
    <w:rsid w:val="004D4F31"/>
    <w:rsid w:val="004D618F"/>
    <w:rsid w:val="004D69F5"/>
    <w:rsid w:val="004E1009"/>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35C8"/>
    <w:rsid w:val="00564185"/>
    <w:rsid w:val="00565712"/>
    <w:rsid w:val="005716DE"/>
    <w:rsid w:val="00585922"/>
    <w:rsid w:val="00586BC9"/>
    <w:rsid w:val="005876A1"/>
    <w:rsid w:val="005955B6"/>
    <w:rsid w:val="00597C40"/>
    <w:rsid w:val="005A03D7"/>
    <w:rsid w:val="005A168F"/>
    <w:rsid w:val="005A2B0F"/>
    <w:rsid w:val="005A2D58"/>
    <w:rsid w:val="005B1169"/>
    <w:rsid w:val="005B38C6"/>
    <w:rsid w:val="005B3BC6"/>
    <w:rsid w:val="005B44ED"/>
    <w:rsid w:val="005B582C"/>
    <w:rsid w:val="005B6ACA"/>
    <w:rsid w:val="005B7DC5"/>
    <w:rsid w:val="005C0851"/>
    <w:rsid w:val="005C0B39"/>
    <w:rsid w:val="005C1172"/>
    <w:rsid w:val="005C118E"/>
    <w:rsid w:val="005C522D"/>
    <w:rsid w:val="005C5642"/>
    <w:rsid w:val="005C5C13"/>
    <w:rsid w:val="005C6605"/>
    <w:rsid w:val="005C677A"/>
    <w:rsid w:val="005C74E5"/>
    <w:rsid w:val="005D0FD2"/>
    <w:rsid w:val="005D1510"/>
    <w:rsid w:val="005D16AC"/>
    <w:rsid w:val="005D3E6E"/>
    <w:rsid w:val="005D3E84"/>
    <w:rsid w:val="005D54BA"/>
    <w:rsid w:val="005E1079"/>
    <w:rsid w:val="005E1A98"/>
    <w:rsid w:val="005E72A1"/>
    <w:rsid w:val="005E75F6"/>
    <w:rsid w:val="005E784F"/>
    <w:rsid w:val="005F0D90"/>
    <w:rsid w:val="005F17D7"/>
    <w:rsid w:val="005F322B"/>
    <w:rsid w:val="005F4518"/>
    <w:rsid w:val="005F52FD"/>
    <w:rsid w:val="005F718A"/>
    <w:rsid w:val="00601DA9"/>
    <w:rsid w:val="00603278"/>
    <w:rsid w:val="006078E9"/>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8FF"/>
    <w:rsid w:val="00661A9A"/>
    <w:rsid w:val="00661B1F"/>
    <w:rsid w:val="0066466C"/>
    <w:rsid w:val="00670B45"/>
    <w:rsid w:val="00671C08"/>
    <w:rsid w:val="00677850"/>
    <w:rsid w:val="00677B80"/>
    <w:rsid w:val="00680AE5"/>
    <w:rsid w:val="00680B54"/>
    <w:rsid w:val="006844BD"/>
    <w:rsid w:val="00685A74"/>
    <w:rsid w:val="00685F01"/>
    <w:rsid w:val="006901A5"/>
    <w:rsid w:val="00694EAA"/>
    <w:rsid w:val="00695A0D"/>
    <w:rsid w:val="006969ED"/>
    <w:rsid w:val="006A07D1"/>
    <w:rsid w:val="006A13B8"/>
    <w:rsid w:val="006A22A2"/>
    <w:rsid w:val="006A2B57"/>
    <w:rsid w:val="006A39E7"/>
    <w:rsid w:val="006A49DB"/>
    <w:rsid w:val="006A6AF8"/>
    <w:rsid w:val="006A7C99"/>
    <w:rsid w:val="006B0861"/>
    <w:rsid w:val="006B0995"/>
    <w:rsid w:val="006B6ADD"/>
    <w:rsid w:val="006C0CCB"/>
    <w:rsid w:val="006C2B97"/>
    <w:rsid w:val="006D0EF9"/>
    <w:rsid w:val="006D5DC7"/>
    <w:rsid w:val="006D693E"/>
    <w:rsid w:val="006D72A2"/>
    <w:rsid w:val="006E1CF8"/>
    <w:rsid w:val="006E6592"/>
    <w:rsid w:val="006E7B0B"/>
    <w:rsid w:val="006F1CA5"/>
    <w:rsid w:val="006F3041"/>
    <w:rsid w:val="006F483A"/>
    <w:rsid w:val="006F4BAF"/>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05D7"/>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2EE5"/>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C663F"/>
    <w:rsid w:val="007C7645"/>
    <w:rsid w:val="007D095D"/>
    <w:rsid w:val="007D1460"/>
    <w:rsid w:val="007D321D"/>
    <w:rsid w:val="007D3B1D"/>
    <w:rsid w:val="007D3E84"/>
    <w:rsid w:val="007D41B0"/>
    <w:rsid w:val="007E019A"/>
    <w:rsid w:val="007E1073"/>
    <w:rsid w:val="007E2419"/>
    <w:rsid w:val="007E2929"/>
    <w:rsid w:val="007E385A"/>
    <w:rsid w:val="007E43E7"/>
    <w:rsid w:val="007E450B"/>
    <w:rsid w:val="007E4EFE"/>
    <w:rsid w:val="007F00D3"/>
    <w:rsid w:val="007F0A01"/>
    <w:rsid w:val="007F0AF2"/>
    <w:rsid w:val="007F12D3"/>
    <w:rsid w:val="007F14FE"/>
    <w:rsid w:val="007F3CEA"/>
    <w:rsid w:val="007F61D5"/>
    <w:rsid w:val="007F66F7"/>
    <w:rsid w:val="007F70DD"/>
    <w:rsid w:val="00802063"/>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4F93"/>
    <w:rsid w:val="00845B78"/>
    <w:rsid w:val="0084780A"/>
    <w:rsid w:val="008479A4"/>
    <w:rsid w:val="008542D9"/>
    <w:rsid w:val="00856616"/>
    <w:rsid w:val="008579F5"/>
    <w:rsid w:val="00860748"/>
    <w:rsid w:val="00860A72"/>
    <w:rsid w:val="00860C58"/>
    <w:rsid w:val="00863FDC"/>
    <w:rsid w:val="00871525"/>
    <w:rsid w:val="00872651"/>
    <w:rsid w:val="00875169"/>
    <w:rsid w:val="00875C23"/>
    <w:rsid w:val="008837A0"/>
    <w:rsid w:val="00883A42"/>
    <w:rsid w:val="00886443"/>
    <w:rsid w:val="008864A3"/>
    <w:rsid w:val="008870A4"/>
    <w:rsid w:val="008872D3"/>
    <w:rsid w:val="008900DD"/>
    <w:rsid w:val="00891682"/>
    <w:rsid w:val="00891750"/>
    <w:rsid w:val="00892089"/>
    <w:rsid w:val="0089585C"/>
    <w:rsid w:val="008A43F8"/>
    <w:rsid w:val="008B1FAC"/>
    <w:rsid w:val="008B24A3"/>
    <w:rsid w:val="008B43DE"/>
    <w:rsid w:val="008B4834"/>
    <w:rsid w:val="008B677B"/>
    <w:rsid w:val="008B6D10"/>
    <w:rsid w:val="008B7259"/>
    <w:rsid w:val="008B7AB3"/>
    <w:rsid w:val="008C26F6"/>
    <w:rsid w:val="008C2E5D"/>
    <w:rsid w:val="008C2FE2"/>
    <w:rsid w:val="008C393F"/>
    <w:rsid w:val="008C4356"/>
    <w:rsid w:val="008C4FCB"/>
    <w:rsid w:val="008C5EA6"/>
    <w:rsid w:val="008C634B"/>
    <w:rsid w:val="008D025D"/>
    <w:rsid w:val="008D1927"/>
    <w:rsid w:val="008D1A74"/>
    <w:rsid w:val="008D32DA"/>
    <w:rsid w:val="008D6123"/>
    <w:rsid w:val="008D679D"/>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FD"/>
    <w:rsid w:val="00922F08"/>
    <w:rsid w:val="009241D8"/>
    <w:rsid w:val="00925507"/>
    <w:rsid w:val="009324B6"/>
    <w:rsid w:val="00933FA2"/>
    <w:rsid w:val="00936D90"/>
    <w:rsid w:val="0093783B"/>
    <w:rsid w:val="00941041"/>
    <w:rsid w:val="009423B1"/>
    <w:rsid w:val="00950B5D"/>
    <w:rsid w:val="0095268D"/>
    <w:rsid w:val="00953D70"/>
    <w:rsid w:val="00954B90"/>
    <w:rsid w:val="00956E8E"/>
    <w:rsid w:val="009571EB"/>
    <w:rsid w:val="009601C3"/>
    <w:rsid w:val="00963651"/>
    <w:rsid w:val="00965EE2"/>
    <w:rsid w:val="00966588"/>
    <w:rsid w:val="0096791D"/>
    <w:rsid w:val="00967AA7"/>
    <w:rsid w:val="00970EF8"/>
    <w:rsid w:val="00971FEA"/>
    <w:rsid w:val="00976108"/>
    <w:rsid w:val="00976763"/>
    <w:rsid w:val="00980176"/>
    <w:rsid w:val="00981623"/>
    <w:rsid w:val="00981AFC"/>
    <w:rsid w:val="00982744"/>
    <w:rsid w:val="00982CC1"/>
    <w:rsid w:val="009865FD"/>
    <w:rsid w:val="00987598"/>
    <w:rsid w:val="00990521"/>
    <w:rsid w:val="009921AF"/>
    <w:rsid w:val="009962C4"/>
    <w:rsid w:val="009969FE"/>
    <w:rsid w:val="009A1631"/>
    <w:rsid w:val="009A4254"/>
    <w:rsid w:val="009A4392"/>
    <w:rsid w:val="009A5F6E"/>
    <w:rsid w:val="009A772B"/>
    <w:rsid w:val="009A7A13"/>
    <w:rsid w:val="009A7D55"/>
    <w:rsid w:val="009B0705"/>
    <w:rsid w:val="009B0BCF"/>
    <w:rsid w:val="009B5827"/>
    <w:rsid w:val="009C0D2F"/>
    <w:rsid w:val="009C26A6"/>
    <w:rsid w:val="009C272C"/>
    <w:rsid w:val="009C5C3A"/>
    <w:rsid w:val="009C6AF3"/>
    <w:rsid w:val="009D03E9"/>
    <w:rsid w:val="009D1B1F"/>
    <w:rsid w:val="009D3309"/>
    <w:rsid w:val="009D4887"/>
    <w:rsid w:val="009D7143"/>
    <w:rsid w:val="009E4EE2"/>
    <w:rsid w:val="009E52DE"/>
    <w:rsid w:val="009E6DC5"/>
    <w:rsid w:val="009E6FFB"/>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6C1"/>
    <w:rsid w:val="00A21BBC"/>
    <w:rsid w:val="00A2322E"/>
    <w:rsid w:val="00A24184"/>
    <w:rsid w:val="00A31EAF"/>
    <w:rsid w:val="00A36142"/>
    <w:rsid w:val="00A36CF4"/>
    <w:rsid w:val="00A3789B"/>
    <w:rsid w:val="00A3794A"/>
    <w:rsid w:val="00A37EAC"/>
    <w:rsid w:val="00A42BCB"/>
    <w:rsid w:val="00A44BEC"/>
    <w:rsid w:val="00A4614E"/>
    <w:rsid w:val="00A46B5F"/>
    <w:rsid w:val="00A50C48"/>
    <w:rsid w:val="00A50E90"/>
    <w:rsid w:val="00A54CCB"/>
    <w:rsid w:val="00A55E65"/>
    <w:rsid w:val="00A55F9A"/>
    <w:rsid w:val="00A56842"/>
    <w:rsid w:val="00A5690C"/>
    <w:rsid w:val="00A576A8"/>
    <w:rsid w:val="00A6046E"/>
    <w:rsid w:val="00A67DF7"/>
    <w:rsid w:val="00A71226"/>
    <w:rsid w:val="00A7177F"/>
    <w:rsid w:val="00A72045"/>
    <w:rsid w:val="00A76883"/>
    <w:rsid w:val="00A76A19"/>
    <w:rsid w:val="00A827D1"/>
    <w:rsid w:val="00A830C9"/>
    <w:rsid w:val="00A85A32"/>
    <w:rsid w:val="00A90DE5"/>
    <w:rsid w:val="00A9184E"/>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4B8D"/>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0C14"/>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479B"/>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D0442"/>
    <w:rsid w:val="00BD0B1C"/>
    <w:rsid w:val="00BD0C03"/>
    <w:rsid w:val="00BD0E8F"/>
    <w:rsid w:val="00BD39C5"/>
    <w:rsid w:val="00BD4DBF"/>
    <w:rsid w:val="00BD609E"/>
    <w:rsid w:val="00BD734F"/>
    <w:rsid w:val="00BE0A37"/>
    <w:rsid w:val="00BE40C6"/>
    <w:rsid w:val="00BE5C07"/>
    <w:rsid w:val="00BE67EE"/>
    <w:rsid w:val="00BE7A58"/>
    <w:rsid w:val="00BF7039"/>
    <w:rsid w:val="00C00746"/>
    <w:rsid w:val="00C00B5B"/>
    <w:rsid w:val="00C01F94"/>
    <w:rsid w:val="00C03B3C"/>
    <w:rsid w:val="00C04833"/>
    <w:rsid w:val="00C053E3"/>
    <w:rsid w:val="00C05CC8"/>
    <w:rsid w:val="00C0690A"/>
    <w:rsid w:val="00C0714D"/>
    <w:rsid w:val="00C14A64"/>
    <w:rsid w:val="00C157CC"/>
    <w:rsid w:val="00C229F0"/>
    <w:rsid w:val="00C22DC5"/>
    <w:rsid w:val="00C22E0D"/>
    <w:rsid w:val="00C231E2"/>
    <w:rsid w:val="00C248E6"/>
    <w:rsid w:val="00C259D1"/>
    <w:rsid w:val="00C26A49"/>
    <w:rsid w:val="00C27642"/>
    <w:rsid w:val="00C31278"/>
    <w:rsid w:val="00C32D49"/>
    <w:rsid w:val="00C338E1"/>
    <w:rsid w:val="00C33947"/>
    <w:rsid w:val="00C34D29"/>
    <w:rsid w:val="00C423B2"/>
    <w:rsid w:val="00C434CA"/>
    <w:rsid w:val="00C43861"/>
    <w:rsid w:val="00C44ECD"/>
    <w:rsid w:val="00C509AD"/>
    <w:rsid w:val="00C53443"/>
    <w:rsid w:val="00C53DB3"/>
    <w:rsid w:val="00C5627C"/>
    <w:rsid w:val="00C566FE"/>
    <w:rsid w:val="00C57221"/>
    <w:rsid w:val="00C6166D"/>
    <w:rsid w:val="00C61E29"/>
    <w:rsid w:val="00C71E18"/>
    <w:rsid w:val="00C73CD1"/>
    <w:rsid w:val="00C7466E"/>
    <w:rsid w:val="00C762F2"/>
    <w:rsid w:val="00C766A4"/>
    <w:rsid w:val="00C76BC5"/>
    <w:rsid w:val="00C76C63"/>
    <w:rsid w:val="00C80049"/>
    <w:rsid w:val="00C80E9D"/>
    <w:rsid w:val="00C86A19"/>
    <w:rsid w:val="00C86C04"/>
    <w:rsid w:val="00C87299"/>
    <w:rsid w:val="00C91E95"/>
    <w:rsid w:val="00C9356B"/>
    <w:rsid w:val="00C95ECF"/>
    <w:rsid w:val="00C977CB"/>
    <w:rsid w:val="00C97E66"/>
    <w:rsid w:val="00CA370B"/>
    <w:rsid w:val="00CA4375"/>
    <w:rsid w:val="00CA4BF6"/>
    <w:rsid w:val="00CA5A38"/>
    <w:rsid w:val="00CA743E"/>
    <w:rsid w:val="00CA7D32"/>
    <w:rsid w:val="00CB0F8B"/>
    <w:rsid w:val="00CB3B6C"/>
    <w:rsid w:val="00CB5458"/>
    <w:rsid w:val="00CB6715"/>
    <w:rsid w:val="00CC3664"/>
    <w:rsid w:val="00CC5D11"/>
    <w:rsid w:val="00CD0685"/>
    <w:rsid w:val="00CD09BF"/>
    <w:rsid w:val="00CD1459"/>
    <w:rsid w:val="00CD3116"/>
    <w:rsid w:val="00CD57AB"/>
    <w:rsid w:val="00CE498D"/>
    <w:rsid w:val="00CE518F"/>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72A1"/>
    <w:rsid w:val="00D608C4"/>
    <w:rsid w:val="00D6396F"/>
    <w:rsid w:val="00D64D60"/>
    <w:rsid w:val="00D65019"/>
    <w:rsid w:val="00D65D62"/>
    <w:rsid w:val="00D7539C"/>
    <w:rsid w:val="00D7706D"/>
    <w:rsid w:val="00D80BF0"/>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28E"/>
    <w:rsid w:val="00DF38BF"/>
    <w:rsid w:val="00DF3AEB"/>
    <w:rsid w:val="00DF7142"/>
    <w:rsid w:val="00DF7AC1"/>
    <w:rsid w:val="00E025B0"/>
    <w:rsid w:val="00E065D2"/>
    <w:rsid w:val="00E10C94"/>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5CD3"/>
    <w:rsid w:val="00E56276"/>
    <w:rsid w:val="00E56742"/>
    <w:rsid w:val="00E60A00"/>
    <w:rsid w:val="00E60A7A"/>
    <w:rsid w:val="00E60A85"/>
    <w:rsid w:val="00E6328B"/>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576D"/>
    <w:rsid w:val="00EB147B"/>
    <w:rsid w:val="00EB150D"/>
    <w:rsid w:val="00EB3057"/>
    <w:rsid w:val="00EB3094"/>
    <w:rsid w:val="00EB30DE"/>
    <w:rsid w:val="00EB3DE9"/>
    <w:rsid w:val="00EB54AF"/>
    <w:rsid w:val="00EC1D84"/>
    <w:rsid w:val="00EC25CC"/>
    <w:rsid w:val="00EC419A"/>
    <w:rsid w:val="00EC7922"/>
    <w:rsid w:val="00EC7C0A"/>
    <w:rsid w:val="00ED187F"/>
    <w:rsid w:val="00ED3E3A"/>
    <w:rsid w:val="00ED3E6E"/>
    <w:rsid w:val="00ED4D1E"/>
    <w:rsid w:val="00ED4D9B"/>
    <w:rsid w:val="00ED62D3"/>
    <w:rsid w:val="00EE0565"/>
    <w:rsid w:val="00EE1955"/>
    <w:rsid w:val="00EE3DE8"/>
    <w:rsid w:val="00EE6C0C"/>
    <w:rsid w:val="00EE74BE"/>
    <w:rsid w:val="00EE7E40"/>
    <w:rsid w:val="00EE7FBC"/>
    <w:rsid w:val="00EF207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3BE8"/>
    <w:rsid w:val="00F3406D"/>
    <w:rsid w:val="00F34D41"/>
    <w:rsid w:val="00F35819"/>
    <w:rsid w:val="00F36FA1"/>
    <w:rsid w:val="00F37C8C"/>
    <w:rsid w:val="00F40733"/>
    <w:rsid w:val="00F42DE3"/>
    <w:rsid w:val="00F43319"/>
    <w:rsid w:val="00F44159"/>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37A3"/>
    <w:rsid w:val="00F84D17"/>
    <w:rsid w:val="00F87CA9"/>
    <w:rsid w:val="00F905C7"/>
    <w:rsid w:val="00F907EE"/>
    <w:rsid w:val="00F9232E"/>
    <w:rsid w:val="00F9303E"/>
    <w:rsid w:val="00F9424E"/>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after="120"/>
      <w:jc w:val="left"/>
    </w:pPr>
    <w:rPr>
      <w:rFonts w:ascii="Calibri" w:hAnsi="Calibri"/>
      <w:b/>
      <w:bCs/>
      <w:iCs/>
      <w:caps/>
      <w:sz w:val="28"/>
      <w:szCs w:val="24"/>
    </w:rPr>
  </w:style>
  <w:style w:type="paragraph" w:styleId="TOC2">
    <w:name w:val="toc 2"/>
    <w:basedOn w:val="Normal"/>
    <w:next w:val="Normal"/>
    <w:uiPriority w:val="39"/>
    <w:qFormat/>
    <w:rsid w:val="00752E84"/>
    <w:pPr>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52E84"/>
    <w:pPr>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1"/>
      </w:numPr>
      <w:tabs>
        <w:tab w:val="left" w:pos="1985"/>
      </w:tabs>
      <w:spacing w:line="240" w:lineRule="auto"/>
    </w:pPr>
  </w:style>
  <w:style w:type="paragraph" w:customStyle="1" w:styleId="Anexo2">
    <w:name w:val="Anexo 2"/>
    <w:basedOn w:val="Heading2"/>
    <w:qFormat/>
    <w:rsid w:val="00F03C9B"/>
    <w:pPr>
      <w:numPr>
        <w:numId w:val="41"/>
      </w:numPr>
    </w:pPr>
  </w:style>
  <w:style w:type="paragraph" w:customStyle="1" w:styleId="Anexo3">
    <w:name w:val="Anexo 3"/>
    <w:basedOn w:val="Heading3"/>
    <w:qFormat/>
    <w:rsid w:val="00F03C9B"/>
    <w:pPr>
      <w:numPr>
        <w:numId w:val="41"/>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127.0.0.1:8443/fire-admin-jsp/Login.jsp"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clavefirma-test-services" TargetMode="External"/><Relationship Id="rId2" Type="http://schemas.openxmlformats.org/officeDocument/2006/relationships/numbering" Target="numbering.xml"/><Relationship Id="rId16" Type="http://schemas.openxmlformats.org/officeDocument/2006/relationships/hyperlink" Target="https://servidor.com/fire-admin-jsp/Login.j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127.0.0.1:8443/fire-test-jsp/Login.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environment/paths.html"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46EF7-A458-46D0-9D7B-2F78E8CE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13273</TotalTime>
  <Pages>81</Pages>
  <Words>23901</Words>
  <Characters>131458</Characters>
  <Application>Microsoft Office Word</Application>
  <DocSecurity>0</DocSecurity>
  <Lines>1095</Lines>
  <Paragraphs>310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155049</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199</cp:revision>
  <cp:lastPrinted>2018-10-11T11:15:00Z</cp:lastPrinted>
  <dcterms:created xsi:type="dcterms:W3CDTF">2018-03-08T18:04:00Z</dcterms:created>
  <dcterms:modified xsi:type="dcterms:W3CDTF">2020-09-10T06:44:00Z</dcterms:modified>
  <cp:category/>
</cp:coreProperties>
</file>