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F18D" w14:textId="77777777" w:rsidR="008B180B" w:rsidRPr="008A2C0E" w:rsidRDefault="008B180B" w:rsidP="00CB2213"/>
    <w:p w14:paraId="13097854" w14:textId="77777777" w:rsidR="008F0760" w:rsidRPr="008A2C0E" w:rsidRDefault="008F0760" w:rsidP="00CB2213"/>
    <w:p w14:paraId="6D59FAA4" w14:textId="77777777" w:rsidR="00561DBD" w:rsidRPr="008A2C0E" w:rsidRDefault="00561DBD" w:rsidP="00CB2213"/>
    <w:p w14:paraId="2FF15466" w14:textId="77777777" w:rsidR="008B180B" w:rsidRDefault="008B180B" w:rsidP="00CB2213"/>
    <w:p w14:paraId="583F9968" w14:textId="77777777" w:rsidR="00CB2213" w:rsidRDefault="00CB2213" w:rsidP="00CB2213"/>
    <w:p w14:paraId="1AED0825" w14:textId="77777777" w:rsidR="00CB2213" w:rsidRDefault="00CB2213" w:rsidP="00CB2213"/>
    <w:p w14:paraId="125E335C" w14:textId="77777777" w:rsidR="00CB2213" w:rsidRDefault="00CB2213" w:rsidP="00CB2213"/>
    <w:p w14:paraId="42E50193" w14:textId="77777777" w:rsidR="00CB2213" w:rsidRDefault="00CB2213" w:rsidP="00CB2213"/>
    <w:p w14:paraId="667A443C" w14:textId="77777777" w:rsidR="00CB2213" w:rsidRPr="008A2C0E" w:rsidRDefault="00CB2213" w:rsidP="00CB2213"/>
    <w:p w14:paraId="7B9897D9" w14:textId="77777777" w:rsidR="008B180B" w:rsidRPr="0083443A" w:rsidRDefault="008B180B" w:rsidP="0083443A">
      <w:pPr>
        <w:pStyle w:val="EstiloTtuloAntes24ptoDespus18pto"/>
      </w:pPr>
      <w:r w:rsidRPr="0083443A">
        <w:fldChar w:fldCharType="begin"/>
      </w:r>
      <w:r w:rsidRPr="0083443A">
        <w:instrText xml:space="preserve"> TITLE  \* MERGEFORMAT </w:instrText>
      </w:r>
      <w:r w:rsidRPr="0083443A">
        <w:fldChar w:fldCharType="separate"/>
      </w:r>
      <w:r w:rsidR="00A73ED4" w:rsidRPr="0083443A">
        <w:t xml:space="preserve">Manual de Programación de Web </w:t>
      </w:r>
      <w:proofErr w:type="spellStart"/>
      <w:r w:rsidR="00A73ED4" w:rsidRPr="0083443A">
        <w:t>Services</w:t>
      </w:r>
      <w:proofErr w:type="spellEnd"/>
      <w:r w:rsidRPr="0083443A">
        <w:fldChar w:fldCharType="end"/>
      </w:r>
      <w:r w:rsidR="00BA4BDA" w:rsidRPr="0083443A">
        <w:t xml:space="preserve"> </w:t>
      </w:r>
    </w:p>
    <w:p w14:paraId="280648CF" w14:textId="0DFF5AA6" w:rsidR="007E017B" w:rsidRPr="0083443A" w:rsidRDefault="007E017B" w:rsidP="0083443A">
      <w:pPr>
        <w:pStyle w:val="EstiloTtuloAntes24ptoDespus18pto"/>
        <w:rPr>
          <w:sz w:val="36"/>
          <w:szCs w:val="36"/>
        </w:rPr>
      </w:pPr>
      <w:r w:rsidRPr="0083443A">
        <w:rPr>
          <w:sz w:val="36"/>
          <w:szCs w:val="36"/>
        </w:rPr>
        <w:fldChar w:fldCharType="begin"/>
      </w:r>
      <w:r w:rsidRPr="0083443A">
        <w:rPr>
          <w:sz w:val="36"/>
          <w:szCs w:val="36"/>
        </w:rPr>
        <w:instrText xml:space="preserve"> SUBJECT   \* MERGEFORMAT </w:instrText>
      </w:r>
      <w:r w:rsidRPr="0083443A">
        <w:rPr>
          <w:sz w:val="36"/>
          <w:szCs w:val="36"/>
        </w:rPr>
        <w:fldChar w:fldCharType="separate"/>
      </w:r>
      <w:r w:rsidR="0083443A">
        <w:rPr>
          <w:sz w:val="36"/>
          <w:szCs w:val="36"/>
        </w:rPr>
        <w:t>Integra 2.2.4_000</w:t>
      </w:r>
      <w:r w:rsidRPr="0083443A">
        <w:rPr>
          <w:sz w:val="36"/>
          <w:szCs w:val="36"/>
        </w:rPr>
        <w:fldChar w:fldCharType="end"/>
      </w:r>
    </w:p>
    <w:p w14:paraId="1423F31C" w14:textId="77777777" w:rsidR="00E7356E" w:rsidRPr="008A2C0E" w:rsidRDefault="00E7356E">
      <w:pPr>
        <w:rPr>
          <w:rFonts w:ascii="Calibri" w:hAnsi="Calibri" w:cs="Calibri"/>
          <w:color w:val="000000"/>
        </w:rPr>
      </w:pPr>
    </w:p>
    <w:p w14:paraId="42323EB5" w14:textId="77777777" w:rsidR="008B180B" w:rsidRPr="008A2C0E" w:rsidRDefault="008B180B">
      <w:pPr>
        <w:rPr>
          <w:rFonts w:ascii="Calibri" w:hAnsi="Calibri" w:cs="Calibri"/>
          <w:color w:val="000000"/>
        </w:rPr>
      </w:pPr>
    </w:p>
    <w:p w14:paraId="1C9C6ED0" w14:textId="77777777" w:rsidR="00E7356E" w:rsidRPr="008A2C0E" w:rsidRDefault="00E7356E">
      <w:pPr>
        <w:rPr>
          <w:rFonts w:ascii="Calibri" w:hAnsi="Calibri" w:cs="Calibri"/>
          <w:color w:val="000000"/>
        </w:rPr>
      </w:pPr>
    </w:p>
    <w:p w14:paraId="3853D8DC" w14:textId="77777777" w:rsidR="00E7356E" w:rsidRPr="008A2C0E" w:rsidRDefault="00E7356E">
      <w:pPr>
        <w:rPr>
          <w:rFonts w:ascii="Calibri" w:hAnsi="Calibri" w:cs="Calibri"/>
          <w:color w:val="000000"/>
        </w:rPr>
      </w:pPr>
    </w:p>
    <w:p w14:paraId="03B34BB7" w14:textId="77777777" w:rsidR="00E7356E" w:rsidRPr="008A2C0E" w:rsidRDefault="00E7356E">
      <w:pPr>
        <w:rPr>
          <w:rFonts w:ascii="Calibri" w:hAnsi="Calibri" w:cs="Calibri"/>
          <w:color w:val="000000"/>
        </w:rPr>
      </w:pPr>
    </w:p>
    <w:p w14:paraId="106C4C27" w14:textId="77777777" w:rsidR="00FD5A89" w:rsidRPr="008A2C0E" w:rsidRDefault="00FD5A89">
      <w:pPr>
        <w:rPr>
          <w:rFonts w:ascii="Calibri" w:hAnsi="Calibri" w:cs="Calibri"/>
          <w:color w:val="000000"/>
        </w:rPr>
      </w:pPr>
    </w:p>
    <w:p w14:paraId="25B22F23" w14:textId="77777777" w:rsidR="00FD5A89" w:rsidRPr="008A2C0E" w:rsidRDefault="00FD5A89">
      <w:pPr>
        <w:rPr>
          <w:rFonts w:ascii="Calibri" w:hAnsi="Calibri" w:cs="Calibri"/>
          <w:color w:val="000000"/>
        </w:rPr>
      </w:pPr>
    </w:p>
    <w:p w14:paraId="3FC729AE" w14:textId="77777777" w:rsidR="00E7356E" w:rsidRPr="008A2C0E" w:rsidRDefault="00E7356E">
      <w:pPr>
        <w:rPr>
          <w:rFonts w:ascii="Calibri" w:hAnsi="Calibri" w:cs="Calibri"/>
          <w:color w:val="000000"/>
        </w:rPr>
      </w:pPr>
    </w:p>
    <w:p w14:paraId="5696DB7D" w14:textId="77777777" w:rsidR="00E7356E" w:rsidRPr="008A2C0E" w:rsidRDefault="00E7356E">
      <w:pPr>
        <w:rPr>
          <w:rFonts w:ascii="Calibri" w:hAnsi="Calibri" w:cs="Calibri"/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6804"/>
      </w:tblGrid>
      <w:tr w:rsidR="00E7356E" w:rsidRPr="008A2C0E" w14:paraId="377FF77A" w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46F3E19" w14:textId="77777777" w:rsidR="00E7356E" w:rsidRPr="008A2C0E" w:rsidRDefault="00E7356E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Documento nº:</w:t>
            </w:r>
          </w:p>
        </w:tc>
        <w:tc>
          <w:tcPr>
            <w:tcW w:w="6804" w:type="dxa"/>
          </w:tcPr>
          <w:p w14:paraId="6AAE304D" w14:textId="77777777" w:rsidR="00E7356E" w:rsidRPr="008A2C0E" w:rsidRDefault="004B6490" w:rsidP="00D35D17">
            <w:pPr>
              <w:pStyle w:val="Tabla"/>
              <w:rPr>
                <w:rFonts w:ascii="Calibri" w:hAnsi="Calibri" w:cs="Calibri"/>
                <w:color w:val="000000"/>
              </w:rPr>
            </w:pPr>
            <w:bookmarkStart w:id="0" w:name="TITULO"/>
            <w:r w:rsidRPr="008A2C0E">
              <w:rPr>
                <w:rFonts w:ascii="Calibri" w:hAnsi="Calibri" w:cs="Calibri"/>
                <w:color w:val="000000"/>
              </w:rPr>
              <w:t>@Firma-</w:t>
            </w:r>
            <w:r w:rsidR="00D35D17" w:rsidRPr="008A2C0E">
              <w:rPr>
                <w:rFonts w:ascii="Calibri" w:hAnsi="Calibri" w:cs="Calibri"/>
                <w:color w:val="000000"/>
              </w:rPr>
              <w:t>Integra</w:t>
            </w:r>
            <w:r w:rsidRPr="008A2C0E">
              <w:rPr>
                <w:rFonts w:ascii="Calibri" w:hAnsi="Calibri" w:cs="Calibri"/>
                <w:color w:val="000000"/>
              </w:rPr>
              <w:t>-</w:t>
            </w:r>
            <w:r w:rsidR="00D35D17" w:rsidRPr="008A2C0E">
              <w:rPr>
                <w:rFonts w:ascii="Calibri" w:hAnsi="Calibri" w:cs="Calibri"/>
                <w:color w:val="000000"/>
              </w:rPr>
              <w:t>WS</w:t>
            </w:r>
            <w:r w:rsidRPr="008A2C0E">
              <w:rPr>
                <w:rFonts w:ascii="Calibri" w:hAnsi="Calibri" w:cs="Calibri"/>
                <w:color w:val="000000"/>
              </w:rPr>
              <w:t>-MAN</w:t>
            </w:r>
            <w:bookmarkEnd w:id="0"/>
          </w:p>
        </w:tc>
      </w:tr>
      <w:tr w:rsidR="00E7356E" w:rsidRPr="008A2C0E" w14:paraId="3F7BFF2E" w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345E6AD" w14:textId="77777777" w:rsidR="00E7356E" w:rsidRPr="008A2C0E" w:rsidRDefault="00E7356E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Revisión:</w:t>
            </w:r>
          </w:p>
        </w:tc>
        <w:tc>
          <w:tcPr>
            <w:tcW w:w="6804" w:type="dxa"/>
          </w:tcPr>
          <w:p w14:paraId="6BAF4F24" w14:textId="36C3621C" w:rsidR="00E7356E" w:rsidRPr="008A2C0E" w:rsidRDefault="00E7356E" w:rsidP="008C2509">
            <w:pPr>
              <w:pStyle w:val="Tabla"/>
              <w:rPr>
                <w:rFonts w:ascii="Calibri" w:hAnsi="Calibri" w:cs="Calibri"/>
                <w:color w:val="000000"/>
              </w:rPr>
            </w:pPr>
            <w:bookmarkStart w:id="1" w:name="OLE_LINK4"/>
            <w:bookmarkStart w:id="2" w:name="VERSION"/>
            <w:r w:rsidRPr="008A2C0E">
              <w:rPr>
                <w:rFonts w:ascii="Calibri" w:hAnsi="Calibri" w:cs="Calibri"/>
                <w:color w:val="000000"/>
              </w:rPr>
              <w:t>0</w:t>
            </w:r>
            <w:r w:rsidR="0083443A">
              <w:rPr>
                <w:rFonts w:ascii="Calibri" w:hAnsi="Calibri" w:cs="Calibri"/>
                <w:color w:val="000000"/>
              </w:rPr>
              <w:t>1</w:t>
            </w:r>
            <w:r w:rsidR="00D14FCD">
              <w:rPr>
                <w:rFonts w:ascii="Calibri" w:hAnsi="Calibri" w:cs="Calibri"/>
                <w:color w:val="000000"/>
              </w:rPr>
              <w:t>0</w:t>
            </w:r>
            <w:bookmarkEnd w:id="1"/>
            <w:bookmarkEnd w:id="2"/>
          </w:p>
        </w:tc>
      </w:tr>
      <w:tr w:rsidR="007E017B" w:rsidRPr="008A2C0E" w14:paraId="190D0115" w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2F95F28" w14:textId="77777777" w:rsidR="007E017B" w:rsidRPr="008A2C0E" w:rsidRDefault="007E017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Fecha:</w:t>
            </w:r>
          </w:p>
        </w:tc>
        <w:tc>
          <w:tcPr>
            <w:tcW w:w="6804" w:type="dxa"/>
          </w:tcPr>
          <w:p w14:paraId="03C43409" w14:textId="4D859F7E" w:rsidR="007E017B" w:rsidRPr="008A2C0E" w:rsidRDefault="0083443A" w:rsidP="008C2509">
            <w:pPr>
              <w:pStyle w:val="Tabla"/>
              <w:rPr>
                <w:rFonts w:ascii="Calibri" w:hAnsi="Calibri" w:cs="Calibri"/>
                <w:color w:val="000000"/>
              </w:rPr>
            </w:pPr>
            <w:bookmarkStart w:id="3" w:name="FECHA_VERSION"/>
            <w:r>
              <w:rPr>
                <w:rFonts w:ascii="Calibri" w:hAnsi="Calibri" w:cs="Calibri"/>
                <w:color w:val="000000"/>
              </w:rPr>
              <w:t>29</w:t>
            </w:r>
            <w:r w:rsidR="008C2509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DB0529">
              <w:rPr>
                <w:rFonts w:ascii="Calibri" w:hAnsi="Calibri" w:cs="Calibri"/>
                <w:color w:val="000000"/>
              </w:rPr>
              <w:t>1</w:t>
            </w:r>
            <w:r w:rsidR="008C2509">
              <w:rPr>
                <w:rFonts w:ascii="Calibri" w:hAnsi="Calibri" w:cs="Calibri"/>
                <w:color w:val="000000"/>
              </w:rPr>
              <w:t>-202</w:t>
            </w:r>
            <w:r>
              <w:rPr>
                <w:rFonts w:ascii="Calibri" w:hAnsi="Calibri" w:cs="Calibri"/>
                <w:color w:val="000000"/>
              </w:rPr>
              <w:t>4</w:t>
            </w:r>
            <w:bookmarkEnd w:id="3"/>
          </w:p>
        </w:tc>
      </w:tr>
      <w:tr w:rsidR="007E017B" w:rsidRPr="008A2C0E" w14:paraId="4D191A12" w14:textId="77777777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2EF44DE" w14:textId="77777777" w:rsidR="007E017B" w:rsidRPr="008A2C0E" w:rsidRDefault="007E017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Período de retención:</w:t>
            </w:r>
          </w:p>
        </w:tc>
        <w:tc>
          <w:tcPr>
            <w:tcW w:w="6804" w:type="dxa"/>
          </w:tcPr>
          <w:p w14:paraId="5031C201" w14:textId="77777777" w:rsidR="007E017B" w:rsidRDefault="007E017B" w:rsidP="0080646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Permanente durante su período de vigencia + 3 años después de su anulación</w:t>
            </w:r>
          </w:p>
          <w:p w14:paraId="1FEC7389" w14:textId="77777777" w:rsidR="00DB0529" w:rsidRPr="00DB0529" w:rsidRDefault="00DB0529" w:rsidP="00DB0529">
            <w:pPr>
              <w:tabs>
                <w:tab w:val="clear" w:pos="1134"/>
                <w:tab w:val="clear" w:pos="1985"/>
                <w:tab w:val="clear" w:pos="2835"/>
                <w:tab w:val="clear" w:pos="3686"/>
                <w:tab w:val="clear" w:pos="4536"/>
                <w:tab w:val="clear" w:pos="9072"/>
              </w:tabs>
            </w:pPr>
            <w:r>
              <w:tab/>
            </w:r>
          </w:p>
        </w:tc>
      </w:tr>
    </w:tbl>
    <w:p w14:paraId="570A136F" w14:textId="77777777" w:rsidR="00E7356E" w:rsidRPr="008A2C0E" w:rsidRDefault="00E7356E">
      <w:pPr>
        <w:pStyle w:val="Apartado"/>
        <w:tabs>
          <w:tab w:val="clear" w:pos="2835"/>
          <w:tab w:val="clear" w:pos="3686"/>
          <w:tab w:val="clear" w:pos="4536"/>
          <w:tab w:val="clear" w:pos="5387"/>
          <w:tab w:val="left" w:pos="6237"/>
          <w:tab w:val="left" w:pos="6521"/>
          <w:tab w:val="left" w:pos="6663"/>
        </w:tabs>
        <w:rPr>
          <w:rFonts w:ascii="Calibri" w:hAnsi="Calibri" w:cs="Calibri"/>
          <w:color w:val="000000"/>
        </w:rPr>
        <w:sectPr w:rsidR="00E7356E" w:rsidRPr="008A2C0E" w:rsidSect="005E6D01">
          <w:headerReference w:type="default" r:id="rId11"/>
          <w:footerReference w:type="default" r:id="rId12"/>
          <w:pgSz w:w="11906" w:h="16838" w:code="9"/>
          <w:pgMar w:top="1559" w:right="851" w:bottom="1418" w:left="1418" w:header="851" w:footer="851" w:gutter="0"/>
          <w:cols w:space="708"/>
          <w:docGrid w:linePitch="245"/>
        </w:sectPr>
      </w:pPr>
    </w:p>
    <w:p w14:paraId="38985C92" w14:textId="77777777" w:rsidR="00E7356E" w:rsidRPr="008A2C0E" w:rsidRDefault="00E7356E">
      <w:pPr>
        <w:pStyle w:val="Apartado"/>
        <w:ind w:left="0"/>
        <w:rPr>
          <w:rFonts w:ascii="Calibri" w:hAnsi="Calibri" w:cs="Calibri"/>
          <w:color w:val="000000"/>
        </w:rPr>
      </w:pPr>
      <w:bookmarkStart w:id="4" w:name="_Toc457732146"/>
      <w:bookmarkStart w:id="5" w:name="_Toc457732212"/>
      <w:bookmarkStart w:id="6" w:name="_Toc457732328"/>
      <w:bookmarkStart w:id="7" w:name="_Toc457732360"/>
      <w:bookmarkStart w:id="8" w:name="_Toc140312088"/>
      <w:bookmarkStart w:id="9" w:name="_Toc157413810"/>
      <w:r w:rsidRPr="008A2C0E">
        <w:rPr>
          <w:rFonts w:ascii="Calibri" w:hAnsi="Calibri" w:cs="Calibri"/>
          <w:color w:val="000000"/>
        </w:rPr>
        <w:lastRenderedPageBreak/>
        <w:t>Control de Modificaciones</w:t>
      </w:r>
      <w:bookmarkEnd w:id="4"/>
      <w:bookmarkEnd w:id="5"/>
      <w:bookmarkEnd w:id="6"/>
      <w:bookmarkEnd w:id="7"/>
      <w:bookmarkEnd w:id="8"/>
      <w:bookmarkEnd w:id="9"/>
    </w:p>
    <w:tbl>
      <w:tblPr>
        <w:tblW w:w="81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5528"/>
      </w:tblGrid>
      <w:tr w:rsidR="007E017B" w:rsidRPr="008A2C0E" w14:paraId="10026995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48241F4F" w14:textId="77777777" w:rsidR="007E017B" w:rsidRPr="008A2C0E" w:rsidRDefault="007E017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Documento nº:</w:t>
            </w:r>
          </w:p>
        </w:tc>
        <w:tc>
          <w:tcPr>
            <w:tcW w:w="5528" w:type="dxa"/>
          </w:tcPr>
          <w:p w14:paraId="2CD20479" w14:textId="6A2E71E8" w:rsidR="007E017B" w:rsidRPr="008A2C0E" w:rsidRDefault="00623C30" w:rsidP="0080646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fldChar w:fldCharType="begin"/>
            </w:r>
            <w:r w:rsidRPr="008A2C0E">
              <w:rPr>
                <w:rFonts w:ascii="Calibri" w:hAnsi="Calibri" w:cs="Calibri"/>
                <w:color w:val="000000"/>
              </w:rPr>
              <w:instrText xml:space="preserve"> REF TITULO \h </w:instrText>
            </w:r>
            <w:r w:rsidR="00301E11" w:rsidRPr="008A2C0E">
              <w:rPr>
                <w:rFonts w:ascii="Calibri" w:hAnsi="Calibri" w:cs="Calibri"/>
                <w:color w:val="000000"/>
              </w:rPr>
            </w:r>
            <w:r w:rsidR="00320FD7" w:rsidRPr="008A2C0E">
              <w:rPr>
                <w:rFonts w:ascii="Calibri" w:hAnsi="Calibri" w:cs="Calibri"/>
                <w:color w:val="000000"/>
              </w:rPr>
              <w:instrText xml:space="preserve"> \* MERGEFORMAT </w:instrText>
            </w:r>
            <w:r w:rsidRPr="008A2C0E">
              <w:rPr>
                <w:rFonts w:ascii="Calibri" w:hAnsi="Calibri" w:cs="Calibri"/>
                <w:color w:val="000000"/>
              </w:rPr>
              <w:fldChar w:fldCharType="separate"/>
            </w:r>
            <w:r w:rsidR="007F09CF" w:rsidRPr="008A2C0E">
              <w:rPr>
                <w:rFonts w:ascii="Calibri" w:hAnsi="Calibri" w:cs="Calibri"/>
                <w:color w:val="000000"/>
              </w:rPr>
              <w:t>@Firma-Integra-WS-MAN</w:t>
            </w:r>
            <w:r w:rsidRPr="008A2C0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E017B" w:rsidRPr="008A2C0E" w14:paraId="30F6C9C2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47992184" w14:textId="77777777" w:rsidR="007E017B" w:rsidRPr="008A2C0E" w:rsidRDefault="007E017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Revisión:</w:t>
            </w:r>
          </w:p>
        </w:tc>
        <w:tc>
          <w:tcPr>
            <w:tcW w:w="5528" w:type="dxa"/>
          </w:tcPr>
          <w:p w14:paraId="58A79B1F" w14:textId="164515D4" w:rsidR="007E017B" w:rsidRPr="008A2C0E" w:rsidRDefault="002965F3" w:rsidP="00901F15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fldChar w:fldCharType="begin"/>
            </w:r>
            <w:r w:rsidRPr="008A2C0E">
              <w:rPr>
                <w:rFonts w:ascii="Calibri" w:hAnsi="Calibri" w:cs="Calibri"/>
                <w:color w:val="000000"/>
              </w:rPr>
              <w:instrText xml:space="preserve"> REF VERSION \h </w:instrText>
            </w:r>
            <w:r w:rsidR="00CB7F67" w:rsidRPr="008A2C0E">
              <w:rPr>
                <w:rFonts w:ascii="Calibri" w:hAnsi="Calibri" w:cs="Calibri"/>
                <w:color w:val="000000"/>
              </w:rPr>
            </w:r>
            <w:r w:rsidR="00320FD7" w:rsidRPr="008A2C0E">
              <w:rPr>
                <w:rFonts w:ascii="Calibri" w:hAnsi="Calibri" w:cs="Calibri"/>
                <w:color w:val="000000"/>
              </w:rPr>
              <w:instrText xml:space="preserve"> \* MERGEFORMAT </w:instrText>
            </w:r>
            <w:r w:rsidRPr="008A2C0E">
              <w:rPr>
                <w:rFonts w:ascii="Calibri" w:hAnsi="Calibri" w:cs="Calibri"/>
                <w:color w:val="000000"/>
              </w:rPr>
              <w:fldChar w:fldCharType="separate"/>
            </w:r>
            <w:r w:rsidR="007F09CF" w:rsidRPr="008A2C0E">
              <w:rPr>
                <w:rFonts w:ascii="Calibri" w:hAnsi="Calibri" w:cs="Calibri"/>
                <w:color w:val="000000"/>
              </w:rPr>
              <w:t>0</w:t>
            </w:r>
            <w:r w:rsidR="007F09CF">
              <w:rPr>
                <w:rFonts w:ascii="Calibri" w:hAnsi="Calibri" w:cs="Calibri"/>
                <w:color w:val="000000"/>
              </w:rPr>
              <w:t>10</w:t>
            </w:r>
            <w:r w:rsidRPr="008A2C0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E017B" w:rsidRPr="008A2C0E" w14:paraId="74276658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06A6D49F" w14:textId="77777777" w:rsidR="007E017B" w:rsidRPr="008A2C0E" w:rsidRDefault="007E017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Fecha:</w:t>
            </w:r>
          </w:p>
        </w:tc>
        <w:tc>
          <w:tcPr>
            <w:tcW w:w="5528" w:type="dxa"/>
          </w:tcPr>
          <w:p w14:paraId="493793A1" w14:textId="733F1B64" w:rsidR="007E017B" w:rsidRPr="008A2C0E" w:rsidRDefault="00623C30" w:rsidP="00901F15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fldChar w:fldCharType="begin"/>
            </w:r>
            <w:r w:rsidRPr="008A2C0E">
              <w:rPr>
                <w:rFonts w:ascii="Calibri" w:hAnsi="Calibri" w:cs="Calibri"/>
                <w:color w:val="000000"/>
              </w:rPr>
              <w:instrText xml:space="preserve"> REF FECHA_VERSION \h </w:instrText>
            </w:r>
            <w:r w:rsidR="00301E11" w:rsidRPr="008A2C0E">
              <w:rPr>
                <w:rFonts w:ascii="Calibri" w:hAnsi="Calibri" w:cs="Calibri"/>
                <w:color w:val="000000"/>
              </w:rPr>
            </w:r>
            <w:r w:rsidR="00320FD7" w:rsidRPr="008A2C0E">
              <w:rPr>
                <w:rFonts w:ascii="Calibri" w:hAnsi="Calibri" w:cs="Calibri"/>
                <w:color w:val="000000"/>
              </w:rPr>
              <w:instrText xml:space="preserve"> \* MERGEFORMAT </w:instrText>
            </w:r>
            <w:r w:rsidRPr="008A2C0E">
              <w:rPr>
                <w:rFonts w:ascii="Calibri" w:hAnsi="Calibri" w:cs="Calibri"/>
                <w:color w:val="000000"/>
              </w:rPr>
              <w:fldChar w:fldCharType="separate"/>
            </w:r>
            <w:r w:rsidR="007F09CF">
              <w:rPr>
                <w:rFonts w:ascii="Calibri" w:hAnsi="Calibri" w:cs="Calibri"/>
                <w:color w:val="000000"/>
              </w:rPr>
              <w:t>29-01-2024</w:t>
            </w:r>
            <w:r w:rsidRPr="008A2C0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268E3C86" w14:textId="77777777" w:rsidR="00E7356E" w:rsidRPr="008A2C0E" w:rsidRDefault="00E7356E">
      <w:pPr>
        <w:rPr>
          <w:rFonts w:ascii="Calibri" w:hAnsi="Calibri" w:cs="Calibri"/>
          <w:color w:val="00000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E7356E" w:rsidRPr="008A2C0E" w14:paraId="2B8257E4" w14:textId="77777777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39B4B294" w14:textId="77777777" w:rsidR="00E7356E" w:rsidRPr="008A2C0E" w:rsidRDefault="00E7356E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64339FB2" w14:textId="77777777" w:rsidR="00E7356E" w:rsidRPr="008A2C0E" w:rsidRDefault="007E017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001</w:t>
            </w:r>
          </w:p>
        </w:tc>
      </w:tr>
      <w:tr w:rsidR="00E7356E" w:rsidRPr="008A2C0E" w14:paraId="13B49A0E" w14:textId="77777777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27292B4" w14:textId="77777777" w:rsidR="00E7356E" w:rsidRPr="008A2C0E" w:rsidRDefault="00E7356E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4072EB2B" w14:textId="77777777" w:rsidR="00E7356E" w:rsidRPr="008A2C0E" w:rsidRDefault="00D21C41" w:rsidP="00D35D17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2</w:t>
            </w:r>
            <w:r w:rsidR="00D35D17" w:rsidRPr="008A2C0E">
              <w:rPr>
                <w:rFonts w:ascii="Calibri" w:hAnsi="Calibri" w:cs="Calibri"/>
                <w:color w:val="000000"/>
              </w:rPr>
              <w:t>3</w:t>
            </w:r>
            <w:r w:rsidRPr="008A2C0E">
              <w:rPr>
                <w:rFonts w:ascii="Calibri" w:hAnsi="Calibri" w:cs="Calibri"/>
                <w:color w:val="000000"/>
              </w:rPr>
              <w:t>/</w:t>
            </w:r>
            <w:r w:rsidR="00D35D17" w:rsidRPr="008A2C0E">
              <w:rPr>
                <w:rFonts w:ascii="Calibri" w:hAnsi="Calibri" w:cs="Calibri"/>
                <w:color w:val="000000"/>
              </w:rPr>
              <w:t>05</w:t>
            </w:r>
            <w:r w:rsidR="007E017B" w:rsidRPr="008A2C0E">
              <w:rPr>
                <w:rFonts w:ascii="Calibri" w:hAnsi="Calibri" w:cs="Calibri"/>
                <w:color w:val="000000"/>
              </w:rPr>
              <w:t>/20</w:t>
            </w:r>
            <w:r w:rsidR="00C328C3" w:rsidRPr="008A2C0E">
              <w:rPr>
                <w:rFonts w:ascii="Calibri" w:hAnsi="Calibri" w:cs="Calibri"/>
                <w:color w:val="000000"/>
              </w:rPr>
              <w:t>1</w:t>
            </w:r>
            <w:r w:rsidR="00D35D17" w:rsidRPr="008A2C0E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7356E" w:rsidRPr="008A2C0E" w14:paraId="12DA2381" w14:textId="77777777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1286BEDD" w14:textId="77777777" w:rsidR="00E7356E" w:rsidRPr="008A2C0E" w:rsidRDefault="00E7356E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5654EB77" w14:textId="77777777" w:rsidR="00E7356E" w:rsidRPr="008A2C0E" w:rsidRDefault="007E017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Documentación inicial</w:t>
            </w:r>
          </w:p>
        </w:tc>
      </w:tr>
    </w:tbl>
    <w:p w14:paraId="5590B539" w14:textId="77777777" w:rsidR="00AB5C53" w:rsidRDefault="00AB5C53" w:rsidP="00E6129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A85268" w:rsidRPr="008A2C0E" w14:paraId="22F3A4EE" w14:textId="77777777" w:rsidTr="003945D8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2B852FBD" w14:textId="77777777" w:rsidR="00A85268" w:rsidRPr="008A2C0E" w:rsidRDefault="00A85268" w:rsidP="003945D8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2F852BF2" w14:textId="77777777" w:rsidR="00A85268" w:rsidRPr="008A2C0E" w:rsidRDefault="00A85268" w:rsidP="003945D8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A85268" w:rsidRPr="008A2C0E" w14:paraId="76AE12F6" w14:textId="77777777" w:rsidTr="003945D8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780AF2E8" w14:textId="77777777" w:rsidR="00A85268" w:rsidRPr="008A2C0E" w:rsidRDefault="00A85268" w:rsidP="003945D8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5715B42D" w14:textId="77777777" w:rsidR="00A85268" w:rsidRPr="008A2C0E" w:rsidRDefault="00A85268" w:rsidP="00A85268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Pr="008A2C0E">
              <w:rPr>
                <w:rFonts w:ascii="Calibri" w:hAnsi="Calibri" w:cs="Calibri"/>
                <w:color w:val="000000"/>
              </w:rPr>
              <w:t>/0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Pr="008A2C0E">
              <w:rPr>
                <w:rFonts w:ascii="Calibri" w:hAnsi="Calibri" w:cs="Calibri"/>
                <w:color w:val="000000"/>
              </w:rPr>
              <w:t>/201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A85268" w:rsidRPr="008A2C0E" w14:paraId="1ACDA5EC" w14:textId="77777777" w:rsidTr="003945D8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0F1A67CC" w14:textId="77777777" w:rsidR="00A85268" w:rsidRPr="008A2C0E" w:rsidRDefault="00A85268" w:rsidP="003945D8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030CBD7A" w14:textId="77777777" w:rsidR="00A85268" w:rsidRPr="008A2C0E" w:rsidRDefault="00A85268" w:rsidP="003945D8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2.2.0_000.</w:t>
            </w:r>
          </w:p>
        </w:tc>
      </w:tr>
    </w:tbl>
    <w:p w14:paraId="5E6315D8" w14:textId="77777777" w:rsidR="00A85268" w:rsidRDefault="00A85268" w:rsidP="00E6129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E61290" w:rsidRPr="008A2C0E" w14:paraId="00E38838" w14:textId="77777777" w:rsidTr="0056778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1A49D869" w14:textId="77777777" w:rsidR="00E61290" w:rsidRPr="008A2C0E" w:rsidRDefault="00E61290" w:rsidP="0056778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1DFFFEED" w14:textId="77777777" w:rsidR="00E61290" w:rsidRPr="008A2C0E" w:rsidRDefault="00E61290" w:rsidP="0056778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61290" w:rsidRPr="008A2C0E" w14:paraId="4D370FC4" w14:textId="77777777" w:rsidTr="0056778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33ED6FB6" w14:textId="77777777" w:rsidR="00E61290" w:rsidRPr="008A2C0E" w:rsidRDefault="00E61290" w:rsidP="0056778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36E368C5" w14:textId="77777777" w:rsidR="00E61290" w:rsidRPr="008A2C0E" w:rsidRDefault="00E61290" w:rsidP="00E61290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Pr="008A2C0E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10</w:t>
            </w:r>
            <w:r w:rsidRPr="008A2C0E">
              <w:rPr>
                <w:rFonts w:ascii="Calibri" w:hAnsi="Calibri" w:cs="Calibri"/>
                <w:color w:val="000000"/>
              </w:rPr>
              <w:t>/201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E61290" w:rsidRPr="008A2C0E" w14:paraId="421233B7" w14:textId="77777777" w:rsidTr="0056778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5464AB38" w14:textId="77777777" w:rsidR="00E61290" w:rsidRPr="008A2C0E" w:rsidRDefault="00E61290" w:rsidP="0056778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35095517" w14:textId="77777777" w:rsidR="00E61290" w:rsidRPr="008A2C0E" w:rsidRDefault="00E61290" w:rsidP="00567782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2.2.1_000.</w:t>
            </w:r>
          </w:p>
        </w:tc>
      </w:tr>
    </w:tbl>
    <w:p w14:paraId="4F56BD95" w14:textId="77777777" w:rsidR="00E61290" w:rsidRDefault="00E61290" w:rsidP="00E6129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6D315A" w:rsidRPr="008A2C0E" w14:paraId="114383A0" w14:textId="77777777" w:rsidTr="00175A04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DB3EF9E" w14:textId="77777777" w:rsidR="006D315A" w:rsidRPr="008A2C0E" w:rsidRDefault="006D315A" w:rsidP="00175A04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0AFC6F39" w14:textId="77777777" w:rsidR="006D315A" w:rsidRPr="008A2C0E" w:rsidRDefault="006D315A" w:rsidP="006D315A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D315A" w:rsidRPr="008A2C0E" w14:paraId="7EB414D0" w14:textId="77777777" w:rsidTr="00175A04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661D4127" w14:textId="77777777" w:rsidR="006D315A" w:rsidRPr="008A2C0E" w:rsidRDefault="006D315A" w:rsidP="00175A04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0B595F92" w14:textId="77777777" w:rsidR="006D315A" w:rsidRPr="008A2C0E" w:rsidRDefault="006D315A" w:rsidP="00175A04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13/04/2020</w:t>
            </w:r>
          </w:p>
        </w:tc>
      </w:tr>
      <w:tr w:rsidR="006D315A" w:rsidRPr="008A2C0E" w14:paraId="074027F7" w14:textId="77777777" w:rsidTr="00175A04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5D8F7947" w14:textId="77777777" w:rsidR="006D315A" w:rsidRPr="008A2C0E" w:rsidRDefault="006D315A" w:rsidP="00175A04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642C9399" w14:textId="77777777" w:rsidR="006D315A" w:rsidRDefault="006D315A" w:rsidP="006D315A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actualizan los tipos de respuesta de los métodos de validación y actualización de firma de los servicios de Integr@ para i</w:t>
            </w:r>
            <w:r w:rsidR="00323334">
              <w:rPr>
                <w:rFonts w:ascii="Calibri" w:hAnsi="Calibri" w:cs="Calibri"/>
                <w:color w:val="000000"/>
              </w:rPr>
              <w:t>ncluir la nueva funcionalidad que permite</w:t>
            </w:r>
            <w:r>
              <w:rPr>
                <w:rFonts w:ascii="Calibri" w:hAnsi="Calibri" w:cs="Calibri"/>
                <w:color w:val="000000"/>
              </w:rPr>
              <w:t xml:space="preserve"> calcular la fecha de expiración de las firmas.</w:t>
            </w:r>
          </w:p>
          <w:p w14:paraId="1D27499F" w14:textId="77777777" w:rsidR="008C2509" w:rsidRPr="008A2C0E" w:rsidRDefault="008C2509" w:rsidP="006D315A">
            <w:pPr>
              <w:pStyle w:val="Tabla"/>
              <w:rPr>
                <w:rFonts w:ascii="Calibri" w:hAnsi="Calibri" w:cs="Calibri"/>
                <w:color w:val="000000"/>
              </w:rPr>
            </w:pPr>
          </w:p>
        </w:tc>
      </w:tr>
      <w:tr w:rsidR="00300F1A" w:rsidRPr="008A2C0E" w14:paraId="3A900BD1" w14:textId="77777777" w:rsidTr="0060640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349E1FB" w14:textId="77777777" w:rsidR="00300F1A" w:rsidRPr="008A2C0E" w:rsidRDefault="00300F1A" w:rsidP="0060640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046F3D51" w14:textId="77777777" w:rsidR="00300F1A" w:rsidRPr="008A2C0E" w:rsidRDefault="00300F1A" w:rsidP="00300F1A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00F1A" w:rsidRPr="008A2C0E" w14:paraId="46B4835A" w14:textId="77777777" w:rsidTr="0060640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3221E07" w14:textId="77777777" w:rsidR="00300F1A" w:rsidRPr="008A2C0E" w:rsidRDefault="00300F1A" w:rsidP="0060640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0EE6C8DD" w14:textId="77777777" w:rsidR="00300F1A" w:rsidRPr="008A2C0E" w:rsidRDefault="00300F1A" w:rsidP="00606402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23/12/2020</w:t>
            </w:r>
          </w:p>
        </w:tc>
      </w:tr>
      <w:tr w:rsidR="00300F1A" w:rsidRPr="008A2C0E" w14:paraId="28F4DB21" w14:textId="77777777" w:rsidTr="0060640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161FEEF6" w14:textId="77777777" w:rsidR="00300F1A" w:rsidRPr="008A2C0E" w:rsidRDefault="00300F1A" w:rsidP="0060640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621F0FFC" w14:textId="77777777" w:rsidR="00300F1A" w:rsidRDefault="00300F1A" w:rsidP="00300F1A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2.2.2_000.</w:t>
            </w:r>
          </w:p>
          <w:p w14:paraId="5CB50E5D" w14:textId="77777777" w:rsidR="008C2509" w:rsidRPr="008A2C0E" w:rsidRDefault="008C2509" w:rsidP="00300F1A">
            <w:pPr>
              <w:pStyle w:val="Tabla"/>
              <w:rPr>
                <w:rFonts w:ascii="Calibri" w:hAnsi="Calibri" w:cs="Calibri"/>
                <w:color w:val="000000"/>
              </w:rPr>
            </w:pPr>
          </w:p>
        </w:tc>
      </w:tr>
      <w:tr w:rsidR="008C2509" w:rsidRPr="008A2C0E" w14:paraId="7CA7CD8E" w14:textId="77777777" w:rsidTr="008C2509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5487568E" w14:textId="77777777" w:rsidR="008C2509" w:rsidRPr="008A2C0E" w:rsidRDefault="008C2509" w:rsidP="00EA2FB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6710700F" w14:textId="77777777" w:rsidR="008C2509" w:rsidRPr="008A2C0E" w:rsidRDefault="008C2509" w:rsidP="008C2509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C2509" w:rsidRPr="008A2C0E" w14:paraId="76B4B579" w14:textId="77777777" w:rsidTr="008C2509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C85C62F" w14:textId="77777777" w:rsidR="008C2509" w:rsidRPr="008A2C0E" w:rsidRDefault="008C2509" w:rsidP="00EA2FB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4310CDD1" w14:textId="77777777" w:rsidR="008C2509" w:rsidRPr="008A2C0E" w:rsidRDefault="008C2509" w:rsidP="008C2509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22/02/2022</w:t>
            </w:r>
          </w:p>
        </w:tc>
      </w:tr>
      <w:tr w:rsidR="008C2509" w:rsidRPr="008A2C0E" w14:paraId="25765085" w14:textId="77777777" w:rsidTr="008C2509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0DA2C80A" w14:textId="77777777" w:rsidR="008C2509" w:rsidRPr="008A2C0E" w:rsidRDefault="008C2509" w:rsidP="00EA2FB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38E0DC75" w14:textId="77777777" w:rsidR="008C2509" w:rsidRPr="008A2C0E" w:rsidRDefault="008C2509" w:rsidP="008C2509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2.2.2_001.</w:t>
            </w:r>
          </w:p>
        </w:tc>
      </w:tr>
    </w:tbl>
    <w:p w14:paraId="46FBB3E4" w14:textId="77777777" w:rsidR="00E61290" w:rsidRDefault="00E61290" w:rsidP="00E6129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484DA0" w:rsidRPr="008A2C0E" w14:paraId="46A8123E" w14:textId="77777777" w:rsidTr="00A1294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13106CC" w14:textId="77777777" w:rsidR="00484DA0" w:rsidRPr="008A2C0E" w:rsidRDefault="00484DA0" w:rsidP="00A1294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10DE9934" w14:textId="77777777" w:rsidR="00484DA0" w:rsidRPr="008A2C0E" w:rsidRDefault="00484DA0" w:rsidP="00A1294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84DA0" w:rsidRPr="008A2C0E" w14:paraId="33985965" w14:textId="77777777" w:rsidTr="00A1294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38D0B0C3" w14:textId="77777777" w:rsidR="00484DA0" w:rsidRPr="008A2C0E" w:rsidRDefault="00484DA0" w:rsidP="00A1294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3919F352" w14:textId="77777777" w:rsidR="00484DA0" w:rsidRPr="008A2C0E" w:rsidRDefault="00484DA0" w:rsidP="00A12942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21/04/2022</w:t>
            </w:r>
          </w:p>
        </w:tc>
      </w:tr>
      <w:tr w:rsidR="00484DA0" w:rsidRPr="008A2C0E" w14:paraId="63980A2E" w14:textId="77777777" w:rsidTr="00A12942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76AA51E7" w14:textId="77777777" w:rsidR="00484DA0" w:rsidRPr="008A2C0E" w:rsidRDefault="00484DA0" w:rsidP="00A12942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7F14FF6E" w14:textId="77777777" w:rsidR="00484DA0" w:rsidRPr="008A2C0E" w:rsidRDefault="00484DA0" w:rsidP="00A12942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2.2.2_002.</w:t>
            </w:r>
          </w:p>
        </w:tc>
      </w:tr>
    </w:tbl>
    <w:p w14:paraId="5ACB8437" w14:textId="77777777" w:rsidR="00263DB0" w:rsidRDefault="00263DB0" w:rsidP="00263DB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263DB0" w:rsidRPr="008A2C0E" w14:paraId="51B066DF" w14:textId="77777777" w:rsidTr="00D031BC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C9C1556" w14:textId="77777777" w:rsidR="00263DB0" w:rsidRPr="008A2C0E" w:rsidRDefault="00263DB0" w:rsidP="00D031BC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1AEB588A" w14:textId="77777777" w:rsidR="00263DB0" w:rsidRPr="008A2C0E" w:rsidRDefault="00263DB0" w:rsidP="00D031BC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63DB0" w:rsidRPr="008A2C0E" w14:paraId="27F84FB0" w14:textId="77777777" w:rsidTr="00D031BC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77675073" w14:textId="77777777" w:rsidR="00263DB0" w:rsidRPr="008A2C0E" w:rsidRDefault="00263DB0" w:rsidP="00D031BC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51864B01" w14:textId="77777777" w:rsidR="00263DB0" w:rsidRPr="008A2C0E" w:rsidRDefault="00263DB0" w:rsidP="00D031BC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26/09/2022</w:t>
            </w:r>
          </w:p>
        </w:tc>
      </w:tr>
      <w:tr w:rsidR="00263DB0" w:rsidRPr="008A2C0E" w14:paraId="6CD8044C" w14:textId="77777777" w:rsidTr="00D031BC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7C15E31C" w14:textId="77777777" w:rsidR="00263DB0" w:rsidRPr="008A2C0E" w:rsidRDefault="00263DB0" w:rsidP="00D031BC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6EB690A5" w14:textId="77777777" w:rsidR="00263DB0" w:rsidRPr="008A2C0E" w:rsidRDefault="00263DB0" w:rsidP="00D031BC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2.2.3_000.</w:t>
            </w:r>
          </w:p>
        </w:tc>
      </w:tr>
    </w:tbl>
    <w:p w14:paraId="3629C947" w14:textId="77777777" w:rsidR="00484DA0" w:rsidRDefault="00484DA0" w:rsidP="00E6129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DB0529" w:rsidRPr="008A2C0E" w14:paraId="247A9538" w14:textId="77777777" w:rsidTr="005D6547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7C1B7165" w14:textId="77777777" w:rsidR="00DB0529" w:rsidRPr="008A2C0E" w:rsidRDefault="00DB0529" w:rsidP="005D6547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lastRenderedPageBreak/>
              <w:t>Rev.</w:t>
            </w:r>
          </w:p>
        </w:tc>
        <w:tc>
          <w:tcPr>
            <w:tcW w:w="8080" w:type="dxa"/>
          </w:tcPr>
          <w:p w14:paraId="43DA3045" w14:textId="77777777" w:rsidR="00DB0529" w:rsidRPr="008A2C0E" w:rsidRDefault="00DB0529" w:rsidP="005D6547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DB0529" w:rsidRPr="008A2C0E" w14:paraId="56FEC080" w14:textId="77777777" w:rsidTr="005D6547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0DBB4A22" w14:textId="77777777" w:rsidR="00DB0529" w:rsidRPr="008A2C0E" w:rsidRDefault="00DB0529" w:rsidP="005D6547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6517A416" w14:textId="77777777" w:rsidR="00DB0529" w:rsidRPr="008A2C0E" w:rsidRDefault="00DB0529" w:rsidP="005D6547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07/10/2022</w:t>
            </w:r>
          </w:p>
        </w:tc>
      </w:tr>
      <w:tr w:rsidR="00DB0529" w:rsidRPr="008A2C0E" w14:paraId="566C26CE" w14:textId="77777777" w:rsidTr="005D6547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062BC68B" w14:textId="77777777" w:rsidR="00DB0529" w:rsidRPr="008A2C0E" w:rsidRDefault="00DB0529" w:rsidP="005D6547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586C8661" w14:textId="77777777" w:rsidR="00DB0529" w:rsidRPr="008A2C0E" w:rsidRDefault="00DB0529" w:rsidP="005D6547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2.2.3_001.</w:t>
            </w:r>
          </w:p>
        </w:tc>
      </w:tr>
    </w:tbl>
    <w:p w14:paraId="71FCE667" w14:textId="77777777" w:rsidR="0083443A" w:rsidRDefault="0083443A" w:rsidP="0083443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8080"/>
      </w:tblGrid>
      <w:tr w:rsidR="0083443A" w:rsidRPr="008A2C0E" w14:paraId="26F9843D" w14:textId="77777777" w:rsidTr="007B1F2A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0E1FF395" w14:textId="77777777" w:rsidR="0083443A" w:rsidRPr="008A2C0E" w:rsidRDefault="0083443A" w:rsidP="007B1F2A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Rev.</w:t>
            </w:r>
          </w:p>
        </w:tc>
        <w:tc>
          <w:tcPr>
            <w:tcW w:w="8080" w:type="dxa"/>
          </w:tcPr>
          <w:p w14:paraId="7AD05FD6" w14:textId="6A844B12" w:rsidR="0083443A" w:rsidRPr="008A2C0E" w:rsidRDefault="0083443A" w:rsidP="007B1F2A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8A2C0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3443A" w:rsidRPr="008A2C0E" w14:paraId="5166571C" w14:textId="77777777" w:rsidTr="007B1F2A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4D52D66D" w14:textId="77777777" w:rsidR="0083443A" w:rsidRPr="008A2C0E" w:rsidRDefault="0083443A" w:rsidP="007B1F2A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</w:t>
            </w:r>
          </w:p>
        </w:tc>
        <w:tc>
          <w:tcPr>
            <w:tcW w:w="8080" w:type="dxa"/>
          </w:tcPr>
          <w:p w14:paraId="7DF8EB43" w14:textId="5D7A005E" w:rsidR="0083443A" w:rsidRPr="008A2C0E" w:rsidRDefault="0083443A" w:rsidP="007B1F2A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01</w:t>
            </w:r>
            <w:r>
              <w:rPr>
                <w:rFonts w:ascii="Calibri" w:hAnsi="Calibri" w:cs="Calibri"/>
                <w:color w:val="000000"/>
              </w:rPr>
              <w:t>/202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3443A" w:rsidRPr="008A2C0E" w14:paraId="34243B53" w14:textId="77777777" w:rsidTr="007B1F2A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14:paraId="5E28AB0E" w14:textId="77777777" w:rsidR="0083443A" w:rsidRPr="008A2C0E" w:rsidRDefault="0083443A" w:rsidP="007B1F2A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</w:t>
            </w:r>
          </w:p>
        </w:tc>
        <w:tc>
          <w:tcPr>
            <w:tcW w:w="8080" w:type="dxa"/>
          </w:tcPr>
          <w:p w14:paraId="593728C7" w14:textId="1F86C00D" w:rsidR="0083443A" w:rsidRPr="008A2C0E" w:rsidRDefault="0083443A" w:rsidP="007B1F2A">
            <w:pPr>
              <w:pStyle w:val="Tabla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adecua el documento para hacer referencia a la versión 2.2.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_00</w:t>
            </w:r>
            <w:r>
              <w:rPr>
                <w:rFonts w:ascii="Calibri" w:hAnsi="Calibri" w:cs="Calibri"/>
                <w:color w:val="000000"/>
              </w:rPr>
              <w:t>0.</w:t>
            </w:r>
          </w:p>
        </w:tc>
      </w:tr>
    </w:tbl>
    <w:p w14:paraId="0E199870" w14:textId="77777777" w:rsidR="00DB0529" w:rsidRPr="008A2C0E" w:rsidRDefault="00DB0529" w:rsidP="00E61290"/>
    <w:p w14:paraId="06F9ADE0" w14:textId="77777777" w:rsidR="007E017B" w:rsidRPr="008A2C0E" w:rsidRDefault="00E7356E" w:rsidP="0091335D">
      <w:pPr>
        <w:pStyle w:val="Apartado"/>
        <w:ind w:left="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br w:type="page"/>
      </w:r>
      <w:bookmarkStart w:id="10" w:name="_Toc489958600"/>
      <w:bookmarkStart w:id="11" w:name="_Toc157413811"/>
      <w:r w:rsidR="007E017B" w:rsidRPr="008A2C0E">
        <w:rPr>
          <w:rFonts w:ascii="Calibri" w:hAnsi="Calibri" w:cs="Calibri"/>
          <w:color w:val="000000"/>
        </w:rPr>
        <w:lastRenderedPageBreak/>
        <w:t>Control de Distribución</w:t>
      </w:r>
      <w:bookmarkEnd w:id="11"/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6520"/>
      </w:tblGrid>
      <w:tr w:rsidR="007E017B" w:rsidRPr="008A2C0E" w14:paraId="6F623F63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33900BCB" w14:textId="77777777" w:rsidR="007E017B" w:rsidRPr="008A2C0E" w:rsidRDefault="007E017B" w:rsidP="0080646B">
            <w:pPr>
              <w:pStyle w:val="Tabla"/>
              <w:jc w:val="both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Documento:</w:t>
            </w:r>
          </w:p>
        </w:tc>
        <w:tc>
          <w:tcPr>
            <w:tcW w:w="6520" w:type="dxa"/>
          </w:tcPr>
          <w:p w14:paraId="38214509" w14:textId="095AC04B" w:rsidR="007E017B" w:rsidRPr="008A2C0E" w:rsidRDefault="00623C30" w:rsidP="0080646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fldChar w:fldCharType="begin"/>
            </w:r>
            <w:r w:rsidRPr="008A2C0E">
              <w:rPr>
                <w:rFonts w:ascii="Calibri" w:hAnsi="Calibri" w:cs="Calibri"/>
                <w:color w:val="000000"/>
              </w:rPr>
              <w:instrText xml:space="preserve"> REF TITULO \h </w:instrText>
            </w:r>
            <w:r w:rsidR="00301E11" w:rsidRPr="008A2C0E">
              <w:rPr>
                <w:rFonts w:ascii="Calibri" w:hAnsi="Calibri" w:cs="Calibri"/>
                <w:color w:val="000000"/>
              </w:rPr>
            </w:r>
            <w:r w:rsidR="00DE302C" w:rsidRPr="008A2C0E">
              <w:rPr>
                <w:rFonts w:ascii="Calibri" w:hAnsi="Calibri" w:cs="Calibri"/>
                <w:color w:val="000000"/>
              </w:rPr>
              <w:instrText xml:space="preserve"> \* MERGEFORMAT </w:instrText>
            </w:r>
            <w:r w:rsidRPr="008A2C0E">
              <w:rPr>
                <w:rFonts w:ascii="Calibri" w:hAnsi="Calibri" w:cs="Calibri"/>
                <w:color w:val="000000"/>
              </w:rPr>
              <w:fldChar w:fldCharType="separate"/>
            </w:r>
            <w:r w:rsidR="007F09CF" w:rsidRPr="008A2C0E">
              <w:rPr>
                <w:rFonts w:ascii="Calibri" w:hAnsi="Calibri" w:cs="Calibri"/>
                <w:color w:val="000000"/>
              </w:rPr>
              <w:t>@Firma-Integra-WS-MAN</w:t>
            </w:r>
            <w:r w:rsidRPr="008A2C0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E017B" w:rsidRPr="008A2C0E" w14:paraId="6B9D933E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27269FFE" w14:textId="77777777" w:rsidR="007E017B" w:rsidRPr="008A2C0E" w:rsidRDefault="007E017B" w:rsidP="0080646B">
            <w:pPr>
              <w:pStyle w:val="Tabla"/>
              <w:jc w:val="both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Revisión:</w:t>
            </w:r>
          </w:p>
        </w:tc>
        <w:tc>
          <w:tcPr>
            <w:tcW w:w="6520" w:type="dxa"/>
          </w:tcPr>
          <w:p w14:paraId="0FD4A3D3" w14:textId="74BE116C" w:rsidR="007E017B" w:rsidRPr="008A2C0E" w:rsidRDefault="002965F3" w:rsidP="0080646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fldChar w:fldCharType="begin"/>
            </w:r>
            <w:r w:rsidRPr="008A2C0E">
              <w:rPr>
                <w:rFonts w:ascii="Calibri" w:hAnsi="Calibri" w:cs="Calibri"/>
                <w:color w:val="000000"/>
              </w:rPr>
              <w:instrText xml:space="preserve"> REF VERSION \h </w:instrText>
            </w:r>
            <w:r w:rsidR="00CB7F67" w:rsidRPr="008A2C0E">
              <w:rPr>
                <w:rFonts w:ascii="Calibri" w:hAnsi="Calibri" w:cs="Calibri"/>
                <w:color w:val="000000"/>
              </w:rPr>
            </w:r>
            <w:r w:rsidR="00320FD7" w:rsidRPr="008A2C0E">
              <w:rPr>
                <w:rFonts w:ascii="Calibri" w:hAnsi="Calibri" w:cs="Calibri"/>
                <w:color w:val="000000"/>
              </w:rPr>
              <w:instrText xml:space="preserve"> \* MERGEFORMAT </w:instrText>
            </w:r>
            <w:r w:rsidRPr="008A2C0E">
              <w:rPr>
                <w:rFonts w:ascii="Calibri" w:hAnsi="Calibri" w:cs="Calibri"/>
                <w:color w:val="000000"/>
              </w:rPr>
              <w:fldChar w:fldCharType="separate"/>
            </w:r>
            <w:r w:rsidR="007F09CF" w:rsidRPr="008A2C0E">
              <w:rPr>
                <w:rFonts w:ascii="Calibri" w:hAnsi="Calibri" w:cs="Calibri"/>
                <w:color w:val="000000"/>
              </w:rPr>
              <w:t>0</w:t>
            </w:r>
            <w:r w:rsidR="007F09CF">
              <w:rPr>
                <w:rFonts w:ascii="Calibri" w:hAnsi="Calibri" w:cs="Calibri"/>
                <w:color w:val="000000"/>
              </w:rPr>
              <w:t>10</w:t>
            </w:r>
            <w:r w:rsidRPr="008A2C0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7E017B" w:rsidRPr="008A2C0E" w14:paraId="52D6DC7D" w14:textId="77777777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14:paraId="17269734" w14:textId="77777777" w:rsidR="007E017B" w:rsidRPr="008A2C0E" w:rsidRDefault="007E017B" w:rsidP="0080646B">
            <w:pPr>
              <w:pStyle w:val="Tabla"/>
              <w:jc w:val="both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Fecha:</w:t>
            </w:r>
          </w:p>
        </w:tc>
        <w:tc>
          <w:tcPr>
            <w:tcW w:w="6520" w:type="dxa"/>
          </w:tcPr>
          <w:p w14:paraId="3E836C19" w14:textId="528EE39B" w:rsidR="007E017B" w:rsidRPr="008A2C0E" w:rsidRDefault="00623C30" w:rsidP="0080646B">
            <w:pPr>
              <w:pStyle w:val="Tabla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fldChar w:fldCharType="begin"/>
            </w:r>
            <w:r w:rsidRPr="008A2C0E">
              <w:rPr>
                <w:rFonts w:ascii="Calibri" w:hAnsi="Calibri" w:cs="Calibri"/>
                <w:color w:val="000000"/>
              </w:rPr>
              <w:instrText xml:space="preserve"> REF FECHA_VERSION \h </w:instrText>
            </w:r>
            <w:r w:rsidR="00301E11" w:rsidRPr="008A2C0E">
              <w:rPr>
                <w:rFonts w:ascii="Calibri" w:hAnsi="Calibri" w:cs="Calibri"/>
                <w:color w:val="000000"/>
              </w:rPr>
            </w:r>
            <w:r w:rsidR="00320FD7" w:rsidRPr="008A2C0E">
              <w:rPr>
                <w:rFonts w:ascii="Calibri" w:hAnsi="Calibri" w:cs="Calibri"/>
                <w:color w:val="000000"/>
              </w:rPr>
              <w:instrText xml:space="preserve"> \* MERGEFORMAT </w:instrText>
            </w:r>
            <w:r w:rsidRPr="008A2C0E">
              <w:rPr>
                <w:rFonts w:ascii="Calibri" w:hAnsi="Calibri" w:cs="Calibri"/>
                <w:color w:val="000000"/>
              </w:rPr>
              <w:fldChar w:fldCharType="separate"/>
            </w:r>
            <w:r w:rsidR="007F09CF">
              <w:rPr>
                <w:rFonts w:ascii="Calibri" w:hAnsi="Calibri" w:cs="Calibri"/>
                <w:color w:val="000000"/>
              </w:rPr>
              <w:t>29-01-2024</w:t>
            </w:r>
            <w:r w:rsidRPr="008A2C0E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17D58659" w14:textId="77777777" w:rsidR="0092162F" w:rsidRPr="008A2C0E" w:rsidRDefault="0092162F" w:rsidP="0092162F">
      <w:pPr>
        <w:pStyle w:val="Subapartado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Propiedad del documento:</w:t>
      </w:r>
    </w:p>
    <w:p w14:paraId="758FBD20" w14:textId="77777777" w:rsidR="0092162F" w:rsidRPr="008A2C0E" w:rsidRDefault="0092162F" w:rsidP="0092162F">
      <w:pPr>
        <w:pStyle w:val="Encabezadodemensaje"/>
        <w:pBdr>
          <w:top w:val="single" w:sz="6" w:space="5" w:color="auto"/>
          <w:bottom w:val="single" w:sz="6" w:space="9" w:color="auto"/>
        </w:pBdr>
        <w:rPr>
          <w:rFonts w:ascii="Calibri" w:hAnsi="Calibri" w:cs="Calibri"/>
          <w:color w:val="000000"/>
          <w:sz w:val="20"/>
        </w:rPr>
      </w:pPr>
      <w:r w:rsidRPr="008A2C0E">
        <w:rPr>
          <w:rFonts w:ascii="Calibri" w:hAnsi="Calibri" w:cs="Calibri"/>
          <w:color w:val="000000"/>
          <w:sz w:val="20"/>
        </w:rPr>
        <w:tab/>
        <w:t>Este documento pertenece al Gobierno de España y posee un carácter de público para uso y distribución en ámbitos autorizados por este mismo, según se recoge en la declaración de privacidad.</w:t>
      </w:r>
    </w:p>
    <w:p w14:paraId="265768B1" w14:textId="77777777" w:rsidR="0092162F" w:rsidRPr="008A2C0E" w:rsidRDefault="0092162F" w:rsidP="0092162F">
      <w:pPr>
        <w:pStyle w:val="Subapartado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Declaración de privacidad:</w:t>
      </w:r>
    </w:p>
    <w:p w14:paraId="02580FB8" w14:textId="77777777" w:rsidR="0092162F" w:rsidRPr="008A2C0E" w:rsidRDefault="0092162F" w:rsidP="0092162F">
      <w:pPr>
        <w:pStyle w:val="Encabezadodemensaje"/>
        <w:pBdr>
          <w:top w:val="single" w:sz="6" w:space="5" w:color="auto"/>
          <w:bottom w:val="single" w:sz="6" w:space="9" w:color="auto"/>
        </w:pBdr>
        <w:rPr>
          <w:rFonts w:ascii="Calibri" w:hAnsi="Calibri" w:cs="Calibri"/>
          <w:color w:val="000000"/>
          <w:sz w:val="20"/>
        </w:rPr>
      </w:pPr>
      <w:r w:rsidRPr="008A2C0E">
        <w:rPr>
          <w:rFonts w:ascii="Calibri" w:hAnsi="Calibri" w:cs="Calibri"/>
          <w:color w:val="000000"/>
          <w:sz w:val="20"/>
        </w:rPr>
        <w:tab/>
        <w:t>El contenido de este documento está sujeto al protocolo de libre distribución dentro del entorno definido para el contexto.</w:t>
      </w:r>
    </w:p>
    <w:p w14:paraId="075FA8EA" w14:textId="77777777" w:rsidR="0092162F" w:rsidRPr="008A2C0E" w:rsidRDefault="0092162F" w:rsidP="0092162F">
      <w:pPr>
        <w:pStyle w:val="Subapartado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Copias Electrónicas:</w:t>
      </w:r>
    </w:p>
    <w:p w14:paraId="7BDFCCC8" w14:textId="77777777" w:rsidR="0092162F" w:rsidRPr="008A2C0E" w:rsidRDefault="0092162F" w:rsidP="0092162F">
      <w:pPr>
        <w:pStyle w:val="Encabezadodemensaje"/>
        <w:rPr>
          <w:rFonts w:ascii="Calibri" w:hAnsi="Calibri" w:cs="Calibri"/>
          <w:color w:val="000000"/>
          <w:sz w:val="20"/>
        </w:rPr>
      </w:pPr>
      <w:r w:rsidRPr="008A2C0E">
        <w:rPr>
          <w:rFonts w:ascii="Calibri" w:hAnsi="Calibri" w:cs="Calibri"/>
          <w:color w:val="000000"/>
          <w:sz w:val="20"/>
        </w:rPr>
        <w:tab/>
        <w:t>La distribución de este documento ha sido controlada a través del sistema de información.</w:t>
      </w:r>
    </w:p>
    <w:p w14:paraId="53C01932" w14:textId="77777777" w:rsidR="0092162F" w:rsidRPr="008A2C0E" w:rsidRDefault="0092162F" w:rsidP="0092162F">
      <w:pPr>
        <w:pStyle w:val="Subapartado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Copias en Papel:</w:t>
      </w:r>
    </w:p>
    <w:p w14:paraId="0B936A29" w14:textId="77777777" w:rsidR="0092162F" w:rsidRPr="008A2C0E" w:rsidRDefault="0092162F" w:rsidP="0092162F">
      <w:pPr>
        <w:pStyle w:val="Encabezadodemensaje"/>
        <w:rPr>
          <w:rFonts w:ascii="Calibri" w:hAnsi="Calibri" w:cs="Calibri"/>
          <w:color w:val="000000"/>
          <w:sz w:val="20"/>
        </w:rPr>
      </w:pPr>
      <w:r w:rsidRPr="008A2C0E">
        <w:rPr>
          <w:rFonts w:ascii="Calibri" w:hAnsi="Calibri" w:cs="Calibri"/>
          <w:color w:val="000000"/>
          <w:sz w:val="20"/>
        </w:rPr>
        <w:tab/>
        <w:t>La vigencia de las copias impresas en papel está condicionada a la coincidencia de su estado de revisión con el que aparece en el sistema electrónico de distribución de documentos.</w:t>
      </w:r>
    </w:p>
    <w:p w14:paraId="315C55F3" w14:textId="77777777" w:rsidR="0092162F" w:rsidRPr="008A2C0E" w:rsidRDefault="0092162F" w:rsidP="0092162F">
      <w:pPr>
        <w:pStyle w:val="Encabezadodemensaje"/>
        <w:rPr>
          <w:rFonts w:ascii="Calibri" w:hAnsi="Calibri" w:cs="Calibri"/>
          <w:color w:val="000000"/>
          <w:sz w:val="20"/>
        </w:rPr>
      </w:pPr>
      <w:r w:rsidRPr="008A2C0E">
        <w:rPr>
          <w:rFonts w:ascii="Calibri" w:hAnsi="Calibri" w:cs="Calibri"/>
          <w:color w:val="000000"/>
          <w:sz w:val="20"/>
        </w:rPr>
        <w:tab/>
        <w:t>El control de distribución de copias en papel para su uso en proyectos u otras aplicaciones es responsabilidad de los usuarios del sistema electrónico de información.</w:t>
      </w:r>
    </w:p>
    <w:p w14:paraId="3E5A27D0" w14:textId="6B843C7F" w:rsidR="0092162F" w:rsidRPr="008A2C0E" w:rsidRDefault="0092162F" w:rsidP="0092162F">
      <w:pPr>
        <w:pStyle w:val="Encabezadodemensaje"/>
        <w:rPr>
          <w:rFonts w:ascii="Calibri" w:hAnsi="Calibri" w:cs="Calibri"/>
          <w:color w:val="000000"/>
          <w:sz w:val="20"/>
        </w:rPr>
      </w:pPr>
      <w:r w:rsidRPr="008A2C0E">
        <w:rPr>
          <w:rFonts w:ascii="Calibri" w:hAnsi="Calibri" w:cs="Calibri"/>
          <w:snapToGrid w:val="0"/>
          <w:color w:val="000000"/>
          <w:sz w:val="20"/>
        </w:rPr>
        <w:tab/>
        <w:t xml:space="preserve">Fecha de impresión </w:t>
      </w:r>
      <w:r w:rsidRPr="008A2C0E">
        <w:rPr>
          <w:rFonts w:ascii="Calibri" w:hAnsi="Calibri" w:cs="Calibri"/>
          <w:snapToGrid w:val="0"/>
          <w:color w:val="000000"/>
          <w:sz w:val="20"/>
        </w:rPr>
        <w:fldChar w:fldCharType="begin"/>
      </w:r>
      <w:r w:rsidRPr="008A2C0E">
        <w:rPr>
          <w:rFonts w:ascii="Calibri" w:hAnsi="Calibri" w:cs="Calibri"/>
          <w:snapToGrid w:val="0"/>
          <w:color w:val="000000"/>
          <w:sz w:val="20"/>
        </w:rPr>
        <w:instrText xml:space="preserve"> PRINTDATE  \@ "dd' de 'MMMM' de 'yyyy" </w:instrText>
      </w:r>
      <w:r w:rsidRPr="008A2C0E">
        <w:rPr>
          <w:rFonts w:ascii="Calibri" w:hAnsi="Calibri" w:cs="Calibri"/>
          <w:snapToGrid w:val="0"/>
          <w:color w:val="000000"/>
          <w:sz w:val="20"/>
        </w:rPr>
        <w:fldChar w:fldCharType="separate"/>
      </w:r>
      <w:r w:rsidR="007F09CF">
        <w:rPr>
          <w:rFonts w:ascii="Calibri" w:hAnsi="Calibri" w:cs="Calibri"/>
          <w:noProof/>
          <w:snapToGrid w:val="0"/>
          <w:color w:val="000000"/>
          <w:sz w:val="20"/>
        </w:rPr>
        <w:t>29 de enero de 2024</w:t>
      </w:r>
      <w:r w:rsidRPr="008A2C0E">
        <w:rPr>
          <w:rFonts w:ascii="Calibri" w:hAnsi="Calibri" w:cs="Calibri"/>
          <w:snapToGrid w:val="0"/>
          <w:color w:val="000000"/>
          <w:sz w:val="20"/>
        </w:rPr>
        <w:fldChar w:fldCharType="end"/>
      </w:r>
    </w:p>
    <w:p w14:paraId="23B63CEB" w14:textId="77777777" w:rsidR="0092162F" w:rsidRPr="008A2C0E" w:rsidRDefault="0092162F" w:rsidP="0092162F">
      <w:pPr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rPr>
          <w:rFonts w:ascii="Calibri" w:hAnsi="Calibri" w:cs="Calibri"/>
          <w:color w:val="000000"/>
        </w:rPr>
      </w:pPr>
    </w:p>
    <w:p w14:paraId="214BBB7F" w14:textId="77777777" w:rsidR="00E7356E" w:rsidRPr="008A2C0E" w:rsidRDefault="007E017B" w:rsidP="00E61290">
      <w:pPr>
        <w:pStyle w:val="Subapartado"/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br w:type="page"/>
      </w:r>
      <w:r w:rsidR="0092162F" w:rsidRPr="008A2C0E">
        <w:rPr>
          <w:rFonts w:ascii="Calibri" w:hAnsi="Calibri" w:cs="Calibri"/>
          <w:b/>
          <w:color w:val="000000"/>
        </w:rPr>
        <w:lastRenderedPageBreak/>
        <w:t xml:space="preserve"> </w:t>
      </w:r>
      <w:r w:rsidR="00E7356E" w:rsidRPr="008A2C0E">
        <w:rPr>
          <w:rFonts w:ascii="Calibri" w:hAnsi="Calibri" w:cs="Calibri"/>
          <w:b/>
          <w:color w:val="000000"/>
        </w:rPr>
        <w:t>Índice</w:t>
      </w:r>
      <w:bookmarkEnd w:id="10"/>
    </w:p>
    <w:p w14:paraId="0B8881ED" w14:textId="41A4DDC5" w:rsidR="0083443A" w:rsidRDefault="003249F4">
      <w:pPr>
        <w:pStyle w:val="TDC1"/>
        <w:rPr>
          <w:rFonts w:ascii="Calibri" w:hAnsi="Calibri" w:cs="Times New Roman"/>
          <w:b w:val="0"/>
          <w:bCs w:val="0"/>
          <w:noProof/>
          <w:spacing w:val="0"/>
          <w:kern w:val="2"/>
          <w:sz w:val="22"/>
          <w:szCs w:val="22"/>
        </w:rPr>
      </w:pPr>
      <w:r>
        <w:rPr>
          <w:rFonts w:ascii="Calibri" w:hAnsi="Calibri" w:cs="Calibri"/>
          <w:b w:val="0"/>
          <w:bCs w:val="0"/>
          <w:color w:val="000000"/>
        </w:rPr>
        <w:fldChar w:fldCharType="begin"/>
      </w:r>
      <w:r>
        <w:rPr>
          <w:rFonts w:ascii="Calibri" w:hAnsi="Calibri" w:cs="Calibri"/>
          <w:b w:val="0"/>
          <w:bCs w:val="0"/>
          <w:color w:val="000000"/>
        </w:rPr>
        <w:instrText xml:space="preserve"> TOC \o "1-3" \h \z \u </w:instrText>
      </w:r>
      <w:r>
        <w:rPr>
          <w:rFonts w:ascii="Calibri" w:hAnsi="Calibri" w:cs="Calibri"/>
          <w:b w:val="0"/>
          <w:bCs w:val="0"/>
          <w:color w:val="000000"/>
        </w:rPr>
        <w:fldChar w:fldCharType="separate"/>
      </w:r>
      <w:hyperlink w:anchor="_Toc157413810" w:history="1">
        <w:r w:rsidR="0083443A" w:rsidRPr="00DC00C1">
          <w:rPr>
            <w:rStyle w:val="Hipervnculo"/>
            <w:rFonts w:ascii="Calibri" w:hAnsi="Calibri" w:cs="Calibri"/>
            <w:noProof/>
          </w:rPr>
          <w:t>Control de Modificaciones</w:t>
        </w:r>
        <w:r w:rsidR="0083443A">
          <w:rPr>
            <w:noProof/>
            <w:webHidden/>
          </w:rPr>
          <w:tab/>
        </w:r>
        <w:r w:rsidR="0083443A">
          <w:rPr>
            <w:noProof/>
            <w:webHidden/>
          </w:rPr>
          <w:fldChar w:fldCharType="begin"/>
        </w:r>
        <w:r w:rsidR="0083443A">
          <w:rPr>
            <w:noProof/>
            <w:webHidden/>
          </w:rPr>
          <w:instrText xml:space="preserve"> PAGEREF _Toc157413810 \h </w:instrText>
        </w:r>
        <w:r w:rsidR="0083443A">
          <w:rPr>
            <w:noProof/>
            <w:webHidden/>
          </w:rPr>
        </w:r>
        <w:r w:rsidR="0083443A"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2</w:t>
        </w:r>
        <w:r w:rsidR="0083443A">
          <w:rPr>
            <w:noProof/>
            <w:webHidden/>
          </w:rPr>
          <w:fldChar w:fldCharType="end"/>
        </w:r>
      </w:hyperlink>
    </w:p>
    <w:p w14:paraId="0EED22F7" w14:textId="69F01B89" w:rsidR="0083443A" w:rsidRDefault="0083443A">
      <w:pPr>
        <w:pStyle w:val="TDC1"/>
        <w:rPr>
          <w:rFonts w:ascii="Calibri" w:hAnsi="Calibri" w:cs="Times New Roman"/>
          <w:b w:val="0"/>
          <w:bCs w:val="0"/>
          <w:noProof/>
          <w:spacing w:val="0"/>
          <w:kern w:val="2"/>
          <w:sz w:val="22"/>
          <w:szCs w:val="22"/>
        </w:rPr>
      </w:pPr>
      <w:hyperlink w:anchor="_Toc157413811" w:history="1">
        <w:r w:rsidRPr="00DC00C1">
          <w:rPr>
            <w:rStyle w:val="Hipervnculo"/>
            <w:rFonts w:ascii="Calibri" w:hAnsi="Calibri" w:cs="Calibri"/>
            <w:noProof/>
          </w:rPr>
          <w:t>Control de Distribución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63043F" w14:textId="03AE04DD" w:rsidR="0083443A" w:rsidRDefault="0083443A">
      <w:pPr>
        <w:pStyle w:val="TDC1"/>
        <w:rPr>
          <w:rFonts w:ascii="Calibri" w:hAnsi="Calibri" w:cs="Times New Roman"/>
          <w:b w:val="0"/>
          <w:bCs w:val="0"/>
          <w:noProof/>
          <w:spacing w:val="0"/>
          <w:kern w:val="2"/>
          <w:sz w:val="22"/>
          <w:szCs w:val="22"/>
        </w:rPr>
      </w:pPr>
      <w:hyperlink w:anchor="_Toc157413812" w:history="1">
        <w:r w:rsidRPr="00DC00C1">
          <w:rPr>
            <w:rStyle w:val="Hipervnculo"/>
            <w:rFonts w:ascii="Calibri" w:hAnsi="Calibri" w:cs="Calibri"/>
            <w:noProof/>
          </w:rPr>
          <w:t>1</w:t>
        </w:r>
        <w:r>
          <w:rPr>
            <w:rFonts w:ascii="Calibri" w:hAnsi="Calibri" w:cs="Times New Roman"/>
            <w:b w:val="0"/>
            <w:bCs w:val="0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A6A64E" w14:textId="1D847CE1" w:rsidR="0083443A" w:rsidRDefault="0083443A">
      <w:pPr>
        <w:pStyle w:val="TDC1"/>
        <w:rPr>
          <w:rFonts w:ascii="Calibri" w:hAnsi="Calibri" w:cs="Times New Roman"/>
          <w:b w:val="0"/>
          <w:bCs w:val="0"/>
          <w:noProof/>
          <w:spacing w:val="0"/>
          <w:kern w:val="2"/>
          <w:sz w:val="22"/>
          <w:szCs w:val="22"/>
        </w:rPr>
      </w:pPr>
      <w:hyperlink w:anchor="_Toc157413813" w:history="1">
        <w:r w:rsidRPr="00DC00C1">
          <w:rPr>
            <w:rStyle w:val="Hipervnculo"/>
            <w:rFonts w:ascii="Calibri" w:hAnsi="Calibri" w:cs="Calibri"/>
            <w:noProof/>
          </w:rPr>
          <w:t>2</w:t>
        </w:r>
        <w:r>
          <w:rPr>
            <w:rFonts w:ascii="Calibri" w:hAnsi="Calibri" w:cs="Times New Roman"/>
            <w:b w:val="0"/>
            <w:bCs w:val="0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46A167" w14:textId="63701C18" w:rsidR="0083443A" w:rsidRDefault="0083443A">
      <w:pPr>
        <w:pStyle w:val="TDC1"/>
        <w:rPr>
          <w:rFonts w:ascii="Calibri" w:hAnsi="Calibri" w:cs="Times New Roman"/>
          <w:b w:val="0"/>
          <w:bCs w:val="0"/>
          <w:noProof/>
          <w:spacing w:val="0"/>
          <w:kern w:val="2"/>
          <w:sz w:val="22"/>
          <w:szCs w:val="22"/>
        </w:rPr>
      </w:pPr>
      <w:hyperlink w:anchor="_Toc157413814" w:history="1">
        <w:r w:rsidRPr="00DC00C1">
          <w:rPr>
            <w:rStyle w:val="Hipervnculo"/>
            <w:rFonts w:ascii="Calibri" w:hAnsi="Calibri" w:cs="Calibri"/>
            <w:noProof/>
            <w:lang w:val="en-GB"/>
          </w:rPr>
          <w:t>3</w:t>
        </w:r>
        <w:r>
          <w:rPr>
            <w:rFonts w:ascii="Calibri" w:hAnsi="Calibri" w:cs="Times New Roman"/>
            <w:b w:val="0"/>
            <w:bCs w:val="0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  <w:lang w:val="en-GB"/>
          </w:rPr>
          <w:t>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AAC68E" w14:textId="1E91106A" w:rsidR="0083443A" w:rsidRDefault="0083443A">
      <w:pPr>
        <w:pStyle w:val="TDC1"/>
        <w:rPr>
          <w:rFonts w:ascii="Calibri" w:hAnsi="Calibri" w:cs="Times New Roman"/>
          <w:b w:val="0"/>
          <w:bCs w:val="0"/>
          <w:noProof/>
          <w:spacing w:val="0"/>
          <w:kern w:val="2"/>
          <w:sz w:val="22"/>
          <w:szCs w:val="22"/>
        </w:rPr>
      </w:pPr>
      <w:hyperlink w:anchor="_Toc157413815" w:history="1">
        <w:r w:rsidRPr="00DC00C1">
          <w:rPr>
            <w:rStyle w:val="Hipervnculo"/>
            <w:rFonts w:ascii="Calibri" w:hAnsi="Calibri" w:cs="Calibri"/>
            <w:noProof/>
          </w:rPr>
          <w:t>4</w:t>
        </w:r>
        <w:r>
          <w:rPr>
            <w:rFonts w:ascii="Calibri" w:hAnsi="Calibri" w:cs="Times New Roman"/>
            <w:b w:val="0"/>
            <w:bCs w:val="0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Descripción de Interfaces Web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902321" w14:textId="3D8A6DA6" w:rsidR="0083443A" w:rsidRDefault="0083443A">
      <w:pPr>
        <w:pStyle w:val="TDC2"/>
        <w:tabs>
          <w:tab w:val="left" w:pos="1644"/>
        </w:tabs>
        <w:rPr>
          <w:rFonts w:ascii="Calibri" w:hAnsi="Calibri"/>
          <w:bCs w:val="0"/>
          <w:noProof/>
          <w:spacing w:val="0"/>
          <w:kern w:val="2"/>
          <w:sz w:val="22"/>
          <w:szCs w:val="22"/>
        </w:rPr>
      </w:pPr>
      <w:hyperlink w:anchor="_Toc157413816" w:history="1">
        <w:r w:rsidRPr="00DC00C1">
          <w:rPr>
            <w:rStyle w:val="Hipervnculo"/>
            <w:rFonts w:ascii="Calibri" w:hAnsi="Calibri" w:cs="Calibri"/>
            <w:noProof/>
          </w:rPr>
          <w:t>4.1</w:t>
        </w:r>
        <w:r>
          <w:rPr>
            <w:rFonts w:ascii="Calibri" w:hAnsi="Calibri"/>
            <w:bCs w:val="0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Consideraciones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A09841" w14:textId="661EA00C" w:rsidR="0083443A" w:rsidRDefault="0083443A">
      <w:pPr>
        <w:pStyle w:val="TDC2"/>
        <w:tabs>
          <w:tab w:val="left" w:pos="1644"/>
        </w:tabs>
        <w:rPr>
          <w:rFonts w:ascii="Calibri" w:hAnsi="Calibri"/>
          <w:bCs w:val="0"/>
          <w:noProof/>
          <w:spacing w:val="0"/>
          <w:kern w:val="2"/>
          <w:sz w:val="22"/>
          <w:szCs w:val="22"/>
        </w:rPr>
      </w:pPr>
      <w:hyperlink w:anchor="_Toc157413817" w:history="1">
        <w:r w:rsidRPr="00DC00C1">
          <w:rPr>
            <w:rStyle w:val="Hipervnculo"/>
            <w:rFonts w:ascii="Calibri" w:hAnsi="Calibri" w:cs="Calibri"/>
            <w:noProof/>
          </w:rPr>
          <w:t>4.2</w:t>
        </w:r>
        <w:r>
          <w:rPr>
            <w:rFonts w:ascii="Calibri" w:hAnsi="Calibri"/>
            <w:bCs w:val="0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Catálogo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FDEBB3" w14:textId="47502E87" w:rsidR="0083443A" w:rsidRDefault="0083443A">
      <w:pPr>
        <w:pStyle w:val="TDC3"/>
        <w:rPr>
          <w:rFonts w:ascii="Calibri" w:hAnsi="Calibri"/>
          <w:noProof/>
          <w:spacing w:val="0"/>
          <w:kern w:val="2"/>
          <w:sz w:val="22"/>
          <w:szCs w:val="22"/>
        </w:rPr>
      </w:pPr>
      <w:hyperlink w:anchor="_Toc157413818" w:history="1">
        <w:r w:rsidRPr="00DC00C1">
          <w:rPr>
            <w:rStyle w:val="Hipervnculo"/>
            <w:rFonts w:ascii="Calibri" w:hAnsi="Calibri" w:cs="Calibri"/>
            <w:noProof/>
            <w:lang w:val="es-ES_tradnl"/>
          </w:rPr>
          <w:t>4.2.1</w:t>
        </w:r>
        <w:r>
          <w:rPr>
            <w:rFonts w:ascii="Calibri" w:hAnsi="Calibri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AfirmaServices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48160F" w14:textId="625FA2E6" w:rsidR="0083443A" w:rsidRDefault="0083443A">
      <w:pPr>
        <w:pStyle w:val="TDC3"/>
        <w:rPr>
          <w:rFonts w:ascii="Calibri" w:hAnsi="Calibri"/>
          <w:noProof/>
          <w:spacing w:val="0"/>
          <w:kern w:val="2"/>
          <w:sz w:val="22"/>
          <w:szCs w:val="22"/>
        </w:rPr>
      </w:pPr>
      <w:hyperlink w:anchor="_Toc157413819" w:history="1">
        <w:r w:rsidRPr="00DC00C1">
          <w:rPr>
            <w:rStyle w:val="Hipervnculo"/>
            <w:rFonts w:ascii="Calibri" w:hAnsi="Calibri" w:cs="Calibri"/>
            <w:noProof/>
            <w:lang w:val="es-ES_tradnl"/>
          </w:rPr>
          <w:t>4.2.2</w:t>
        </w:r>
        <w:r>
          <w:rPr>
            <w:rFonts w:ascii="Calibri" w:hAnsi="Calibri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IntegraServices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C8303BC" w14:textId="3AA8C955" w:rsidR="0083443A" w:rsidRDefault="0083443A">
      <w:pPr>
        <w:pStyle w:val="TDC3"/>
        <w:rPr>
          <w:rFonts w:ascii="Calibri" w:hAnsi="Calibri"/>
          <w:noProof/>
          <w:spacing w:val="0"/>
          <w:kern w:val="2"/>
          <w:sz w:val="22"/>
          <w:szCs w:val="22"/>
        </w:rPr>
      </w:pPr>
      <w:hyperlink w:anchor="_Toc157413820" w:history="1">
        <w:r w:rsidRPr="00DC00C1">
          <w:rPr>
            <w:rStyle w:val="Hipervnculo"/>
            <w:rFonts w:ascii="Calibri" w:hAnsi="Calibri" w:cs="Calibri"/>
            <w:noProof/>
            <w:lang w:val="es-ES_tradnl"/>
          </w:rPr>
          <w:t>4.2.3</w:t>
        </w:r>
        <w:r>
          <w:rPr>
            <w:rFonts w:ascii="Calibri" w:hAnsi="Calibri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TSAServices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933054F" w14:textId="6212CE78" w:rsidR="0083443A" w:rsidRDefault="0083443A">
      <w:pPr>
        <w:pStyle w:val="TDC3"/>
        <w:rPr>
          <w:rFonts w:ascii="Calibri" w:hAnsi="Calibri"/>
          <w:noProof/>
          <w:spacing w:val="0"/>
          <w:kern w:val="2"/>
          <w:sz w:val="22"/>
          <w:szCs w:val="22"/>
        </w:rPr>
      </w:pPr>
      <w:hyperlink w:anchor="_Toc157413821" w:history="1">
        <w:r w:rsidRPr="00DC00C1">
          <w:rPr>
            <w:rStyle w:val="Hipervnculo"/>
            <w:rFonts w:ascii="Calibri" w:hAnsi="Calibri" w:cs="Calibri"/>
            <w:noProof/>
            <w:lang w:val="es-ES_tradnl"/>
          </w:rPr>
          <w:t>4.2.4</w:t>
        </w:r>
        <w:r>
          <w:rPr>
            <w:rFonts w:ascii="Calibri" w:hAnsi="Calibri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EvisorServices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55F8282" w14:textId="22631DF9" w:rsidR="0083443A" w:rsidRDefault="0083443A">
      <w:pPr>
        <w:pStyle w:val="TDC3"/>
        <w:rPr>
          <w:rFonts w:ascii="Calibri" w:hAnsi="Calibri"/>
          <w:noProof/>
          <w:spacing w:val="0"/>
          <w:kern w:val="2"/>
          <w:sz w:val="22"/>
          <w:szCs w:val="22"/>
        </w:rPr>
      </w:pPr>
      <w:hyperlink w:anchor="_Toc157413822" w:history="1">
        <w:r w:rsidRPr="00DC00C1">
          <w:rPr>
            <w:rStyle w:val="Hipervnculo"/>
            <w:rFonts w:ascii="Calibri" w:hAnsi="Calibri" w:cs="Calibri"/>
            <w:noProof/>
            <w:lang w:val="es-ES_tradnl"/>
          </w:rPr>
          <w:t>4.2.5</w:t>
        </w:r>
        <w:r>
          <w:rPr>
            <w:rFonts w:ascii="Calibri" w:hAnsi="Calibri"/>
            <w:noProof/>
            <w:spacing w:val="0"/>
            <w:kern w:val="2"/>
            <w:sz w:val="22"/>
            <w:szCs w:val="22"/>
          </w:rPr>
          <w:tab/>
        </w:r>
        <w:r w:rsidRPr="00DC00C1">
          <w:rPr>
            <w:rStyle w:val="Hipervnculo"/>
            <w:rFonts w:ascii="Calibri" w:hAnsi="Calibri" w:cs="Calibri"/>
            <w:noProof/>
          </w:rPr>
          <w:t>Objetos comunes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9CF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7A6AE190" w14:textId="6C1EBB1F" w:rsidR="00C36C0B" w:rsidRPr="008A2C0E" w:rsidRDefault="003249F4" w:rsidP="00DB0529">
      <w:pPr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  <w:tab w:val="left" w:pos="48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0"/>
          <w:szCs w:val="24"/>
        </w:rPr>
        <w:fldChar w:fldCharType="end"/>
      </w:r>
    </w:p>
    <w:p w14:paraId="715C4154" w14:textId="77777777" w:rsidR="00E7356E" w:rsidRPr="008A2C0E" w:rsidRDefault="00A25F24" w:rsidP="008A2C0E">
      <w:pPr>
        <w:pStyle w:val="Ttulo1"/>
        <w:numPr>
          <w:ilvl w:val="0"/>
          <w:numId w:val="15"/>
        </w:numPr>
        <w:rPr>
          <w:rFonts w:ascii="Calibri" w:hAnsi="Calibri" w:cs="Calibri"/>
          <w:color w:val="000000"/>
        </w:rPr>
      </w:pPr>
      <w:bookmarkStart w:id="12" w:name="_Toc78607651"/>
      <w:bookmarkStart w:id="13" w:name="_Toc133059712"/>
      <w:bookmarkStart w:id="14" w:name="_Toc140312090"/>
      <w:r w:rsidRPr="008A2C0E">
        <w:rPr>
          <w:rFonts w:ascii="Calibri" w:hAnsi="Calibri" w:cs="Calibri"/>
          <w:color w:val="000000"/>
        </w:rPr>
        <w:br w:type="page"/>
      </w:r>
      <w:bookmarkStart w:id="15" w:name="_Toc157413812"/>
      <w:r w:rsidR="00E7356E" w:rsidRPr="008A2C0E">
        <w:rPr>
          <w:rFonts w:ascii="Calibri" w:hAnsi="Calibri" w:cs="Calibri"/>
          <w:color w:val="000000"/>
        </w:rPr>
        <w:lastRenderedPageBreak/>
        <w:t>Objeto</w:t>
      </w:r>
      <w:bookmarkEnd w:id="12"/>
      <w:bookmarkEnd w:id="13"/>
      <w:bookmarkEnd w:id="14"/>
      <w:bookmarkEnd w:id="15"/>
    </w:p>
    <w:p w14:paraId="7B4322A2" w14:textId="21C13738" w:rsidR="0082395B" w:rsidRDefault="002A63E0" w:rsidP="001562C8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El objeto de este doc</w:t>
      </w:r>
      <w:r w:rsidR="0066472F" w:rsidRPr="008A2C0E">
        <w:rPr>
          <w:rFonts w:ascii="Calibri" w:hAnsi="Calibri" w:cs="Calibri"/>
          <w:color w:val="000000"/>
        </w:rPr>
        <w:t>umento es describir las interfac</w:t>
      </w:r>
      <w:r w:rsidRPr="008A2C0E">
        <w:rPr>
          <w:rFonts w:ascii="Calibri" w:hAnsi="Calibri" w:cs="Calibri"/>
          <w:color w:val="000000"/>
        </w:rPr>
        <w:t xml:space="preserve">es </w:t>
      </w:r>
      <w:proofErr w:type="spellStart"/>
      <w:r w:rsidRPr="008A2C0E">
        <w:rPr>
          <w:rFonts w:ascii="Calibri" w:hAnsi="Calibri" w:cs="Calibri"/>
          <w:color w:val="000000"/>
        </w:rPr>
        <w:t>WebServices</w:t>
      </w:r>
      <w:proofErr w:type="spellEnd"/>
      <w:r w:rsidR="00A85268">
        <w:rPr>
          <w:rFonts w:ascii="Calibri" w:hAnsi="Calibri" w:cs="Calibri"/>
          <w:color w:val="000000"/>
        </w:rPr>
        <w:t xml:space="preserve"> publicadas por Integra </w:t>
      </w:r>
      <w:r w:rsidR="001152B9">
        <w:rPr>
          <w:rFonts w:ascii="Calibri" w:hAnsi="Calibri" w:cs="Calibri"/>
          <w:color w:val="000000"/>
        </w:rPr>
        <w:t>2.2.</w:t>
      </w:r>
      <w:r w:rsidR="0083443A">
        <w:rPr>
          <w:rFonts w:ascii="Calibri" w:hAnsi="Calibri" w:cs="Calibri"/>
          <w:color w:val="000000"/>
        </w:rPr>
        <w:t>4</w:t>
      </w:r>
      <w:r w:rsidR="001152B9">
        <w:rPr>
          <w:rFonts w:ascii="Calibri" w:hAnsi="Calibri" w:cs="Calibri"/>
          <w:color w:val="000000"/>
        </w:rPr>
        <w:t>_00</w:t>
      </w:r>
      <w:r w:rsidR="0083443A">
        <w:rPr>
          <w:rFonts w:ascii="Calibri" w:hAnsi="Calibri" w:cs="Calibri"/>
          <w:color w:val="000000"/>
        </w:rPr>
        <w:t>0</w:t>
      </w:r>
      <w:r w:rsidR="00A35CF7" w:rsidRPr="008A2C0E">
        <w:rPr>
          <w:rFonts w:ascii="Calibri" w:hAnsi="Calibri" w:cs="Calibri"/>
          <w:color w:val="000000"/>
        </w:rPr>
        <w:t xml:space="preserve"> en su versión Web </w:t>
      </w:r>
      <w:proofErr w:type="spellStart"/>
      <w:r w:rsidR="00A35CF7" w:rsidRPr="008A2C0E">
        <w:rPr>
          <w:rFonts w:ascii="Calibri" w:hAnsi="Calibri" w:cs="Calibri"/>
          <w:color w:val="000000"/>
        </w:rPr>
        <w:t>Service</w:t>
      </w:r>
      <w:proofErr w:type="spellEnd"/>
      <w:r w:rsidR="00A35CF7" w:rsidRPr="008A2C0E">
        <w:rPr>
          <w:rFonts w:ascii="Calibri" w:hAnsi="Calibri" w:cs="Calibri"/>
          <w:color w:val="000000"/>
        </w:rPr>
        <w:t xml:space="preserve">. Mediante las citadas interfaces </w:t>
      </w:r>
      <w:proofErr w:type="spellStart"/>
      <w:r w:rsidR="00A35CF7" w:rsidRPr="008A2C0E">
        <w:rPr>
          <w:rFonts w:ascii="Calibri" w:hAnsi="Calibri" w:cs="Calibri"/>
          <w:color w:val="000000"/>
        </w:rPr>
        <w:t>WebServices</w:t>
      </w:r>
      <w:proofErr w:type="spellEnd"/>
      <w:r w:rsidR="00A35CF7" w:rsidRPr="008A2C0E">
        <w:rPr>
          <w:rFonts w:ascii="Calibri" w:hAnsi="Calibri" w:cs="Calibri"/>
          <w:color w:val="000000"/>
        </w:rPr>
        <w:t xml:space="preserve"> podrán realizarse operaciones de firma servidor sobre @firma, solicitudes de sello de tiempo sobre TSA, operaciones de firma desde integra, solicitudes de generación y validación de reportes sobre eVisor, así como operaciones de cifrado.</w:t>
      </w:r>
      <w:r w:rsidR="00D80188" w:rsidRPr="008A2C0E">
        <w:rPr>
          <w:rFonts w:ascii="Calibri" w:hAnsi="Calibri" w:cs="Calibri"/>
          <w:color w:val="000000"/>
        </w:rPr>
        <w:t xml:space="preserve"> </w:t>
      </w:r>
    </w:p>
    <w:p w14:paraId="59948913" w14:textId="77777777" w:rsidR="00A85268" w:rsidRDefault="00A85268" w:rsidP="001562C8">
      <w:pPr>
        <w:rPr>
          <w:rFonts w:ascii="Calibri" w:hAnsi="Calibri" w:cs="Calibri"/>
          <w:color w:val="000000"/>
        </w:rPr>
      </w:pPr>
    </w:p>
    <w:p w14:paraId="325B9138" w14:textId="77777777" w:rsidR="00E61290" w:rsidRPr="008A2C0E" w:rsidRDefault="00E61290" w:rsidP="001562C8">
      <w:pPr>
        <w:rPr>
          <w:rFonts w:ascii="Calibri" w:hAnsi="Calibri" w:cs="Calibri"/>
          <w:color w:val="000000"/>
        </w:rPr>
      </w:pPr>
    </w:p>
    <w:p w14:paraId="7DDED9B9" w14:textId="77777777" w:rsidR="00E61290" w:rsidRDefault="00E61290" w:rsidP="008A2C0E">
      <w:pPr>
        <w:pStyle w:val="Ttulo1"/>
        <w:numPr>
          <w:ilvl w:val="0"/>
          <w:numId w:val="15"/>
        </w:numPr>
        <w:rPr>
          <w:rFonts w:ascii="Calibri" w:hAnsi="Calibri" w:cs="Calibri"/>
          <w:color w:val="000000"/>
        </w:rPr>
        <w:sectPr w:rsidR="00E61290" w:rsidSect="005E6D01">
          <w:pgSz w:w="11906" w:h="16838" w:code="9"/>
          <w:pgMar w:top="1559" w:right="851" w:bottom="1418" w:left="1418" w:header="851" w:footer="851" w:gutter="0"/>
          <w:cols w:space="708"/>
          <w:docGrid w:linePitch="245"/>
        </w:sectPr>
      </w:pPr>
      <w:bookmarkStart w:id="16" w:name="_Toc78607652"/>
      <w:bookmarkStart w:id="17" w:name="_Toc133059713"/>
      <w:bookmarkStart w:id="18" w:name="_Toc140312091"/>
    </w:p>
    <w:p w14:paraId="695379E0" w14:textId="77777777" w:rsidR="00E7356E" w:rsidRPr="008A2C0E" w:rsidRDefault="00E7356E" w:rsidP="008A2C0E">
      <w:pPr>
        <w:pStyle w:val="Ttulo1"/>
        <w:numPr>
          <w:ilvl w:val="0"/>
          <w:numId w:val="15"/>
        </w:numPr>
        <w:rPr>
          <w:rFonts w:ascii="Calibri" w:hAnsi="Calibri" w:cs="Calibri"/>
          <w:color w:val="000000"/>
        </w:rPr>
      </w:pPr>
      <w:bookmarkStart w:id="19" w:name="_Toc157413813"/>
      <w:r w:rsidRPr="008A2C0E">
        <w:rPr>
          <w:rFonts w:ascii="Calibri" w:hAnsi="Calibri" w:cs="Calibri"/>
          <w:color w:val="000000"/>
        </w:rPr>
        <w:lastRenderedPageBreak/>
        <w:t>Alcance</w:t>
      </w:r>
      <w:bookmarkEnd w:id="16"/>
      <w:bookmarkEnd w:id="17"/>
      <w:bookmarkEnd w:id="18"/>
      <w:bookmarkEnd w:id="19"/>
    </w:p>
    <w:p w14:paraId="42778754" w14:textId="77777777" w:rsidR="002A63E0" w:rsidRPr="008A2C0E" w:rsidRDefault="002A63E0" w:rsidP="002A63E0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documento cubre los siguientes aspectos:</w:t>
      </w:r>
    </w:p>
    <w:p w14:paraId="7E8F6C24" w14:textId="0C702302" w:rsidR="002A63E0" w:rsidRPr="008A2C0E" w:rsidRDefault="002A63E0" w:rsidP="008A2C0E">
      <w:pPr>
        <w:numPr>
          <w:ilvl w:val="0"/>
          <w:numId w:val="20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Descripción de la interfaz de Servicios web de</w:t>
      </w:r>
      <w:r w:rsidR="00A35CF7" w:rsidRPr="008A2C0E">
        <w:rPr>
          <w:rFonts w:ascii="Calibri" w:hAnsi="Calibri" w:cs="Calibri"/>
          <w:color w:val="000000"/>
        </w:rPr>
        <w:t xml:space="preserve"> Integra</w:t>
      </w:r>
      <w:r w:rsidRPr="008A2C0E">
        <w:rPr>
          <w:rFonts w:ascii="Calibri" w:hAnsi="Calibri" w:cs="Calibri"/>
          <w:color w:val="000000"/>
        </w:rPr>
        <w:t>.</w:t>
      </w:r>
    </w:p>
    <w:p w14:paraId="5F349DFB" w14:textId="77777777" w:rsidR="002A63E0" w:rsidRPr="008A2C0E" w:rsidRDefault="002A63E0" w:rsidP="008A2C0E">
      <w:pPr>
        <w:numPr>
          <w:ilvl w:val="0"/>
          <w:numId w:val="20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Des</w:t>
      </w:r>
      <w:r w:rsidR="00B6736C" w:rsidRPr="008A2C0E">
        <w:rPr>
          <w:rFonts w:ascii="Calibri" w:hAnsi="Calibri" w:cs="Calibri"/>
          <w:color w:val="000000"/>
        </w:rPr>
        <w:t>cripción de los elementos manejados por los servicios</w:t>
      </w:r>
      <w:r w:rsidRPr="008A2C0E">
        <w:rPr>
          <w:rFonts w:ascii="Calibri" w:hAnsi="Calibri" w:cs="Calibri"/>
          <w:color w:val="000000"/>
        </w:rPr>
        <w:t>.</w:t>
      </w:r>
    </w:p>
    <w:p w14:paraId="009D9E99" w14:textId="77777777" w:rsidR="00A85268" w:rsidRPr="008A2C0E" w:rsidRDefault="00A85268" w:rsidP="00A85268">
      <w:pPr>
        <w:rPr>
          <w:rFonts w:ascii="Calibri" w:hAnsi="Calibri" w:cs="Calibri"/>
          <w:color w:val="000000"/>
        </w:rPr>
      </w:pPr>
    </w:p>
    <w:p w14:paraId="39DA0316" w14:textId="77777777" w:rsidR="00411F97" w:rsidRPr="008A2C0E" w:rsidRDefault="00411F97" w:rsidP="00A85268">
      <w:pPr>
        <w:pStyle w:val="Listaconvietas"/>
        <w:numPr>
          <w:ilvl w:val="0"/>
          <w:numId w:val="0"/>
        </w:numPr>
        <w:rPr>
          <w:rFonts w:ascii="Calibri" w:hAnsi="Calibri" w:cs="Calibri"/>
          <w:color w:val="000000"/>
        </w:rPr>
      </w:pPr>
    </w:p>
    <w:p w14:paraId="7BB542F9" w14:textId="77777777" w:rsidR="00E61290" w:rsidRDefault="00E61290" w:rsidP="008A2C0E">
      <w:pPr>
        <w:pStyle w:val="Ttulo1"/>
        <w:numPr>
          <w:ilvl w:val="0"/>
          <w:numId w:val="15"/>
        </w:numPr>
        <w:rPr>
          <w:rFonts w:ascii="Calibri" w:hAnsi="Calibri" w:cs="Calibri"/>
          <w:color w:val="000000"/>
          <w:lang w:val="en-GB"/>
        </w:rPr>
        <w:sectPr w:rsidR="00E61290" w:rsidSect="005E6D01">
          <w:pgSz w:w="11906" w:h="16838" w:code="9"/>
          <w:pgMar w:top="1559" w:right="851" w:bottom="1418" w:left="1418" w:header="851" w:footer="851" w:gutter="0"/>
          <w:cols w:space="708"/>
          <w:docGrid w:linePitch="245"/>
        </w:sectPr>
      </w:pPr>
      <w:bookmarkStart w:id="20" w:name="_Toc80773134"/>
      <w:bookmarkStart w:id="21" w:name="_Toc133059714"/>
      <w:bookmarkStart w:id="22" w:name="_Toc140312092"/>
    </w:p>
    <w:p w14:paraId="73D749E8" w14:textId="77777777" w:rsidR="00E7356E" w:rsidRPr="008A2C0E" w:rsidRDefault="00E7356E" w:rsidP="008A2C0E">
      <w:pPr>
        <w:pStyle w:val="Ttulo1"/>
        <w:numPr>
          <w:ilvl w:val="0"/>
          <w:numId w:val="15"/>
        </w:numPr>
        <w:rPr>
          <w:rFonts w:ascii="Calibri" w:hAnsi="Calibri" w:cs="Calibri"/>
          <w:color w:val="000000"/>
          <w:lang w:val="en-GB"/>
        </w:rPr>
      </w:pPr>
      <w:bookmarkStart w:id="23" w:name="_Toc157413814"/>
      <w:proofErr w:type="spellStart"/>
      <w:r w:rsidRPr="008A2C0E">
        <w:rPr>
          <w:rFonts w:ascii="Calibri" w:hAnsi="Calibri" w:cs="Calibri"/>
          <w:color w:val="000000"/>
          <w:lang w:val="en-GB"/>
        </w:rPr>
        <w:lastRenderedPageBreak/>
        <w:t>Siglas</w:t>
      </w:r>
      <w:bookmarkEnd w:id="20"/>
      <w:bookmarkEnd w:id="21"/>
      <w:bookmarkEnd w:id="22"/>
      <w:bookmarkEnd w:id="23"/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863"/>
      </w:tblGrid>
      <w:tr w:rsidR="00857CB3" w:rsidRPr="008A2C0E" w14:paraId="0E4EE0A3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253B4870" w14:textId="77777777" w:rsidR="00857CB3" w:rsidRPr="008A2C0E" w:rsidRDefault="007C19FD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TGS</w:t>
            </w:r>
          </w:p>
        </w:tc>
        <w:tc>
          <w:tcPr>
            <w:tcW w:w="7863" w:type="dxa"/>
          </w:tcPr>
          <w:p w14:paraId="6E56AD9A" w14:textId="77777777" w:rsidR="00857CB3" w:rsidRPr="008A2C0E" w:rsidRDefault="007C19FD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Telvent Global Services</w:t>
            </w:r>
          </w:p>
        </w:tc>
      </w:tr>
      <w:tr w:rsidR="00FB0E37" w:rsidRPr="008A2C0E" w14:paraId="5E873B7B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030C9214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XML</w:t>
            </w:r>
          </w:p>
        </w:tc>
        <w:tc>
          <w:tcPr>
            <w:tcW w:w="7863" w:type="dxa"/>
          </w:tcPr>
          <w:p w14:paraId="144CB9F9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eXtensible Markup Language</w:t>
            </w:r>
          </w:p>
        </w:tc>
      </w:tr>
      <w:tr w:rsidR="00FB0E37" w:rsidRPr="008A2C0E" w14:paraId="22DCB399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0501CD1B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XSL</w:t>
            </w:r>
          </w:p>
        </w:tc>
        <w:tc>
          <w:tcPr>
            <w:tcW w:w="7863" w:type="dxa"/>
          </w:tcPr>
          <w:p w14:paraId="31263C1B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eXtensible Stylesheet Language</w:t>
            </w:r>
          </w:p>
        </w:tc>
      </w:tr>
      <w:tr w:rsidR="00FB0E37" w:rsidRPr="008A2C0E" w14:paraId="78D8891C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07E2BB9E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XSL-FO</w:t>
            </w:r>
          </w:p>
        </w:tc>
        <w:tc>
          <w:tcPr>
            <w:tcW w:w="7863" w:type="dxa"/>
          </w:tcPr>
          <w:p w14:paraId="2044575F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eXtensible Stylesheet Language Formatting Objects</w:t>
            </w:r>
          </w:p>
        </w:tc>
      </w:tr>
      <w:tr w:rsidR="00FB0E37" w:rsidRPr="008A2C0E" w14:paraId="7713A557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261100D1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XSLT</w:t>
            </w:r>
          </w:p>
        </w:tc>
        <w:tc>
          <w:tcPr>
            <w:tcW w:w="7863" w:type="dxa"/>
          </w:tcPr>
          <w:p w14:paraId="75591F53" w14:textId="77777777" w:rsidR="00FB0E37" w:rsidRPr="008A2C0E" w:rsidRDefault="00FB0E37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XSL Transformations</w:t>
            </w:r>
          </w:p>
        </w:tc>
      </w:tr>
      <w:tr w:rsidR="00E02976" w:rsidRPr="008A2C0E" w14:paraId="3CF41E55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47BAF3EA" w14:textId="77777777" w:rsidR="00E02976" w:rsidRPr="008A2C0E" w:rsidRDefault="00E02976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W3C</w:t>
            </w:r>
          </w:p>
        </w:tc>
        <w:tc>
          <w:tcPr>
            <w:tcW w:w="7863" w:type="dxa"/>
          </w:tcPr>
          <w:p w14:paraId="6A2C34D7" w14:textId="77777777" w:rsidR="00E02976" w:rsidRPr="008A2C0E" w:rsidRDefault="00E02976">
            <w:pPr>
              <w:pStyle w:val="Texto"/>
              <w:spacing w:before="60" w:after="0"/>
              <w:rPr>
                <w:rFonts w:ascii="Calibri" w:hAnsi="Calibri" w:cs="Calibri"/>
                <w:sz w:val="24"/>
                <w:lang w:val="en-GB"/>
              </w:rPr>
            </w:pPr>
            <w:r w:rsidRPr="008A2C0E">
              <w:rPr>
                <w:rFonts w:ascii="Calibri" w:hAnsi="Calibri" w:cs="Calibri"/>
                <w:sz w:val="24"/>
                <w:lang w:val="en-GB"/>
              </w:rPr>
              <w:t>World Wide Web Consortium</w:t>
            </w:r>
          </w:p>
        </w:tc>
      </w:tr>
    </w:tbl>
    <w:p w14:paraId="7C3C70E0" w14:textId="77777777" w:rsidR="006E1DFF" w:rsidRPr="008A2C0E" w:rsidRDefault="006E1DFF" w:rsidP="006E1DFF">
      <w:pPr>
        <w:rPr>
          <w:rFonts w:ascii="Calibri" w:hAnsi="Calibri" w:cs="Calibri"/>
          <w:color w:val="000000"/>
        </w:rPr>
      </w:pPr>
      <w:bookmarkStart w:id="24" w:name="_Toc80773135"/>
      <w:bookmarkStart w:id="25" w:name="_Toc133059715"/>
      <w:bookmarkStart w:id="26" w:name="_Toc140312093"/>
    </w:p>
    <w:p w14:paraId="35C344F3" w14:textId="77777777" w:rsidR="003F0B80" w:rsidRPr="008A2C0E" w:rsidRDefault="005A3AEA" w:rsidP="008A2C0E">
      <w:pPr>
        <w:pStyle w:val="Ttulo1"/>
        <w:numPr>
          <w:ilvl w:val="0"/>
          <w:numId w:val="15"/>
        </w:numPr>
        <w:rPr>
          <w:rFonts w:ascii="Calibri" w:hAnsi="Calibri" w:cs="Calibri"/>
          <w:color w:val="000000"/>
        </w:rPr>
      </w:pPr>
      <w:bookmarkStart w:id="27" w:name="_Toc133059716"/>
      <w:bookmarkStart w:id="28" w:name="_Toc140312094"/>
      <w:bookmarkEnd w:id="24"/>
      <w:bookmarkEnd w:id="25"/>
      <w:bookmarkEnd w:id="26"/>
      <w:r w:rsidRPr="008A2C0E">
        <w:rPr>
          <w:rFonts w:ascii="Calibri" w:hAnsi="Calibri" w:cs="Calibri"/>
          <w:color w:val="000000"/>
        </w:rPr>
        <w:br w:type="page"/>
      </w:r>
      <w:bookmarkStart w:id="29" w:name="_Toc157413815"/>
      <w:bookmarkEnd w:id="27"/>
      <w:bookmarkEnd w:id="28"/>
      <w:r w:rsidR="004D115A" w:rsidRPr="008A2C0E">
        <w:rPr>
          <w:rFonts w:ascii="Calibri" w:hAnsi="Calibri" w:cs="Calibri"/>
          <w:color w:val="000000"/>
        </w:rPr>
        <w:lastRenderedPageBreak/>
        <w:t>Descripción de Interfaces Web Services</w:t>
      </w:r>
      <w:bookmarkEnd w:id="29"/>
    </w:p>
    <w:p w14:paraId="1F38F69F" w14:textId="77777777" w:rsidR="004D115A" w:rsidRPr="008A2C0E" w:rsidRDefault="00BE53BA" w:rsidP="00B679BB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Integra </w:t>
      </w:r>
      <w:proofErr w:type="spellStart"/>
      <w:r w:rsidRPr="008A2C0E">
        <w:rPr>
          <w:rFonts w:ascii="Calibri" w:hAnsi="Calibri" w:cs="Calibri"/>
          <w:color w:val="000000"/>
        </w:rPr>
        <w:t>publí</w:t>
      </w:r>
      <w:r w:rsidR="004D115A" w:rsidRPr="008A2C0E">
        <w:rPr>
          <w:rFonts w:ascii="Calibri" w:hAnsi="Calibri" w:cs="Calibri"/>
          <w:color w:val="000000"/>
        </w:rPr>
        <w:t>ca</w:t>
      </w:r>
      <w:proofErr w:type="spellEnd"/>
      <w:r w:rsidR="004D115A" w:rsidRPr="008A2C0E">
        <w:rPr>
          <w:rFonts w:ascii="Calibri" w:hAnsi="Calibri" w:cs="Calibri"/>
          <w:color w:val="000000"/>
        </w:rPr>
        <w:t xml:space="preserve"> sus servicios </w:t>
      </w:r>
      <w:r w:rsidRPr="008A2C0E">
        <w:rPr>
          <w:rFonts w:ascii="Calibri" w:hAnsi="Calibri" w:cs="Calibri"/>
          <w:color w:val="000000"/>
        </w:rPr>
        <w:t>divididos en 5 interfaces</w:t>
      </w:r>
      <w:r w:rsidR="00D37CD6" w:rsidRPr="008A2C0E">
        <w:rPr>
          <w:rFonts w:ascii="Calibri" w:hAnsi="Calibri" w:cs="Calibri"/>
          <w:color w:val="000000"/>
        </w:rPr>
        <w:t xml:space="preserve"> </w:t>
      </w:r>
      <w:r w:rsidRPr="008A2C0E">
        <w:rPr>
          <w:rFonts w:ascii="Calibri" w:hAnsi="Calibri" w:cs="Calibri"/>
          <w:color w:val="000000"/>
        </w:rPr>
        <w:t>“</w:t>
      </w:r>
      <w:proofErr w:type="spellStart"/>
      <w:r w:rsidRPr="008A2C0E">
        <w:rPr>
          <w:rFonts w:ascii="Calibri" w:hAnsi="Calibri" w:cs="Calibri"/>
          <w:color w:val="000000"/>
        </w:rPr>
        <w:t>AfirmaServices</w:t>
      </w:r>
      <w:proofErr w:type="spellEnd"/>
      <w:r w:rsidRPr="008A2C0E">
        <w:rPr>
          <w:rFonts w:ascii="Calibri" w:hAnsi="Calibri" w:cs="Calibri"/>
          <w:color w:val="000000"/>
        </w:rPr>
        <w:t xml:space="preserve">”, </w:t>
      </w:r>
      <w:r w:rsidR="00D37CD6" w:rsidRPr="008A2C0E">
        <w:rPr>
          <w:rFonts w:ascii="Calibri" w:hAnsi="Calibri" w:cs="Calibri"/>
          <w:color w:val="000000"/>
        </w:rPr>
        <w:t>“</w:t>
      </w:r>
      <w:proofErr w:type="spellStart"/>
      <w:r w:rsidRPr="008A2C0E">
        <w:rPr>
          <w:rFonts w:ascii="Calibri" w:hAnsi="Calibri" w:cs="Calibri"/>
          <w:color w:val="000000"/>
        </w:rPr>
        <w:t>TSA</w:t>
      </w:r>
      <w:r w:rsidR="00D37CD6" w:rsidRPr="008A2C0E">
        <w:rPr>
          <w:rFonts w:ascii="Calibri" w:hAnsi="Calibri" w:cs="Calibri"/>
          <w:color w:val="000000"/>
        </w:rPr>
        <w:t>Services</w:t>
      </w:r>
      <w:proofErr w:type="spellEnd"/>
      <w:r w:rsidR="00D37CD6" w:rsidRPr="008A2C0E">
        <w:rPr>
          <w:rFonts w:ascii="Calibri" w:hAnsi="Calibri" w:cs="Calibri"/>
          <w:color w:val="000000"/>
        </w:rPr>
        <w:t>”</w:t>
      </w:r>
      <w:r w:rsidRPr="008A2C0E">
        <w:rPr>
          <w:rFonts w:ascii="Calibri" w:hAnsi="Calibri" w:cs="Calibri"/>
          <w:color w:val="000000"/>
        </w:rPr>
        <w:t>, “</w:t>
      </w:r>
      <w:proofErr w:type="spellStart"/>
      <w:r w:rsidRPr="008A2C0E">
        <w:rPr>
          <w:rFonts w:ascii="Calibri" w:hAnsi="Calibri" w:cs="Calibri"/>
          <w:color w:val="000000"/>
        </w:rPr>
        <w:t>IntegraServices</w:t>
      </w:r>
      <w:proofErr w:type="spellEnd"/>
      <w:r w:rsidRPr="008A2C0E">
        <w:rPr>
          <w:rFonts w:ascii="Calibri" w:hAnsi="Calibri" w:cs="Calibri"/>
          <w:color w:val="000000"/>
        </w:rPr>
        <w:t>”, “</w:t>
      </w:r>
      <w:proofErr w:type="spellStart"/>
      <w:r w:rsidRPr="008A2C0E">
        <w:rPr>
          <w:rFonts w:ascii="Calibri" w:hAnsi="Calibri" w:cs="Calibri"/>
          <w:color w:val="000000"/>
        </w:rPr>
        <w:t>EvisorServices</w:t>
      </w:r>
      <w:proofErr w:type="spellEnd"/>
      <w:r w:rsidRPr="008A2C0E">
        <w:rPr>
          <w:rFonts w:ascii="Calibri" w:hAnsi="Calibri" w:cs="Calibri"/>
          <w:color w:val="000000"/>
        </w:rPr>
        <w:t>” y “</w:t>
      </w:r>
      <w:proofErr w:type="spellStart"/>
      <w:r w:rsidRPr="008A2C0E">
        <w:rPr>
          <w:rFonts w:ascii="Calibri" w:hAnsi="Calibri" w:cs="Calibri"/>
          <w:color w:val="000000"/>
        </w:rPr>
        <w:t>CypherServices</w:t>
      </w:r>
      <w:proofErr w:type="spellEnd"/>
      <w:r w:rsidRPr="008A2C0E">
        <w:rPr>
          <w:rFonts w:ascii="Calibri" w:hAnsi="Calibri" w:cs="Calibri"/>
          <w:color w:val="000000"/>
        </w:rPr>
        <w:t>”.</w:t>
      </w:r>
    </w:p>
    <w:p w14:paraId="6759EB28" w14:textId="77777777" w:rsidR="00BE53BA" w:rsidRPr="008A2C0E" w:rsidRDefault="00BE53BA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AfirmaServices</w:t>
      </w:r>
      <w:proofErr w:type="spellEnd"/>
      <w:r w:rsidRPr="008A2C0E">
        <w:rPr>
          <w:rFonts w:ascii="Calibri" w:hAnsi="Calibri" w:cs="Calibri"/>
          <w:color w:val="000000"/>
        </w:rPr>
        <w:t>: En esta interfaz se publicarán los métodos relativos a operaciones de firma y certificados ofrecidos por @firma y que podrán ser accedidos mediante Integra.</w:t>
      </w:r>
      <w:r w:rsidR="006E5491" w:rsidRPr="008A2C0E">
        <w:rPr>
          <w:rFonts w:ascii="Calibri" w:hAnsi="Calibri" w:cs="Calibri"/>
          <w:color w:val="000000"/>
        </w:rPr>
        <w:t xml:space="preserve"> También provee métodos para la validaci</w:t>
      </w:r>
      <w:r w:rsidR="00BA65F5" w:rsidRPr="008A2C0E">
        <w:rPr>
          <w:rFonts w:ascii="Calibri" w:hAnsi="Calibri" w:cs="Calibri"/>
          <w:color w:val="000000"/>
        </w:rPr>
        <w:t>ón mediante OCSP.</w:t>
      </w:r>
    </w:p>
    <w:p w14:paraId="7F9F3C9D" w14:textId="77777777" w:rsidR="00BE53BA" w:rsidRPr="008A2C0E" w:rsidRDefault="00BE53BA" w:rsidP="00BE53BA">
      <w:pPr>
        <w:ind w:left="72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interfaz contiene los siguientes métodos:</w:t>
      </w:r>
    </w:p>
    <w:p w14:paraId="1AE54022" w14:textId="77777777" w:rsidR="00BE53BA" w:rsidRPr="008A2C0E" w:rsidRDefault="00BE53BA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serverValidateCertificateOcsp</w:t>
      </w:r>
      <w:proofErr w:type="spellEnd"/>
      <w:r w:rsidRPr="008A2C0E">
        <w:rPr>
          <w:rFonts w:ascii="Calibri" w:hAnsi="Calibri" w:cs="Calibri"/>
          <w:color w:val="000000"/>
        </w:rPr>
        <w:t>: Método que permite la validación de certificados mediante OCSP.</w:t>
      </w:r>
    </w:p>
    <w:p w14:paraId="67DA1DCF" w14:textId="77777777" w:rsidR="00BE53BA" w:rsidRPr="008A2C0E" w:rsidRDefault="00BE53BA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serverSign</w:t>
      </w:r>
      <w:proofErr w:type="spellEnd"/>
      <w:r w:rsidRPr="008A2C0E">
        <w:rPr>
          <w:rFonts w:ascii="Calibri" w:hAnsi="Calibri" w:cs="Calibri"/>
          <w:color w:val="000000"/>
        </w:rPr>
        <w:t xml:space="preserve">: </w:t>
      </w:r>
      <w:r w:rsidR="00110362" w:rsidRPr="008A2C0E">
        <w:rPr>
          <w:rFonts w:ascii="Calibri" w:hAnsi="Calibri" w:cs="Calibri"/>
          <w:color w:val="000000"/>
        </w:rPr>
        <w:t>Método que realiza una petición de firma servidor a @firma.</w:t>
      </w:r>
    </w:p>
    <w:p w14:paraId="35B676A6" w14:textId="77777777" w:rsidR="00110362" w:rsidRPr="008A2C0E" w:rsidRDefault="00110362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serverCoSign</w:t>
      </w:r>
      <w:proofErr w:type="spellEnd"/>
      <w:r w:rsidRPr="008A2C0E">
        <w:rPr>
          <w:rFonts w:ascii="Calibri" w:hAnsi="Calibri" w:cs="Calibri"/>
          <w:color w:val="000000"/>
        </w:rPr>
        <w:t xml:space="preserve">: Método que realiza una petición de </w:t>
      </w:r>
      <w:proofErr w:type="spellStart"/>
      <w:r w:rsidRPr="008A2C0E">
        <w:rPr>
          <w:rFonts w:ascii="Calibri" w:hAnsi="Calibri" w:cs="Calibri"/>
          <w:color w:val="000000"/>
        </w:rPr>
        <w:t>co-firma</w:t>
      </w:r>
      <w:proofErr w:type="spellEnd"/>
      <w:r w:rsidRPr="008A2C0E">
        <w:rPr>
          <w:rFonts w:ascii="Calibri" w:hAnsi="Calibri" w:cs="Calibri"/>
          <w:color w:val="000000"/>
        </w:rPr>
        <w:t xml:space="preserve"> servidor a @firma.</w:t>
      </w:r>
    </w:p>
    <w:p w14:paraId="33F2A016" w14:textId="77777777" w:rsidR="00110362" w:rsidRPr="008A2C0E" w:rsidRDefault="00110362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serverCounterSign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contra-firma servidor a @firma.</w:t>
      </w:r>
    </w:p>
    <w:p w14:paraId="7DF44767" w14:textId="77777777" w:rsidR="00110362" w:rsidRPr="008A2C0E" w:rsidRDefault="00110362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serverUpgradeSignature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actualización de firma servidor a @firma.</w:t>
      </w:r>
    </w:p>
    <w:p w14:paraId="1F642B56" w14:textId="77777777" w:rsidR="00110362" w:rsidRPr="008A2C0E" w:rsidRDefault="00110362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serverAsynchronousRequest</w:t>
      </w:r>
      <w:proofErr w:type="spellEnd"/>
      <w:r w:rsidRPr="008A2C0E">
        <w:rPr>
          <w:rFonts w:ascii="Calibri" w:hAnsi="Calibri" w:cs="Calibri"/>
          <w:color w:val="000000"/>
        </w:rPr>
        <w:t>: Método que realiza la consulta asíncrona de una petición pendiente de resolver.</w:t>
      </w:r>
    </w:p>
    <w:p w14:paraId="60DF51E4" w14:textId="77777777" w:rsidR="00110362" w:rsidRPr="008A2C0E" w:rsidRDefault="009841B6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serverBatchVerifyCertificate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validación de certificados en lote sobre @firma.</w:t>
      </w:r>
    </w:p>
    <w:p w14:paraId="725574E3" w14:textId="77777777" w:rsidR="009841B6" w:rsidRPr="008A2C0E" w:rsidRDefault="009841B6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serverBatchVerifySignature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validación de firmas en lote sobre @firma.</w:t>
      </w:r>
    </w:p>
    <w:p w14:paraId="5372193B" w14:textId="77777777" w:rsidR="009841B6" w:rsidRPr="008A2C0E" w:rsidRDefault="009841B6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serverGetArchiveRetrieval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obtención de firma almacenada en @firma.</w:t>
      </w:r>
    </w:p>
    <w:p w14:paraId="5B3ED482" w14:textId="77777777" w:rsidR="009841B6" w:rsidRPr="008A2C0E" w:rsidRDefault="009841B6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serverVerifySignature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validación de firma sobre @firma.</w:t>
      </w:r>
    </w:p>
    <w:p w14:paraId="146B6488" w14:textId="77777777" w:rsidR="009841B6" w:rsidRPr="008A2C0E" w:rsidRDefault="009841B6" w:rsidP="008A2C0E">
      <w:pPr>
        <w:numPr>
          <w:ilvl w:val="0"/>
          <w:numId w:val="24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serverVerifyCertificate</w:t>
      </w:r>
      <w:proofErr w:type="spellEnd"/>
      <w:r w:rsidRPr="008A2C0E">
        <w:rPr>
          <w:rFonts w:ascii="Calibri" w:hAnsi="Calibri" w:cs="Calibri"/>
          <w:color w:val="000000"/>
        </w:rPr>
        <w:t xml:space="preserve">: </w:t>
      </w:r>
      <w:proofErr w:type="spellStart"/>
      <w:r w:rsidRPr="008A2C0E">
        <w:rPr>
          <w:rFonts w:ascii="Calibri" w:hAnsi="Calibri" w:cs="Calibri"/>
          <w:color w:val="000000"/>
        </w:rPr>
        <w:t>Metodo</w:t>
      </w:r>
      <w:proofErr w:type="spellEnd"/>
      <w:r w:rsidRPr="008A2C0E">
        <w:rPr>
          <w:rFonts w:ascii="Calibri" w:hAnsi="Calibri" w:cs="Calibri"/>
          <w:color w:val="000000"/>
        </w:rPr>
        <w:t xml:space="preserve"> que realiza una petición de validación de certificado sobre @firma.</w:t>
      </w:r>
    </w:p>
    <w:p w14:paraId="76FC7F0F" w14:textId="77777777" w:rsidR="00A8198A" w:rsidRPr="008A2C0E" w:rsidRDefault="009841B6" w:rsidP="000E4ABC">
      <w:pPr>
        <w:tabs>
          <w:tab w:val="clear" w:pos="1134"/>
          <w:tab w:val="left" w:pos="709"/>
        </w:tabs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ab/>
      </w:r>
      <w:r w:rsidR="000E4ABC" w:rsidRPr="008A2C0E">
        <w:rPr>
          <w:rFonts w:ascii="Calibri" w:hAnsi="Calibri" w:cs="Calibri"/>
          <w:color w:val="000000"/>
        </w:rPr>
        <w:t>Puede consultarse el WSDL descriptor del servicio en la siguiente URL:</w:t>
      </w:r>
      <w:r w:rsidR="00D37CD6" w:rsidRPr="008A2C0E">
        <w:rPr>
          <w:rFonts w:ascii="Calibri" w:hAnsi="Calibri" w:cs="Calibri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5"/>
      </w:tblGrid>
      <w:tr w:rsidR="00D37CD6" w:rsidRPr="008A2C0E" w14:paraId="477A301B" w14:textId="77777777" w:rsidTr="00820B62">
        <w:trPr>
          <w:jc w:val="center"/>
        </w:trPr>
        <w:tc>
          <w:tcPr>
            <w:tcW w:w="8225" w:type="dxa"/>
            <w:shd w:val="clear" w:color="auto" w:fill="F2F2F2"/>
          </w:tcPr>
          <w:p w14:paraId="4FA3517E" w14:textId="77777777" w:rsidR="00D37CD6" w:rsidRPr="008A2C0E" w:rsidRDefault="00D37CD6" w:rsidP="009841B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</w:t>
            </w:r>
            <w:r w:rsidR="000560DD" w:rsidRPr="008A2C0E">
              <w:rPr>
                <w:rFonts w:ascii="Calibri" w:hAnsi="Calibri" w:cs="Calibri"/>
                <w:color w:val="000000"/>
              </w:rPr>
              <w:t>tp://&lt;SERVIDOR&gt;:&lt;PUERTO&gt;/</w:t>
            </w:r>
            <w:r w:rsidR="009841B6" w:rsidRPr="008A2C0E">
              <w:rPr>
                <w:rFonts w:ascii="Calibri" w:hAnsi="Calibri" w:cs="Calibri"/>
                <w:color w:val="000000"/>
              </w:rPr>
              <w:t>Integra-services</w:t>
            </w:r>
            <w:r w:rsidRPr="008A2C0E">
              <w:rPr>
                <w:rFonts w:ascii="Calibri" w:hAnsi="Calibri" w:cs="Calibri"/>
                <w:color w:val="000000"/>
              </w:rPr>
              <w:t>/services/</w:t>
            </w:r>
            <w:proofErr w:type="gramStart"/>
            <w:r w:rsidR="009841B6" w:rsidRPr="008A2C0E">
              <w:rPr>
                <w:rFonts w:ascii="Calibri" w:hAnsi="Calibri" w:cs="Calibri"/>
                <w:color w:val="000000"/>
              </w:rPr>
              <w:t>AfirmaServices</w:t>
            </w:r>
            <w:r w:rsidRPr="008A2C0E">
              <w:rPr>
                <w:rFonts w:ascii="Calibri" w:hAnsi="Calibri" w:cs="Calibri"/>
                <w:color w:val="000000"/>
              </w:rPr>
              <w:t>?wsdl</w:t>
            </w:r>
            <w:proofErr w:type="gramEnd"/>
          </w:p>
        </w:tc>
      </w:tr>
    </w:tbl>
    <w:p w14:paraId="359453C6" w14:textId="77777777" w:rsidR="0060722E" w:rsidRPr="008A2C0E" w:rsidRDefault="0060722E" w:rsidP="000E4ABC">
      <w:pPr>
        <w:rPr>
          <w:rFonts w:ascii="Calibri" w:hAnsi="Calibri" w:cs="Calibri"/>
          <w:color w:val="000000"/>
        </w:rPr>
      </w:pPr>
    </w:p>
    <w:p w14:paraId="165EB636" w14:textId="77777777" w:rsidR="0060722E" w:rsidRPr="008A2C0E" w:rsidRDefault="0060722E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br w:type="page"/>
      </w:r>
      <w:proofErr w:type="spellStart"/>
      <w:r w:rsidRPr="008A2C0E">
        <w:rPr>
          <w:rFonts w:ascii="Calibri" w:hAnsi="Calibri" w:cs="Calibri"/>
          <w:b/>
          <w:color w:val="000000"/>
        </w:rPr>
        <w:lastRenderedPageBreak/>
        <w:t>IntegraServices</w:t>
      </w:r>
      <w:proofErr w:type="spellEnd"/>
      <w:r w:rsidRPr="008A2C0E">
        <w:rPr>
          <w:rFonts w:ascii="Calibri" w:hAnsi="Calibri" w:cs="Calibri"/>
          <w:color w:val="000000"/>
        </w:rPr>
        <w:t>: En esta interfaz se publicarán los métodos relativos a operaciones de firma ofrecidos por Integra.</w:t>
      </w:r>
      <w:r w:rsidR="000B5EAA">
        <w:rPr>
          <w:rFonts w:ascii="Calibri" w:hAnsi="Calibri" w:cs="Calibri"/>
          <w:color w:val="000000"/>
        </w:rPr>
        <w:t xml:space="preserve"> Integra genera firmas, </w:t>
      </w:r>
      <w:proofErr w:type="spellStart"/>
      <w:r w:rsidR="000B5EAA">
        <w:rPr>
          <w:rFonts w:ascii="Calibri" w:hAnsi="Calibri" w:cs="Calibri"/>
          <w:color w:val="000000"/>
        </w:rPr>
        <w:t>co-firmas</w:t>
      </w:r>
      <w:proofErr w:type="spellEnd"/>
      <w:r w:rsidR="000B5EAA">
        <w:rPr>
          <w:rFonts w:ascii="Calibri" w:hAnsi="Calibri" w:cs="Calibri"/>
          <w:color w:val="000000"/>
        </w:rPr>
        <w:t xml:space="preserve"> y cont</w:t>
      </w:r>
      <w:r w:rsidR="009572AC">
        <w:rPr>
          <w:rFonts w:ascii="Calibri" w:hAnsi="Calibri" w:cs="Calibri"/>
          <w:color w:val="000000"/>
        </w:rPr>
        <w:t xml:space="preserve">ra-firmas en los formatos </w:t>
      </w:r>
      <w:proofErr w:type="spellStart"/>
      <w:r w:rsidR="009572AC">
        <w:rPr>
          <w:rFonts w:ascii="Calibri" w:hAnsi="Calibri" w:cs="Calibri"/>
          <w:color w:val="000000"/>
        </w:rPr>
        <w:t>CAdES_BES</w:t>
      </w:r>
      <w:proofErr w:type="spellEnd"/>
      <w:r w:rsidR="009572AC">
        <w:rPr>
          <w:rFonts w:ascii="Calibri" w:hAnsi="Calibri" w:cs="Calibri"/>
          <w:color w:val="000000"/>
        </w:rPr>
        <w:t xml:space="preserve">, </w:t>
      </w:r>
      <w:proofErr w:type="spellStart"/>
      <w:r w:rsidR="009572AC">
        <w:rPr>
          <w:rFonts w:ascii="Calibri" w:hAnsi="Calibri" w:cs="Calibri"/>
          <w:color w:val="000000"/>
        </w:rPr>
        <w:t>CAdES_</w:t>
      </w:r>
      <w:r w:rsidR="000B5EAA">
        <w:rPr>
          <w:rFonts w:ascii="Calibri" w:hAnsi="Calibri" w:cs="Calibri"/>
          <w:color w:val="000000"/>
        </w:rPr>
        <w:t>EPES</w:t>
      </w:r>
      <w:proofErr w:type="spellEnd"/>
      <w:r w:rsidR="000B5EAA">
        <w:rPr>
          <w:rFonts w:ascii="Calibri" w:hAnsi="Calibri" w:cs="Calibri"/>
          <w:color w:val="000000"/>
        </w:rPr>
        <w:t xml:space="preserve">, </w:t>
      </w:r>
      <w:proofErr w:type="spellStart"/>
      <w:r w:rsidR="000B5EAA">
        <w:rPr>
          <w:rFonts w:ascii="Calibri" w:hAnsi="Calibri" w:cs="Calibri"/>
          <w:color w:val="000000"/>
        </w:rPr>
        <w:t>CAdE</w:t>
      </w:r>
      <w:r w:rsidR="009572AC">
        <w:rPr>
          <w:rFonts w:ascii="Calibri" w:hAnsi="Calibri" w:cs="Calibri"/>
          <w:color w:val="000000"/>
        </w:rPr>
        <w:t>S_</w:t>
      </w:r>
      <w:r w:rsidR="000B5EAA">
        <w:rPr>
          <w:rFonts w:ascii="Calibri" w:hAnsi="Calibri" w:cs="Calibri"/>
          <w:color w:val="000000"/>
        </w:rPr>
        <w:t>T</w:t>
      </w:r>
      <w:proofErr w:type="spellEnd"/>
      <w:r w:rsidR="000B5EAA">
        <w:rPr>
          <w:rFonts w:ascii="Calibri" w:hAnsi="Calibri" w:cs="Calibri"/>
          <w:color w:val="000000"/>
        </w:rPr>
        <w:t xml:space="preserve"> (solicitando sello de tiempo a una TSA), </w:t>
      </w:r>
      <w:proofErr w:type="spellStart"/>
      <w:r w:rsidR="009572AC">
        <w:rPr>
          <w:rFonts w:ascii="Calibri" w:hAnsi="Calibri" w:cs="Calibri"/>
          <w:color w:val="000000"/>
        </w:rPr>
        <w:t>CAdES_B_LEVEL</w:t>
      </w:r>
      <w:proofErr w:type="spellEnd"/>
      <w:r w:rsidR="009572AC">
        <w:rPr>
          <w:rFonts w:ascii="Calibri" w:hAnsi="Calibri" w:cs="Calibri"/>
          <w:color w:val="000000"/>
        </w:rPr>
        <w:t xml:space="preserve">, </w:t>
      </w:r>
      <w:proofErr w:type="spellStart"/>
      <w:r w:rsidR="009572AC">
        <w:rPr>
          <w:rFonts w:ascii="Calibri" w:hAnsi="Calibri" w:cs="Calibri"/>
          <w:color w:val="000000"/>
        </w:rPr>
        <w:t>CAdES_T_LEVEL</w:t>
      </w:r>
      <w:proofErr w:type="spellEnd"/>
      <w:r w:rsidR="000B5EAA">
        <w:rPr>
          <w:rFonts w:ascii="Calibri" w:hAnsi="Calibri" w:cs="Calibri"/>
          <w:color w:val="000000"/>
        </w:rPr>
        <w:t xml:space="preserve"> (solicitando sello de tiempo a una TSA), </w:t>
      </w:r>
      <w:proofErr w:type="spellStart"/>
      <w:r w:rsidR="009572AC">
        <w:rPr>
          <w:rFonts w:ascii="Calibri" w:hAnsi="Calibri" w:cs="Calibri"/>
          <w:color w:val="000000"/>
        </w:rPr>
        <w:t>XAdES_BES</w:t>
      </w:r>
      <w:proofErr w:type="spellEnd"/>
      <w:r w:rsidR="009572AC">
        <w:rPr>
          <w:rFonts w:ascii="Calibri" w:hAnsi="Calibri" w:cs="Calibri"/>
          <w:color w:val="000000"/>
        </w:rPr>
        <w:t xml:space="preserve">, </w:t>
      </w:r>
      <w:proofErr w:type="spellStart"/>
      <w:r w:rsidR="009572AC">
        <w:rPr>
          <w:rFonts w:ascii="Calibri" w:hAnsi="Calibri" w:cs="Calibri"/>
          <w:color w:val="000000"/>
        </w:rPr>
        <w:t>XAdES_</w:t>
      </w:r>
      <w:r w:rsidR="000B5EAA">
        <w:rPr>
          <w:rFonts w:ascii="Calibri" w:hAnsi="Calibri" w:cs="Calibri"/>
          <w:color w:val="000000"/>
        </w:rPr>
        <w:t>EPES</w:t>
      </w:r>
      <w:proofErr w:type="spellEnd"/>
      <w:r w:rsidR="000B5EAA">
        <w:rPr>
          <w:rFonts w:ascii="Calibri" w:hAnsi="Calibri" w:cs="Calibri"/>
          <w:color w:val="000000"/>
        </w:rPr>
        <w:t xml:space="preserve">, </w:t>
      </w:r>
      <w:proofErr w:type="spellStart"/>
      <w:r w:rsidR="000B5EAA">
        <w:rPr>
          <w:rFonts w:ascii="Calibri" w:hAnsi="Calibri" w:cs="Calibri"/>
          <w:color w:val="000000"/>
        </w:rPr>
        <w:t>XAdES</w:t>
      </w:r>
      <w:r w:rsidR="009572AC">
        <w:rPr>
          <w:rFonts w:ascii="Calibri" w:hAnsi="Calibri" w:cs="Calibri"/>
          <w:color w:val="000000"/>
        </w:rPr>
        <w:t>_</w:t>
      </w:r>
      <w:r w:rsidR="000B5EAA">
        <w:rPr>
          <w:rFonts w:ascii="Calibri" w:hAnsi="Calibri" w:cs="Calibri"/>
          <w:color w:val="000000"/>
        </w:rPr>
        <w:t>T</w:t>
      </w:r>
      <w:proofErr w:type="spellEnd"/>
      <w:r w:rsidR="000B5EAA">
        <w:rPr>
          <w:rFonts w:ascii="Calibri" w:hAnsi="Calibri" w:cs="Calibri"/>
          <w:color w:val="000000"/>
        </w:rPr>
        <w:t xml:space="preserve"> (solicitando sello de tiempo a una TSA), </w:t>
      </w:r>
      <w:proofErr w:type="spellStart"/>
      <w:r w:rsidR="009572AC">
        <w:rPr>
          <w:rFonts w:ascii="Calibri" w:hAnsi="Calibri" w:cs="Calibri"/>
          <w:color w:val="000000"/>
        </w:rPr>
        <w:t>XAdES_B_</w:t>
      </w:r>
      <w:r w:rsidR="000B5EAA">
        <w:rPr>
          <w:rFonts w:ascii="Calibri" w:hAnsi="Calibri" w:cs="Calibri"/>
          <w:color w:val="000000"/>
        </w:rPr>
        <w:t>LEVEL</w:t>
      </w:r>
      <w:proofErr w:type="spellEnd"/>
      <w:r w:rsidR="009572AC">
        <w:rPr>
          <w:rFonts w:ascii="Calibri" w:hAnsi="Calibri" w:cs="Calibri"/>
          <w:color w:val="000000"/>
        </w:rPr>
        <w:t xml:space="preserve">, </w:t>
      </w:r>
      <w:proofErr w:type="spellStart"/>
      <w:r w:rsidR="009572AC">
        <w:rPr>
          <w:rFonts w:ascii="Calibri" w:hAnsi="Calibri" w:cs="Calibri"/>
          <w:color w:val="000000"/>
        </w:rPr>
        <w:t>XAdES_T_LEVEL</w:t>
      </w:r>
      <w:proofErr w:type="spellEnd"/>
      <w:r w:rsidR="009572AC">
        <w:rPr>
          <w:rFonts w:ascii="Calibri" w:hAnsi="Calibri" w:cs="Calibri"/>
          <w:color w:val="000000"/>
        </w:rPr>
        <w:t xml:space="preserve"> (solicitando sello de tiempo a una TSA), </w:t>
      </w:r>
      <w:proofErr w:type="spellStart"/>
      <w:r w:rsidR="009572AC">
        <w:rPr>
          <w:rFonts w:ascii="Calibri" w:hAnsi="Calibri" w:cs="Calibri"/>
          <w:color w:val="000000"/>
        </w:rPr>
        <w:t>PAdES_BASIC</w:t>
      </w:r>
      <w:proofErr w:type="spellEnd"/>
      <w:r w:rsidR="009572AC">
        <w:rPr>
          <w:rFonts w:ascii="Calibri" w:hAnsi="Calibri" w:cs="Calibri"/>
          <w:color w:val="000000"/>
        </w:rPr>
        <w:t xml:space="preserve">, </w:t>
      </w:r>
      <w:proofErr w:type="spellStart"/>
      <w:r w:rsidR="009572AC">
        <w:rPr>
          <w:rFonts w:ascii="Calibri" w:hAnsi="Calibri" w:cs="Calibri"/>
          <w:color w:val="000000"/>
        </w:rPr>
        <w:t>PAdES_BES</w:t>
      </w:r>
      <w:proofErr w:type="spellEnd"/>
      <w:r w:rsidR="009572AC">
        <w:rPr>
          <w:rFonts w:ascii="Calibri" w:hAnsi="Calibri" w:cs="Calibri"/>
          <w:color w:val="000000"/>
        </w:rPr>
        <w:t xml:space="preserve">, </w:t>
      </w:r>
      <w:proofErr w:type="spellStart"/>
      <w:r w:rsidR="00AD715C">
        <w:rPr>
          <w:rFonts w:ascii="Calibri" w:hAnsi="Calibri" w:cs="Calibri"/>
          <w:color w:val="000000"/>
        </w:rPr>
        <w:t>PAdES_EPES</w:t>
      </w:r>
      <w:proofErr w:type="spellEnd"/>
      <w:r w:rsidR="00AD715C">
        <w:rPr>
          <w:rFonts w:ascii="Calibri" w:hAnsi="Calibri" w:cs="Calibri"/>
          <w:color w:val="000000"/>
        </w:rPr>
        <w:t xml:space="preserve">, </w:t>
      </w:r>
      <w:proofErr w:type="spellStart"/>
      <w:r w:rsidR="00AD715C">
        <w:rPr>
          <w:rFonts w:ascii="Calibri" w:hAnsi="Calibri" w:cs="Calibri"/>
          <w:color w:val="000000"/>
        </w:rPr>
        <w:t>PAdES_LTV</w:t>
      </w:r>
      <w:proofErr w:type="spellEnd"/>
      <w:r w:rsidR="00AD715C">
        <w:rPr>
          <w:rFonts w:ascii="Calibri" w:hAnsi="Calibri" w:cs="Calibri"/>
          <w:color w:val="000000"/>
        </w:rPr>
        <w:t xml:space="preserve">, </w:t>
      </w:r>
      <w:proofErr w:type="spellStart"/>
      <w:r w:rsidR="00AD715C">
        <w:rPr>
          <w:rFonts w:ascii="Calibri" w:hAnsi="Calibri" w:cs="Calibri"/>
          <w:color w:val="000000"/>
        </w:rPr>
        <w:t>PAdES_B_LEVEL</w:t>
      </w:r>
      <w:proofErr w:type="spellEnd"/>
      <w:r w:rsidR="00AD715C">
        <w:rPr>
          <w:rFonts w:ascii="Calibri" w:hAnsi="Calibri" w:cs="Calibri"/>
          <w:color w:val="000000"/>
        </w:rPr>
        <w:t xml:space="preserve"> y </w:t>
      </w:r>
      <w:proofErr w:type="spellStart"/>
      <w:r w:rsidR="00AD715C">
        <w:rPr>
          <w:rFonts w:ascii="Calibri" w:hAnsi="Calibri" w:cs="Calibri"/>
          <w:color w:val="000000"/>
        </w:rPr>
        <w:t>PAdES_T_LEVEL</w:t>
      </w:r>
      <w:proofErr w:type="spellEnd"/>
      <w:r w:rsidR="00AD715C">
        <w:rPr>
          <w:rFonts w:ascii="Calibri" w:hAnsi="Calibri" w:cs="Calibri"/>
          <w:color w:val="000000"/>
        </w:rPr>
        <w:t xml:space="preserve"> (solicitando sello de tiempo a una TSA). Para formatos </w:t>
      </w:r>
      <w:proofErr w:type="spellStart"/>
      <w:r w:rsidR="00AD715C">
        <w:rPr>
          <w:rFonts w:ascii="Calibri" w:hAnsi="Calibri" w:cs="Calibri"/>
          <w:color w:val="000000"/>
        </w:rPr>
        <w:t>mas</w:t>
      </w:r>
      <w:proofErr w:type="spellEnd"/>
      <w:r w:rsidR="00AD715C">
        <w:rPr>
          <w:rFonts w:ascii="Calibri" w:hAnsi="Calibri" w:cs="Calibri"/>
          <w:color w:val="000000"/>
        </w:rPr>
        <w:t xml:space="preserve"> avanzados, integra se comunica con @firma para actualizar las firmas generadas al formato superior.</w:t>
      </w:r>
    </w:p>
    <w:p w14:paraId="4A8102F1" w14:textId="77777777" w:rsidR="0060722E" w:rsidRPr="008A2C0E" w:rsidRDefault="0060722E" w:rsidP="0060722E">
      <w:pPr>
        <w:ind w:left="72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interfaz contiene los siguientes métodos:</w:t>
      </w:r>
    </w:p>
    <w:p w14:paraId="525AC2C6" w14:textId="77777777" w:rsidR="0060722E" w:rsidRPr="008A2C0E" w:rsidRDefault="0060722E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generaSignature</w:t>
      </w:r>
      <w:proofErr w:type="spellEnd"/>
      <w:r w:rsidRPr="008A2C0E">
        <w:rPr>
          <w:rFonts w:ascii="Calibri" w:hAnsi="Calibri" w:cs="Calibri"/>
          <w:color w:val="000000"/>
        </w:rPr>
        <w:t xml:space="preserve">: Método que genera una firma desde </w:t>
      </w:r>
      <w:r w:rsidR="00AB4AE3" w:rsidRPr="008A2C0E">
        <w:rPr>
          <w:rFonts w:ascii="Calibri" w:hAnsi="Calibri" w:cs="Calibri"/>
          <w:color w:val="000000"/>
        </w:rPr>
        <w:t>Integra</w:t>
      </w:r>
      <w:r w:rsidRPr="008A2C0E">
        <w:rPr>
          <w:rFonts w:ascii="Calibri" w:hAnsi="Calibri" w:cs="Calibri"/>
          <w:color w:val="000000"/>
        </w:rPr>
        <w:t>.</w:t>
      </w:r>
    </w:p>
    <w:p w14:paraId="7EEEFCFE" w14:textId="77777777" w:rsidR="0060722E" w:rsidRPr="008A2C0E" w:rsidRDefault="0060722E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generateCoSignature</w:t>
      </w:r>
      <w:proofErr w:type="spellEnd"/>
      <w:r w:rsidRPr="008A2C0E">
        <w:rPr>
          <w:rFonts w:ascii="Calibri" w:hAnsi="Calibri" w:cs="Calibri"/>
          <w:color w:val="000000"/>
        </w:rPr>
        <w:t xml:space="preserve">: Método que genera una </w:t>
      </w:r>
      <w:proofErr w:type="spellStart"/>
      <w:r w:rsidRPr="008A2C0E">
        <w:rPr>
          <w:rFonts w:ascii="Calibri" w:hAnsi="Calibri" w:cs="Calibri"/>
          <w:color w:val="000000"/>
        </w:rPr>
        <w:t>co-firma</w:t>
      </w:r>
      <w:proofErr w:type="spellEnd"/>
      <w:r w:rsidRPr="008A2C0E">
        <w:rPr>
          <w:rFonts w:ascii="Calibri" w:hAnsi="Calibri" w:cs="Calibri"/>
          <w:color w:val="000000"/>
        </w:rPr>
        <w:t xml:space="preserve"> desde </w:t>
      </w:r>
      <w:r w:rsidR="00AD715C">
        <w:rPr>
          <w:rFonts w:ascii="Calibri" w:hAnsi="Calibri" w:cs="Calibri"/>
          <w:color w:val="000000"/>
        </w:rPr>
        <w:t>Integra.</w:t>
      </w:r>
    </w:p>
    <w:p w14:paraId="316C9F06" w14:textId="77777777" w:rsidR="0060722E" w:rsidRPr="008A2C0E" w:rsidRDefault="0060722E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generateCounterSignature</w:t>
      </w:r>
      <w:proofErr w:type="spellEnd"/>
      <w:r w:rsidRPr="008A2C0E">
        <w:rPr>
          <w:rFonts w:ascii="Calibri" w:hAnsi="Calibri" w:cs="Calibri"/>
          <w:color w:val="000000"/>
        </w:rPr>
        <w:t xml:space="preserve">: Método que genera una contra-firma desde </w:t>
      </w:r>
      <w:r w:rsidR="00AB4AE3" w:rsidRPr="008A2C0E">
        <w:rPr>
          <w:rFonts w:ascii="Calibri" w:hAnsi="Calibri" w:cs="Calibri"/>
          <w:color w:val="000000"/>
        </w:rPr>
        <w:t>Integra</w:t>
      </w:r>
      <w:r w:rsidRPr="008A2C0E">
        <w:rPr>
          <w:rFonts w:ascii="Calibri" w:hAnsi="Calibri" w:cs="Calibri"/>
          <w:color w:val="000000"/>
        </w:rPr>
        <w:t>.</w:t>
      </w:r>
    </w:p>
    <w:p w14:paraId="2F1D81AC" w14:textId="77777777" w:rsidR="0060722E" w:rsidRPr="008A2C0E" w:rsidRDefault="0060722E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generateSignaturePAdESRubric</w:t>
      </w:r>
      <w:proofErr w:type="spellEnd"/>
      <w:r w:rsidR="00AB4AE3" w:rsidRPr="008A2C0E">
        <w:rPr>
          <w:rFonts w:ascii="Calibri" w:hAnsi="Calibri" w:cs="Calibri"/>
          <w:color w:val="000000"/>
        </w:rPr>
        <w:t xml:space="preserve">: </w:t>
      </w:r>
      <w:r w:rsidRPr="008A2C0E">
        <w:rPr>
          <w:rFonts w:ascii="Calibri" w:hAnsi="Calibri" w:cs="Calibri"/>
          <w:color w:val="000000"/>
        </w:rPr>
        <w:t xml:space="preserve">Método que genera una firma PAdES con rúbrica desde </w:t>
      </w:r>
      <w:r w:rsidR="00AB4AE3" w:rsidRPr="008A2C0E">
        <w:rPr>
          <w:rFonts w:ascii="Calibri" w:hAnsi="Calibri" w:cs="Calibri"/>
          <w:color w:val="000000"/>
        </w:rPr>
        <w:t>Integra</w:t>
      </w:r>
      <w:r w:rsidR="00AD715C">
        <w:rPr>
          <w:rFonts w:ascii="Calibri" w:hAnsi="Calibri" w:cs="Calibri"/>
          <w:color w:val="000000"/>
        </w:rPr>
        <w:t>.</w:t>
      </w:r>
    </w:p>
    <w:p w14:paraId="1A046AD2" w14:textId="77777777" w:rsidR="00AB4AE3" w:rsidRPr="008A2C0E" w:rsidRDefault="00AB4AE3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generateMultiSignaturePAdESRubric</w:t>
      </w:r>
      <w:proofErr w:type="spellEnd"/>
      <w:r w:rsidRPr="008A2C0E">
        <w:rPr>
          <w:rFonts w:ascii="Calibri" w:hAnsi="Calibri" w:cs="Calibri"/>
          <w:color w:val="000000"/>
        </w:rPr>
        <w:t xml:space="preserve">: Método que genera una </w:t>
      </w:r>
      <w:proofErr w:type="spellStart"/>
      <w:r w:rsidRPr="008A2C0E">
        <w:rPr>
          <w:rFonts w:ascii="Calibri" w:hAnsi="Calibri" w:cs="Calibri"/>
          <w:color w:val="000000"/>
        </w:rPr>
        <w:t>multi-firma</w:t>
      </w:r>
      <w:proofErr w:type="spellEnd"/>
      <w:r w:rsidRPr="008A2C0E">
        <w:rPr>
          <w:rFonts w:ascii="Calibri" w:hAnsi="Calibri" w:cs="Calibri"/>
          <w:color w:val="000000"/>
        </w:rPr>
        <w:t xml:space="preserve"> PAdES con rúbrica desde Integra</w:t>
      </w:r>
      <w:r w:rsidR="00AD715C">
        <w:rPr>
          <w:rFonts w:ascii="Calibri" w:hAnsi="Calibri" w:cs="Calibri"/>
          <w:color w:val="000000"/>
        </w:rPr>
        <w:t>.</w:t>
      </w:r>
    </w:p>
    <w:p w14:paraId="3682AAC5" w14:textId="77777777" w:rsidR="00AB4AE3" w:rsidRPr="008A2C0E" w:rsidRDefault="00AB4AE3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upgradeSignature</w:t>
      </w:r>
      <w:proofErr w:type="spellEnd"/>
      <w:r w:rsidRPr="008A2C0E">
        <w:rPr>
          <w:rFonts w:ascii="Calibri" w:hAnsi="Calibri" w:cs="Calibri"/>
          <w:color w:val="000000"/>
        </w:rPr>
        <w:t>: Método que realiza una actualización de firma desde.</w:t>
      </w:r>
    </w:p>
    <w:p w14:paraId="4DDE0F0C" w14:textId="77777777" w:rsidR="00AB4AE3" w:rsidRPr="008A2C0E" w:rsidRDefault="00E36444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verifySignature</w:t>
      </w:r>
      <w:proofErr w:type="spellEnd"/>
      <w:r w:rsidRPr="008A2C0E">
        <w:rPr>
          <w:rFonts w:ascii="Calibri" w:hAnsi="Calibri" w:cs="Calibri"/>
          <w:color w:val="000000"/>
        </w:rPr>
        <w:t xml:space="preserve">: Método que valida una </w:t>
      </w:r>
      <w:proofErr w:type="gramStart"/>
      <w:r w:rsidRPr="008A2C0E">
        <w:rPr>
          <w:rFonts w:ascii="Calibri" w:hAnsi="Calibri" w:cs="Calibri"/>
          <w:color w:val="000000"/>
        </w:rPr>
        <w:t>firma  desde</w:t>
      </w:r>
      <w:proofErr w:type="gramEnd"/>
      <w:r w:rsidRPr="008A2C0E">
        <w:rPr>
          <w:rFonts w:ascii="Calibri" w:hAnsi="Calibri" w:cs="Calibri"/>
          <w:color w:val="000000"/>
        </w:rPr>
        <w:t xml:space="preserve"> Integra</w:t>
      </w:r>
      <w:r w:rsidR="00AD715C">
        <w:rPr>
          <w:rFonts w:ascii="Calibri" w:hAnsi="Calibri" w:cs="Calibri"/>
          <w:color w:val="000000"/>
        </w:rPr>
        <w:t>.</w:t>
      </w:r>
    </w:p>
    <w:p w14:paraId="5AF42423" w14:textId="77777777" w:rsidR="0060722E" w:rsidRPr="008A2C0E" w:rsidRDefault="00E36444" w:rsidP="008A2C0E">
      <w:pPr>
        <w:numPr>
          <w:ilvl w:val="0"/>
          <w:numId w:val="25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getSignedData</w:t>
      </w:r>
      <w:proofErr w:type="spellEnd"/>
      <w:r w:rsidRPr="008A2C0E">
        <w:rPr>
          <w:rFonts w:ascii="Calibri" w:hAnsi="Calibri" w:cs="Calibri"/>
          <w:color w:val="000000"/>
        </w:rPr>
        <w:t>: Método que obtiene la información de una firma.</w:t>
      </w:r>
    </w:p>
    <w:p w14:paraId="631B3851" w14:textId="77777777" w:rsidR="0060722E" w:rsidRPr="008A2C0E" w:rsidRDefault="0060722E" w:rsidP="0060722E">
      <w:pPr>
        <w:tabs>
          <w:tab w:val="clear" w:pos="1134"/>
          <w:tab w:val="left" w:pos="709"/>
        </w:tabs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ab/>
        <w:t xml:space="preserve">Puede consultarse el WSDL descriptor del servicio en la siguiente URL: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5"/>
      </w:tblGrid>
      <w:tr w:rsidR="0060722E" w:rsidRPr="008A2C0E" w14:paraId="5B304F33" w14:textId="77777777" w:rsidTr="00CE76E5">
        <w:trPr>
          <w:jc w:val="center"/>
        </w:trPr>
        <w:tc>
          <w:tcPr>
            <w:tcW w:w="8225" w:type="dxa"/>
            <w:shd w:val="clear" w:color="auto" w:fill="F2F2F2"/>
          </w:tcPr>
          <w:p w14:paraId="264C60F5" w14:textId="77777777" w:rsidR="0060722E" w:rsidRPr="008A2C0E" w:rsidRDefault="0060722E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</w:t>
            </w:r>
            <w:proofErr w:type="gramStart"/>
            <w:r w:rsidR="00E36444" w:rsidRPr="008A2C0E">
              <w:rPr>
                <w:rFonts w:ascii="Calibri" w:hAnsi="Calibri" w:cs="Calibri"/>
                <w:color w:val="000000"/>
              </w:rPr>
              <w:t>Integra</w:t>
            </w:r>
            <w:r w:rsidRPr="008A2C0E">
              <w:rPr>
                <w:rFonts w:ascii="Calibri" w:hAnsi="Calibri" w:cs="Calibri"/>
                <w:color w:val="000000"/>
              </w:rPr>
              <w:t>Services?wsdl</w:t>
            </w:r>
            <w:proofErr w:type="gramEnd"/>
          </w:p>
        </w:tc>
      </w:tr>
    </w:tbl>
    <w:p w14:paraId="675B3A35" w14:textId="77777777" w:rsidR="00D37CD6" w:rsidRPr="008A2C0E" w:rsidRDefault="00D37CD6" w:rsidP="000E4ABC">
      <w:pPr>
        <w:rPr>
          <w:rFonts w:ascii="Calibri" w:hAnsi="Calibri" w:cs="Calibri"/>
          <w:color w:val="000000"/>
        </w:rPr>
      </w:pPr>
    </w:p>
    <w:p w14:paraId="31D4E590" w14:textId="77777777" w:rsidR="00E36444" w:rsidRPr="008A2C0E" w:rsidRDefault="005761CE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br w:type="page"/>
      </w:r>
      <w:proofErr w:type="spellStart"/>
      <w:r w:rsidR="003224BD" w:rsidRPr="008A2C0E">
        <w:rPr>
          <w:rFonts w:ascii="Calibri" w:hAnsi="Calibri" w:cs="Calibri"/>
          <w:b/>
          <w:color w:val="000000"/>
        </w:rPr>
        <w:lastRenderedPageBreak/>
        <w:t>TSA</w:t>
      </w:r>
      <w:r w:rsidR="00E36444" w:rsidRPr="008A2C0E">
        <w:rPr>
          <w:rFonts w:ascii="Calibri" w:hAnsi="Calibri" w:cs="Calibri"/>
          <w:b/>
          <w:color w:val="000000"/>
        </w:rPr>
        <w:t>Services</w:t>
      </w:r>
      <w:proofErr w:type="spellEnd"/>
      <w:r w:rsidR="00E36444" w:rsidRPr="008A2C0E">
        <w:rPr>
          <w:rFonts w:ascii="Calibri" w:hAnsi="Calibri" w:cs="Calibri"/>
          <w:color w:val="000000"/>
        </w:rPr>
        <w:t xml:space="preserve">: En esta interfaz se publicarán los métodos relativos a operaciones de </w:t>
      </w:r>
      <w:r w:rsidR="003224BD" w:rsidRPr="008A2C0E">
        <w:rPr>
          <w:rFonts w:ascii="Calibri" w:hAnsi="Calibri" w:cs="Calibri"/>
          <w:color w:val="000000"/>
        </w:rPr>
        <w:t>obtención de sellos de tiempo desde una TSA</w:t>
      </w:r>
      <w:r w:rsidR="00E36444" w:rsidRPr="008A2C0E">
        <w:rPr>
          <w:rFonts w:ascii="Calibri" w:hAnsi="Calibri" w:cs="Calibri"/>
          <w:color w:val="000000"/>
        </w:rPr>
        <w:t>.</w:t>
      </w:r>
    </w:p>
    <w:p w14:paraId="4F7784C7" w14:textId="77777777" w:rsidR="00E36444" w:rsidRPr="008A2C0E" w:rsidRDefault="00E36444" w:rsidP="00E36444">
      <w:pPr>
        <w:ind w:left="72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interfaz contiene los siguientes métodos:</w:t>
      </w:r>
    </w:p>
    <w:p w14:paraId="372D9A5D" w14:textId="77777777" w:rsidR="00E36444" w:rsidRPr="008A2C0E" w:rsidRDefault="003224BD" w:rsidP="008A2C0E">
      <w:pPr>
        <w:numPr>
          <w:ilvl w:val="0"/>
          <w:numId w:val="26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generateTimestamp</w:t>
      </w:r>
      <w:proofErr w:type="spellEnd"/>
      <w:r w:rsidR="00E36444" w:rsidRPr="008A2C0E">
        <w:rPr>
          <w:rFonts w:ascii="Calibri" w:hAnsi="Calibri" w:cs="Calibri"/>
          <w:color w:val="000000"/>
        </w:rPr>
        <w:t xml:space="preserve">: Método que </w:t>
      </w:r>
      <w:r w:rsidRPr="008A2C0E">
        <w:rPr>
          <w:rFonts w:ascii="Calibri" w:hAnsi="Calibri" w:cs="Calibri"/>
          <w:color w:val="000000"/>
        </w:rPr>
        <w:t>realiza una petición de sello de tiempo a la TSA.</w:t>
      </w:r>
    </w:p>
    <w:p w14:paraId="6B87B3FB" w14:textId="77777777" w:rsidR="003224BD" w:rsidRPr="008A2C0E" w:rsidRDefault="003224BD" w:rsidP="008A2C0E">
      <w:pPr>
        <w:numPr>
          <w:ilvl w:val="0"/>
          <w:numId w:val="26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verifyTimestamp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validación de sello de tiempo a la TSA.</w:t>
      </w:r>
    </w:p>
    <w:p w14:paraId="501087FD" w14:textId="77777777" w:rsidR="003224BD" w:rsidRPr="008A2C0E" w:rsidRDefault="003224BD" w:rsidP="008A2C0E">
      <w:pPr>
        <w:numPr>
          <w:ilvl w:val="0"/>
          <w:numId w:val="26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renewTimestamp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renovación de sello de tiempo a la TSA.</w:t>
      </w:r>
    </w:p>
    <w:p w14:paraId="253DCCA7" w14:textId="77777777" w:rsidR="00E36444" w:rsidRPr="008A2C0E" w:rsidRDefault="00E36444" w:rsidP="00E36444">
      <w:pPr>
        <w:tabs>
          <w:tab w:val="clear" w:pos="1134"/>
          <w:tab w:val="left" w:pos="709"/>
        </w:tabs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ab/>
        <w:t xml:space="preserve">Puede consultarse el WSDL descriptor del servicio en la siguiente URL: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5"/>
      </w:tblGrid>
      <w:tr w:rsidR="00E36444" w:rsidRPr="008A2C0E" w14:paraId="268C0CB0" w14:textId="77777777" w:rsidTr="00CE76E5">
        <w:trPr>
          <w:jc w:val="center"/>
        </w:trPr>
        <w:tc>
          <w:tcPr>
            <w:tcW w:w="8225" w:type="dxa"/>
            <w:shd w:val="clear" w:color="auto" w:fill="F2F2F2"/>
          </w:tcPr>
          <w:p w14:paraId="4EE0F10B" w14:textId="77777777" w:rsidR="00E36444" w:rsidRPr="008A2C0E" w:rsidRDefault="00E36444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</w:t>
            </w:r>
            <w:proofErr w:type="gramStart"/>
            <w:r w:rsidR="003224BD" w:rsidRPr="008A2C0E">
              <w:rPr>
                <w:rFonts w:ascii="Calibri" w:hAnsi="Calibri" w:cs="Calibri"/>
                <w:color w:val="000000"/>
              </w:rPr>
              <w:t>TSA</w:t>
            </w:r>
            <w:r w:rsidRPr="008A2C0E">
              <w:rPr>
                <w:rFonts w:ascii="Calibri" w:hAnsi="Calibri" w:cs="Calibri"/>
                <w:color w:val="000000"/>
              </w:rPr>
              <w:t>Services?wsdl</w:t>
            </w:r>
            <w:proofErr w:type="gramEnd"/>
          </w:p>
        </w:tc>
      </w:tr>
    </w:tbl>
    <w:p w14:paraId="65CF7FAC" w14:textId="77777777" w:rsidR="00E36444" w:rsidRPr="008A2C0E" w:rsidRDefault="00E36444" w:rsidP="000E4ABC">
      <w:pPr>
        <w:rPr>
          <w:rFonts w:ascii="Calibri" w:hAnsi="Calibri" w:cs="Calibri"/>
          <w:color w:val="000000"/>
        </w:rPr>
      </w:pPr>
    </w:p>
    <w:p w14:paraId="6461CB1D" w14:textId="77777777" w:rsidR="003224BD" w:rsidRPr="008A2C0E" w:rsidRDefault="003224BD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EvisorServices</w:t>
      </w:r>
      <w:proofErr w:type="spellEnd"/>
      <w:r w:rsidRPr="008A2C0E">
        <w:rPr>
          <w:rFonts w:ascii="Calibri" w:hAnsi="Calibri" w:cs="Calibri"/>
          <w:color w:val="000000"/>
        </w:rPr>
        <w:t>: En esta interfaz se publicarán los métodos relativos a operaciones de obtención reportes de firma desde eVisor.</w:t>
      </w:r>
    </w:p>
    <w:p w14:paraId="16BA0B61" w14:textId="77777777" w:rsidR="003224BD" w:rsidRPr="008A2C0E" w:rsidRDefault="003224BD" w:rsidP="003224BD">
      <w:pPr>
        <w:ind w:left="72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interfaz contiene los siguientes métodos:</w:t>
      </w:r>
    </w:p>
    <w:p w14:paraId="7A5334AB" w14:textId="77777777" w:rsidR="003224BD" w:rsidRPr="008A2C0E" w:rsidRDefault="003224BD" w:rsidP="008A2C0E">
      <w:pPr>
        <w:numPr>
          <w:ilvl w:val="0"/>
          <w:numId w:val="27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generateReport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generación de reporte de firma a eVisor.</w:t>
      </w:r>
    </w:p>
    <w:p w14:paraId="6518794F" w14:textId="77777777" w:rsidR="003224BD" w:rsidRPr="008A2C0E" w:rsidRDefault="003224BD" w:rsidP="008A2C0E">
      <w:pPr>
        <w:numPr>
          <w:ilvl w:val="0"/>
          <w:numId w:val="27"/>
        </w:numPr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validateReport</w:t>
      </w:r>
      <w:proofErr w:type="spellEnd"/>
      <w:r w:rsidRPr="008A2C0E">
        <w:rPr>
          <w:rFonts w:ascii="Calibri" w:hAnsi="Calibri" w:cs="Calibri"/>
          <w:color w:val="000000"/>
        </w:rPr>
        <w:t>: Método que realiza una petición de validación de un reporte de firma a eVisor.</w:t>
      </w:r>
    </w:p>
    <w:p w14:paraId="76F2A8D5" w14:textId="77777777" w:rsidR="003224BD" w:rsidRPr="008A2C0E" w:rsidRDefault="003224BD" w:rsidP="003224BD">
      <w:pPr>
        <w:tabs>
          <w:tab w:val="clear" w:pos="1134"/>
          <w:tab w:val="left" w:pos="709"/>
        </w:tabs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ab/>
        <w:t xml:space="preserve">Puede consultarse el WSDL descriptor del servicio en la siguiente URL: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5"/>
      </w:tblGrid>
      <w:tr w:rsidR="003224BD" w:rsidRPr="008A2C0E" w14:paraId="069F9B91" w14:textId="77777777" w:rsidTr="00CE76E5">
        <w:trPr>
          <w:jc w:val="center"/>
        </w:trPr>
        <w:tc>
          <w:tcPr>
            <w:tcW w:w="8225" w:type="dxa"/>
            <w:shd w:val="clear" w:color="auto" w:fill="F2F2F2"/>
          </w:tcPr>
          <w:p w14:paraId="5643EB1D" w14:textId="77777777" w:rsidR="003224BD" w:rsidRPr="008A2C0E" w:rsidRDefault="003224BD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</w:t>
            </w:r>
            <w:proofErr w:type="gramStart"/>
            <w:r w:rsidRPr="008A2C0E">
              <w:rPr>
                <w:rFonts w:ascii="Calibri" w:hAnsi="Calibri" w:cs="Calibri"/>
                <w:color w:val="000000"/>
              </w:rPr>
              <w:t>EvisorServices?wsdl</w:t>
            </w:r>
            <w:proofErr w:type="gramEnd"/>
          </w:p>
        </w:tc>
      </w:tr>
    </w:tbl>
    <w:p w14:paraId="341FCFF6" w14:textId="77777777" w:rsidR="00E61290" w:rsidRDefault="00E61290" w:rsidP="00E61290"/>
    <w:p w14:paraId="4379D261" w14:textId="77777777" w:rsidR="000E4ABC" w:rsidRPr="008A2C0E" w:rsidRDefault="000E4ABC" w:rsidP="000E4ABC">
      <w:pPr>
        <w:pStyle w:val="Ttulo2"/>
        <w:rPr>
          <w:rFonts w:ascii="Calibri" w:hAnsi="Calibri" w:cs="Calibri"/>
          <w:color w:val="000000"/>
        </w:rPr>
      </w:pPr>
      <w:bookmarkStart w:id="30" w:name="_Toc157413816"/>
      <w:r w:rsidRPr="008A2C0E">
        <w:rPr>
          <w:rFonts w:ascii="Calibri" w:hAnsi="Calibri" w:cs="Calibri"/>
          <w:color w:val="000000"/>
        </w:rPr>
        <w:t>Consideraciones previas</w:t>
      </w:r>
      <w:bookmarkEnd w:id="30"/>
    </w:p>
    <w:p w14:paraId="3388AE0D" w14:textId="77777777" w:rsidR="000E4ABC" w:rsidRPr="008A2C0E" w:rsidRDefault="000E4ABC" w:rsidP="000E4ABC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El protocolo de acceso a dichos servicios se define mediante un mensaje de petición y otro </w:t>
      </w:r>
      <w:r w:rsidR="00373BF7" w:rsidRPr="008A2C0E">
        <w:rPr>
          <w:rFonts w:ascii="Calibri" w:hAnsi="Calibri" w:cs="Calibri"/>
          <w:color w:val="000000"/>
        </w:rPr>
        <w:t xml:space="preserve">de </w:t>
      </w:r>
      <w:r w:rsidRPr="008A2C0E">
        <w:rPr>
          <w:rFonts w:ascii="Calibri" w:hAnsi="Calibri" w:cs="Calibri"/>
          <w:color w:val="000000"/>
        </w:rPr>
        <w:t>respuesta al mismo. Ambos mensajes se intercambian</w:t>
      </w:r>
      <w:r w:rsidR="003224BD" w:rsidRPr="008A2C0E">
        <w:rPr>
          <w:rFonts w:ascii="Calibri" w:hAnsi="Calibri" w:cs="Calibri"/>
          <w:color w:val="000000"/>
        </w:rPr>
        <w:t xml:space="preserve"> haciendo uso del protocolo </w:t>
      </w:r>
      <w:r w:rsidRPr="008A2C0E">
        <w:rPr>
          <w:rFonts w:ascii="Calibri" w:hAnsi="Calibri" w:cs="Calibri"/>
          <w:color w:val="000000"/>
        </w:rPr>
        <w:t>SOAP</w:t>
      </w:r>
      <w:r w:rsidR="003224BD" w:rsidRPr="008A2C0E">
        <w:rPr>
          <w:rFonts w:ascii="Calibri" w:hAnsi="Calibri" w:cs="Calibri"/>
          <w:color w:val="000000"/>
        </w:rPr>
        <w:t xml:space="preserve"> 1.2</w:t>
      </w:r>
      <w:r w:rsidRPr="008A2C0E">
        <w:rPr>
          <w:rFonts w:ascii="Calibri" w:hAnsi="Calibri" w:cs="Calibri"/>
          <w:color w:val="000000"/>
        </w:rPr>
        <w:t xml:space="preserve">. </w:t>
      </w:r>
    </w:p>
    <w:p w14:paraId="1D8A0842" w14:textId="77777777" w:rsidR="003C3F46" w:rsidRPr="008A2C0E" w:rsidRDefault="003C3F46" w:rsidP="000E4ABC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Para la implementación de los servicios se ha utilizado la tecnología AXIS2</w:t>
      </w:r>
    </w:p>
    <w:p w14:paraId="536B9628" w14:textId="77777777" w:rsidR="000E4ABC" w:rsidRPr="008A2C0E" w:rsidRDefault="000E4ABC" w:rsidP="000E4ABC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Los servicios web publicados reciben como parámetro de entrada </w:t>
      </w:r>
      <w:r w:rsidR="003C3F46" w:rsidRPr="008A2C0E">
        <w:rPr>
          <w:rFonts w:ascii="Calibri" w:hAnsi="Calibri" w:cs="Calibri"/>
          <w:color w:val="000000"/>
        </w:rPr>
        <w:t>un objeto que representa en cada caso la petición. Los objetos se especificarán mas adelante.</w:t>
      </w:r>
      <w:r w:rsidRPr="008A2C0E">
        <w:rPr>
          <w:rFonts w:ascii="Calibri" w:hAnsi="Calibri" w:cs="Calibri"/>
          <w:color w:val="000000"/>
        </w:rPr>
        <w:t xml:space="preserve"> </w:t>
      </w:r>
    </w:p>
    <w:p w14:paraId="616C4FA0" w14:textId="77777777" w:rsidR="003C3F46" w:rsidRPr="008A2C0E" w:rsidRDefault="003C3F46" w:rsidP="000E4ABC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Así mismo, los servicios web publicados retornarán también un objeto que representa la respuesta concreta para cada uno de los métodos existentes.</w:t>
      </w:r>
    </w:p>
    <w:p w14:paraId="133797D3" w14:textId="77777777" w:rsidR="00892F81" w:rsidRPr="008A2C0E" w:rsidRDefault="00373BF7" w:rsidP="001574E7">
      <w:pPr>
        <w:pStyle w:val="Ttulo2"/>
        <w:ind w:left="1134" w:hanging="1134"/>
        <w:rPr>
          <w:rFonts w:ascii="Calibri" w:hAnsi="Calibri" w:cs="Calibri"/>
          <w:color w:val="000000"/>
        </w:rPr>
      </w:pPr>
      <w:bookmarkStart w:id="31" w:name="_Toc157413817"/>
      <w:r w:rsidRPr="008A2C0E">
        <w:rPr>
          <w:rFonts w:ascii="Calibri" w:hAnsi="Calibri" w:cs="Calibri"/>
          <w:color w:val="000000"/>
        </w:rPr>
        <w:lastRenderedPageBreak/>
        <w:t>Catálogo</w:t>
      </w:r>
      <w:r w:rsidR="000E4ABC" w:rsidRPr="008A2C0E">
        <w:rPr>
          <w:rFonts w:ascii="Calibri" w:hAnsi="Calibri" w:cs="Calibri"/>
          <w:color w:val="000000"/>
        </w:rPr>
        <w:t xml:space="preserve"> de Servicios</w:t>
      </w:r>
      <w:bookmarkEnd w:id="31"/>
    </w:p>
    <w:p w14:paraId="56C8464E" w14:textId="77777777" w:rsidR="00A8198A" w:rsidRPr="008A2C0E" w:rsidRDefault="00A8198A" w:rsidP="00A8198A">
      <w:pPr>
        <w:rPr>
          <w:rFonts w:ascii="Calibri" w:hAnsi="Calibri" w:cs="Calibri"/>
          <w:color w:val="000000"/>
          <w:lang w:val="es-ES_tradnl"/>
        </w:rPr>
      </w:pPr>
      <w:r w:rsidRPr="008A2C0E">
        <w:rPr>
          <w:rFonts w:ascii="Calibri" w:hAnsi="Calibri" w:cs="Calibri"/>
          <w:color w:val="000000"/>
          <w:lang w:val="es-ES_tradnl"/>
        </w:rPr>
        <w:t>En este apartado se desc</w:t>
      </w:r>
      <w:r w:rsidR="00AF268F" w:rsidRPr="008A2C0E">
        <w:rPr>
          <w:rFonts w:ascii="Calibri" w:hAnsi="Calibri" w:cs="Calibri"/>
          <w:color w:val="000000"/>
          <w:lang w:val="es-ES_tradnl"/>
        </w:rPr>
        <w:t>ribe las interfaces WS publicada</w:t>
      </w:r>
      <w:r w:rsidRPr="008A2C0E">
        <w:rPr>
          <w:rFonts w:ascii="Calibri" w:hAnsi="Calibri" w:cs="Calibri"/>
          <w:color w:val="000000"/>
          <w:lang w:val="es-ES_tradnl"/>
        </w:rPr>
        <w:t>s</w:t>
      </w:r>
      <w:r w:rsidR="00AF268F" w:rsidRPr="008A2C0E">
        <w:rPr>
          <w:rFonts w:ascii="Calibri" w:hAnsi="Calibri" w:cs="Calibri"/>
          <w:color w:val="000000"/>
          <w:lang w:val="es-ES_tradnl"/>
        </w:rPr>
        <w:t xml:space="preserve"> por Integra</w:t>
      </w:r>
      <w:r w:rsidRPr="008A2C0E">
        <w:rPr>
          <w:rFonts w:ascii="Calibri" w:hAnsi="Calibri" w:cs="Calibri"/>
          <w:color w:val="000000"/>
          <w:lang w:val="es-ES_tradnl"/>
        </w:rPr>
        <w:t>.</w:t>
      </w:r>
    </w:p>
    <w:p w14:paraId="5C3DF135" w14:textId="77777777" w:rsidR="005761CE" w:rsidRPr="008A2C0E" w:rsidRDefault="005761CE" w:rsidP="00A8198A">
      <w:pPr>
        <w:rPr>
          <w:rFonts w:ascii="Calibri" w:hAnsi="Calibri" w:cs="Calibri"/>
          <w:color w:val="000000"/>
          <w:lang w:val="es-ES_tradnl"/>
        </w:rPr>
      </w:pPr>
    </w:p>
    <w:p w14:paraId="4F5B540C" w14:textId="77777777" w:rsidR="00A8198A" w:rsidRPr="008A2C0E" w:rsidRDefault="00AF268F" w:rsidP="00A8198A">
      <w:pPr>
        <w:pStyle w:val="Ttulo3"/>
        <w:rPr>
          <w:rFonts w:ascii="Calibri" w:hAnsi="Calibri" w:cs="Calibri"/>
          <w:color w:val="000000"/>
        </w:rPr>
      </w:pPr>
      <w:bookmarkStart w:id="32" w:name="_Toc157413818"/>
      <w:r w:rsidRPr="008A2C0E">
        <w:rPr>
          <w:rFonts w:ascii="Calibri" w:hAnsi="Calibri" w:cs="Calibri"/>
          <w:color w:val="000000"/>
        </w:rPr>
        <w:t>AfirmaServices</w:t>
      </w:r>
      <w:bookmarkEnd w:id="32"/>
    </w:p>
    <w:p w14:paraId="7DB4295F" w14:textId="77777777" w:rsidR="00B74B12" w:rsidRPr="008A2C0E" w:rsidRDefault="00B74B12" w:rsidP="00B74B12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La interfaz engloba los servicios de firma, </w:t>
      </w:r>
      <w:proofErr w:type="spellStart"/>
      <w:r w:rsidRPr="008A2C0E">
        <w:rPr>
          <w:rFonts w:ascii="Calibri" w:hAnsi="Calibri" w:cs="Calibri"/>
          <w:color w:val="000000"/>
        </w:rPr>
        <w:t>co-firma</w:t>
      </w:r>
      <w:proofErr w:type="spellEnd"/>
      <w:r w:rsidRPr="008A2C0E">
        <w:rPr>
          <w:rFonts w:ascii="Calibri" w:hAnsi="Calibri" w:cs="Calibri"/>
          <w:color w:val="000000"/>
        </w:rPr>
        <w:t>, contra-firma, actualización, validación de firma y certificados enviando peticiones al servidor de @firma y OCSP.</w:t>
      </w:r>
    </w:p>
    <w:p w14:paraId="03A419A0" w14:textId="77777777" w:rsidR="005761CE" w:rsidRPr="008A2C0E" w:rsidRDefault="005761CE" w:rsidP="00B74B12">
      <w:pPr>
        <w:rPr>
          <w:rFonts w:ascii="Calibri" w:hAnsi="Calibri" w:cs="Calibri"/>
          <w:color w:val="000000"/>
        </w:rPr>
      </w:pPr>
    </w:p>
    <w:p w14:paraId="4977C932" w14:textId="77777777" w:rsidR="00AF268F" w:rsidRPr="008A2C0E" w:rsidRDefault="00AF268F" w:rsidP="006929A3">
      <w:pPr>
        <w:pStyle w:val="Ttulo4"/>
        <w:rPr>
          <w:color w:val="000000"/>
        </w:rPr>
      </w:pPr>
      <w:r w:rsidRPr="008A2C0E">
        <w:rPr>
          <w:color w:val="000000"/>
        </w:rPr>
        <w:t xml:space="preserve">Validación de certificados por OCSP </w:t>
      </w:r>
    </w:p>
    <w:p w14:paraId="136E543D" w14:textId="77777777" w:rsidR="00561D4A" w:rsidRPr="008A2C0E" w:rsidRDefault="00A8198A" w:rsidP="00A8198A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</w:t>
      </w:r>
      <w:r w:rsidR="00561D4A" w:rsidRPr="008A2C0E">
        <w:rPr>
          <w:rFonts w:ascii="Calibri" w:hAnsi="Calibri" w:cs="Calibri"/>
          <w:color w:val="000000"/>
        </w:rPr>
        <w:t xml:space="preserve"> validación de certificados mediante OCSP enviando una petición de validación al servidor OCSP configurado</w:t>
      </w:r>
      <w:r w:rsidR="00BD1B08" w:rsidRPr="008A2C0E">
        <w:rPr>
          <w:rFonts w:ascii="Calibri" w:hAnsi="Calibri" w:cs="Calibri"/>
          <w:color w:val="000000"/>
        </w:rPr>
        <w:t>.</w:t>
      </w:r>
    </w:p>
    <w:p w14:paraId="0AA2702B" w14:textId="77777777" w:rsidR="00BD1B08" w:rsidRPr="008A2C0E" w:rsidRDefault="00BD1B08" w:rsidP="00BD1B08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BD1B08" w:rsidRPr="008A2C0E" w14:paraId="15F73558" w14:textId="77777777" w:rsidTr="00CE76E5">
        <w:tc>
          <w:tcPr>
            <w:tcW w:w="1912" w:type="dxa"/>
            <w:shd w:val="clear" w:color="auto" w:fill="A6A6A6"/>
          </w:tcPr>
          <w:p w14:paraId="14B5EA74" w14:textId="77777777" w:rsidR="00BD1B08" w:rsidRPr="008A2C0E" w:rsidRDefault="00BD1B08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21F02CE6" w14:textId="77777777" w:rsidR="00BD1B08" w:rsidRPr="008A2C0E" w:rsidRDefault="00BD1B08" w:rsidP="00BE5E87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</w:t>
            </w:r>
            <w:r w:rsidR="00BE5E87" w:rsidRPr="008A2C0E">
              <w:rPr>
                <w:rFonts w:ascii="Calibri" w:hAnsi="Calibri" w:cs="Calibri"/>
                <w:color w:val="000000"/>
              </w:rPr>
              <w:t>Integra-services</w:t>
            </w:r>
            <w:r w:rsidRPr="008A2C0E">
              <w:rPr>
                <w:rFonts w:ascii="Calibri" w:hAnsi="Calibri" w:cs="Calibri"/>
                <w:color w:val="000000"/>
              </w:rPr>
              <w:t>/services/</w:t>
            </w:r>
            <w:r w:rsidR="00BE5E87" w:rsidRPr="008A2C0E">
              <w:rPr>
                <w:rFonts w:ascii="Calibri" w:hAnsi="Calibri" w:cs="Calibri"/>
                <w:color w:val="000000"/>
              </w:rPr>
              <w:t>AfirmaServices</w:t>
            </w:r>
          </w:p>
        </w:tc>
      </w:tr>
      <w:tr w:rsidR="00BD1B08" w:rsidRPr="008A2C0E" w14:paraId="5C07157C" w14:textId="77777777" w:rsidTr="00CE76E5">
        <w:tc>
          <w:tcPr>
            <w:tcW w:w="1912" w:type="dxa"/>
            <w:shd w:val="clear" w:color="auto" w:fill="A6A6A6"/>
          </w:tcPr>
          <w:p w14:paraId="47C636E0" w14:textId="77777777" w:rsidR="00BD1B08" w:rsidRPr="008A2C0E" w:rsidRDefault="00BD1B08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1A341B46" w14:textId="77777777" w:rsidR="00BD1B08" w:rsidRPr="008A2C0E" w:rsidRDefault="00BE5E87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serverValidateCertificateOcsp</w:t>
            </w:r>
            <w:proofErr w:type="spellEnd"/>
          </w:p>
        </w:tc>
      </w:tr>
    </w:tbl>
    <w:p w14:paraId="16D013B6" w14:textId="77777777" w:rsidR="00BD1B08" w:rsidRPr="008A2C0E" w:rsidRDefault="00BD1B08" w:rsidP="00A8198A">
      <w:pPr>
        <w:rPr>
          <w:rFonts w:ascii="Calibri" w:hAnsi="Calibri" w:cs="Calibri"/>
          <w:color w:val="000000"/>
        </w:rPr>
      </w:pPr>
    </w:p>
    <w:p w14:paraId="4790E28A" w14:textId="77777777" w:rsidR="00BE5E87" w:rsidRPr="008A2C0E" w:rsidRDefault="00BE5E8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1C4FB588" w14:textId="77777777" w:rsidR="00A644A9" w:rsidRPr="008A2C0E" w:rsidRDefault="00EF3B2A" w:rsidP="00A644A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RequestValidateOCSP</w:t>
      </w:r>
      <w:proofErr w:type="spellEnd"/>
      <w:r w:rsidR="003117F2" w:rsidRPr="008A2C0E">
        <w:rPr>
          <w:rFonts w:ascii="Calibri" w:hAnsi="Calibri" w:cs="Calibri"/>
          <w:color w:val="000000"/>
        </w:rPr>
        <w:t>.</w:t>
      </w:r>
      <w:r w:rsidRPr="008A2C0E">
        <w:rPr>
          <w:rFonts w:ascii="Calibri" w:hAnsi="Calibri" w:cs="Calibri"/>
          <w:color w:val="000000"/>
        </w:rPr>
        <w:t xml:space="preserve"> </w:t>
      </w:r>
    </w:p>
    <w:p w14:paraId="38F3DD60" w14:textId="77777777" w:rsidR="0060100A" w:rsidRPr="008A2C0E" w:rsidRDefault="0060100A" w:rsidP="00A644A9">
      <w:pPr>
        <w:ind w:left="360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RequestValidateOCSP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589"/>
        <w:gridCol w:w="5730"/>
        <w:gridCol w:w="1240"/>
      </w:tblGrid>
      <w:tr w:rsidR="00986728" w:rsidRPr="008A2C0E" w14:paraId="1FFF7BC5" w14:textId="77777777" w:rsidTr="00986728">
        <w:tc>
          <w:tcPr>
            <w:tcW w:w="1328" w:type="dxa"/>
            <w:tcBorders>
              <w:bottom w:val="nil"/>
            </w:tcBorders>
            <w:shd w:val="clear" w:color="auto" w:fill="A6A6A6"/>
          </w:tcPr>
          <w:p w14:paraId="7E8083D6" w14:textId="77777777" w:rsidR="00986728" w:rsidRPr="008A2C0E" w:rsidRDefault="00986728" w:rsidP="00BE5E87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589" w:type="dxa"/>
            <w:tcBorders>
              <w:bottom w:val="nil"/>
            </w:tcBorders>
            <w:shd w:val="clear" w:color="auto" w:fill="A6A6A6"/>
          </w:tcPr>
          <w:p w14:paraId="234EB263" w14:textId="77777777" w:rsidR="00986728" w:rsidRPr="008A2C0E" w:rsidRDefault="00986728" w:rsidP="00BE5E87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730" w:type="dxa"/>
            <w:tcBorders>
              <w:bottom w:val="nil"/>
            </w:tcBorders>
            <w:shd w:val="clear" w:color="auto" w:fill="A6A6A6"/>
          </w:tcPr>
          <w:p w14:paraId="1D1E4D5E" w14:textId="77777777" w:rsidR="00986728" w:rsidRPr="008A2C0E" w:rsidRDefault="00986728" w:rsidP="00BE5E87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2E8ADAFA" w14:textId="77777777" w:rsidR="00986728" w:rsidRPr="008A2C0E" w:rsidRDefault="00986728" w:rsidP="00BE5E87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986728" w:rsidRPr="008A2C0E" w14:paraId="53F9FC12" w14:textId="77777777" w:rsidTr="00986728">
        <w:tc>
          <w:tcPr>
            <w:tcW w:w="1328" w:type="dxa"/>
            <w:tcBorders>
              <w:top w:val="nil"/>
            </w:tcBorders>
            <w:shd w:val="clear" w:color="auto" w:fill="F2F2F2"/>
          </w:tcPr>
          <w:p w14:paraId="273BEAF7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589" w:type="dxa"/>
            <w:tcBorders>
              <w:top w:val="nil"/>
            </w:tcBorders>
            <w:shd w:val="clear" w:color="auto" w:fill="F2F2F2"/>
          </w:tcPr>
          <w:p w14:paraId="40B1DAA0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730" w:type="dxa"/>
            <w:tcBorders>
              <w:top w:val="nil"/>
            </w:tcBorders>
            <w:shd w:val="clear" w:color="auto" w:fill="F2F2F2"/>
          </w:tcPr>
          <w:p w14:paraId="021CFE40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2D5293B9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986728" w:rsidRPr="008A2C0E" w14:paraId="453C96DF" w14:textId="77777777" w:rsidTr="00986728">
        <w:tc>
          <w:tcPr>
            <w:tcW w:w="1328" w:type="dxa"/>
            <w:shd w:val="clear" w:color="auto" w:fill="F2F2F2"/>
          </w:tcPr>
          <w:p w14:paraId="3848238B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</w:t>
            </w:r>
            <w:proofErr w:type="spellEnd"/>
          </w:p>
        </w:tc>
        <w:tc>
          <w:tcPr>
            <w:tcW w:w="1589" w:type="dxa"/>
            <w:shd w:val="clear" w:color="auto" w:fill="F2F2F2"/>
          </w:tcPr>
          <w:p w14:paraId="42885FA4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730" w:type="dxa"/>
            <w:shd w:val="clear" w:color="auto" w:fill="F2F2F2"/>
          </w:tcPr>
          <w:p w14:paraId="04C9EFBF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Certificado a validar.</w:t>
            </w:r>
          </w:p>
        </w:tc>
        <w:tc>
          <w:tcPr>
            <w:tcW w:w="1240" w:type="dxa"/>
            <w:shd w:val="clear" w:color="auto" w:fill="F2F2F2"/>
          </w:tcPr>
          <w:p w14:paraId="51FF2BB5" w14:textId="77777777" w:rsidR="00986728" w:rsidRPr="008A2C0E" w:rsidRDefault="00986728" w:rsidP="00BE5E8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4074B3DE" w14:textId="77777777" w:rsidR="00EF3B2A" w:rsidRPr="008A2C0E" w:rsidRDefault="00EF3B2A" w:rsidP="00BE5E87">
      <w:pPr>
        <w:ind w:left="360"/>
        <w:rPr>
          <w:rFonts w:ascii="Calibri" w:hAnsi="Calibri" w:cs="Calibri"/>
          <w:color w:val="000000"/>
        </w:rPr>
      </w:pPr>
    </w:p>
    <w:p w14:paraId="582510BB" w14:textId="77777777" w:rsidR="003D2F6C" w:rsidRPr="008A2C0E" w:rsidRDefault="00BE5E8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20FFC1E8" w14:textId="77777777" w:rsidR="00A644A9" w:rsidRPr="008A2C0E" w:rsidRDefault="00EF3B2A" w:rsidP="00A644A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ResponseValidateOCSP</w:t>
      </w:r>
      <w:proofErr w:type="spellEnd"/>
      <w:r w:rsidR="003117F2" w:rsidRPr="008A2C0E">
        <w:rPr>
          <w:rFonts w:ascii="Calibri" w:hAnsi="Calibri" w:cs="Calibri"/>
          <w:color w:val="000000"/>
        </w:rPr>
        <w:t>.</w:t>
      </w:r>
    </w:p>
    <w:p w14:paraId="0EBEB14F" w14:textId="77777777" w:rsidR="00A644A9" w:rsidRPr="008A2C0E" w:rsidRDefault="00A644A9" w:rsidP="00A644A9">
      <w:pPr>
        <w:ind w:left="360"/>
        <w:rPr>
          <w:rFonts w:ascii="Calibri" w:hAnsi="Calibri" w:cs="Calibri"/>
          <w:color w:val="000000"/>
        </w:rPr>
      </w:pPr>
    </w:p>
    <w:p w14:paraId="44A4D6E0" w14:textId="77777777" w:rsidR="00A644A9" w:rsidRPr="008A2C0E" w:rsidRDefault="00A644A9" w:rsidP="00A644A9">
      <w:pPr>
        <w:ind w:left="360"/>
        <w:rPr>
          <w:rFonts w:ascii="Calibri" w:hAnsi="Calibri" w:cs="Calibri"/>
          <w:color w:val="000000"/>
        </w:rPr>
      </w:pPr>
    </w:p>
    <w:p w14:paraId="02D42B8A" w14:textId="77777777" w:rsidR="00561D4A" w:rsidRPr="008A2C0E" w:rsidRDefault="003117F2" w:rsidP="00A644A9">
      <w:pPr>
        <w:ind w:left="360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lastRenderedPageBreak/>
        <w:t>ResponseValidateOCSP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87"/>
        <w:gridCol w:w="6429"/>
      </w:tblGrid>
      <w:tr w:rsidR="003117F2" w:rsidRPr="008A2C0E" w14:paraId="076BA257" w14:textId="77777777" w:rsidTr="00AD2303">
        <w:tc>
          <w:tcPr>
            <w:tcW w:w="1418" w:type="dxa"/>
            <w:tcBorders>
              <w:bottom w:val="nil"/>
            </w:tcBorders>
            <w:shd w:val="clear" w:color="auto" w:fill="A6A6A6"/>
          </w:tcPr>
          <w:p w14:paraId="209710A5" w14:textId="77777777" w:rsidR="003117F2" w:rsidRPr="008A2C0E" w:rsidRDefault="003117F2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6A6A6"/>
          </w:tcPr>
          <w:p w14:paraId="5E6656AB" w14:textId="77777777" w:rsidR="003117F2" w:rsidRPr="008A2C0E" w:rsidRDefault="003117F2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521" w:type="dxa"/>
            <w:tcBorders>
              <w:bottom w:val="nil"/>
            </w:tcBorders>
            <w:shd w:val="clear" w:color="auto" w:fill="A6A6A6"/>
          </w:tcPr>
          <w:p w14:paraId="1717CEF7" w14:textId="77777777" w:rsidR="003117F2" w:rsidRPr="008A2C0E" w:rsidRDefault="003117F2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3117F2" w:rsidRPr="008A2C0E" w14:paraId="7B40282C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473F9775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6DA231A7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0257BED2" w14:textId="77777777" w:rsidR="003117F2" w:rsidRPr="008A2C0E" w:rsidRDefault="003117F2" w:rsidP="005C13F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</w:t>
            </w:r>
            <w:r w:rsidR="005C13F9" w:rsidRPr="008A2C0E">
              <w:rPr>
                <w:rFonts w:ascii="Calibri" w:hAnsi="Calibri" w:cs="Calibri"/>
                <w:color w:val="000000"/>
              </w:rPr>
              <w:t>a</w:t>
            </w:r>
            <w:r w:rsidRPr="008A2C0E">
              <w:rPr>
                <w:rFonts w:ascii="Calibri" w:hAnsi="Calibri" w:cs="Calibri"/>
                <w:color w:val="000000"/>
              </w:rPr>
              <w:t xml:space="preserve"> integra ha sido exitosa y no han ocurrido errores internos. </w:t>
            </w:r>
            <w:r w:rsidR="005C13F9" w:rsidRPr="008A2C0E">
              <w:rPr>
                <w:rFonts w:ascii="Calibri" w:hAnsi="Calibri" w:cs="Calibri"/>
                <w:color w:val="000000"/>
              </w:rPr>
              <w:t xml:space="preserve">Retorna </w:t>
            </w:r>
            <w:r w:rsidR="005C13F9"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="005C13F9"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="005C13F9"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="005C13F9"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3117F2" w:rsidRPr="008A2C0E" w14:paraId="6A8E82CE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67520E6E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520078D6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772892A4" w14:textId="77777777" w:rsidR="003117F2" w:rsidRPr="008A2C0E" w:rsidRDefault="005C13F9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3117F2" w:rsidRPr="008A2C0E" w14:paraId="316CE198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783D01F5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status</w:t>
            </w:r>
            <w:proofErr w:type="gram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57810E23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0D08318E" w14:textId="77777777" w:rsidR="004F5F5C" w:rsidRPr="008A2C0E" w:rsidRDefault="004F5F5C" w:rsidP="004F5F5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Estado asociado a la respuesta OCSP. Los valores que devuelven pueden ser:</w:t>
            </w:r>
          </w:p>
          <w:p w14:paraId="0E61CA17" w14:textId="77777777" w:rsidR="004F5F5C" w:rsidRPr="008A2C0E" w:rsidRDefault="004F5F5C" w:rsidP="008A2C0E">
            <w:pPr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0"/>
              </w:rPr>
            </w:pPr>
            <w:r w:rsidRPr="008A2C0E">
              <w:rPr>
                <w:rFonts w:ascii="Calibri" w:hAnsi="Calibri" w:cs="Calibri"/>
                <w:b/>
                <w:color w:val="000000"/>
                <w:sz w:val="20"/>
              </w:rPr>
              <w:t>0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sym w:font="Wingdings" w:char="F0E0"/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La respuesta de validación de certificado es correcta.</w:t>
            </w:r>
          </w:p>
          <w:p w14:paraId="58927BFE" w14:textId="77777777" w:rsidR="004F5F5C" w:rsidRPr="008A2C0E" w:rsidRDefault="004F5F5C" w:rsidP="008A2C0E">
            <w:pPr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0"/>
              </w:rPr>
            </w:pPr>
            <w:r w:rsidRPr="008A2C0E">
              <w:rPr>
                <w:rFonts w:ascii="Calibri" w:hAnsi="Calibri" w:cs="Calibri"/>
                <w:b/>
                <w:color w:val="000000"/>
                <w:sz w:val="20"/>
              </w:rPr>
              <w:t>1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sym w:font="Wingdings" w:char="F0E0"/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La petición de validación de certificado es incorrecta.</w:t>
            </w:r>
          </w:p>
          <w:p w14:paraId="06AB9C7D" w14:textId="77777777" w:rsidR="004F5F5C" w:rsidRPr="008A2C0E" w:rsidRDefault="004F5F5C" w:rsidP="008A2C0E">
            <w:pPr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0"/>
              </w:rPr>
            </w:pPr>
            <w:r w:rsidRPr="008A2C0E">
              <w:rPr>
                <w:rFonts w:ascii="Calibri" w:hAnsi="Calibri" w:cs="Calibri"/>
                <w:b/>
                <w:color w:val="000000"/>
                <w:sz w:val="20"/>
              </w:rPr>
              <w:t>2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sym w:font="Wingdings" w:char="F0E0"/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Se ha producido un error interno en el emisor.</w:t>
            </w:r>
          </w:p>
          <w:p w14:paraId="009F1964" w14:textId="77777777" w:rsidR="004F5F5C" w:rsidRPr="008A2C0E" w:rsidRDefault="004F5F5C" w:rsidP="008A2C0E">
            <w:pPr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0"/>
              </w:rPr>
            </w:pPr>
            <w:r w:rsidRPr="008A2C0E">
              <w:rPr>
                <w:rFonts w:ascii="Calibri" w:hAnsi="Calibri" w:cs="Calibri"/>
                <w:b/>
                <w:color w:val="000000"/>
                <w:sz w:val="20"/>
              </w:rPr>
              <w:t>3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sym w:font="Wingdings" w:char="F0E0"/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Intentar la validación del certificado más tarde.</w:t>
            </w:r>
          </w:p>
          <w:p w14:paraId="729DCAB8" w14:textId="77777777" w:rsidR="004F5F5C" w:rsidRPr="008A2C0E" w:rsidRDefault="004F5F5C" w:rsidP="008A2C0E">
            <w:pPr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0"/>
              </w:rPr>
            </w:pPr>
            <w:r w:rsidRPr="008A2C0E">
              <w:rPr>
                <w:rFonts w:ascii="Calibri" w:hAnsi="Calibri" w:cs="Calibri"/>
                <w:b/>
                <w:color w:val="000000"/>
                <w:sz w:val="20"/>
              </w:rPr>
              <w:t>5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sym w:font="Wingdings" w:char="F0E0"/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La petición de validación de certificado debe ir firmada.</w:t>
            </w:r>
          </w:p>
          <w:p w14:paraId="2A76FA4B" w14:textId="77777777" w:rsidR="003117F2" w:rsidRPr="008A2C0E" w:rsidRDefault="004F5F5C" w:rsidP="008A2C0E">
            <w:pPr>
              <w:numPr>
                <w:ilvl w:val="0"/>
                <w:numId w:val="22"/>
              </w:numPr>
              <w:rPr>
                <w:rFonts w:ascii="Calibri" w:hAnsi="Calibri" w:cs="Calibri"/>
                <w:color w:val="000000"/>
                <w:sz w:val="20"/>
              </w:rPr>
            </w:pPr>
            <w:r w:rsidRPr="008A2C0E">
              <w:rPr>
                <w:rFonts w:ascii="Calibri" w:hAnsi="Calibri" w:cs="Calibri"/>
                <w:b/>
                <w:color w:val="000000"/>
                <w:sz w:val="20"/>
              </w:rPr>
              <w:t>6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</w:t>
            </w:r>
            <w:r w:rsidRPr="008A2C0E">
              <w:rPr>
                <w:rFonts w:ascii="Calibri" w:hAnsi="Calibri" w:cs="Calibri"/>
                <w:color w:val="000000"/>
                <w:sz w:val="20"/>
              </w:rPr>
              <w:sym w:font="Wingdings" w:char="F0E0"/>
            </w:r>
            <w:r w:rsidRPr="008A2C0E">
              <w:rPr>
                <w:rFonts w:ascii="Calibri" w:hAnsi="Calibri" w:cs="Calibri"/>
                <w:color w:val="000000"/>
                <w:sz w:val="20"/>
              </w:rPr>
              <w:t xml:space="preserve"> La petición no está autorizada.</w:t>
            </w:r>
          </w:p>
        </w:tc>
      </w:tr>
      <w:tr w:rsidR="003117F2" w:rsidRPr="008A2C0E" w14:paraId="72F252C2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39174F99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errorMsg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4E557015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3EB9A4C1" w14:textId="77777777" w:rsidR="003117F2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en el caso de que la validación del certificado no haya sido correcta.</w:t>
            </w:r>
          </w:p>
        </w:tc>
      </w:tr>
      <w:tr w:rsidR="003117F2" w:rsidRPr="008A2C0E" w14:paraId="731CFB42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555DC3BA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revocationDate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092A9C1A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42B349A4" w14:textId="77777777" w:rsidR="003117F2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 de revocación del certificado, en caso de que se encuentre revocado.</w:t>
            </w:r>
          </w:p>
        </w:tc>
      </w:tr>
      <w:tr w:rsidR="003117F2" w:rsidRPr="008A2C0E" w14:paraId="59828A98" w14:textId="77777777" w:rsidTr="00AD2303">
        <w:tc>
          <w:tcPr>
            <w:tcW w:w="1418" w:type="dxa"/>
            <w:shd w:val="clear" w:color="auto" w:fill="F2F2F2"/>
          </w:tcPr>
          <w:p w14:paraId="39DFF548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maxAge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5FD1B0FB" w14:textId="77777777" w:rsidR="003117F2" w:rsidRPr="008A2C0E" w:rsidRDefault="003117F2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521" w:type="dxa"/>
            <w:shd w:val="clear" w:color="auto" w:fill="F2F2F2"/>
          </w:tcPr>
          <w:p w14:paraId="0A7F879F" w14:textId="77777777" w:rsidR="003117F2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Fecha en que la respuesta OCSP cacheada expira en el servidor OCSP al que se ha realizado la petición de validación de certificado.</w:t>
            </w:r>
          </w:p>
        </w:tc>
      </w:tr>
    </w:tbl>
    <w:p w14:paraId="000BCD07" w14:textId="77777777" w:rsidR="00561D4A" w:rsidRPr="008A2C0E" w:rsidRDefault="00561D4A" w:rsidP="00A8198A">
      <w:pPr>
        <w:rPr>
          <w:rFonts w:ascii="Calibri" w:hAnsi="Calibri" w:cs="Calibri"/>
          <w:color w:val="000000"/>
          <w:lang w:val="es-ES_tradnl"/>
        </w:rPr>
      </w:pPr>
    </w:p>
    <w:p w14:paraId="5FC536EB" w14:textId="77777777" w:rsidR="004F5F5C" w:rsidRPr="008A2C0E" w:rsidRDefault="004F5F5C" w:rsidP="006929A3">
      <w:pPr>
        <w:pStyle w:val="Ttulo4"/>
        <w:rPr>
          <w:color w:val="000000"/>
        </w:rPr>
      </w:pPr>
      <w:r w:rsidRPr="008A2C0E">
        <w:rPr>
          <w:color w:val="000000"/>
        </w:rPr>
        <w:t xml:space="preserve">Firma servidor </w:t>
      </w:r>
    </w:p>
    <w:p w14:paraId="2BD8CA1D" w14:textId="77777777" w:rsidR="004F5F5C" w:rsidRPr="008A2C0E" w:rsidRDefault="00A27872" w:rsidP="004F5F5C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generación de una firma servidor </w:t>
      </w:r>
      <w:r w:rsidR="004F5F5C" w:rsidRPr="008A2C0E">
        <w:rPr>
          <w:rFonts w:ascii="Calibri" w:hAnsi="Calibri" w:cs="Calibri"/>
          <w:color w:val="000000"/>
        </w:rPr>
        <w:t xml:space="preserve">enviando una petición </w:t>
      </w:r>
      <w:r w:rsidRPr="008A2C0E">
        <w:rPr>
          <w:rFonts w:ascii="Calibri" w:hAnsi="Calibri" w:cs="Calibri"/>
          <w:color w:val="000000"/>
        </w:rPr>
        <w:t>al servidor @</w:t>
      </w:r>
      <w:proofErr w:type="gramStart"/>
      <w:r w:rsidRPr="008A2C0E">
        <w:rPr>
          <w:rFonts w:ascii="Calibri" w:hAnsi="Calibri" w:cs="Calibri"/>
          <w:color w:val="000000"/>
        </w:rPr>
        <w:t>firma</w:t>
      </w:r>
      <w:r w:rsidR="004F5F5C" w:rsidRPr="008A2C0E">
        <w:rPr>
          <w:rFonts w:ascii="Calibri" w:hAnsi="Calibri" w:cs="Calibri"/>
          <w:color w:val="000000"/>
        </w:rPr>
        <w:t xml:space="preserve"> configurado</w:t>
      </w:r>
      <w:proofErr w:type="gramEnd"/>
      <w:r w:rsidR="004F5F5C" w:rsidRPr="008A2C0E">
        <w:rPr>
          <w:rFonts w:ascii="Calibri" w:hAnsi="Calibri" w:cs="Calibri"/>
          <w:color w:val="000000"/>
        </w:rPr>
        <w:t>.</w:t>
      </w:r>
    </w:p>
    <w:p w14:paraId="36CE7B80" w14:textId="77777777" w:rsidR="004F5F5C" w:rsidRPr="008A2C0E" w:rsidRDefault="004F5F5C" w:rsidP="004F5F5C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4F5F5C" w:rsidRPr="008A2C0E" w14:paraId="50491E28" w14:textId="77777777" w:rsidTr="00CE76E5">
        <w:tc>
          <w:tcPr>
            <w:tcW w:w="1912" w:type="dxa"/>
            <w:shd w:val="clear" w:color="auto" w:fill="A6A6A6"/>
          </w:tcPr>
          <w:p w14:paraId="2A64A37C" w14:textId="77777777" w:rsidR="004F5F5C" w:rsidRPr="008A2C0E" w:rsidRDefault="004F5F5C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71E0988C" w14:textId="77777777" w:rsidR="004F5F5C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4F5F5C" w:rsidRPr="008A2C0E" w14:paraId="55845257" w14:textId="77777777" w:rsidTr="00CE76E5">
        <w:tc>
          <w:tcPr>
            <w:tcW w:w="1912" w:type="dxa"/>
            <w:shd w:val="clear" w:color="auto" w:fill="A6A6A6"/>
          </w:tcPr>
          <w:p w14:paraId="2016C292" w14:textId="77777777" w:rsidR="004F5F5C" w:rsidRPr="008A2C0E" w:rsidRDefault="004F5F5C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24330CF1" w14:textId="77777777" w:rsidR="004F5F5C" w:rsidRPr="008A2C0E" w:rsidRDefault="004C3904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serverSign</w:t>
            </w:r>
            <w:proofErr w:type="spellEnd"/>
          </w:p>
        </w:tc>
      </w:tr>
    </w:tbl>
    <w:p w14:paraId="5057B6CF" w14:textId="77777777" w:rsidR="004F5F5C" w:rsidRPr="008A2C0E" w:rsidRDefault="004F5F5C" w:rsidP="004F5F5C">
      <w:pPr>
        <w:rPr>
          <w:rFonts w:ascii="Calibri" w:hAnsi="Calibri" w:cs="Calibri"/>
          <w:color w:val="000000"/>
        </w:rPr>
      </w:pPr>
    </w:p>
    <w:p w14:paraId="500D0FEB" w14:textId="77777777" w:rsidR="004F5F5C" w:rsidRPr="008A2C0E" w:rsidRDefault="004F5F5C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lastRenderedPageBreak/>
        <w:t>Datos de entrada:</w:t>
      </w:r>
    </w:p>
    <w:p w14:paraId="202899B8" w14:textId="77777777" w:rsidR="004F5F5C" w:rsidRPr="008A2C0E" w:rsidRDefault="004F5F5C" w:rsidP="004F5F5C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="004C3904" w:rsidRPr="008A2C0E">
        <w:rPr>
          <w:rFonts w:ascii="Calibri" w:hAnsi="Calibri" w:cs="Calibri"/>
          <w:color w:val="000000"/>
        </w:rPr>
        <w:t>RequestServerSign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509DD82C" w14:textId="77777777" w:rsidR="005D0587" w:rsidRPr="008A2C0E" w:rsidRDefault="004C3904" w:rsidP="004F5F5C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RequestServerSign</w:t>
      </w:r>
      <w:proofErr w:type="spellEnd"/>
      <w:r w:rsidR="004F5F5C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2595"/>
        <w:gridCol w:w="3528"/>
        <w:gridCol w:w="1240"/>
      </w:tblGrid>
      <w:tr w:rsidR="00986728" w:rsidRPr="008A2C0E" w14:paraId="6F853DD8" w14:textId="77777777" w:rsidTr="00986728">
        <w:tc>
          <w:tcPr>
            <w:tcW w:w="2524" w:type="dxa"/>
            <w:tcBorders>
              <w:bottom w:val="nil"/>
            </w:tcBorders>
            <w:shd w:val="clear" w:color="auto" w:fill="A6A6A6"/>
          </w:tcPr>
          <w:p w14:paraId="527AEFE4" w14:textId="77777777" w:rsidR="00986728" w:rsidRPr="008A2C0E" w:rsidRDefault="00986728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95" w:type="dxa"/>
            <w:tcBorders>
              <w:bottom w:val="nil"/>
            </w:tcBorders>
            <w:shd w:val="clear" w:color="auto" w:fill="A6A6A6"/>
          </w:tcPr>
          <w:p w14:paraId="5151EAD9" w14:textId="77777777" w:rsidR="00986728" w:rsidRPr="008A2C0E" w:rsidRDefault="00986728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528" w:type="dxa"/>
            <w:tcBorders>
              <w:bottom w:val="nil"/>
            </w:tcBorders>
            <w:shd w:val="clear" w:color="auto" w:fill="A6A6A6"/>
          </w:tcPr>
          <w:p w14:paraId="4EAB6BAF" w14:textId="77777777" w:rsidR="00986728" w:rsidRPr="008A2C0E" w:rsidRDefault="00986728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214F0526" w14:textId="77777777" w:rsidR="00986728" w:rsidRPr="008A2C0E" w:rsidRDefault="00986728" w:rsidP="0098672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986728" w:rsidRPr="008A2C0E" w14:paraId="3020CB6B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65A28CC4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27FF1A70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00A60F5C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DA7F9A3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986728" w:rsidRPr="008A2C0E" w14:paraId="4BED78C3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752887C8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2EEE018A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7BBDC499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3A2C2E00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885329" w:rsidRPr="008A2C0E" w14:paraId="4C4BEDC1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703EA49B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2E3DD15C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1495846D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Datos a firmar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vMerge w:val="restart"/>
            <w:tcBorders>
              <w:top w:val="nil"/>
            </w:tcBorders>
            <w:shd w:val="clear" w:color="auto" w:fill="F2F2F2"/>
          </w:tcPr>
          <w:p w14:paraId="47060072" w14:textId="77777777" w:rsidR="00885329" w:rsidRPr="008A2C0E" w:rsidRDefault="00885329" w:rsidP="00716D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</w:t>
            </w:r>
            <w:r w:rsidR="00716DD6">
              <w:rPr>
                <w:rFonts w:ascii="Calibri" w:hAnsi="Calibri" w:cs="Calibri"/>
                <w:color w:val="000000"/>
              </w:rPr>
              <w:t>u</w:t>
            </w:r>
            <w:r>
              <w:rPr>
                <w:rFonts w:ascii="Calibri" w:hAnsi="Calibri" w:cs="Calibri"/>
                <w:color w:val="000000"/>
              </w:rPr>
              <w:t>na de las opciones)</w:t>
            </w:r>
          </w:p>
        </w:tc>
      </w:tr>
      <w:tr w:rsidR="00885329" w:rsidRPr="008A2C0E" w14:paraId="3A8CF60D" w14:textId="77777777" w:rsidTr="00BF5A49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17ECE4E0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76151E18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23306BD1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Hash del documento a firmar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vMerge/>
            <w:shd w:val="clear" w:color="auto" w:fill="F2F2F2"/>
          </w:tcPr>
          <w:p w14:paraId="13A4F663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85329" w:rsidRPr="008A2C0E" w14:paraId="31782B60" w14:textId="77777777" w:rsidTr="00BF5A49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4CC83281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documentId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37465A47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21022059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único del documento a firmar.</w:t>
            </w:r>
          </w:p>
        </w:tc>
        <w:tc>
          <w:tcPr>
            <w:tcW w:w="1240" w:type="dxa"/>
            <w:vMerge/>
            <w:shd w:val="clear" w:color="auto" w:fill="F2F2F2"/>
          </w:tcPr>
          <w:p w14:paraId="699FC5E7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85329" w:rsidRPr="008A2C0E" w14:paraId="2E534762" w14:textId="77777777" w:rsidTr="00BF5A49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6A24D066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documentRepository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215BC0AF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57FBB511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Localización del documento a firmar dentro de un repositorio o gestor de documentos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vMerge/>
            <w:shd w:val="clear" w:color="auto" w:fill="F2F2F2"/>
          </w:tcPr>
          <w:p w14:paraId="6E5E2F8E" w14:textId="77777777" w:rsidR="00885329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86728" w:rsidRPr="008A2C0E" w14:paraId="3709A93F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4BE64A8D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5CC6D5CB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HashAlgorithmEnum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5304AD07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Algoritmo de hash definido para calcular la 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56ECF0A" w14:textId="77777777" w:rsidR="00986728" w:rsidRPr="008A2C0E" w:rsidRDefault="001E1008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86728" w:rsidRPr="008A2C0E" w14:paraId="279F1078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08AE9E0C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ignoreGracePeriod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2DF1E2C4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</w:t>
            </w:r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339539B8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debe ignorar el periodo de gracia (verdadero) o no (falso).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ED40A60" w14:textId="77777777" w:rsidR="00986728" w:rsidRPr="008A2C0E" w:rsidRDefault="00885329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86728" w:rsidRPr="008A2C0E" w14:paraId="5E3EF80E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1C478E5B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keySelector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002D0CD5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5B51FDB3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clave usada para generar la firma delegada.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37EB051" w14:textId="77777777" w:rsidR="00986728" w:rsidRPr="008A2C0E" w:rsidRDefault="00AD21E6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986728" w:rsidRPr="008A2C0E" w14:paraId="1C3A06DB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30BF08D4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2BC27B64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SignatureFormatEnum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5F048504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Formato de la firma a generar.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B6FD48D" w14:textId="77777777" w:rsidR="00986728" w:rsidRPr="008A2C0E" w:rsidRDefault="00AD21E6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986728" w:rsidRPr="008A2C0E" w14:paraId="5B0E6EFA" w14:textId="77777777" w:rsidTr="00986728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7925CD08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signaturePolicyIdentifier</w:t>
            </w:r>
            <w:proofErr w:type="spellEnd"/>
          </w:p>
        </w:tc>
        <w:tc>
          <w:tcPr>
            <w:tcW w:w="2595" w:type="dxa"/>
            <w:tcBorders>
              <w:top w:val="nil"/>
            </w:tcBorders>
            <w:shd w:val="clear" w:color="auto" w:fill="F2F2F2"/>
          </w:tcPr>
          <w:p w14:paraId="3A37A511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528" w:type="dxa"/>
            <w:tcBorders>
              <w:top w:val="nil"/>
            </w:tcBorders>
            <w:shd w:val="clear" w:color="auto" w:fill="F2F2F2"/>
          </w:tcPr>
          <w:p w14:paraId="03C44C14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política de firma asociada.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1CA75902" w14:textId="77777777" w:rsidR="00986728" w:rsidRPr="008A2C0E" w:rsidRDefault="00AD21E6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86728" w:rsidRPr="008A2C0E" w14:paraId="16F4EDF7" w14:textId="77777777" w:rsidTr="00986728">
        <w:tc>
          <w:tcPr>
            <w:tcW w:w="2524" w:type="dxa"/>
            <w:shd w:val="clear" w:color="auto" w:fill="F2F2F2"/>
          </w:tcPr>
          <w:p w14:paraId="53C45113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xmlSignatureMode</w:t>
            </w:r>
            <w:proofErr w:type="spellEnd"/>
          </w:p>
        </w:tc>
        <w:tc>
          <w:tcPr>
            <w:tcW w:w="2595" w:type="dxa"/>
            <w:shd w:val="clear" w:color="auto" w:fill="F2F2F2"/>
          </w:tcPr>
          <w:p w14:paraId="2D672117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XmlSignatureModeEnum</w:t>
            </w:r>
            <w:proofErr w:type="spellEnd"/>
          </w:p>
        </w:tc>
        <w:tc>
          <w:tcPr>
            <w:tcW w:w="3528" w:type="dxa"/>
            <w:shd w:val="clear" w:color="auto" w:fill="F2F2F2"/>
          </w:tcPr>
          <w:p w14:paraId="686D4B5E" w14:textId="77777777" w:rsidR="00986728" w:rsidRPr="008A2C0E" w:rsidRDefault="00986728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Modo de firma en formato XML.</w:t>
            </w:r>
          </w:p>
        </w:tc>
        <w:tc>
          <w:tcPr>
            <w:tcW w:w="1240" w:type="dxa"/>
            <w:shd w:val="clear" w:color="auto" w:fill="F2F2F2"/>
          </w:tcPr>
          <w:p w14:paraId="43F13116" w14:textId="77777777" w:rsidR="00986728" w:rsidRPr="008A2C0E" w:rsidRDefault="001E1008" w:rsidP="00CE76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4D59CF75" w14:textId="77777777" w:rsidR="004F5F5C" w:rsidRPr="008A2C0E" w:rsidRDefault="004F5F5C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09789439" w14:textId="77777777" w:rsidR="004F5F5C" w:rsidRPr="008A2C0E" w:rsidRDefault="004F5F5C" w:rsidP="004F5F5C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4C3904" w:rsidRPr="008A2C0E">
        <w:rPr>
          <w:rFonts w:ascii="Calibri" w:hAnsi="Calibri" w:cs="Calibri"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71DB0494" w14:textId="77777777" w:rsidR="005761CE" w:rsidRPr="008A2C0E" w:rsidRDefault="005761CE" w:rsidP="004F5F5C">
      <w:pPr>
        <w:ind w:left="360"/>
        <w:rPr>
          <w:rFonts w:ascii="Calibri" w:hAnsi="Calibri" w:cs="Calibri"/>
          <w:color w:val="000000"/>
        </w:rPr>
      </w:pPr>
    </w:p>
    <w:p w14:paraId="7A4B929B" w14:textId="77777777" w:rsidR="00902B1C" w:rsidRPr="008A2C0E" w:rsidRDefault="004F5F5C" w:rsidP="004F5F5C">
      <w:pPr>
        <w:rPr>
          <w:rFonts w:ascii="Calibri" w:hAnsi="Calibri" w:cs="Calibri"/>
          <w:b/>
          <w:color w:val="000000"/>
          <w:lang w:val="en-US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4C3904" w:rsidRPr="008A2C0E">
        <w:rPr>
          <w:rFonts w:ascii="Calibri" w:hAnsi="Calibri" w:cs="Calibri"/>
          <w:b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691"/>
        <w:gridCol w:w="6279"/>
      </w:tblGrid>
      <w:tr w:rsidR="004F5F5C" w:rsidRPr="008A2C0E" w14:paraId="0750E5D3" w14:textId="77777777" w:rsidTr="00AD2303">
        <w:tc>
          <w:tcPr>
            <w:tcW w:w="1418" w:type="dxa"/>
            <w:tcBorders>
              <w:bottom w:val="nil"/>
            </w:tcBorders>
            <w:shd w:val="clear" w:color="auto" w:fill="A6A6A6"/>
          </w:tcPr>
          <w:p w14:paraId="4044336D" w14:textId="77777777" w:rsidR="004F5F5C" w:rsidRPr="008A2C0E" w:rsidRDefault="004F5F5C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6A6A6"/>
          </w:tcPr>
          <w:p w14:paraId="1375C4D3" w14:textId="77777777" w:rsidR="004F5F5C" w:rsidRPr="008A2C0E" w:rsidRDefault="004F5F5C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521" w:type="dxa"/>
            <w:tcBorders>
              <w:bottom w:val="nil"/>
            </w:tcBorders>
            <w:shd w:val="clear" w:color="auto" w:fill="A6A6A6"/>
          </w:tcPr>
          <w:p w14:paraId="280C9F88" w14:textId="77777777" w:rsidR="004F5F5C" w:rsidRPr="008A2C0E" w:rsidRDefault="004F5F5C" w:rsidP="00CE76E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F5F5C" w:rsidRPr="008A2C0E" w14:paraId="0E4CF6D8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458D72B8" w14:textId="77777777" w:rsidR="004F5F5C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5E76D6FB" w14:textId="77777777" w:rsidR="004F5F5C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102248BB" w14:textId="77777777" w:rsidR="004F5F5C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F5F5C" w:rsidRPr="008A2C0E" w14:paraId="5D1A2FF4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39A665D4" w14:textId="77777777" w:rsidR="004F5F5C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3F9D5A0C" w14:textId="77777777" w:rsidR="004F5F5C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129444A5" w14:textId="77777777" w:rsidR="004F5F5C" w:rsidRPr="008A2C0E" w:rsidRDefault="004F5F5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F5F5C" w:rsidRPr="008A2C0E" w14:paraId="16DED9A4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50AE7E74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513607AC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20D14207" w14:textId="77777777" w:rsidR="004F5F5C" w:rsidRPr="008A2C0E" w:rsidRDefault="00902B1C" w:rsidP="00902B1C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4F5F5C" w:rsidRPr="008A2C0E" w14:paraId="1148155F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7E502CE9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64D7D9A8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47C5FB57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4F5F5C" w:rsidRPr="008A2C0E" w14:paraId="75580B28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15688C0C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66D1541E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0794DFBD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generada, en el caso de que se haya realizado una petición de generación de firma.</w:t>
            </w:r>
          </w:p>
        </w:tc>
      </w:tr>
      <w:tr w:rsidR="004F5F5C" w:rsidRPr="008A2C0E" w14:paraId="77FDFA1F" w14:textId="77777777" w:rsidTr="00AD2303">
        <w:tc>
          <w:tcPr>
            <w:tcW w:w="1418" w:type="dxa"/>
            <w:shd w:val="clear" w:color="auto" w:fill="F2F2F2"/>
          </w:tcPr>
          <w:p w14:paraId="4DB0F1E5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183CBB7B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6CF116A0" w14:textId="77777777" w:rsidR="004F5F5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Formato de la firma generada o actualizada.</w:t>
            </w:r>
          </w:p>
        </w:tc>
      </w:tr>
      <w:tr w:rsidR="00902B1C" w:rsidRPr="008A2C0E" w14:paraId="6ABCC239" w14:textId="77777777" w:rsidTr="00AD2303">
        <w:tc>
          <w:tcPr>
            <w:tcW w:w="1418" w:type="dxa"/>
            <w:shd w:val="clear" w:color="auto" w:fill="F2F2F2"/>
          </w:tcPr>
          <w:p w14:paraId="65717D28" w14:textId="77777777" w:rsidR="00902B1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4DDB5826" w14:textId="77777777" w:rsidR="00902B1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72D183DE" w14:textId="77777777" w:rsidR="00902B1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único de la transacción generada.</w:t>
            </w:r>
          </w:p>
        </w:tc>
      </w:tr>
      <w:tr w:rsidR="00902B1C" w:rsidRPr="008A2C0E" w14:paraId="41A519AE" w14:textId="77777777" w:rsidTr="00AD2303">
        <w:tc>
          <w:tcPr>
            <w:tcW w:w="1418" w:type="dxa"/>
            <w:shd w:val="clear" w:color="auto" w:fill="F2F2F2"/>
          </w:tcPr>
          <w:p w14:paraId="6673F82B" w14:textId="77777777" w:rsidR="00902B1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updatedSignature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0A04864E" w14:textId="77777777" w:rsidR="00902B1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shd w:val="clear" w:color="auto" w:fill="F2F2F2"/>
          </w:tcPr>
          <w:p w14:paraId="6AA11B66" w14:textId="77777777" w:rsidR="00902B1C" w:rsidRPr="008A2C0E" w:rsidRDefault="00902B1C" w:rsidP="00CE76E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actualizada, en el caso de que se haya realizado una petición de actualización de firma.</w:t>
            </w:r>
          </w:p>
        </w:tc>
      </w:tr>
    </w:tbl>
    <w:p w14:paraId="75D70B30" w14:textId="77777777" w:rsidR="00902B1C" w:rsidRPr="008A2C0E" w:rsidRDefault="00902B1C" w:rsidP="00A8198A">
      <w:pPr>
        <w:rPr>
          <w:rFonts w:ascii="Calibri" w:hAnsi="Calibri" w:cs="Calibri"/>
          <w:color w:val="000000"/>
        </w:rPr>
      </w:pPr>
    </w:p>
    <w:p w14:paraId="55D52E9E" w14:textId="77777777" w:rsidR="005147B9" w:rsidRPr="008A2C0E" w:rsidRDefault="005147B9" w:rsidP="006929A3">
      <w:pPr>
        <w:pStyle w:val="Ttulo4"/>
        <w:rPr>
          <w:color w:val="000000"/>
        </w:rPr>
      </w:pPr>
      <w:r w:rsidRPr="008A2C0E">
        <w:rPr>
          <w:color w:val="000000"/>
        </w:rPr>
        <w:t xml:space="preserve">Co-Firma servidor </w:t>
      </w:r>
    </w:p>
    <w:p w14:paraId="6E6A38BD" w14:textId="77777777" w:rsidR="005147B9" w:rsidRPr="008A2C0E" w:rsidRDefault="005147B9" w:rsidP="005147B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generación de una </w:t>
      </w:r>
      <w:proofErr w:type="spellStart"/>
      <w:r w:rsidRPr="008A2C0E">
        <w:rPr>
          <w:rFonts w:ascii="Calibri" w:hAnsi="Calibri" w:cs="Calibri"/>
          <w:color w:val="000000"/>
        </w:rPr>
        <w:t>co-firma</w:t>
      </w:r>
      <w:proofErr w:type="spellEnd"/>
      <w:r w:rsidRPr="008A2C0E">
        <w:rPr>
          <w:rFonts w:ascii="Calibri" w:hAnsi="Calibri" w:cs="Calibri"/>
          <w:color w:val="000000"/>
        </w:rPr>
        <w:t xml:space="preserve"> servidor enviando una petición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7C0FA697" w14:textId="77777777" w:rsidR="005147B9" w:rsidRPr="008A2C0E" w:rsidRDefault="005147B9" w:rsidP="005147B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5147B9" w:rsidRPr="008A2C0E" w14:paraId="50B11216" w14:textId="77777777" w:rsidTr="00D14FF6">
        <w:tc>
          <w:tcPr>
            <w:tcW w:w="1912" w:type="dxa"/>
            <w:shd w:val="clear" w:color="auto" w:fill="A6A6A6"/>
          </w:tcPr>
          <w:p w14:paraId="7F76D97A" w14:textId="77777777" w:rsidR="005147B9" w:rsidRPr="008A2C0E" w:rsidRDefault="005147B9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0D820972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5147B9" w:rsidRPr="008A2C0E" w14:paraId="181A2C69" w14:textId="77777777" w:rsidTr="00D14FF6">
        <w:tc>
          <w:tcPr>
            <w:tcW w:w="1912" w:type="dxa"/>
            <w:shd w:val="clear" w:color="auto" w:fill="A6A6A6"/>
          </w:tcPr>
          <w:p w14:paraId="340FAE42" w14:textId="77777777" w:rsidR="005147B9" w:rsidRPr="008A2C0E" w:rsidRDefault="005147B9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589CF2C4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serverCoSign</w:t>
            </w:r>
            <w:proofErr w:type="spellEnd"/>
          </w:p>
        </w:tc>
      </w:tr>
    </w:tbl>
    <w:p w14:paraId="3F267E81" w14:textId="77777777" w:rsidR="004A7FBC" w:rsidRDefault="004A7FBC" w:rsidP="004A7FBC">
      <w:pPr>
        <w:ind w:left="432"/>
        <w:rPr>
          <w:rFonts w:ascii="Calibri" w:hAnsi="Calibri" w:cs="Calibri"/>
          <w:color w:val="000000"/>
        </w:rPr>
      </w:pPr>
    </w:p>
    <w:p w14:paraId="42CFE3D8" w14:textId="77777777" w:rsidR="005147B9" w:rsidRPr="008A2C0E" w:rsidRDefault="004A7FBC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5147B9" w:rsidRPr="008A2C0E">
        <w:rPr>
          <w:rFonts w:ascii="Calibri" w:hAnsi="Calibri" w:cs="Calibri"/>
          <w:color w:val="000000"/>
        </w:rPr>
        <w:lastRenderedPageBreak/>
        <w:t>Datos de entrada:</w:t>
      </w:r>
    </w:p>
    <w:p w14:paraId="3C64AC29" w14:textId="77777777" w:rsidR="005761CE" w:rsidRPr="008A2C0E" w:rsidRDefault="005147B9" w:rsidP="008F1F6A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RequestServerCoSign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7D2D80CD" w14:textId="77777777" w:rsidR="005147B9" w:rsidRPr="008A2C0E" w:rsidRDefault="005147B9" w:rsidP="005147B9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RequestServerCoSign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2182"/>
        <w:gridCol w:w="3941"/>
        <w:gridCol w:w="1240"/>
      </w:tblGrid>
      <w:tr w:rsidR="0089104F" w:rsidRPr="008A2C0E" w14:paraId="3A0820AD" w14:textId="77777777" w:rsidTr="004A7FBC">
        <w:tc>
          <w:tcPr>
            <w:tcW w:w="2524" w:type="dxa"/>
            <w:tcBorders>
              <w:bottom w:val="nil"/>
            </w:tcBorders>
            <w:shd w:val="clear" w:color="auto" w:fill="A6A6A6"/>
          </w:tcPr>
          <w:p w14:paraId="55B3257E" w14:textId="77777777" w:rsidR="0089104F" w:rsidRPr="008A2C0E" w:rsidRDefault="0089104F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2" w:type="dxa"/>
            <w:tcBorders>
              <w:bottom w:val="nil"/>
            </w:tcBorders>
            <w:shd w:val="clear" w:color="auto" w:fill="A6A6A6"/>
          </w:tcPr>
          <w:p w14:paraId="54B237B3" w14:textId="77777777" w:rsidR="0089104F" w:rsidRPr="008A2C0E" w:rsidRDefault="0089104F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941" w:type="dxa"/>
            <w:tcBorders>
              <w:bottom w:val="nil"/>
            </w:tcBorders>
            <w:shd w:val="clear" w:color="auto" w:fill="A6A6A6"/>
          </w:tcPr>
          <w:p w14:paraId="540FC191" w14:textId="77777777" w:rsidR="0089104F" w:rsidRPr="008A2C0E" w:rsidRDefault="0089104F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7B81B4F5" w14:textId="77777777" w:rsidR="0089104F" w:rsidRPr="008A2C0E" w:rsidRDefault="0089104F" w:rsidP="0089104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89104F" w:rsidRPr="008A2C0E" w14:paraId="2307253E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64DA687C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9E73C82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27090A70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20E241E8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89104F" w:rsidRPr="008A2C0E" w14:paraId="13E62407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642C8BB2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1BF81324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17032000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DEF6442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89104F" w:rsidRPr="008A2C0E" w14:paraId="0E5DF46E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7F00D151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5D6B1A24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70D6D1E2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Datos a firmar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C3EC023" w14:textId="77777777" w:rsidR="0089104F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28035A" w:rsidRPr="008A2C0E" w14:paraId="0F06A8E8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4576E139" w14:textId="77777777" w:rsidR="0028035A" w:rsidRPr="008A2C0E" w:rsidRDefault="0028035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documentRepository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7CAB298F" w14:textId="77777777" w:rsidR="0028035A" w:rsidRPr="008A2C0E" w:rsidRDefault="0028035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4D665BB1" w14:textId="77777777" w:rsidR="0028035A" w:rsidRPr="008A2C0E" w:rsidRDefault="0028035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Localización del documento a firmar dentro de un repositorio o gestor de documentos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AD8822B" w14:textId="77777777" w:rsidR="0028035A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710E0E" w:rsidRPr="008A2C0E" w14:paraId="018DC9FF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0D8A745F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139F1ACF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59D436D0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firma a utilizar en la generación de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co-firma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vMerge w:val="restart"/>
            <w:tcBorders>
              <w:top w:val="nil"/>
            </w:tcBorders>
            <w:shd w:val="clear" w:color="auto" w:fill="F2F2F2"/>
          </w:tcPr>
          <w:p w14:paraId="3D47AB92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710E0E" w:rsidRPr="008A2C0E" w14:paraId="2503C76A" w14:textId="77777777" w:rsidTr="004A7FBC">
        <w:tc>
          <w:tcPr>
            <w:tcW w:w="2524" w:type="dxa"/>
            <w:shd w:val="clear" w:color="auto" w:fill="F2F2F2"/>
          </w:tcPr>
          <w:p w14:paraId="378AF9D4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signatureRepository</w:t>
            </w:r>
            <w:proofErr w:type="spellEnd"/>
          </w:p>
        </w:tc>
        <w:tc>
          <w:tcPr>
            <w:tcW w:w="2182" w:type="dxa"/>
            <w:shd w:val="clear" w:color="auto" w:fill="F2F2F2"/>
          </w:tcPr>
          <w:p w14:paraId="699F0AB6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3941" w:type="dxa"/>
            <w:shd w:val="clear" w:color="auto" w:fill="F2F2F2"/>
          </w:tcPr>
          <w:p w14:paraId="156AE57A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Localización de la firma dentro de un repositorio o gestor de documentos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vMerge/>
            <w:shd w:val="clear" w:color="auto" w:fill="F2F2F2"/>
          </w:tcPr>
          <w:p w14:paraId="40F22860" w14:textId="77777777" w:rsidR="00710E0E" w:rsidRPr="008A2C0E" w:rsidRDefault="00710E0E" w:rsidP="000A33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10E0E" w:rsidRPr="008A2C0E" w14:paraId="4012DF0E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1D05ED80" w14:textId="77777777" w:rsidR="00710E0E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0774FFA0" w14:textId="77777777" w:rsidR="00710E0E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2E7F527A" w14:textId="77777777" w:rsidR="00710E0E" w:rsidRPr="008A2C0E" w:rsidRDefault="00710E0E" w:rsidP="00716DD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Identificador de transacción asociado a la generación de la firma 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Pr="008A2C0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co-firmar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vMerge/>
            <w:shd w:val="clear" w:color="auto" w:fill="F2F2F2"/>
          </w:tcPr>
          <w:p w14:paraId="658BD262" w14:textId="77777777" w:rsidR="00710E0E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104F" w:rsidRPr="008A2C0E" w14:paraId="3FC9331E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2F03F3AE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45A81AA6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HashAlgorithmEnum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5D13343C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Algoritmo de hash definido para calcular la 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4C7CB25" w14:textId="77777777" w:rsidR="0089104F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89104F" w:rsidRPr="008A2C0E" w14:paraId="113F2B24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24BAD639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ignoreGracePeriod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EB917C2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</w:t>
            </w:r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0DD13928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debe ignorar el periodo de gracia (verdadero) o no (falso).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2E8A788B" w14:textId="77777777" w:rsidR="0089104F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89104F" w:rsidRPr="008A2C0E" w14:paraId="480A5B95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3F66B1DC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keySelector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61C21E16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6F0911AC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clave usada para generar la firma delegada.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9F7F1F7" w14:textId="77777777" w:rsidR="0089104F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89104F" w:rsidRPr="008A2C0E" w14:paraId="269B90F5" w14:textId="77777777" w:rsidTr="004A7FBC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50684E93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signaturePolicyIdentifier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4C9B4960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7C5AB7E5" w14:textId="77777777" w:rsidR="0089104F" w:rsidRPr="008A2C0E" w:rsidRDefault="0089104F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Identificador de la política de firma a utilizar en la generación de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co-firma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3F4DCC18" w14:textId="77777777" w:rsidR="0089104F" w:rsidRPr="008A2C0E" w:rsidRDefault="00710E0E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3914D17C" w14:textId="77777777" w:rsidR="005147B9" w:rsidRPr="008A2C0E" w:rsidRDefault="004A7FBC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5147B9"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6EB54AA6" w14:textId="77777777" w:rsidR="005147B9" w:rsidRPr="008A2C0E" w:rsidRDefault="005147B9" w:rsidP="005147B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3BFDC2E2" w14:textId="77777777" w:rsidR="005147B9" w:rsidRPr="008A2C0E" w:rsidRDefault="005147B9" w:rsidP="005147B9">
      <w:pPr>
        <w:rPr>
          <w:rFonts w:ascii="Calibri" w:hAnsi="Calibri" w:cs="Calibri"/>
          <w:b/>
          <w:color w:val="000000"/>
          <w:lang w:val="en-US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691"/>
        <w:gridCol w:w="6279"/>
      </w:tblGrid>
      <w:tr w:rsidR="005147B9" w:rsidRPr="008A2C0E" w14:paraId="16269DAE" w14:textId="77777777" w:rsidTr="00AD2303">
        <w:tc>
          <w:tcPr>
            <w:tcW w:w="1418" w:type="dxa"/>
            <w:tcBorders>
              <w:bottom w:val="nil"/>
            </w:tcBorders>
            <w:shd w:val="clear" w:color="auto" w:fill="A6A6A6"/>
          </w:tcPr>
          <w:p w14:paraId="112A2641" w14:textId="77777777" w:rsidR="005147B9" w:rsidRPr="008A2C0E" w:rsidRDefault="005147B9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6A6A6"/>
          </w:tcPr>
          <w:p w14:paraId="190A5066" w14:textId="77777777" w:rsidR="005147B9" w:rsidRPr="008A2C0E" w:rsidRDefault="005147B9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521" w:type="dxa"/>
            <w:tcBorders>
              <w:bottom w:val="nil"/>
            </w:tcBorders>
            <w:shd w:val="clear" w:color="auto" w:fill="A6A6A6"/>
          </w:tcPr>
          <w:p w14:paraId="3BBB2927" w14:textId="77777777" w:rsidR="005147B9" w:rsidRPr="008A2C0E" w:rsidRDefault="005147B9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5147B9" w:rsidRPr="008A2C0E" w14:paraId="1BC2452C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627BCDE3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429667B7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1F15A0B0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5147B9" w:rsidRPr="008A2C0E" w14:paraId="21B750B1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06E47C89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068A3531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7F274CB9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5147B9" w:rsidRPr="008A2C0E" w14:paraId="0269482E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109F56F8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4BD81234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3B3F31E1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5147B9" w:rsidRPr="008A2C0E" w14:paraId="3F7EFE7E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1C02AC1C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2D9165C6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3DFA1EDE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5147B9" w:rsidRPr="008A2C0E" w14:paraId="05B1F63C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05F60B6F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4B2144C4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5657E9D2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generada, en el caso de que se haya realizado una petición de generación de firma.</w:t>
            </w:r>
          </w:p>
        </w:tc>
      </w:tr>
      <w:tr w:rsidR="005147B9" w:rsidRPr="008A2C0E" w14:paraId="1E233F37" w14:textId="77777777" w:rsidTr="00AD2303">
        <w:tc>
          <w:tcPr>
            <w:tcW w:w="1418" w:type="dxa"/>
            <w:shd w:val="clear" w:color="auto" w:fill="F2F2F2"/>
          </w:tcPr>
          <w:p w14:paraId="17400037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0D54FC19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105814D1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Formato de la firma generada o actualizada.</w:t>
            </w:r>
          </w:p>
        </w:tc>
      </w:tr>
      <w:tr w:rsidR="005147B9" w:rsidRPr="008A2C0E" w14:paraId="7099429A" w14:textId="77777777" w:rsidTr="00AD2303">
        <w:tc>
          <w:tcPr>
            <w:tcW w:w="1418" w:type="dxa"/>
            <w:shd w:val="clear" w:color="auto" w:fill="F2F2F2"/>
          </w:tcPr>
          <w:p w14:paraId="493CD7AE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3E2AF89D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1190870A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único de la transacción generada.</w:t>
            </w:r>
          </w:p>
        </w:tc>
      </w:tr>
      <w:tr w:rsidR="005147B9" w:rsidRPr="008A2C0E" w14:paraId="112C957B" w14:textId="77777777" w:rsidTr="00AD2303">
        <w:tc>
          <w:tcPr>
            <w:tcW w:w="1418" w:type="dxa"/>
            <w:shd w:val="clear" w:color="auto" w:fill="F2F2F2"/>
          </w:tcPr>
          <w:p w14:paraId="429D0216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updatedSignature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1C65CE73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shd w:val="clear" w:color="auto" w:fill="F2F2F2"/>
          </w:tcPr>
          <w:p w14:paraId="08ADDE0F" w14:textId="77777777" w:rsidR="005147B9" w:rsidRPr="008A2C0E" w:rsidRDefault="005147B9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actualizada, en el caso de que se haya realizado una petición de actualización de firma.</w:t>
            </w:r>
          </w:p>
        </w:tc>
      </w:tr>
    </w:tbl>
    <w:p w14:paraId="766F53B7" w14:textId="77777777" w:rsidR="009E3D27" w:rsidRPr="008A2C0E" w:rsidRDefault="009E3D27" w:rsidP="00A8198A">
      <w:pPr>
        <w:rPr>
          <w:rFonts w:ascii="Calibri" w:hAnsi="Calibri" w:cs="Calibri"/>
          <w:color w:val="000000"/>
        </w:rPr>
      </w:pPr>
    </w:p>
    <w:p w14:paraId="27EB90FD" w14:textId="77777777" w:rsidR="009E3D27" w:rsidRPr="008A2C0E" w:rsidRDefault="009E3D27" w:rsidP="006929A3">
      <w:pPr>
        <w:pStyle w:val="Ttulo4"/>
        <w:rPr>
          <w:color w:val="000000"/>
        </w:rPr>
      </w:pPr>
      <w:r w:rsidRPr="008A2C0E">
        <w:rPr>
          <w:color w:val="000000"/>
        </w:rPr>
        <w:t xml:space="preserve">Contra-Firma servidor </w:t>
      </w:r>
    </w:p>
    <w:p w14:paraId="1325F6FB" w14:textId="77777777" w:rsidR="009E3D27" w:rsidRPr="008A2C0E" w:rsidRDefault="009E3D27" w:rsidP="009E3D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generación de una contra-firma servidor enviando una petición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3280B016" w14:textId="77777777" w:rsidR="009E3D27" w:rsidRPr="008A2C0E" w:rsidRDefault="009E3D27" w:rsidP="009E3D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9E3D27" w:rsidRPr="008A2C0E" w14:paraId="7B19A0C0" w14:textId="77777777" w:rsidTr="00D14FF6">
        <w:tc>
          <w:tcPr>
            <w:tcW w:w="1912" w:type="dxa"/>
            <w:shd w:val="clear" w:color="auto" w:fill="A6A6A6"/>
          </w:tcPr>
          <w:p w14:paraId="0DEFF89D" w14:textId="77777777" w:rsidR="009E3D27" w:rsidRPr="008A2C0E" w:rsidRDefault="009E3D27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4A21507D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9E3D27" w:rsidRPr="008A2C0E" w14:paraId="34AA696D" w14:textId="77777777" w:rsidTr="00D14FF6">
        <w:tc>
          <w:tcPr>
            <w:tcW w:w="1912" w:type="dxa"/>
            <w:shd w:val="clear" w:color="auto" w:fill="A6A6A6"/>
          </w:tcPr>
          <w:p w14:paraId="2138E1AF" w14:textId="77777777" w:rsidR="009E3D27" w:rsidRPr="008A2C0E" w:rsidRDefault="009E3D27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1E36BAD6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serverCounterSign</w:t>
            </w:r>
            <w:proofErr w:type="spellEnd"/>
          </w:p>
        </w:tc>
      </w:tr>
    </w:tbl>
    <w:p w14:paraId="089B5198" w14:textId="77777777" w:rsidR="009E3D27" w:rsidRPr="008A2C0E" w:rsidRDefault="009E3D27" w:rsidP="009E3D27">
      <w:pPr>
        <w:rPr>
          <w:rFonts w:ascii="Calibri" w:hAnsi="Calibri" w:cs="Calibri"/>
          <w:color w:val="000000"/>
        </w:rPr>
      </w:pPr>
    </w:p>
    <w:p w14:paraId="4995E346" w14:textId="77777777" w:rsidR="009E3D27" w:rsidRPr="008A2C0E" w:rsidRDefault="009E3D2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163CD0F8" w14:textId="77777777" w:rsidR="009E3D27" w:rsidRPr="008A2C0E" w:rsidRDefault="009E3D27" w:rsidP="009E3D2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RequestServerCounterSign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36297A15" w14:textId="77777777" w:rsidR="009E3D27" w:rsidRPr="008A2C0E" w:rsidRDefault="009E3D27" w:rsidP="009E3D27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  <w:lang w:val="en-US"/>
        </w:rPr>
        <w:lastRenderedPageBreak/>
        <w:t>RequestServerCounterSign</w:t>
      </w:r>
      <w:proofErr w:type="spellEnd"/>
      <w:r w:rsidRPr="008A2C0E">
        <w:rPr>
          <w:rFonts w:ascii="Calibri" w:hAnsi="Calibri" w:cs="Calibri"/>
          <w:b/>
          <w:color w:val="000000"/>
          <w:lang w:val="en-US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2182"/>
        <w:gridCol w:w="3941"/>
        <w:gridCol w:w="1240"/>
      </w:tblGrid>
      <w:tr w:rsidR="009E6173" w:rsidRPr="008A2C0E" w14:paraId="3422226B" w14:textId="77777777" w:rsidTr="009E6173">
        <w:tc>
          <w:tcPr>
            <w:tcW w:w="2524" w:type="dxa"/>
            <w:tcBorders>
              <w:bottom w:val="nil"/>
            </w:tcBorders>
            <w:shd w:val="clear" w:color="auto" w:fill="A6A6A6"/>
          </w:tcPr>
          <w:p w14:paraId="703D561C" w14:textId="77777777" w:rsidR="009E6173" w:rsidRPr="008A2C0E" w:rsidRDefault="009E6173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2" w:type="dxa"/>
            <w:tcBorders>
              <w:bottom w:val="nil"/>
            </w:tcBorders>
            <w:shd w:val="clear" w:color="auto" w:fill="A6A6A6"/>
          </w:tcPr>
          <w:p w14:paraId="7C1D723E" w14:textId="77777777" w:rsidR="009E6173" w:rsidRPr="008A2C0E" w:rsidRDefault="009E6173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941" w:type="dxa"/>
            <w:tcBorders>
              <w:bottom w:val="nil"/>
            </w:tcBorders>
            <w:shd w:val="clear" w:color="auto" w:fill="A6A6A6"/>
          </w:tcPr>
          <w:p w14:paraId="10B4C151" w14:textId="77777777" w:rsidR="009E6173" w:rsidRPr="008A2C0E" w:rsidRDefault="009E6173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0168FF98" w14:textId="77777777" w:rsidR="009E6173" w:rsidRPr="008A2C0E" w:rsidRDefault="009E6173" w:rsidP="00D14FF6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9E6173" w:rsidRPr="008A2C0E" w14:paraId="1B2A28F6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1C8F1F31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39AC623F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2541D900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A2EA984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9E6173" w:rsidRPr="008A2C0E" w14:paraId="7F628046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3B723072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6B95F68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308DD207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BBF27B1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9E6173" w:rsidRPr="008A2C0E" w14:paraId="6356DC49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00DFE882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8E76612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504385C6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transacción asociado a la generación de la firma que contra-firmar.</w:t>
            </w:r>
          </w:p>
        </w:tc>
        <w:tc>
          <w:tcPr>
            <w:tcW w:w="1240" w:type="dxa"/>
            <w:vMerge w:val="restart"/>
            <w:tcBorders>
              <w:top w:val="nil"/>
            </w:tcBorders>
            <w:shd w:val="clear" w:color="auto" w:fill="F2F2F2"/>
          </w:tcPr>
          <w:p w14:paraId="496FDBFA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9E6173" w:rsidRPr="008A2C0E" w14:paraId="54ED5DAC" w14:textId="77777777" w:rsidTr="000A33E9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164DCDE4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41E0507C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557C88C7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Firma a utilizar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 xml:space="preserve"> en la generación de la contra-firma.</w:t>
            </w:r>
          </w:p>
        </w:tc>
        <w:tc>
          <w:tcPr>
            <w:tcW w:w="1240" w:type="dxa"/>
            <w:vMerge/>
            <w:shd w:val="clear" w:color="auto" w:fill="F2F2F2"/>
          </w:tcPr>
          <w:p w14:paraId="25980B11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E6173" w:rsidRPr="008A2C0E" w14:paraId="48E3E3E1" w14:textId="77777777" w:rsidTr="000A33E9">
        <w:tc>
          <w:tcPr>
            <w:tcW w:w="2524" w:type="dxa"/>
            <w:shd w:val="clear" w:color="auto" w:fill="F2F2F2"/>
          </w:tcPr>
          <w:p w14:paraId="312F68CD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signatureRepository</w:t>
            </w:r>
            <w:proofErr w:type="spellEnd"/>
          </w:p>
        </w:tc>
        <w:tc>
          <w:tcPr>
            <w:tcW w:w="2182" w:type="dxa"/>
            <w:shd w:val="clear" w:color="auto" w:fill="F2F2F2"/>
          </w:tcPr>
          <w:p w14:paraId="02D447BC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3941" w:type="dxa"/>
            <w:shd w:val="clear" w:color="auto" w:fill="F2F2F2"/>
          </w:tcPr>
          <w:p w14:paraId="24D0A0CF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Localización de la firma dentro de un repositorio o gestor de documentos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vMerge/>
            <w:shd w:val="clear" w:color="auto" w:fill="F2F2F2"/>
          </w:tcPr>
          <w:p w14:paraId="72B5F0CD" w14:textId="77777777" w:rsidR="009E6173" w:rsidRPr="008A2C0E" w:rsidRDefault="009E6173" w:rsidP="000A33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E6173" w:rsidRPr="008A2C0E" w14:paraId="36DF8686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69AA0EDE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3C095C93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HashAlgorithmEnum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4E314BE4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Algoritmo de hash definido para calcular la 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54395786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E6173" w:rsidRPr="008A2C0E" w14:paraId="40B77CE0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38388A29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ignoreGracePeriod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6C192BAC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</w:t>
            </w:r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1CAD4B17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debe ignorar el periodo de gracia (verdadero) o no (falso).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3F267085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E6173" w:rsidRPr="008A2C0E" w14:paraId="27CE0925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5A3E800E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keySelector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AC37B65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28619128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clave usada para generar la contra-firma delegada.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20A7F9A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9E6173" w:rsidRPr="008A2C0E" w14:paraId="245472A2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26418DE2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targetSigner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3BECEED8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0B93A2D9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El firmante objetivo de la contra-firma.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39DB1229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9E6173" w:rsidRPr="008A2C0E" w14:paraId="51F981A7" w14:textId="77777777" w:rsidTr="009E617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56BE6C1E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signaturePolicyIdentifier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6246AEBC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41" w:type="dxa"/>
            <w:tcBorders>
              <w:top w:val="nil"/>
            </w:tcBorders>
            <w:shd w:val="clear" w:color="auto" w:fill="F2F2F2"/>
          </w:tcPr>
          <w:p w14:paraId="4CAA5B75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política de firma a utilizar en la generación de la contra-firma.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3E836654" w14:textId="77777777" w:rsidR="009E6173" w:rsidRPr="008A2C0E" w:rsidRDefault="009E6173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6BEFB50A" w14:textId="77777777" w:rsidR="004A7FBC" w:rsidRDefault="004A7FBC" w:rsidP="004A7FBC">
      <w:pPr>
        <w:ind w:left="432"/>
        <w:rPr>
          <w:rFonts w:ascii="Calibri" w:hAnsi="Calibri" w:cs="Calibri"/>
          <w:color w:val="000000"/>
        </w:rPr>
      </w:pPr>
    </w:p>
    <w:p w14:paraId="66012483" w14:textId="77777777" w:rsidR="009E3D27" w:rsidRPr="008A2C0E" w:rsidRDefault="004A7FBC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9E3D27"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54E29460" w14:textId="77777777" w:rsidR="009E3D27" w:rsidRPr="008A2C0E" w:rsidRDefault="009E3D27" w:rsidP="009E3D2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1362F81A" w14:textId="77777777" w:rsidR="009E3D27" w:rsidRPr="008A2C0E" w:rsidRDefault="009E3D27" w:rsidP="009E3D27">
      <w:pPr>
        <w:rPr>
          <w:rFonts w:ascii="Calibri" w:hAnsi="Calibri" w:cs="Calibri"/>
          <w:b/>
          <w:color w:val="000000"/>
          <w:lang w:val="en-US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691"/>
        <w:gridCol w:w="6279"/>
      </w:tblGrid>
      <w:tr w:rsidR="009E3D27" w:rsidRPr="008A2C0E" w14:paraId="6990C5AA" w14:textId="77777777" w:rsidTr="00AD2303">
        <w:tc>
          <w:tcPr>
            <w:tcW w:w="1418" w:type="dxa"/>
            <w:tcBorders>
              <w:bottom w:val="nil"/>
            </w:tcBorders>
            <w:shd w:val="clear" w:color="auto" w:fill="A6A6A6"/>
          </w:tcPr>
          <w:p w14:paraId="56D4AD06" w14:textId="77777777" w:rsidR="009E3D27" w:rsidRPr="008A2C0E" w:rsidRDefault="009E3D27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6A6A6"/>
          </w:tcPr>
          <w:p w14:paraId="37FEA622" w14:textId="77777777" w:rsidR="009E3D27" w:rsidRPr="008A2C0E" w:rsidRDefault="009E3D27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521" w:type="dxa"/>
            <w:tcBorders>
              <w:bottom w:val="nil"/>
            </w:tcBorders>
            <w:shd w:val="clear" w:color="auto" w:fill="A6A6A6"/>
          </w:tcPr>
          <w:p w14:paraId="3F382FDB" w14:textId="77777777" w:rsidR="009E3D27" w:rsidRPr="008A2C0E" w:rsidRDefault="009E3D27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9E3D27" w:rsidRPr="008A2C0E" w14:paraId="1ED22482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71FBF42E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69D3785A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70BD0768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9E3D27" w:rsidRPr="008A2C0E" w14:paraId="50CC8AFF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7ECF4F49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7221AF55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11504DFD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9E3D27" w:rsidRPr="008A2C0E" w14:paraId="3E3D0A6F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51FD394B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7A8BD838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61F2E4B6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9E3D27" w:rsidRPr="008A2C0E" w14:paraId="2BDB6F6B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46C628E1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3B1B1070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18526438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9E3D27" w:rsidRPr="008A2C0E" w14:paraId="084134DC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1C4E22C1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7C981981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7217706F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generada, en el caso de que se haya realizado una petición de generación de firma.</w:t>
            </w:r>
          </w:p>
        </w:tc>
      </w:tr>
      <w:tr w:rsidR="009E3D27" w:rsidRPr="008A2C0E" w14:paraId="24BC29FF" w14:textId="77777777" w:rsidTr="00AD2303">
        <w:tc>
          <w:tcPr>
            <w:tcW w:w="1418" w:type="dxa"/>
            <w:shd w:val="clear" w:color="auto" w:fill="F2F2F2"/>
          </w:tcPr>
          <w:p w14:paraId="48958A01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2BDC170A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356CA9D5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Formato de la firma generada o actualizada.</w:t>
            </w:r>
          </w:p>
        </w:tc>
      </w:tr>
      <w:tr w:rsidR="009E3D27" w:rsidRPr="008A2C0E" w14:paraId="620CC84F" w14:textId="77777777" w:rsidTr="00AD2303">
        <w:tc>
          <w:tcPr>
            <w:tcW w:w="1418" w:type="dxa"/>
            <w:shd w:val="clear" w:color="auto" w:fill="F2F2F2"/>
          </w:tcPr>
          <w:p w14:paraId="61A3D867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65B1CD2B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7118DE15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único de la transacción generada.</w:t>
            </w:r>
          </w:p>
        </w:tc>
      </w:tr>
      <w:tr w:rsidR="009E3D27" w:rsidRPr="008A2C0E" w14:paraId="7861E03F" w14:textId="77777777" w:rsidTr="00AD2303">
        <w:tc>
          <w:tcPr>
            <w:tcW w:w="1418" w:type="dxa"/>
            <w:shd w:val="clear" w:color="auto" w:fill="F2F2F2"/>
          </w:tcPr>
          <w:p w14:paraId="1F6D6222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updatedSignature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425A6740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shd w:val="clear" w:color="auto" w:fill="F2F2F2"/>
          </w:tcPr>
          <w:p w14:paraId="2137E53C" w14:textId="77777777" w:rsidR="009E3D27" w:rsidRPr="008A2C0E" w:rsidRDefault="009E3D27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actualizada, en el caso de que se haya realizado una petición de actualización de firma.</w:t>
            </w:r>
          </w:p>
        </w:tc>
      </w:tr>
    </w:tbl>
    <w:p w14:paraId="5DE4CC98" w14:textId="77777777" w:rsidR="00157D58" w:rsidRPr="008A2C0E" w:rsidRDefault="00157D58" w:rsidP="00A8198A">
      <w:pPr>
        <w:rPr>
          <w:rFonts w:ascii="Calibri" w:hAnsi="Calibri" w:cs="Calibri"/>
          <w:color w:val="000000"/>
        </w:rPr>
      </w:pPr>
    </w:p>
    <w:p w14:paraId="2D89B8DD" w14:textId="77777777" w:rsidR="00157D58" w:rsidRPr="008A2C0E" w:rsidRDefault="00157D58" w:rsidP="006929A3">
      <w:pPr>
        <w:pStyle w:val="Ttulo4"/>
        <w:rPr>
          <w:color w:val="000000"/>
        </w:rPr>
      </w:pPr>
      <w:r w:rsidRPr="008A2C0E">
        <w:rPr>
          <w:color w:val="000000"/>
        </w:rPr>
        <w:t xml:space="preserve">Upgrade Firma servidor </w:t>
      </w:r>
    </w:p>
    <w:p w14:paraId="1785C15E" w14:textId="77777777" w:rsidR="00157D58" w:rsidRPr="008A2C0E" w:rsidRDefault="00157D58" w:rsidP="00157D58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actualización de una firma en servidor enviando una petición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0157E6C7" w14:textId="77777777" w:rsidR="00157D58" w:rsidRPr="008A2C0E" w:rsidRDefault="00157D58" w:rsidP="00157D58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157D58" w:rsidRPr="008A2C0E" w14:paraId="258A68A2" w14:textId="77777777" w:rsidTr="00D14FF6">
        <w:tc>
          <w:tcPr>
            <w:tcW w:w="1912" w:type="dxa"/>
            <w:shd w:val="clear" w:color="auto" w:fill="A6A6A6"/>
          </w:tcPr>
          <w:p w14:paraId="243D198A" w14:textId="77777777" w:rsidR="00157D58" w:rsidRPr="008A2C0E" w:rsidRDefault="00157D58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57099448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157D58" w:rsidRPr="008A2C0E" w14:paraId="0332F05D" w14:textId="77777777" w:rsidTr="00D14FF6">
        <w:tc>
          <w:tcPr>
            <w:tcW w:w="1912" w:type="dxa"/>
            <w:shd w:val="clear" w:color="auto" w:fill="A6A6A6"/>
          </w:tcPr>
          <w:p w14:paraId="49DCE22C" w14:textId="77777777" w:rsidR="00157D58" w:rsidRPr="008A2C0E" w:rsidRDefault="00157D58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39DD8B3A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serverUpgradeSignature</w:t>
            </w:r>
            <w:proofErr w:type="spellEnd"/>
          </w:p>
        </w:tc>
      </w:tr>
    </w:tbl>
    <w:p w14:paraId="543BCD6A" w14:textId="77777777" w:rsidR="00157D58" w:rsidRPr="008A2C0E" w:rsidRDefault="00157D58" w:rsidP="00157D58">
      <w:pPr>
        <w:rPr>
          <w:rFonts w:ascii="Calibri" w:hAnsi="Calibri" w:cs="Calibri"/>
          <w:color w:val="000000"/>
        </w:rPr>
      </w:pPr>
    </w:p>
    <w:p w14:paraId="15444D1B" w14:textId="77777777" w:rsidR="00157D58" w:rsidRPr="008A2C0E" w:rsidRDefault="004A7FBC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157D58" w:rsidRPr="008A2C0E">
        <w:rPr>
          <w:rFonts w:ascii="Calibri" w:hAnsi="Calibri" w:cs="Calibri"/>
          <w:color w:val="000000"/>
        </w:rPr>
        <w:lastRenderedPageBreak/>
        <w:t>Datos de entrada:</w:t>
      </w:r>
    </w:p>
    <w:p w14:paraId="784EB702" w14:textId="77777777" w:rsidR="00157D58" w:rsidRPr="008A2C0E" w:rsidRDefault="00157D58" w:rsidP="00157D58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RequestServerUpgradeSignature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7ECFBC63" w14:textId="77777777" w:rsidR="00157D58" w:rsidRPr="008A2C0E" w:rsidRDefault="00157D58" w:rsidP="00C42979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  <w:lang w:val="en-US"/>
        </w:rPr>
        <w:t>RequestServerUpgradeSignature</w:t>
      </w:r>
      <w:proofErr w:type="spellEnd"/>
      <w:r w:rsidRPr="008A2C0E">
        <w:rPr>
          <w:rFonts w:ascii="Calibri" w:hAnsi="Calibri" w:cs="Calibri"/>
          <w:b/>
          <w:color w:val="000000"/>
          <w:lang w:val="en-US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357"/>
        <w:gridCol w:w="3979"/>
        <w:gridCol w:w="1240"/>
      </w:tblGrid>
      <w:tr w:rsidR="005577EA" w:rsidRPr="008A2C0E" w14:paraId="2C2A349E" w14:textId="77777777" w:rsidTr="005577EA">
        <w:tc>
          <w:tcPr>
            <w:tcW w:w="2287" w:type="dxa"/>
            <w:tcBorders>
              <w:bottom w:val="nil"/>
            </w:tcBorders>
            <w:shd w:val="clear" w:color="auto" w:fill="A6A6A6"/>
          </w:tcPr>
          <w:p w14:paraId="027B1B21" w14:textId="77777777" w:rsidR="005577EA" w:rsidRPr="008A2C0E" w:rsidRDefault="005577EA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A6A6A6"/>
          </w:tcPr>
          <w:p w14:paraId="47CC6986" w14:textId="77777777" w:rsidR="005577EA" w:rsidRPr="008A2C0E" w:rsidRDefault="005577EA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003" w:type="dxa"/>
            <w:tcBorders>
              <w:bottom w:val="nil"/>
            </w:tcBorders>
            <w:shd w:val="clear" w:color="auto" w:fill="A6A6A6"/>
          </w:tcPr>
          <w:p w14:paraId="07F91DCA" w14:textId="77777777" w:rsidR="005577EA" w:rsidRPr="008A2C0E" w:rsidRDefault="005577EA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7AF88C45" w14:textId="77777777" w:rsidR="005577EA" w:rsidRPr="008A2C0E" w:rsidRDefault="005577EA" w:rsidP="00D14FF6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5577EA" w:rsidRPr="008A2C0E" w14:paraId="39CBA392" w14:textId="77777777" w:rsidTr="005577EA">
        <w:tc>
          <w:tcPr>
            <w:tcW w:w="2287" w:type="dxa"/>
            <w:tcBorders>
              <w:top w:val="nil"/>
            </w:tcBorders>
            <w:shd w:val="clear" w:color="auto" w:fill="F2F2F2"/>
          </w:tcPr>
          <w:p w14:paraId="6A316D7C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054210F5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003" w:type="dxa"/>
            <w:tcBorders>
              <w:top w:val="nil"/>
            </w:tcBorders>
            <w:shd w:val="clear" w:color="auto" w:fill="F2F2F2"/>
          </w:tcPr>
          <w:p w14:paraId="5291317D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272461E0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5577EA" w:rsidRPr="008A2C0E" w14:paraId="32129F8A" w14:textId="77777777" w:rsidTr="005577EA">
        <w:tc>
          <w:tcPr>
            <w:tcW w:w="2287" w:type="dxa"/>
            <w:tcBorders>
              <w:top w:val="nil"/>
            </w:tcBorders>
            <w:shd w:val="clear" w:color="auto" w:fill="F2F2F2"/>
          </w:tcPr>
          <w:p w14:paraId="544EDFAB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70E795D5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003" w:type="dxa"/>
            <w:tcBorders>
              <w:top w:val="nil"/>
            </w:tcBorders>
            <w:shd w:val="clear" w:color="auto" w:fill="F2F2F2"/>
          </w:tcPr>
          <w:p w14:paraId="7F6C1019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FB29BDF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5577EA" w:rsidRPr="008A2C0E" w14:paraId="5A408A99" w14:textId="77777777" w:rsidTr="005577EA">
        <w:tc>
          <w:tcPr>
            <w:tcW w:w="2287" w:type="dxa"/>
            <w:tcBorders>
              <w:top w:val="nil"/>
            </w:tcBorders>
            <w:shd w:val="clear" w:color="auto" w:fill="F2F2F2"/>
          </w:tcPr>
          <w:p w14:paraId="0F7F4FC5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2223FBDB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003" w:type="dxa"/>
            <w:tcBorders>
              <w:top w:val="nil"/>
            </w:tcBorders>
            <w:shd w:val="clear" w:color="auto" w:fill="F2F2F2"/>
          </w:tcPr>
          <w:p w14:paraId="5981B861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transacción asociado a la generación de la firma que actualizar.</w:t>
            </w:r>
          </w:p>
        </w:tc>
        <w:tc>
          <w:tcPr>
            <w:tcW w:w="1240" w:type="dxa"/>
            <w:vMerge w:val="restart"/>
            <w:tcBorders>
              <w:top w:val="nil"/>
            </w:tcBorders>
            <w:shd w:val="clear" w:color="auto" w:fill="F2F2F2"/>
          </w:tcPr>
          <w:p w14:paraId="608B4770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5577EA" w:rsidRPr="008A2C0E" w14:paraId="1D765094" w14:textId="77777777" w:rsidTr="005577EA">
        <w:tc>
          <w:tcPr>
            <w:tcW w:w="2287" w:type="dxa"/>
            <w:shd w:val="clear" w:color="auto" w:fill="F2F2F2"/>
          </w:tcPr>
          <w:p w14:paraId="7911F389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signatureRepository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40B8B473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4003" w:type="dxa"/>
            <w:shd w:val="clear" w:color="auto" w:fill="F2F2F2"/>
          </w:tcPr>
          <w:p w14:paraId="08EF65FD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Localización de la firma dentro de un repositorio o gestor de documentos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vMerge/>
            <w:shd w:val="clear" w:color="auto" w:fill="F2F2F2"/>
          </w:tcPr>
          <w:p w14:paraId="632855F4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577EA" w:rsidRPr="008A2C0E" w14:paraId="4711EF83" w14:textId="77777777" w:rsidTr="000A33E9">
        <w:tc>
          <w:tcPr>
            <w:tcW w:w="2287" w:type="dxa"/>
            <w:tcBorders>
              <w:top w:val="nil"/>
            </w:tcBorders>
            <w:shd w:val="clear" w:color="auto" w:fill="F2F2F2"/>
          </w:tcPr>
          <w:p w14:paraId="5EFDF68F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4FE8C003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003" w:type="dxa"/>
            <w:tcBorders>
              <w:top w:val="nil"/>
            </w:tcBorders>
            <w:shd w:val="clear" w:color="auto" w:fill="F2F2F2"/>
          </w:tcPr>
          <w:p w14:paraId="2F1B1ACB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Firma a actualizar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vMerge/>
            <w:shd w:val="clear" w:color="auto" w:fill="F2F2F2"/>
          </w:tcPr>
          <w:p w14:paraId="3DDFA035" w14:textId="77777777" w:rsidR="005577EA" w:rsidRPr="008A2C0E" w:rsidRDefault="005577EA" w:rsidP="000A33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577EA" w:rsidRPr="008A2C0E" w14:paraId="6379A5B4" w14:textId="77777777" w:rsidTr="005577EA">
        <w:tc>
          <w:tcPr>
            <w:tcW w:w="2287" w:type="dxa"/>
            <w:tcBorders>
              <w:top w:val="nil"/>
            </w:tcBorders>
            <w:shd w:val="clear" w:color="auto" w:fill="F2F2F2"/>
          </w:tcPr>
          <w:p w14:paraId="161E61C3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ignoreGracePeriod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26994245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</w:t>
            </w:r>
          </w:p>
        </w:tc>
        <w:tc>
          <w:tcPr>
            <w:tcW w:w="4003" w:type="dxa"/>
            <w:tcBorders>
              <w:top w:val="nil"/>
            </w:tcBorders>
            <w:shd w:val="clear" w:color="auto" w:fill="F2F2F2"/>
          </w:tcPr>
          <w:p w14:paraId="60900F08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debe ignorar el periodo de gracia (verdadero) o no (falso).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119D8811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5577EA" w:rsidRPr="008A2C0E" w14:paraId="4C3A031E" w14:textId="77777777" w:rsidTr="005577EA">
        <w:tc>
          <w:tcPr>
            <w:tcW w:w="2287" w:type="dxa"/>
            <w:tcBorders>
              <w:top w:val="nil"/>
            </w:tcBorders>
            <w:shd w:val="clear" w:color="auto" w:fill="F2F2F2"/>
          </w:tcPr>
          <w:p w14:paraId="4CD6C6B4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6691B8D6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SignatureFormatEnum</w:t>
            </w:r>
            <w:proofErr w:type="spellEnd"/>
          </w:p>
        </w:tc>
        <w:tc>
          <w:tcPr>
            <w:tcW w:w="4003" w:type="dxa"/>
            <w:tcBorders>
              <w:top w:val="nil"/>
            </w:tcBorders>
            <w:shd w:val="clear" w:color="auto" w:fill="F2F2F2"/>
          </w:tcPr>
          <w:p w14:paraId="7F6CD496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Formato al que actualizar la 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0D247F72" w14:textId="77777777" w:rsidR="005577EA" w:rsidRPr="008A2C0E" w:rsidRDefault="00B84697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5577EA" w:rsidRPr="008A2C0E" w14:paraId="5D098BD2" w14:textId="77777777" w:rsidTr="00AA139C">
        <w:tc>
          <w:tcPr>
            <w:tcW w:w="2287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68967368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targetSigner</w:t>
            </w:r>
            <w:proofErr w:type="spellEnd"/>
          </w:p>
        </w:tc>
        <w:tc>
          <w:tcPr>
            <w:tcW w:w="2357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6ED650FE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003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2EEE15EA" w14:textId="77777777" w:rsidR="005577EA" w:rsidRPr="008A2C0E" w:rsidRDefault="005577EA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El firmante objetivo de la actualización.</w:t>
            </w:r>
          </w:p>
        </w:tc>
        <w:tc>
          <w:tcPr>
            <w:tcW w:w="1240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7ECB6C60" w14:textId="77777777" w:rsidR="005577EA" w:rsidRPr="008A2C0E" w:rsidRDefault="00B84697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A139C" w:rsidRPr="008A2C0E" w14:paraId="22476E4E" w14:textId="77777777" w:rsidTr="00AA139C">
        <w:tc>
          <w:tcPr>
            <w:tcW w:w="2287" w:type="dxa"/>
            <w:tcBorders>
              <w:top w:val="single" w:sz="4" w:space="0" w:color="auto"/>
            </w:tcBorders>
            <w:shd w:val="clear" w:color="auto" w:fill="F2F2F2"/>
          </w:tcPr>
          <w:p w14:paraId="5245D553" w14:textId="77777777" w:rsidR="00AA139C" w:rsidRPr="008A2C0E" w:rsidRDefault="00AA139C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A139C">
              <w:rPr>
                <w:rFonts w:ascii="Calibri" w:hAnsi="Calibri" w:cs="Calibri"/>
                <w:color w:val="000000"/>
              </w:rPr>
              <w:t>processAsNotBaseline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</w:tcBorders>
            <w:shd w:val="clear" w:color="auto" w:fill="F2F2F2"/>
          </w:tcPr>
          <w:p w14:paraId="5C15A96B" w14:textId="77777777" w:rsidR="00AA139C" w:rsidRPr="008A2C0E" w:rsidRDefault="00AA139C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booleano</w:t>
            </w:r>
          </w:p>
        </w:tc>
        <w:tc>
          <w:tcPr>
            <w:tcW w:w="4003" w:type="dxa"/>
            <w:tcBorders>
              <w:top w:val="single" w:sz="4" w:space="0" w:color="auto"/>
            </w:tcBorders>
            <w:shd w:val="clear" w:color="auto" w:fill="F2F2F2"/>
          </w:tcPr>
          <w:p w14:paraId="461146A9" w14:textId="77777777" w:rsidR="00AA139C" w:rsidRPr="008A2C0E" w:rsidRDefault="00AA139C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lógico que indica si se debe forzar el procesamiento de la petición como no baseline (verdadero) o no (falso).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F2F2F2"/>
          </w:tcPr>
          <w:p w14:paraId="1FD0A49A" w14:textId="77777777" w:rsidR="00AA139C" w:rsidRDefault="00AA139C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295F6F51" w14:textId="77777777" w:rsidR="00C42979" w:rsidRPr="008A2C0E" w:rsidRDefault="00C42979" w:rsidP="005761CE">
      <w:pPr>
        <w:rPr>
          <w:rFonts w:ascii="Calibri" w:hAnsi="Calibri" w:cs="Calibri"/>
          <w:color w:val="000000"/>
        </w:rPr>
      </w:pPr>
    </w:p>
    <w:p w14:paraId="4D3E4D1E" w14:textId="77777777" w:rsidR="00157D58" w:rsidRPr="008A2C0E" w:rsidRDefault="00250D16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157D58"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6A2157CE" w14:textId="77777777" w:rsidR="00157D58" w:rsidRPr="008A2C0E" w:rsidRDefault="00157D58" w:rsidP="00157D58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1C3266DC" w14:textId="77777777" w:rsidR="00157D58" w:rsidRPr="008A2C0E" w:rsidRDefault="00157D58" w:rsidP="00157D58">
      <w:pPr>
        <w:rPr>
          <w:rFonts w:ascii="Calibri" w:hAnsi="Calibri" w:cs="Calibri"/>
          <w:b/>
          <w:color w:val="000000"/>
          <w:lang w:val="es-ES_tradnl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ResponseServerSign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691"/>
        <w:gridCol w:w="6279"/>
      </w:tblGrid>
      <w:tr w:rsidR="00157D58" w:rsidRPr="008A2C0E" w14:paraId="0A0C9867" w14:textId="77777777" w:rsidTr="00AD2303">
        <w:tc>
          <w:tcPr>
            <w:tcW w:w="1418" w:type="dxa"/>
            <w:tcBorders>
              <w:bottom w:val="nil"/>
            </w:tcBorders>
            <w:shd w:val="clear" w:color="auto" w:fill="A6A6A6"/>
          </w:tcPr>
          <w:p w14:paraId="54A0C469" w14:textId="77777777" w:rsidR="00157D58" w:rsidRPr="008A2C0E" w:rsidRDefault="00157D58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6A6A6"/>
          </w:tcPr>
          <w:p w14:paraId="369BDCB7" w14:textId="77777777" w:rsidR="00157D58" w:rsidRPr="008A2C0E" w:rsidRDefault="00157D58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521" w:type="dxa"/>
            <w:tcBorders>
              <w:bottom w:val="nil"/>
            </w:tcBorders>
            <w:shd w:val="clear" w:color="auto" w:fill="A6A6A6"/>
          </w:tcPr>
          <w:p w14:paraId="146F39E4" w14:textId="77777777" w:rsidR="00157D58" w:rsidRPr="008A2C0E" w:rsidRDefault="00157D58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157D58" w:rsidRPr="008A2C0E" w14:paraId="07562879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203F6037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3A5AEBAF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4D1059E9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157D58" w:rsidRPr="008A2C0E" w14:paraId="7D0842BA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0F5B61DB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3FC5D55E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23974394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157D58" w:rsidRPr="008A2C0E" w14:paraId="75EDC6C1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40F4E217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0D926466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442260F1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157D58" w:rsidRPr="008A2C0E" w14:paraId="582F9F6C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3DEEC5B6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0C23AAAA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4F57038A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157D58" w:rsidRPr="008A2C0E" w14:paraId="23905333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3603C75B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701" w:type="dxa"/>
            <w:tcBorders>
              <w:top w:val="nil"/>
            </w:tcBorders>
            <w:shd w:val="clear" w:color="auto" w:fill="F2F2F2"/>
          </w:tcPr>
          <w:p w14:paraId="4A03AEB9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0A52BFAF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generada, en el caso de que se haya realizado una petición de generación de firma.</w:t>
            </w:r>
          </w:p>
        </w:tc>
      </w:tr>
      <w:tr w:rsidR="00157D58" w:rsidRPr="008A2C0E" w14:paraId="0FE119AF" w14:textId="77777777" w:rsidTr="00AD2303">
        <w:tc>
          <w:tcPr>
            <w:tcW w:w="1418" w:type="dxa"/>
            <w:shd w:val="clear" w:color="auto" w:fill="F2F2F2"/>
          </w:tcPr>
          <w:p w14:paraId="72D48EF6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5F7D5F7D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67C51C71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Formato de la firma generada o actualizada.</w:t>
            </w:r>
          </w:p>
        </w:tc>
      </w:tr>
      <w:tr w:rsidR="00157D58" w:rsidRPr="008A2C0E" w14:paraId="3E810B04" w14:textId="77777777" w:rsidTr="00AD2303">
        <w:tc>
          <w:tcPr>
            <w:tcW w:w="1418" w:type="dxa"/>
            <w:shd w:val="clear" w:color="auto" w:fill="F2F2F2"/>
          </w:tcPr>
          <w:p w14:paraId="49A30100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0D6A4035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521" w:type="dxa"/>
            <w:shd w:val="clear" w:color="auto" w:fill="F2F2F2"/>
          </w:tcPr>
          <w:p w14:paraId="402DF79D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único de la transacción generada.</w:t>
            </w:r>
          </w:p>
        </w:tc>
      </w:tr>
      <w:tr w:rsidR="00157D58" w:rsidRPr="008A2C0E" w14:paraId="3295E6A0" w14:textId="77777777" w:rsidTr="00AD2303">
        <w:tc>
          <w:tcPr>
            <w:tcW w:w="1418" w:type="dxa"/>
            <w:shd w:val="clear" w:color="auto" w:fill="F2F2F2"/>
          </w:tcPr>
          <w:p w14:paraId="77906F24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updatedSignature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7B04BE59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shd w:val="clear" w:color="auto" w:fill="F2F2F2"/>
          </w:tcPr>
          <w:p w14:paraId="0007495B" w14:textId="77777777" w:rsidR="00157D58" w:rsidRPr="008A2C0E" w:rsidRDefault="00157D58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actualizada, en el caso de que se haya realizado una petición de actualización de firma.</w:t>
            </w:r>
          </w:p>
        </w:tc>
      </w:tr>
    </w:tbl>
    <w:p w14:paraId="3BBD554E" w14:textId="77777777" w:rsidR="00E66433" w:rsidRDefault="00E66433" w:rsidP="00E66433"/>
    <w:p w14:paraId="697E55E5" w14:textId="77777777" w:rsidR="00E66433" w:rsidRPr="008A2C0E" w:rsidRDefault="00E66433" w:rsidP="00E66433">
      <w:pPr>
        <w:pStyle w:val="Ttulo4"/>
        <w:rPr>
          <w:color w:val="000000"/>
        </w:rPr>
      </w:pPr>
      <w:r w:rsidRPr="008A2C0E">
        <w:rPr>
          <w:color w:val="000000"/>
        </w:rPr>
        <w:t>Validación de firmas en servidor</w:t>
      </w:r>
    </w:p>
    <w:p w14:paraId="2EB213C0" w14:textId="77777777" w:rsidR="00E66433" w:rsidRPr="008A2C0E" w:rsidRDefault="00E66433" w:rsidP="00E66433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validación de una firma enviando una petición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00AC7343" w14:textId="77777777" w:rsidR="00E66433" w:rsidRPr="008A2C0E" w:rsidRDefault="00E66433" w:rsidP="00E66433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E66433" w:rsidRPr="008A2C0E" w14:paraId="523E0BD9" w14:textId="77777777" w:rsidTr="000A33E9">
        <w:tc>
          <w:tcPr>
            <w:tcW w:w="1912" w:type="dxa"/>
            <w:shd w:val="clear" w:color="auto" w:fill="A6A6A6"/>
          </w:tcPr>
          <w:p w14:paraId="72CE81E4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7759FCA4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E66433" w:rsidRPr="008A2C0E" w14:paraId="0D0B2E77" w14:textId="77777777" w:rsidTr="000A33E9">
        <w:tc>
          <w:tcPr>
            <w:tcW w:w="1912" w:type="dxa"/>
            <w:shd w:val="clear" w:color="auto" w:fill="A6A6A6"/>
          </w:tcPr>
          <w:p w14:paraId="31596FCE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4F2301DC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serverVerifySignature</w:t>
            </w:r>
            <w:proofErr w:type="spellEnd"/>
          </w:p>
        </w:tc>
      </w:tr>
    </w:tbl>
    <w:p w14:paraId="01024108" w14:textId="77777777" w:rsidR="00E66433" w:rsidRPr="008A2C0E" w:rsidRDefault="00E66433" w:rsidP="00E66433">
      <w:pPr>
        <w:rPr>
          <w:rFonts w:ascii="Calibri" w:hAnsi="Calibri" w:cs="Calibri"/>
          <w:color w:val="000000"/>
        </w:rPr>
      </w:pPr>
    </w:p>
    <w:p w14:paraId="4E85936B" w14:textId="77777777" w:rsidR="00E66433" w:rsidRPr="008A2C0E" w:rsidRDefault="00CB37E8" w:rsidP="00E66433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E66433" w:rsidRPr="008A2C0E">
        <w:rPr>
          <w:rFonts w:ascii="Calibri" w:hAnsi="Calibri" w:cs="Calibri"/>
          <w:color w:val="000000"/>
        </w:rPr>
        <w:lastRenderedPageBreak/>
        <w:t>Datos de entrada:</w:t>
      </w:r>
    </w:p>
    <w:p w14:paraId="75753C99" w14:textId="77777777" w:rsidR="00115F13" w:rsidRPr="008A2C0E" w:rsidRDefault="00E66433" w:rsidP="00115F13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Como parámetro de entrada recibe un objeto de tip</w:t>
      </w:r>
      <w:r w:rsidR="00115F13">
        <w:rPr>
          <w:rFonts w:ascii="Calibri" w:hAnsi="Calibri" w:cs="Calibri"/>
          <w:color w:val="000000"/>
        </w:rPr>
        <w:t xml:space="preserve">o </w:t>
      </w:r>
      <w:proofErr w:type="spellStart"/>
      <w:r w:rsidR="00115F13">
        <w:rPr>
          <w:rFonts w:ascii="Calibri" w:hAnsi="Calibri" w:cs="Calibri"/>
          <w:color w:val="000000"/>
        </w:rPr>
        <w:t>RequestServerVerifySignature</w:t>
      </w:r>
      <w:proofErr w:type="spellEnd"/>
      <w:r w:rsidR="00115F13">
        <w:rPr>
          <w:rFonts w:ascii="Calibri" w:hAnsi="Calibri" w:cs="Calibri"/>
          <w:color w:val="000000"/>
        </w:rPr>
        <w:t>.</w:t>
      </w:r>
    </w:p>
    <w:p w14:paraId="2DA29EE3" w14:textId="77777777" w:rsidR="00E66433" w:rsidRPr="008A2C0E" w:rsidRDefault="00E66433" w:rsidP="00E66433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  <w:lang w:val="en-US"/>
        </w:rPr>
        <w:t>RequestServerVerifySignature</w:t>
      </w:r>
      <w:proofErr w:type="spellEnd"/>
      <w:r w:rsidRPr="008A2C0E">
        <w:rPr>
          <w:rFonts w:ascii="Calibri" w:hAnsi="Calibri" w:cs="Calibri"/>
          <w:b/>
          <w:color w:val="000000"/>
          <w:lang w:val="en-US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184"/>
        <w:gridCol w:w="4252"/>
        <w:gridCol w:w="1240"/>
      </w:tblGrid>
      <w:tr w:rsidR="00750D8C" w:rsidRPr="008A2C0E" w14:paraId="65A7BCAC" w14:textId="77777777" w:rsidTr="00750D8C">
        <w:tc>
          <w:tcPr>
            <w:tcW w:w="2211" w:type="dxa"/>
            <w:tcBorders>
              <w:bottom w:val="nil"/>
            </w:tcBorders>
            <w:shd w:val="clear" w:color="auto" w:fill="A6A6A6"/>
          </w:tcPr>
          <w:p w14:paraId="52B6341E" w14:textId="77777777" w:rsidR="00750D8C" w:rsidRPr="008A2C0E" w:rsidRDefault="00750D8C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4" w:type="dxa"/>
            <w:tcBorders>
              <w:bottom w:val="nil"/>
            </w:tcBorders>
            <w:shd w:val="clear" w:color="auto" w:fill="A6A6A6"/>
          </w:tcPr>
          <w:p w14:paraId="32FA51F1" w14:textId="77777777" w:rsidR="00750D8C" w:rsidRPr="008A2C0E" w:rsidRDefault="00750D8C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A6A6A6"/>
          </w:tcPr>
          <w:p w14:paraId="48266BBC" w14:textId="77777777" w:rsidR="00750D8C" w:rsidRPr="008A2C0E" w:rsidRDefault="00750D8C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04FFD554" w14:textId="77777777" w:rsidR="00750D8C" w:rsidRPr="008A2C0E" w:rsidRDefault="00750D8C" w:rsidP="000A33E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750D8C" w:rsidRPr="008A2C0E" w14:paraId="7E57E1F6" w14:textId="77777777" w:rsidTr="00750D8C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6EFE056C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184" w:type="dxa"/>
            <w:tcBorders>
              <w:top w:val="nil"/>
            </w:tcBorders>
            <w:shd w:val="clear" w:color="auto" w:fill="F2F2F2"/>
          </w:tcPr>
          <w:p w14:paraId="2222F281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252" w:type="dxa"/>
            <w:tcBorders>
              <w:top w:val="nil"/>
            </w:tcBorders>
            <w:shd w:val="clear" w:color="auto" w:fill="F2F2F2"/>
          </w:tcPr>
          <w:p w14:paraId="31BDF27D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5F0C8504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750D8C" w:rsidRPr="008A2C0E" w14:paraId="4385E1CB" w14:textId="77777777" w:rsidTr="00750D8C">
        <w:tc>
          <w:tcPr>
            <w:tcW w:w="2211" w:type="dxa"/>
            <w:shd w:val="clear" w:color="auto" w:fill="F2F2F2"/>
          </w:tcPr>
          <w:p w14:paraId="0C848FB5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5489D79D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4721791A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cliente.</w:t>
            </w:r>
          </w:p>
        </w:tc>
        <w:tc>
          <w:tcPr>
            <w:tcW w:w="1240" w:type="dxa"/>
            <w:shd w:val="clear" w:color="auto" w:fill="F2F2F2"/>
          </w:tcPr>
          <w:p w14:paraId="6A2FB6D4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750D8C" w:rsidRPr="008A2C0E" w14:paraId="7F17F0EB" w14:textId="77777777" w:rsidTr="00750D8C">
        <w:tc>
          <w:tcPr>
            <w:tcW w:w="2211" w:type="dxa"/>
            <w:shd w:val="clear" w:color="auto" w:fill="F2F2F2"/>
          </w:tcPr>
          <w:p w14:paraId="02340F7A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22426FEC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252" w:type="dxa"/>
            <w:shd w:val="clear" w:color="auto" w:fill="F2F2F2"/>
          </w:tcPr>
          <w:p w14:paraId="69CC77D7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Documento original que fue firmado.</w:t>
            </w:r>
          </w:p>
        </w:tc>
        <w:tc>
          <w:tcPr>
            <w:tcW w:w="1240" w:type="dxa"/>
            <w:shd w:val="clear" w:color="auto" w:fill="F2F2F2"/>
          </w:tcPr>
          <w:p w14:paraId="641E7268" w14:textId="77777777" w:rsidR="00750D8C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750D8C" w:rsidRPr="008A2C0E" w14:paraId="4ADAC94F" w14:textId="77777777" w:rsidTr="00750D8C">
        <w:tc>
          <w:tcPr>
            <w:tcW w:w="2211" w:type="dxa"/>
            <w:shd w:val="clear" w:color="auto" w:fill="F2F2F2"/>
          </w:tcPr>
          <w:p w14:paraId="54827236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2B6471C9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476E02A3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Hash del documento original que fue firmado.</w:t>
            </w:r>
          </w:p>
        </w:tc>
        <w:tc>
          <w:tcPr>
            <w:tcW w:w="1240" w:type="dxa"/>
            <w:shd w:val="clear" w:color="auto" w:fill="F2F2F2"/>
          </w:tcPr>
          <w:p w14:paraId="62680027" w14:textId="77777777" w:rsidR="00750D8C" w:rsidRPr="008A2C0E" w:rsidRDefault="00A74A3F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NO</w:t>
            </w:r>
          </w:p>
        </w:tc>
      </w:tr>
      <w:tr w:rsidR="00750D8C" w:rsidRPr="008A2C0E" w14:paraId="382380E9" w14:textId="77777777" w:rsidTr="00750D8C">
        <w:tc>
          <w:tcPr>
            <w:tcW w:w="2211" w:type="dxa"/>
            <w:shd w:val="clear" w:color="auto" w:fill="F2F2F2"/>
          </w:tcPr>
          <w:p w14:paraId="4669C02E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documentRepository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61FE6E70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78DFB4B2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Ubicación del documento original en un gestor de documentos o repositorio.</w:t>
            </w:r>
          </w:p>
        </w:tc>
        <w:tc>
          <w:tcPr>
            <w:tcW w:w="1240" w:type="dxa"/>
            <w:shd w:val="clear" w:color="auto" w:fill="F2F2F2"/>
          </w:tcPr>
          <w:p w14:paraId="39241417" w14:textId="77777777" w:rsidR="00750D8C" w:rsidRPr="008A2C0E" w:rsidRDefault="00A74A3F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NO</w:t>
            </w:r>
          </w:p>
        </w:tc>
      </w:tr>
      <w:tr w:rsidR="00750D8C" w:rsidRPr="008A2C0E" w14:paraId="76ABDA60" w14:textId="77777777" w:rsidTr="00750D8C">
        <w:tc>
          <w:tcPr>
            <w:tcW w:w="2211" w:type="dxa"/>
            <w:shd w:val="clear" w:color="auto" w:fill="F2F2F2"/>
          </w:tcPr>
          <w:p w14:paraId="45153A38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optionalParameters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5A674C6F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OptionalParameters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47EC3336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Conjunto de parámetros adicionales que incluir en la petición.</w:t>
            </w:r>
          </w:p>
        </w:tc>
        <w:tc>
          <w:tcPr>
            <w:tcW w:w="1240" w:type="dxa"/>
            <w:shd w:val="clear" w:color="auto" w:fill="F2F2F2"/>
          </w:tcPr>
          <w:p w14:paraId="4B75863E" w14:textId="77777777" w:rsidR="00750D8C" w:rsidRPr="008A2C0E" w:rsidRDefault="00A74A3F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NO</w:t>
            </w:r>
          </w:p>
        </w:tc>
      </w:tr>
      <w:tr w:rsidR="00A74A3F" w:rsidRPr="008A2C0E" w14:paraId="472A484B" w14:textId="77777777" w:rsidTr="00750D8C">
        <w:tc>
          <w:tcPr>
            <w:tcW w:w="2211" w:type="dxa"/>
            <w:shd w:val="clear" w:color="auto" w:fill="F2F2F2"/>
          </w:tcPr>
          <w:p w14:paraId="39E59D9F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38DCA345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252" w:type="dxa"/>
            <w:shd w:val="clear" w:color="auto" w:fill="F2F2F2"/>
          </w:tcPr>
          <w:p w14:paraId="037064FD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  <w:szCs w:val="24"/>
              </w:rPr>
              <w:t>Firma a validar</w:t>
            </w:r>
            <w:proofErr w:type="gramEnd"/>
            <w:r w:rsidRPr="008A2C0E">
              <w:rPr>
                <w:rFonts w:ascii="Calibri" w:hAnsi="Calibri" w:cs="Calibri"/>
                <w:color w:val="000000"/>
                <w:szCs w:val="24"/>
              </w:rPr>
              <w:t>.</w:t>
            </w:r>
          </w:p>
        </w:tc>
        <w:tc>
          <w:tcPr>
            <w:tcW w:w="1240" w:type="dxa"/>
            <w:vMerge w:val="restart"/>
            <w:shd w:val="clear" w:color="auto" w:fill="F2F2F2"/>
          </w:tcPr>
          <w:p w14:paraId="09DEE600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SI (una de las opciones)</w:t>
            </w:r>
          </w:p>
        </w:tc>
      </w:tr>
      <w:tr w:rsidR="00A74A3F" w:rsidRPr="008A2C0E" w14:paraId="7ED5F36F" w14:textId="77777777" w:rsidTr="00750D8C">
        <w:tc>
          <w:tcPr>
            <w:tcW w:w="2211" w:type="dxa"/>
            <w:shd w:val="clear" w:color="auto" w:fill="F2F2F2"/>
          </w:tcPr>
          <w:p w14:paraId="3C244B39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signatureRepository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5766ABB6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18D65570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Ubicación de la firma que validar en un gestor de documentos o repositorio.</w:t>
            </w:r>
          </w:p>
        </w:tc>
        <w:tc>
          <w:tcPr>
            <w:tcW w:w="1240" w:type="dxa"/>
            <w:vMerge/>
            <w:shd w:val="clear" w:color="auto" w:fill="F2F2F2"/>
          </w:tcPr>
          <w:p w14:paraId="719867E0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0D8C" w:rsidRPr="008A2C0E" w14:paraId="270328E6" w14:textId="77777777" w:rsidTr="00750D8C">
        <w:tc>
          <w:tcPr>
            <w:tcW w:w="2211" w:type="dxa"/>
            <w:shd w:val="clear" w:color="auto" w:fill="F2F2F2"/>
          </w:tcPr>
          <w:p w14:paraId="70E8DB4A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2184" w:type="dxa"/>
            <w:shd w:val="clear" w:color="auto" w:fill="F2F2F2"/>
          </w:tcPr>
          <w:p w14:paraId="30318A5D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7795DB96" w14:textId="77777777" w:rsidR="00750D8C" w:rsidRPr="008A2C0E" w:rsidRDefault="00750D8C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Resultado e información adicional generada durante el proceso de verificación de la firma.</w:t>
            </w:r>
          </w:p>
        </w:tc>
        <w:tc>
          <w:tcPr>
            <w:tcW w:w="1240" w:type="dxa"/>
            <w:shd w:val="clear" w:color="auto" w:fill="F2F2F2"/>
          </w:tcPr>
          <w:p w14:paraId="4B160679" w14:textId="77777777" w:rsidR="00750D8C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3F44CA55" w14:textId="77777777" w:rsidR="00E66433" w:rsidRPr="008A2C0E" w:rsidRDefault="00E66433" w:rsidP="00E66433">
      <w:pPr>
        <w:rPr>
          <w:rFonts w:ascii="Calibri" w:hAnsi="Calibri" w:cs="Calibri"/>
          <w:color w:val="000000"/>
        </w:rPr>
      </w:pPr>
    </w:p>
    <w:p w14:paraId="4D13035B" w14:textId="77777777" w:rsidR="00E66433" w:rsidRPr="008A2C0E" w:rsidRDefault="00CB37E8" w:rsidP="00E66433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E66433"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6D74AA26" w14:textId="77777777" w:rsidR="00E66433" w:rsidRPr="008A2C0E" w:rsidRDefault="00E66433" w:rsidP="00E66433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ResponseServerVerifySignature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2FB069D1" w14:textId="77777777" w:rsidR="00E66433" w:rsidRPr="008A2C0E" w:rsidRDefault="00E66433" w:rsidP="00E66433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ResponseServerVerifySignature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2690"/>
        <w:gridCol w:w="5269"/>
      </w:tblGrid>
      <w:tr w:rsidR="00E66433" w:rsidRPr="008A2C0E" w14:paraId="3D29B85A" w14:textId="77777777" w:rsidTr="000A33E9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1DD85410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88" w:type="dxa"/>
            <w:tcBorders>
              <w:bottom w:val="nil"/>
            </w:tcBorders>
            <w:shd w:val="clear" w:color="auto" w:fill="A6A6A6"/>
          </w:tcPr>
          <w:p w14:paraId="0F1DBB30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28" w:type="dxa"/>
            <w:tcBorders>
              <w:bottom w:val="nil"/>
            </w:tcBorders>
            <w:shd w:val="clear" w:color="auto" w:fill="A6A6A6"/>
          </w:tcPr>
          <w:p w14:paraId="02A2DDF5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E66433" w:rsidRPr="008A2C0E" w14:paraId="78BDFE88" w14:textId="77777777" w:rsidTr="000A33E9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4921EF5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74BA4157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2869AA7B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E66433" w:rsidRPr="008A2C0E" w14:paraId="057D08FE" w14:textId="77777777" w:rsidTr="000A33E9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BDA9D0C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7CC78FBA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0EE1BF85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E66433" w:rsidRPr="008A2C0E" w14:paraId="62620217" w14:textId="77777777" w:rsidTr="000A33E9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8CEAA2D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1B635924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4D5F76EB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Formato de la firma validada.</w:t>
            </w:r>
          </w:p>
        </w:tc>
      </w:tr>
      <w:tr w:rsidR="00E66433" w:rsidRPr="008A2C0E" w14:paraId="719B54C5" w14:textId="77777777" w:rsidTr="000A33E9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64F71BB2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76EE78B7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359A0AC1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E66433" w:rsidRPr="008A2C0E" w14:paraId="7B3FAE16" w14:textId="77777777" w:rsidTr="000A33E9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6F0FEE6B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signedDataInfo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513A6B97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DataInfo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493E6F46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los datos firmados de por cada uno de los firmantes contenidos en la firma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DataInfo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E66433" w:rsidRPr="008A2C0E" w14:paraId="004165BE" w14:textId="77777777" w:rsidTr="000A33E9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55068424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7608468C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IndividualSignatureReport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36875129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 información detallada sobre el procesamiento de cada firma contenida en la firma original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IndividualSignatureReport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67E8E750" w14:textId="77777777" w:rsidR="00CB37E8" w:rsidRDefault="00CB37E8" w:rsidP="00CB37E8"/>
    <w:p w14:paraId="6CFED83B" w14:textId="77777777" w:rsidR="00E66433" w:rsidRPr="008A2C0E" w:rsidRDefault="00E66433" w:rsidP="00E66433">
      <w:pPr>
        <w:pStyle w:val="Ttulo4"/>
        <w:rPr>
          <w:color w:val="000000"/>
        </w:rPr>
      </w:pPr>
      <w:r w:rsidRPr="008A2C0E">
        <w:rPr>
          <w:color w:val="000000"/>
        </w:rPr>
        <w:t xml:space="preserve">Validación de certificado en servidor </w:t>
      </w:r>
    </w:p>
    <w:p w14:paraId="07BA3471" w14:textId="77777777" w:rsidR="00E66433" w:rsidRPr="008A2C0E" w:rsidRDefault="00E66433" w:rsidP="00E66433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validación de un certificado enviando una petición de validación al servidor @fima configurado.</w:t>
      </w:r>
    </w:p>
    <w:p w14:paraId="0D7A80D6" w14:textId="77777777" w:rsidR="00E66433" w:rsidRPr="008A2C0E" w:rsidRDefault="00E66433" w:rsidP="00E66433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E66433" w:rsidRPr="008A2C0E" w14:paraId="0D4884D4" w14:textId="77777777" w:rsidTr="000A33E9">
        <w:tc>
          <w:tcPr>
            <w:tcW w:w="1912" w:type="dxa"/>
            <w:shd w:val="clear" w:color="auto" w:fill="A6A6A6"/>
          </w:tcPr>
          <w:p w14:paraId="2FAD448B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252B682E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E66433" w:rsidRPr="008A2C0E" w14:paraId="7811CFB0" w14:textId="77777777" w:rsidTr="000A33E9">
        <w:tc>
          <w:tcPr>
            <w:tcW w:w="1912" w:type="dxa"/>
            <w:shd w:val="clear" w:color="auto" w:fill="A6A6A6"/>
          </w:tcPr>
          <w:p w14:paraId="321C83DF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0AFBC719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serverVerifyCertificate</w:t>
            </w:r>
            <w:proofErr w:type="spellEnd"/>
          </w:p>
        </w:tc>
      </w:tr>
    </w:tbl>
    <w:p w14:paraId="5E598953" w14:textId="77777777" w:rsidR="00E66433" w:rsidRPr="008A2C0E" w:rsidRDefault="00E66433" w:rsidP="00E66433">
      <w:pPr>
        <w:rPr>
          <w:rFonts w:ascii="Calibri" w:hAnsi="Calibri" w:cs="Calibri"/>
          <w:color w:val="000000"/>
        </w:rPr>
      </w:pPr>
    </w:p>
    <w:p w14:paraId="2BF60EB1" w14:textId="77777777" w:rsidR="00E66433" w:rsidRPr="008A2C0E" w:rsidRDefault="00E66433" w:rsidP="00E66433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199E7877" w14:textId="77777777" w:rsidR="00E66433" w:rsidRPr="008A2C0E" w:rsidRDefault="00E66433" w:rsidP="00E66433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RequestServerVerifyCertificate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6F8030BD" w14:textId="77777777" w:rsidR="00E66433" w:rsidRPr="008A2C0E" w:rsidRDefault="00E66433" w:rsidP="00E66433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lastRenderedPageBreak/>
        <w:t>RequestServerVerifyCertificate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3"/>
        <w:gridCol w:w="1956"/>
        <w:gridCol w:w="3638"/>
        <w:gridCol w:w="1240"/>
      </w:tblGrid>
      <w:tr w:rsidR="00A74A3F" w:rsidRPr="008A2C0E" w14:paraId="6481168C" w14:textId="77777777" w:rsidTr="00A74A3F">
        <w:tc>
          <w:tcPr>
            <w:tcW w:w="3053" w:type="dxa"/>
            <w:tcBorders>
              <w:bottom w:val="nil"/>
            </w:tcBorders>
            <w:shd w:val="clear" w:color="auto" w:fill="A6A6A6"/>
          </w:tcPr>
          <w:p w14:paraId="23DAB5C1" w14:textId="77777777" w:rsidR="00A74A3F" w:rsidRPr="008A2C0E" w:rsidRDefault="00A74A3F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956" w:type="dxa"/>
            <w:tcBorders>
              <w:bottom w:val="nil"/>
            </w:tcBorders>
            <w:shd w:val="clear" w:color="auto" w:fill="A6A6A6"/>
          </w:tcPr>
          <w:p w14:paraId="187B6097" w14:textId="77777777" w:rsidR="00A74A3F" w:rsidRPr="008A2C0E" w:rsidRDefault="00A74A3F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638" w:type="dxa"/>
            <w:tcBorders>
              <w:bottom w:val="nil"/>
            </w:tcBorders>
            <w:shd w:val="clear" w:color="auto" w:fill="A6A6A6"/>
          </w:tcPr>
          <w:p w14:paraId="50355287" w14:textId="77777777" w:rsidR="00A74A3F" w:rsidRPr="008A2C0E" w:rsidRDefault="00A74A3F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28ABDE6F" w14:textId="77777777" w:rsidR="00A74A3F" w:rsidRPr="008A2C0E" w:rsidRDefault="00A74A3F" w:rsidP="000A33E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A74A3F" w:rsidRPr="008A2C0E" w14:paraId="4AA0EB64" w14:textId="77777777" w:rsidTr="00A74A3F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474AEAFA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202544CD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638" w:type="dxa"/>
            <w:tcBorders>
              <w:top w:val="nil"/>
            </w:tcBorders>
            <w:shd w:val="clear" w:color="auto" w:fill="F2F2F2"/>
          </w:tcPr>
          <w:p w14:paraId="50CD26FE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95DB2CA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74A3F" w:rsidRPr="008A2C0E" w14:paraId="3BE1481D" w14:textId="77777777" w:rsidTr="00A74A3F">
        <w:tc>
          <w:tcPr>
            <w:tcW w:w="3053" w:type="dxa"/>
            <w:shd w:val="clear" w:color="auto" w:fill="F2F2F2"/>
          </w:tcPr>
          <w:p w14:paraId="1A732669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1956" w:type="dxa"/>
            <w:shd w:val="clear" w:color="auto" w:fill="F2F2F2"/>
          </w:tcPr>
          <w:p w14:paraId="4E953DC5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638" w:type="dxa"/>
            <w:shd w:val="clear" w:color="auto" w:fill="F2F2F2"/>
          </w:tcPr>
          <w:p w14:paraId="4E6F8E2D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shd w:val="clear" w:color="auto" w:fill="F2F2F2"/>
          </w:tcPr>
          <w:p w14:paraId="28AE257F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74A3F" w:rsidRPr="008A2C0E" w14:paraId="23E57905" w14:textId="77777777" w:rsidTr="00A74A3F">
        <w:tc>
          <w:tcPr>
            <w:tcW w:w="3053" w:type="dxa"/>
            <w:shd w:val="clear" w:color="auto" w:fill="F2F2F2"/>
          </w:tcPr>
          <w:p w14:paraId="4C98453E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</w:t>
            </w:r>
            <w:proofErr w:type="spellEnd"/>
          </w:p>
        </w:tc>
        <w:tc>
          <w:tcPr>
            <w:tcW w:w="1956" w:type="dxa"/>
            <w:shd w:val="clear" w:color="auto" w:fill="F2F2F2"/>
          </w:tcPr>
          <w:p w14:paraId="08A54B05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638" w:type="dxa"/>
            <w:shd w:val="clear" w:color="auto" w:fill="F2F2F2"/>
          </w:tcPr>
          <w:p w14:paraId="483BBD15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Certificado a validar.</w:t>
            </w:r>
          </w:p>
        </w:tc>
        <w:tc>
          <w:tcPr>
            <w:tcW w:w="1240" w:type="dxa"/>
            <w:vMerge w:val="restart"/>
            <w:shd w:val="clear" w:color="auto" w:fill="F2F2F2"/>
          </w:tcPr>
          <w:p w14:paraId="36D1A64C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A74A3F" w:rsidRPr="008A2C0E" w14:paraId="142C377D" w14:textId="77777777" w:rsidTr="00A74A3F">
        <w:tc>
          <w:tcPr>
            <w:tcW w:w="3053" w:type="dxa"/>
            <w:shd w:val="clear" w:color="auto" w:fill="F2F2F2"/>
          </w:tcPr>
          <w:p w14:paraId="35606C44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certificateRepository</w:t>
            </w:r>
            <w:proofErr w:type="spellEnd"/>
          </w:p>
        </w:tc>
        <w:tc>
          <w:tcPr>
            <w:tcW w:w="1956" w:type="dxa"/>
            <w:shd w:val="clear" w:color="auto" w:fill="F2F2F2"/>
          </w:tcPr>
          <w:p w14:paraId="4F263010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3638" w:type="dxa"/>
            <w:shd w:val="clear" w:color="auto" w:fill="F2F2F2"/>
          </w:tcPr>
          <w:p w14:paraId="070EBAF8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Ubicación del certificado a validar en un gestor de documentos o repositorio.</w:t>
            </w:r>
          </w:p>
        </w:tc>
        <w:tc>
          <w:tcPr>
            <w:tcW w:w="1240" w:type="dxa"/>
            <w:vMerge/>
            <w:shd w:val="clear" w:color="auto" w:fill="F2F2F2"/>
          </w:tcPr>
          <w:p w14:paraId="5B2777CF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A74A3F" w:rsidRPr="008A2C0E" w14:paraId="2BA4F247" w14:textId="77777777" w:rsidTr="00A74A3F">
        <w:tc>
          <w:tcPr>
            <w:tcW w:w="3053" w:type="dxa"/>
            <w:shd w:val="clear" w:color="auto" w:fill="F2F2F2"/>
          </w:tcPr>
          <w:p w14:paraId="7F59707A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returnReadableCertificateInfo</w:t>
            </w:r>
            <w:proofErr w:type="spellEnd"/>
          </w:p>
        </w:tc>
        <w:tc>
          <w:tcPr>
            <w:tcW w:w="1956" w:type="dxa"/>
            <w:shd w:val="clear" w:color="auto" w:fill="F2F2F2"/>
          </w:tcPr>
          <w:p w14:paraId="253CEFC2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3638" w:type="dxa"/>
            <w:shd w:val="clear" w:color="auto" w:fill="F2F2F2"/>
          </w:tcPr>
          <w:p w14:paraId="2DC6ADA2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solicitará información acerca de campos del certificado en la petición (verdadero), o no (falso).</w:t>
            </w:r>
          </w:p>
        </w:tc>
        <w:tc>
          <w:tcPr>
            <w:tcW w:w="1240" w:type="dxa"/>
            <w:shd w:val="clear" w:color="auto" w:fill="F2F2F2"/>
          </w:tcPr>
          <w:p w14:paraId="39FFF69F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74A3F" w:rsidRPr="008A2C0E" w14:paraId="4D9ADE17" w14:textId="77777777" w:rsidTr="00A74A3F">
        <w:tc>
          <w:tcPr>
            <w:tcW w:w="3053" w:type="dxa"/>
            <w:shd w:val="clear" w:color="auto" w:fill="F2F2F2"/>
          </w:tcPr>
          <w:p w14:paraId="71EF5054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returnVerificationReport</w:t>
            </w:r>
            <w:proofErr w:type="spellEnd"/>
          </w:p>
        </w:tc>
        <w:tc>
          <w:tcPr>
            <w:tcW w:w="1956" w:type="dxa"/>
            <w:shd w:val="clear" w:color="auto" w:fill="F2F2F2"/>
          </w:tcPr>
          <w:p w14:paraId="04E98BBF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3638" w:type="dxa"/>
            <w:shd w:val="clear" w:color="auto" w:fill="F2F2F2"/>
          </w:tcPr>
          <w:p w14:paraId="0EA2E127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Validaciones a realizar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 xml:space="preserve"> sobre el certificado, así como la información que debe ser devuelta en la respuesta.</w:t>
            </w:r>
          </w:p>
        </w:tc>
        <w:tc>
          <w:tcPr>
            <w:tcW w:w="1240" w:type="dxa"/>
            <w:shd w:val="clear" w:color="auto" w:fill="F2F2F2"/>
          </w:tcPr>
          <w:p w14:paraId="19A44294" w14:textId="77777777" w:rsidR="00A74A3F" w:rsidRPr="008A2C0E" w:rsidRDefault="00A74A3F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4946E648" w14:textId="77777777" w:rsidR="00E66433" w:rsidRPr="008A2C0E" w:rsidRDefault="00E66433" w:rsidP="00E66433">
      <w:pPr>
        <w:rPr>
          <w:rFonts w:ascii="Calibri" w:hAnsi="Calibri" w:cs="Calibri"/>
          <w:color w:val="000000"/>
          <w:lang w:val="es-ES_tradnl"/>
        </w:rPr>
      </w:pPr>
    </w:p>
    <w:p w14:paraId="3FFD2E66" w14:textId="77777777" w:rsidR="00E66433" w:rsidRPr="008A2C0E" w:rsidRDefault="00E66433" w:rsidP="00E66433">
      <w:pPr>
        <w:ind w:left="360"/>
        <w:rPr>
          <w:rFonts w:ascii="Calibri" w:hAnsi="Calibri" w:cs="Calibri"/>
          <w:color w:val="000000"/>
        </w:rPr>
      </w:pPr>
    </w:p>
    <w:p w14:paraId="6EE9DB83" w14:textId="77777777" w:rsidR="00E66433" w:rsidRPr="008A2C0E" w:rsidRDefault="00CB37E8" w:rsidP="00E66433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E66433"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1C973657" w14:textId="77777777" w:rsidR="00E66433" w:rsidRPr="008A2C0E" w:rsidRDefault="00E66433" w:rsidP="00E66433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ResponseServerVerifyCertificate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700C63EC" w14:textId="77777777" w:rsidR="00E66433" w:rsidRPr="008A2C0E" w:rsidRDefault="00E66433" w:rsidP="00E66433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ResponseServerVerifyCertificate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336"/>
        <w:gridCol w:w="5146"/>
      </w:tblGrid>
      <w:tr w:rsidR="00E66433" w:rsidRPr="008A2C0E" w14:paraId="06536363" w14:textId="77777777" w:rsidTr="000A33E9">
        <w:tc>
          <w:tcPr>
            <w:tcW w:w="2405" w:type="dxa"/>
            <w:tcBorders>
              <w:bottom w:val="nil"/>
            </w:tcBorders>
            <w:shd w:val="clear" w:color="auto" w:fill="A6A6A6"/>
          </w:tcPr>
          <w:p w14:paraId="2662370B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A6A6A6"/>
          </w:tcPr>
          <w:p w14:paraId="20E66076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146" w:type="dxa"/>
            <w:tcBorders>
              <w:bottom w:val="nil"/>
            </w:tcBorders>
            <w:shd w:val="clear" w:color="auto" w:fill="A6A6A6"/>
          </w:tcPr>
          <w:p w14:paraId="410F62F0" w14:textId="77777777" w:rsidR="00E66433" w:rsidRPr="008A2C0E" w:rsidRDefault="00E66433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E66433" w:rsidRPr="008A2C0E" w14:paraId="42C8B0ED" w14:textId="77777777" w:rsidTr="000A33E9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48188A68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2F2F2"/>
          </w:tcPr>
          <w:p w14:paraId="70828F85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5146" w:type="dxa"/>
            <w:tcBorders>
              <w:top w:val="nil"/>
            </w:tcBorders>
            <w:shd w:val="clear" w:color="auto" w:fill="F2F2F2"/>
          </w:tcPr>
          <w:p w14:paraId="5BC8D60E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E66433" w:rsidRPr="008A2C0E" w14:paraId="317C1B30" w14:textId="77777777" w:rsidTr="000A33E9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283845C5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2F2F2"/>
          </w:tcPr>
          <w:p w14:paraId="11D96FF6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146" w:type="dxa"/>
            <w:tcBorders>
              <w:top w:val="nil"/>
            </w:tcBorders>
            <w:shd w:val="clear" w:color="auto" w:fill="F2F2F2"/>
          </w:tcPr>
          <w:p w14:paraId="5DA8D83A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E66433" w:rsidRPr="008A2C0E" w14:paraId="78EF0CF9" w14:textId="77777777" w:rsidTr="000A33E9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012BCC6B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certificatePathValidity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2F2F2"/>
          </w:tcPr>
          <w:p w14:paraId="084DDF65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CertificatePathValidity</w:t>
            </w:r>
            <w:proofErr w:type="spellEnd"/>
          </w:p>
        </w:tc>
        <w:tc>
          <w:tcPr>
            <w:tcW w:w="5146" w:type="dxa"/>
            <w:tcBorders>
              <w:top w:val="nil"/>
            </w:tcBorders>
            <w:shd w:val="clear" w:color="auto" w:fill="F2F2F2"/>
          </w:tcPr>
          <w:p w14:paraId="2E7FD3DA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Información asociada a la validación del certificado firmante.</w:t>
            </w:r>
          </w:p>
        </w:tc>
      </w:tr>
      <w:tr w:rsidR="00E66433" w:rsidRPr="008A2C0E" w14:paraId="6FA55F8A" w14:textId="77777777" w:rsidTr="000A33E9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05D1AC8D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readableCertificateInfo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2F2F2"/>
          </w:tcPr>
          <w:p w14:paraId="57D5514C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map</w:t>
            </w:r>
            <w:proofErr w:type="spellEnd"/>
          </w:p>
        </w:tc>
        <w:tc>
          <w:tcPr>
            <w:tcW w:w="5146" w:type="dxa"/>
            <w:tcBorders>
              <w:top w:val="nil"/>
            </w:tcBorders>
            <w:shd w:val="clear" w:color="auto" w:fill="F2F2F2"/>
          </w:tcPr>
          <w:p w14:paraId="2D9CB3AB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Información detallada del certificado firmante. Esta información será un mapa de campos del tipo atributo/valor con el resultado de haber procesado el certificado según la configuración del sistema.</w:t>
            </w:r>
          </w:p>
        </w:tc>
      </w:tr>
      <w:tr w:rsidR="00E66433" w:rsidRPr="008A2C0E" w14:paraId="7ADE5AF5" w14:textId="77777777" w:rsidTr="000A33E9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364F28B8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2F2F2"/>
          </w:tcPr>
          <w:p w14:paraId="15D9F0CA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5146" w:type="dxa"/>
            <w:tcBorders>
              <w:top w:val="nil"/>
            </w:tcBorders>
            <w:shd w:val="clear" w:color="auto" w:fill="F2F2F2"/>
          </w:tcPr>
          <w:p w14:paraId="64F735F8" w14:textId="77777777" w:rsidR="00E66433" w:rsidRPr="008A2C0E" w:rsidRDefault="00E66433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Resultado del proceso.</w:t>
            </w:r>
          </w:p>
        </w:tc>
      </w:tr>
    </w:tbl>
    <w:p w14:paraId="3F54707A" w14:textId="77777777" w:rsidR="00413D40" w:rsidRPr="008A2C0E" w:rsidRDefault="00413D40" w:rsidP="00E66433">
      <w:pPr>
        <w:rPr>
          <w:rFonts w:ascii="Calibri" w:hAnsi="Calibri" w:cs="Calibri"/>
          <w:color w:val="000000"/>
        </w:rPr>
      </w:pPr>
    </w:p>
    <w:p w14:paraId="256BBB62" w14:textId="77777777" w:rsidR="00406F66" w:rsidRPr="008A2C0E" w:rsidRDefault="00DF241D" w:rsidP="006929A3">
      <w:pPr>
        <w:pStyle w:val="Ttulo4"/>
        <w:rPr>
          <w:color w:val="000000"/>
        </w:rPr>
      </w:pPr>
      <w:r w:rsidRPr="008A2C0E">
        <w:rPr>
          <w:color w:val="000000"/>
        </w:rPr>
        <w:t>Validacion de certificados</w:t>
      </w:r>
      <w:r w:rsidR="00406F66" w:rsidRPr="008A2C0E">
        <w:rPr>
          <w:color w:val="000000"/>
        </w:rPr>
        <w:t xml:space="preserve"> en lote </w:t>
      </w:r>
    </w:p>
    <w:p w14:paraId="310067E2" w14:textId="77777777" w:rsidR="00406F66" w:rsidRPr="008A2C0E" w:rsidRDefault="00406F66" w:rsidP="00406F66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</w:t>
      </w:r>
      <w:r w:rsidR="00DF241D" w:rsidRPr="008A2C0E">
        <w:rPr>
          <w:rFonts w:ascii="Calibri" w:hAnsi="Calibri" w:cs="Calibri"/>
          <w:color w:val="000000"/>
        </w:rPr>
        <w:t>validación de certificados</w:t>
      </w:r>
      <w:r w:rsidRPr="008A2C0E">
        <w:rPr>
          <w:rFonts w:ascii="Calibri" w:hAnsi="Calibri" w:cs="Calibri"/>
          <w:color w:val="000000"/>
        </w:rPr>
        <w:t xml:space="preserve"> en lote en servidor enviando una petición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779E154D" w14:textId="77777777" w:rsidR="00406F66" w:rsidRPr="008A2C0E" w:rsidRDefault="00406F66" w:rsidP="00406F66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406F66" w:rsidRPr="008A2C0E" w14:paraId="77F22D67" w14:textId="77777777" w:rsidTr="00EE58A2">
        <w:tc>
          <w:tcPr>
            <w:tcW w:w="1912" w:type="dxa"/>
            <w:shd w:val="clear" w:color="auto" w:fill="A6A6A6"/>
          </w:tcPr>
          <w:p w14:paraId="06A420C4" w14:textId="77777777" w:rsidR="00406F66" w:rsidRPr="008A2C0E" w:rsidRDefault="00406F66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6189A0FE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406F66" w:rsidRPr="008A2C0E" w14:paraId="091F858B" w14:textId="77777777" w:rsidTr="00EE58A2">
        <w:tc>
          <w:tcPr>
            <w:tcW w:w="1912" w:type="dxa"/>
            <w:shd w:val="clear" w:color="auto" w:fill="A6A6A6"/>
          </w:tcPr>
          <w:p w14:paraId="20C4AF4C" w14:textId="77777777" w:rsidR="00406F66" w:rsidRPr="008A2C0E" w:rsidRDefault="00406F66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3485B939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serverBatchVerifyCertificate</w:t>
            </w:r>
            <w:proofErr w:type="spellEnd"/>
          </w:p>
        </w:tc>
      </w:tr>
    </w:tbl>
    <w:p w14:paraId="1952E410" w14:textId="77777777" w:rsidR="00406F66" w:rsidRPr="008A2C0E" w:rsidRDefault="00406F66" w:rsidP="00406F66">
      <w:pPr>
        <w:rPr>
          <w:rFonts w:ascii="Calibri" w:hAnsi="Calibri" w:cs="Calibri"/>
          <w:color w:val="000000"/>
        </w:rPr>
      </w:pPr>
    </w:p>
    <w:p w14:paraId="1C0406FE" w14:textId="77777777" w:rsidR="00406F66" w:rsidRPr="008A2C0E" w:rsidRDefault="00406F66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618CF532" w14:textId="77777777" w:rsidR="00406F66" w:rsidRPr="008A2C0E" w:rsidRDefault="00406F66" w:rsidP="00406F66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RequestServerBatchVerifyCertificate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77A75E78" w14:textId="77777777" w:rsidR="00406F66" w:rsidRPr="008A2C0E" w:rsidRDefault="00CB37E8" w:rsidP="00406F66">
      <w:pPr>
        <w:ind w:left="360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lang w:val="en-US"/>
        </w:rPr>
        <w:br w:type="page"/>
      </w:r>
      <w:proofErr w:type="spellStart"/>
      <w:r w:rsidR="00406F66" w:rsidRPr="008A2C0E">
        <w:rPr>
          <w:rFonts w:ascii="Calibri" w:hAnsi="Calibri" w:cs="Calibri"/>
          <w:b/>
          <w:color w:val="000000"/>
          <w:lang w:val="en-US"/>
        </w:rPr>
        <w:lastRenderedPageBreak/>
        <w:t>RequestServerBatchVerifyCertificate</w:t>
      </w:r>
      <w:proofErr w:type="spellEnd"/>
      <w:r w:rsidR="00406F66" w:rsidRPr="008A2C0E">
        <w:rPr>
          <w:rFonts w:ascii="Calibri" w:hAnsi="Calibri" w:cs="Calibri"/>
          <w:b/>
          <w:color w:val="000000"/>
          <w:lang w:val="en-US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550"/>
        <w:gridCol w:w="3902"/>
        <w:gridCol w:w="1240"/>
      </w:tblGrid>
      <w:tr w:rsidR="00413D40" w:rsidRPr="008A2C0E" w14:paraId="5F0FE531" w14:textId="77777777" w:rsidTr="00413D40">
        <w:tc>
          <w:tcPr>
            <w:tcW w:w="2195" w:type="dxa"/>
            <w:tcBorders>
              <w:bottom w:val="nil"/>
            </w:tcBorders>
            <w:shd w:val="clear" w:color="auto" w:fill="A6A6A6"/>
          </w:tcPr>
          <w:p w14:paraId="6AE02398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50" w:type="dxa"/>
            <w:tcBorders>
              <w:bottom w:val="nil"/>
            </w:tcBorders>
            <w:shd w:val="clear" w:color="auto" w:fill="A6A6A6"/>
          </w:tcPr>
          <w:p w14:paraId="33C25DC1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902" w:type="dxa"/>
            <w:tcBorders>
              <w:bottom w:val="nil"/>
            </w:tcBorders>
            <w:shd w:val="clear" w:color="auto" w:fill="A6A6A6"/>
          </w:tcPr>
          <w:p w14:paraId="42937F5E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2F8A1337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413D40" w:rsidRPr="008A2C0E" w14:paraId="58B21D4E" w14:textId="77777777" w:rsidTr="00413D40">
        <w:tc>
          <w:tcPr>
            <w:tcW w:w="2195" w:type="dxa"/>
            <w:tcBorders>
              <w:top w:val="nil"/>
            </w:tcBorders>
            <w:shd w:val="clear" w:color="auto" w:fill="F2F2F2"/>
          </w:tcPr>
          <w:p w14:paraId="7FD87C30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550" w:type="dxa"/>
            <w:tcBorders>
              <w:top w:val="nil"/>
            </w:tcBorders>
            <w:shd w:val="clear" w:color="auto" w:fill="F2F2F2"/>
          </w:tcPr>
          <w:p w14:paraId="2F213327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02" w:type="dxa"/>
            <w:tcBorders>
              <w:top w:val="nil"/>
            </w:tcBorders>
            <w:shd w:val="clear" w:color="auto" w:fill="F2F2F2"/>
          </w:tcPr>
          <w:p w14:paraId="27B4206F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44CFDD1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13D40" w:rsidRPr="008A2C0E" w14:paraId="603AE9DE" w14:textId="77777777" w:rsidTr="00413D40">
        <w:tc>
          <w:tcPr>
            <w:tcW w:w="2195" w:type="dxa"/>
            <w:tcBorders>
              <w:top w:val="nil"/>
            </w:tcBorders>
            <w:shd w:val="clear" w:color="auto" w:fill="F2F2F2"/>
          </w:tcPr>
          <w:p w14:paraId="441B2622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550" w:type="dxa"/>
            <w:tcBorders>
              <w:top w:val="nil"/>
            </w:tcBorders>
            <w:shd w:val="clear" w:color="auto" w:fill="F2F2F2"/>
          </w:tcPr>
          <w:p w14:paraId="6092B64C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02" w:type="dxa"/>
            <w:tcBorders>
              <w:top w:val="nil"/>
            </w:tcBorders>
            <w:shd w:val="clear" w:color="auto" w:fill="F2F2F2"/>
          </w:tcPr>
          <w:p w14:paraId="77687A8A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E3206C7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13D40" w:rsidRPr="008A2C0E" w14:paraId="7BA89833" w14:textId="77777777" w:rsidTr="00413D40">
        <w:tc>
          <w:tcPr>
            <w:tcW w:w="2195" w:type="dxa"/>
            <w:tcBorders>
              <w:top w:val="nil"/>
            </w:tcBorders>
            <w:shd w:val="clear" w:color="auto" w:fill="F2F2F2"/>
          </w:tcPr>
          <w:p w14:paraId="4F2AC0F0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listVerifyCertificate</w:t>
            </w:r>
            <w:proofErr w:type="spellEnd"/>
          </w:p>
        </w:tc>
        <w:tc>
          <w:tcPr>
            <w:tcW w:w="2550" w:type="dxa"/>
            <w:tcBorders>
              <w:top w:val="nil"/>
            </w:tcBorders>
            <w:shd w:val="clear" w:color="auto" w:fill="F2F2F2"/>
          </w:tcPr>
          <w:p w14:paraId="3638A87B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VerifyCertificateRequest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3902" w:type="dxa"/>
            <w:tcBorders>
              <w:top w:val="nil"/>
            </w:tcBorders>
            <w:shd w:val="clear" w:color="auto" w:fill="F2F2F2"/>
          </w:tcPr>
          <w:p w14:paraId="36A442BD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de peticiones para validar certificados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VerifyCertificateRequest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56A10E25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0DE3D8E9" w14:textId="77777777" w:rsidR="00406F66" w:rsidRPr="008A2C0E" w:rsidRDefault="00406F66" w:rsidP="009F5E74">
      <w:pPr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</w:pPr>
    </w:p>
    <w:p w14:paraId="79052A33" w14:textId="77777777" w:rsidR="00406F66" w:rsidRPr="008A2C0E" w:rsidRDefault="00406F66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5630D246" w14:textId="77777777" w:rsidR="00406F66" w:rsidRPr="008A2C0E" w:rsidRDefault="00406F66" w:rsidP="00406F66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0E2A6B" w:rsidRPr="008A2C0E">
        <w:rPr>
          <w:rFonts w:ascii="Calibri" w:hAnsi="Calibri" w:cs="Calibri"/>
          <w:color w:val="000000"/>
        </w:rPr>
        <w:t>ResponseServerBatchVerifyCertificate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29FFA910" w14:textId="77777777" w:rsidR="00406F66" w:rsidRPr="008A2C0E" w:rsidRDefault="00406F66" w:rsidP="00406F66">
      <w:pPr>
        <w:rPr>
          <w:rFonts w:ascii="Calibri" w:hAnsi="Calibri" w:cs="Calibri"/>
          <w:b/>
          <w:color w:val="000000"/>
          <w:lang w:val="es-ES_tradnl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0E2A6B" w:rsidRPr="008A2C0E">
        <w:rPr>
          <w:rFonts w:ascii="Calibri" w:hAnsi="Calibri" w:cs="Calibri"/>
          <w:b/>
          <w:color w:val="000000"/>
        </w:rPr>
        <w:t>ResponseServerBatchVerifyCertificate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588"/>
        <w:gridCol w:w="76"/>
        <w:gridCol w:w="5264"/>
      </w:tblGrid>
      <w:tr w:rsidR="00406F66" w:rsidRPr="008A2C0E" w14:paraId="38613969" w14:textId="77777777" w:rsidTr="00AD2303">
        <w:tc>
          <w:tcPr>
            <w:tcW w:w="1959" w:type="dxa"/>
            <w:tcBorders>
              <w:bottom w:val="nil"/>
            </w:tcBorders>
            <w:shd w:val="clear" w:color="auto" w:fill="A6A6A6"/>
          </w:tcPr>
          <w:p w14:paraId="5005984A" w14:textId="77777777" w:rsidR="00406F66" w:rsidRPr="008A2C0E" w:rsidRDefault="00406F66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88" w:type="dxa"/>
            <w:tcBorders>
              <w:bottom w:val="nil"/>
            </w:tcBorders>
            <w:shd w:val="clear" w:color="auto" w:fill="A6A6A6"/>
          </w:tcPr>
          <w:p w14:paraId="01B021AF" w14:textId="77777777" w:rsidR="00406F66" w:rsidRPr="008A2C0E" w:rsidRDefault="00406F66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340" w:type="dxa"/>
            <w:gridSpan w:val="2"/>
            <w:tcBorders>
              <w:bottom w:val="nil"/>
            </w:tcBorders>
            <w:shd w:val="clear" w:color="auto" w:fill="A6A6A6"/>
          </w:tcPr>
          <w:p w14:paraId="5D08DF09" w14:textId="77777777" w:rsidR="00406F66" w:rsidRPr="008A2C0E" w:rsidRDefault="00406F66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06F66" w:rsidRPr="008A2C0E" w14:paraId="4E1FF20B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04E43329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shd w:val="clear" w:color="auto" w:fill="F2F2F2"/>
          </w:tcPr>
          <w:p w14:paraId="418B6058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5340" w:type="dxa"/>
            <w:gridSpan w:val="2"/>
            <w:tcBorders>
              <w:top w:val="nil"/>
            </w:tcBorders>
            <w:shd w:val="clear" w:color="auto" w:fill="F2F2F2"/>
          </w:tcPr>
          <w:p w14:paraId="1AFBEF81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06F66" w:rsidRPr="008A2C0E" w14:paraId="50554A88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3A956318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shd w:val="clear" w:color="auto" w:fill="F2F2F2"/>
          </w:tcPr>
          <w:p w14:paraId="1007540E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340" w:type="dxa"/>
            <w:gridSpan w:val="2"/>
            <w:tcBorders>
              <w:top w:val="nil"/>
            </w:tcBorders>
            <w:shd w:val="clear" w:color="auto" w:fill="F2F2F2"/>
          </w:tcPr>
          <w:p w14:paraId="043069BE" w14:textId="77777777" w:rsidR="00406F66" w:rsidRPr="008A2C0E" w:rsidRDefault="00406F66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DF241D" w:rsidRPr="008A2C0E" w14:paraId="11581AE2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73191932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2664" w:type="dxa"/>
            <w:gridSpan w:val="2"/>
            <w:tcBorders>
              <w:top w:val="nil"/>
            </w:tcBorders>
            <w:shd w:val="clear" w:color="auto" w:fill="F2F2F2"/>
          </w:tcPr>
          <w:p w14:paraId="24E8928B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094AB03F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DF241D" w:rsidRPr="008A2C0E" w14:paraId="6C378ACC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7C0C1A34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2664" w:type="dxa"/>
            <w:gridSpan w:val="2"/>
            <w:tcBorders>
              <w:top w:val="nil"/>
            </w:tcBorders>
            <w:shd w:val="clear" w:color="auto" w:fill="F2F2F2"/>
          </w:tcPr>
          <w:p w14:paraId="77562F61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40648B0F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DF241D" w:rsidRPr="008A2C0E" w14:paraId="29B2CE7A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29D4B7D6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listVerifyResponse</w:t>
            </w:r>
            <w:proofErr w:type="spellEnd"/>
          </w:p>
        </w:tc>
        <w:tc>
          <w:tcPr>
            <w:tcW w:w="2664" w:type="dxa"/>
            <w:gridSpan w:val="2"/>
            <w:tcBorders>
              <w:top w:val="nil"/>
            </w:tcBorders>
            <w:shd w:val="clear" w:color="auto" w:fill="F2F2F2"/>
          </w:tcPr>
          <w:p w14:paraId="609D4CCE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VerifyCertificateResponse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0D98604B" w14:textId="77777777" w:rsidR="00DF241D" w:rsidRPr="008A2C0E" w:rsidRDefault="00DF241D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las respuestas de la validación de cada uno de los certificados (representados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VerifyCertificateResponse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4BA7DEC2" w14:textId="77777777" w:rsidR="009011F3" w:rsidRPr="008A2C0E" w:rsidRDefault="009011F3" w:rsidP="006929A3">
      <w:pPr>
        <w:pStyle w:val="Ttulo4"/>
        <w:rPr>
          <w:color w:val="000000"/>
        </w:rPr>
      </w:pPr>
      <w:r w:rsidRPr="008A2C0E">
        <w:rPr>
          <w:color w:val="000000"/>
        </w:rPr>
        <w:lastRenderedPageBreak/>
        <w:t xml:space="preserve">Validacion de firmas en lote </w:t>
      </w:r>
    </w:p>
    <w:p w14:paraId="02199A69" w14:textId="77777777" w:rsidR="009011F3" w:rsidRPr="008A2C0E" w:rsidRDefault="009011F3" w:rsidP="009011F3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validación de firmas en lote en servidor enviando una petición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2B457122" w14:textId="77777777" w:rsidR="009011F3" w:rsidRPr="008A2C0E" w:rsidRDefault="009011F3" w:rsidP="009011F3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9011F3" w:rsidRPr="008A2C0E" w14:paraId="7B00ADF9" w14:textId="77777777" w:rsidTr="00EE58A2">
        <w:tc>
          <w:tcPr>
            <w:tcW w:w="1912" w:type="dxa"/>
            <w:shd w:val="clear" w:color="auto" w:fill="A6A6A6"/>
          </w:tcPr>
          <w:p w14:paraId="2211E7AB" w14:textId="77777777" w:rsidR="009011F3" w:rsidRPr="008A2C0E" w:rsidRDefault="009011F3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23F14C16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9011F3" w:rsidRPr="008A2C0E" w14:paraId="293246E6" w14:textId="77777777" w:rsidTr="00EE58A2">
        <w:tc>
          <w:tcPr>
            <w:tcW w:w="1912" w:type="dxa"/>
            <w:shd w:val="clear" w:color="auto" w:fill="A6A6A6"/>
          </w:tcPr>
          <w:p w14:paraId="641F1C52" w14:textId="77777777" w:rsidR="009011F3" w:rsidRPr="008A2C0E" w:rsidRDefault="009011F3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188E612A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serverBatchVerifySignature</w:t>
            </w:r>
            <w:proofErr w:type="spellEnd"/>
          </w:p>
        </w:tc>
      </w:tr>
    </w:tbl>
    <w:p w14:paraId="08D6B9B4" w14:textId="77777777" w:rsidR="009011F3" w:rsidRPr="008A2C0E" w:rsidRDefault="009011F3" w:rsidP="009011F3">
      <w:pPr>
        <w:rPr>
          <w:rFonts w:ascii="Calibri" w:hAnsi="Calibri" w:cs="Calibri"/>
          <w:color w:val="000000"/>
        </w:rPr>
      </w:pPr>
    </w:p>
    <w:p w14:paraId="309EE131" w14:textId="77777777" w:rsidR="009011F3" w:rsidRPr="008A2C0E" w:rsidRDefault="009011F3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5A31F47C" w14:textId="77777777" w:rsidR="009011F3" w:rsidRPr="008A2C0E" w:rsidRDefault="009011F3" w:rsidP="009011F3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="00906A6A" w:rsidRPr="008A2C0E">
        <w:rPr>
          <w:rFonts w:ascii="Calibri" w:hAnsi="Calibri" w:cs="Calibri"/>
          <w:color w:val="000000"/>
        </w:rPr>
        <w:t>RequestServerBatchVerifySignature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497D112A" w14:textId="77777777" w:rsidR="009011F3" w:rsidRPr="008A2C0E" w:rsidRDefault="00906A6A" w:rsidP="009011F3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  <w:lang w:val="en-US"/>
        </w:rPr>
        <w:t>RequestServerBatchVerifySignature</w:t>
      </w:r>
      <w:proofErr w:type="spellEnd"/>
      <w:r w:rsidR="009011F3" w:rsidRPr="008A2C0E">
        <w:rPr>
          <w:rFonts w:ascii="Calibri" w:hAnsi="Calibri" w:cs="Calibri"/>
          <w:b/>
          <w:color w:val="000000"/>
          <w:lang w:val="en-US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503"/>
        <w:gridCol w:w="3988"/>
        <w:gridCol w:w="1240"/>
      </w:tblGrid>
      <w:tr w:rsidR="00413D40" w:rsidRPr="008A2C0E" w14:paraId="3822022E" w14:textId="77777777" w:rsidTr="00413D40">
        <w:tc>
          <w:tcPr>
            <w:tcW w:w="2156" w:type="dxa"/>
            <w:tcBorders>
              <w:bottom w:val="nil"/>
            </w:tcBorders>
            <w:shd w:val="clear" w:color="auto" w:fill="A6A6A6"/>
          </w:tcPr>
          <w:p w14:paraId="5E08431C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03" w:type="dxa"/>
            <w:tcBorders>
              <w:bottom w:val="nil"/>
            </w:tcBorders>
            <w:shd w:val="clear" w:color="auto" w:fill="A6A6A6"/>
          </w:tcPr>
          <w:p w14:paraId="7E03749E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988" w:type="dxa"/>
            <w:tcBorders>
              <w:bottom w:val="nil"/>
            </w:tcBorders>
            <w:shd w:val="clear" w:color="auto" w:fill="A6A6A6"/>
          </w:tcPr>
          <w:p w14:paraId="659DBD5E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6F76B59C" w14:textId="77777777" w:rsidR="00413D40" w:rsidRPr="008A2C0E" w:rsidRDefault="00413D40" w:rsidP="00EE58A2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413D40" w:rsidRPr="008A2C0E" w14:paraId="2B1D43F5" w14:textId="77777777" w:rsidTr="00413D40">
        <w:tc>
          <w:tcPr>
            <w:tcW w:w="2156" w:type="dxa"/>
            <w:tcBorders>
              <w:top w:val="nil"/>
            </w:tcBorders>
            <w:shd w:val="clear" w:color="auto" w:fill="F2F2F2"/>
          </w:tcPr>
          <w:p w14:paraId="0BBA76C1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503" w:type="dxa"/>
            <w:tcBorders>
              <w:top w:val="nil"/>
            </w:tcBorders>
            <w:shd w:val="clear" w:color="auto" w:fill="F2F2F2"/>
          </w:tcPr>
          <w:p w14:paraId="0B6A8E00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88" w:type="dxa"/>
            <w:tcBorders>
              <w:top w:val="nil"/>
            </w:tcBorders>
            <w:shd w:val="clear" w:color="auto" w:fill="F2F2F2"/>
          </w:tcPr>
          <w:p w14:paraId="11D65F35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80F397C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13D40" w:rsidRPr="008A2C0E" w14:paraId="3FF2BE1D" w14:textId="77777777" w:rsidTr="00413D40">
        <w:tc>
          <w:tcPr>
            <w:tcW w:w="2156" w:type="dxa"/>
            <w:tcBorders>
              <w:top w:val="nil"/>
            </w:tcBorders>
            <w:shd w:val="clear" w:color="auto" w:fill="F2F2F2"/>
          </w:tcPr>
          <w:p w14:paraId="1CC4D5CA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503" w:type="dxa"/>
            <w:tcBorders>
              <w:top w:val="nil"/>
            </w:tcBorders>
            <w:shd w:val="clear" w:color="auto" w:fill="F2F2F2"/>
          </w:tcPr>
          <w:p w14:paraId="464A5A4F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88" w:type="dxa"/>
            <w:tcBorders>
              <w:top w:val="nil"/>
            </w:tcBorders>
            <w:shd w:val="clear" w:color="auto" w:fill="F2F2F2"/>
          </w:tcPr>
          <w:p w14:paraId="2D775DD2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575701F3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13D40" w:rsidRPr="008A2C0E" w14:paraId="52484A92" w14:textId="77777777" w:rsidTr="00413D40">
        <w:tc>
          <w:tcPr>
            <w:tcW w:w="2156" w:type="dxa"/>
            <w:tcBorders>
              <w:top w:val="nil"/>
            </w:tcBorders>
            <w:shd w:val="clear" w:color="auto" w:fill="F2F2F2"/>
          </w:tcPr>
          <w:p w14:paraId="5E743B85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listVerifySignature</w:t>
            </w:r>
            <w:proofErr w:type="spellEnd"/>
          </w:p>
        </w:tc>
        <w:tc>
          <w:tcPr>
            <w:tcW w:w="2503" w:type="dxa"/>
            <w:tcBorders>
              <w:top w:val="nil"/>
            </w:tcBorders>
            <w:shd w:val="clear" w:color="auto" w:fill="F2F2F2"/>
          </w:tcPr>
          <w:p w14:paraId="2C1C471E" w14:textId="77777777" w:rsidR="00413D40" w:rsidRPr="008A2C0E" w:rsidRDefault="00413D40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VerifySignatureRequest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3988" w:type="dxa"/>
            <w:tcBorders>
              <w:top w:val="nil"/>
            </w:tcBorders>
            <w:shd w:val="clear" w:color="auto" w:fill="F2F2F2"/>
          </w:tcPr>
          <w:p w14:paraId="53E10FA8" w14:textId="77777777" w:rsidR="00413D40" w:rsidRPr="008A2C0E" w:rsidRDefault="00413D40" w:rsidP="009011F3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de peticiones para validar firmas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VerifySignatureRequest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C227DFD" w14:textId="77777777" w:rsidR="00413D40" w:rsidRPr="008A2C0E" w:rsidRDefault="00413D40" w:rsidP="009011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3A61A007" w14:textId="77777777" w:rsidR="00D33572" w:rsidRPr="008A2C0E" w:rsidRDefault="00D33572" w:rsidP="00D33572">
      <w:pPr>
        <w:rPr>
          <w:rFonts w:ascii="Calibri" w:hAnsi="Calibri" w:cs="Calibri"/>
          <w:color w:val="000000"/>
          <w:lang w:val="es-ES_tradnl"/>
        </w:rPr>
      </w:pPr>
    </w:p>
    <w:p w14:paraId="4E44EFFA" w14:textId="77777777" w:rsidR="00D33572" w:rsidRPr="008A2C0E" w:rsidRDefault="00D33572" w:rsidP="00D33572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</w:p>
    <w:p w14:paraId="45B735F1" w14:textId="77777777" w:rsidR="00A644A9" w:rsidRPr="008A2C0E" w:rsidRDefault="00A644A9" w:rsidP="00D33572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</w:p>
    <w:p w14:paraId="209D3C83" w14:textId="77777777" w:rsidR="009011F3" w:rsidRPr="008A2C0E" w:rsidRDefault="005A722E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9011F3"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4B273EE3" w14:textId="77777777" w:rsidR="009011F3" w:rsidRPr="008A2C0E" w:rsidRDefault="009011F3" w:rsidP="009011F3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742C3F" w:rsidRPr="008A2C0E">
        <w:rPr>
          <w:rFonts w:ascii="Calibri" w:hAnsi="Calibri" w:cs="Calibri"/>
          <w:color w:val="000000"/>
        </w:rPr>
        <w:t>ResponseServerBatchVerifySignature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3BA46760" w14:textId="77777777" w:rsidR="009011F3" w:rsidRPr="008A2C0E" w:rsidRDefault="009011F3" w:rsidP="009011F3">
      <w:pPr>
        <w:rPr>
          <w:rFonts w:ascii="Calibri" w:hAnsi="Calibri" w:cs="Calibri"/>
          <w:b/>
          <w:color w:val="000000"/>
          <w:lang w:val="es-ES_tradnl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742C3F" w:rsidRPr="008A2C0E">
        <w:rPr>
          <w:rFonts w:ascii="Calibri" w:hAnsi="Calibri" w:cs="Calibri"/>
          <w:b/>
          <w:color w:val="000000"/>
        </w:rPr>
        <w:t>ResponseServerBatchVerifySignature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588"/>
        <w:gridCol w:w="76"/>
        <w:gridCol w:w="5264"/>
      </w:tblGrid>
      <w:tr w:rsidR="009011F3" w:rsidRPr="008A2C0E" w14:paraId="06681283" w14:textId="77777777" w:rsidTr="00AD2303">
        <w:tc>
          <w:tcPr>
            <w:tcW w:w="1959" w:type="dxa"/>
            <w:tcBorders>
              <w:bottom w:val="nil"/>
            </w:tcBorders>
            <w:shd w:val="clear" w:color="auto" w:fill="A6A6A6"/>
          </w:tcPr>
          <w:p w14:paraId="2D1EB0B5" w14:textId="77777777" w:rsidR="009011F3" w:rsidRPr="008A2C0E" w:rsidRDefault="009011F3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88" w:type="dxa"/>
            <w:tcBorders>
              <w:bottom w:val="nil"/>
            </w:tcBorders>
            <w:shd w:val="clear" w:color="auto" w:fill="A6A6A6"/>
          </w:tcPr>
          <w:p w14:paraId="0D6DD9A3" w14:textId="77777777" w:rsidR="009011F3" w:rsidRPr="008A2C0E" w:rsidRDefault="009011F3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340" w:type="dxa"/>
            <w:gridSpan w:val="2"/>
            <w:tcBorders>
              <w:bottom w:val="nil"/>
            </w:tcBorders>
            <w:shd w:val="clear" w:color="auto" w:fill="A6A6A6"/>
          </w:tcPr>
          <w:p w14:paraId="4A42F970" w14:textId="77777777" w:rsidR="009011F3" w:rsidRPr="008A2C0E" w:rsidRDefault="009011F3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9011F3" w:rsidRPr="008A2C0E" w14:paraId="5D0E7730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619AD061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shd w:val="clear" w:color="auto" w:fill="F2F2F2"/>
          </w:tcPr>
          <w:p w14:paraId="0B38FA33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5340" w:type="dxa"/>
            <w:gridSpan w:val="2"/>
            <w:tcBorders>
              <w:top w:val="nil"/>
            </w:tcBorders>
            <w:shd w:val="clear" w:color="auto" w:fill="F2F2F2"/>
          </w:tcPr>
          <w:p w14:paraId="23E32BA7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9011F3" w:rsidRPr="008A2C0E" w14:paraId="6FFA53F2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0EFF5E42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2588" w:type="dxa"/>
            <w:tcBorders>
              <w:top w:val="nil"/>
            </w:tcBorders>
            <w:shd w:val="clear" w:color="auto" w:fill="F2F2F2"/>
          </w:tcPr>
          <w:p w14:paraId="75CFBA14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340" w:type="dxa"/>
            <w:gridSpan w:val="2"/>
            <w:tcBorders>
              <w:top w:val="nil"/>
            </w:tcBorders>
            <w:shd w:val="clear" w:color="auto" w:fill="F2F2F2"/>
          </w:tcPr>
          <w:p w14:paraId="3D2282A2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9011F3" w:rsidRPr="008A2C0E" w14:paraId="384CB8F0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7173559C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2664" w:type="dxa"/>
            <w:gridSpan w:val="2"/>
            <w:tcBorders>
              <w:top w:val="nil"/>
            </w:tcBorders>
            <w:shd w:val="clear" w:color="auto" w:fill="F2F2F2"/>
          </w:tcPr>
          <w:p w14:paraId="70A834AF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7FFA16E1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9011F3" w:rsidRPr="008A2C0E" w14:paraId="4F3C8628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725FAB1F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2664" w:type="dxa"/>
            <w:gridSpan w:val="2"/>
            <w:tcBorders>
              <w:top w:val="nil"/>
            </w:tcBorders>
            <w:shd w:val="clear" w:color="auto" w:fill="F2F2F2"/>
          </w:tcPr>
          <w:p w14:paraId="5B34BF98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11A70376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9011F3" w:rsidRPr="008A2C0E" w14:paraId="29F5A3A4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5FF38086" w14:textId="77777777" w:rsidR="009011F3" w:rsidRPr="008A2C0E" w:rsidRDefault="009011F3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listVerifyResponse</w:t>
            </w:r>
            <w:proofErr w:type="spellEnd"/>
          </w:p>
        </w:tc>
        <w:tc>
          <w:tcPr>
            <w:tcW w:w="2664" w:type="dxa"/>
            <w:gridSpan w:val="2"/>
            <w:tcBorders>
              <w:top w:val="nil"/>
            </w:tcBorders>
            <w:shd w:val="clear" w:color="auto" w:fill="F2F2F2"/>
          </w:tcPr>
          <w:p w14:paraId="1B968646" w14:textId="77777777" w:rsidR="009011F3" w:rsidRPr="008A2C0E" w:rsidRDefault="00742C3F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VerifySignature</w:t>
            </w:r>
            <w:r w:rsidR="009011F3" w:rsidRPr="008A2C0E">
              <w:rPr>
                <w:rFonts w:ascii="Calibri" w:hAnsi="Calibri" w:cs="Calibri"/>
                <w:color w:val="000000"/>
              </w:rPr>
              <w:t>Response</w:t>
            </w:r>
            <w:proofErr w:type="spellEnd"/>
            <w:r w:rsidR="009011F3"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78A9ECFD" w14:textId="77777777" w:rsidR="009011F3" w:rsidRPr="008A2C0E" w:rsidRDefault="009011F3" w:rsidP="00742C3F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Lista con las respuestas de</w:t>
            </w:r>
            <w:r w:rsidR="00742C3F" w:rsidRPr="008A2C0E">
              <w:rPr>
                <w:rFonts w:ascii="Calibri" w:hAnsi="Calibri" w:cs="Calibri"/>
                <w:color w:val="000000"/>
              </w:rPr>
              <w:t xml:space="preserve"> la validación de cada </w:t>
            </w:r>
            <w:proofErr w:type="gramStart"/>
            <w:r w:rsidR="00742C3F" w:rsidRPr="008A2C0E">
              <w:rPr>
                <w:rFonts w:ascii="Calibri" w:hAnsi="Calibri" w:cs="Calibri"/>
                <w:color w:val="000000"/>
              </w:rPr>
              <w:t>uno</w:t>
            </w:r>
            <w:proofErr w:type="gramEnd"/>
            <w:r w:rsidR="00742C3F" w:rsidRPr="008A2C0E">
              <w:rPr>
                <w:rFonts w:ascii="Calibri" w:hAnsi="Calibri" w:cs="Calibri"/>
                <w:color w:val="000000"/>
              </w:rPr>
              <w:t xml:space="preserve"> de la</w:t>
            </w:r>
            <w:r w:rsidRPr="008A2C0E">
              <w:rPr>
                <w:rFonts w:ascii="Calibri" w:hAnsi="Calibri" w:cs="Calibri"/>
                <w:color w:val="000000"/>
              </w:rPr>
              <w:t xml:space="preserve">s </w:t>
            </w:r>
            <w:r w:rsidR="00742C3F" w:rsidRPr="008A2C0E">
              <w:rPr>
                <w:rFonts w:ascii="Calibri" w:hAnsi="Calibri" w:cs="Calibri"/>
                <w:color w:val="000000"/>
              </w:rPr>
              <w:t>firmas</w:t>
            </w:r>
            <w:r w:rsidRPr="008A2C0E">
              <w:rPr>
                <w:rFonts w:ascii="Calibri" w:hAnsi="Calibri" w:cs="Calibri"/>
                <w:color w:val="000000"/>
              </w:rPr>
              <w:t xml:space="preserve"> (representados por el objeto </w:t>
            </w:r>
            <w:proofErr w:type="spellStart"/>
            <w:r w:rsidR="00742C3F" w:rsidRPr="008A2C0E">
              <w:rPr>
                <w:rFonts w:ascii="Calibri" w:hAnsi="Calibri" w:cs="Calibri"/>
                <w:color w:val="000000"/>
              </w:rPr>
              <w:t>VerifySignatureResponse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4F939CA0" w14:textId="77777777" w:rsidR="005A722E" w:rsidRDefault="005A722E" w:rsidP="005A722E"/>
    <w:p w14:paraId="6CEC7BFE" w14:textId="77777777" w:rsidR="009474AB" w:rsidRPr="008A2C0E" w:rsidRDefault="009474AB" w:rsidP="008A2C0E">
      <w:pPr>
        <w:pStyle w:val="Ttulo4"/>
        <w:rPr>
          <w:color w:val="000000"/>
        </w:rPr>
      </w:pPr>
      <w:r w:rsidRPr="008A2C0E">
        <w:rPr>
          <w:color w:val="000000"/>
        </w:rPr>
        <w:t xml:space="preserve">Petición asíncrona servidor </w:t>
      </w:r>
    </w:p>
    <w:p w14:paraId="475D9F42" w14:textId="77777777" w:rsidR="009474AB" w:rsidRPr="008A2C0E" w:rsidRDefault="009474AB" w:rsidP="009474AB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enviar una solicitud para recuperar información de forma asíncrona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6DB374AD" w14:textId="77777777" w:rsidR="009474AB" w:rsidRPr="008A2C0E" w:rsidRDefault="009474AB" w:rsidP="009474AB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9474AB" w:rsidRPr="008A2C0E" w14:paraId="194A46D6" w14:textId="77777777" w:rsidTr="00D14FF6">
        <w:tc>
          <w:tcPr>
            <w:tcW w:w="1912" w:type="dxa"/>
            <w:shd w:val="clear" w:color="auto" w:fill="A6A6A6"/>
          </w:tcPr>
          <w:p w14:paraId="188FF88D" w14:textId="77777777" w:rsidR="009474AB" w:rsidRPr="008A2C0E" w:rsidRDefault="009474AB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663EFBAF" w14:textId="77777777" w:rsidR="009474AB" w:rsidRPr="008A2C0E" w:rsidRDefault="009474AB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9474AB" w:rsidRPr="008A2C0E" w14:paraId="5077D3A2" w14:textId="77777777" w:rsidTr="00D14FF6">
        <w:tc>
          <w:tcPr>
            <w:tcW w:w="1912" w:type="dxa"/>
            <w:shd w:val="clear" w:color="auto" w:fill="A6A6A6"/>
          </w:tcPr>
          <w:p w14:paraId="518C468C" w14:textId="77777777" w:rsidR="009474AB" w:rsidRPr="008A2C0E" w:rsidRDefault="009474AB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0D7B5BA7" w14:textId="77777777" w:rsidR="009474AB" w:rsidRPr="008A2C0E" w:rsidRDefault="005B6EE4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serverAsynchronousRequest</w:t>
            </w:r>
            <w:proofErr w:type="spellEnd"/>
          </w:p>
        </w:tc>
      </w:tr>
    </w:tbl>
    <w:p w14:paraId="1FFED003" w14:textId="77777777" w:rsidR="009474AB" w:rsidRPr="008A2C0E" w:rsidRDefault="009474AB" w:rsidP="009474AB">
      <w:pPr>
        <w:rPr>
          <w:rFonts w:ascii="Calibri" w:hAnsi="Calibri" w:cs="Calibri"/>
          <w:color w:val="000000"/>
        </w:rPr>
      </w:pPr>
    </w:p>
    <w:p w14:paraId="0D7EB49F" w14:textId="77777777" w:rsidR="009474AB" w:rsidRPr="008A2C0E" w:rsidRDefault="009474AB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50E3EDB6" w14:textId="77777777" w:rsidR="009474AB" w:rsidRPr="008A2C0E" w:rsidRDefault="009474AB" w:rsidP="009474AB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="005B6EE4" w:rsidRPr="008A2C0E">
        <w:rPr>
          <w:rFonts w:ascii="Calibri" w:hAnsi="Calibri" w:cs="Calibri"/>
          <w:color w:val="000000"/>
        </w:rPr>
        <w:t>RequestServerPending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53233090" w14:textId="77777777" w:rsidR="009F5E74" w:rsidRPr="008A2C0E" w:rsidRDefault="009F5E74" w:rsidP="009474AB">
      <w:pPr>
        <w:ind w:left="360"/>
        <w:rPr>
          <w:rFonts w:ascii="Calibri" w:hAnsi="Calibri" w:cs="Calibri"/>
          <w:color w:val="000000"/>
        </w:rPr>
      </w:pPr>
    </w:p>
    <w:p w14:paraId="080AEF2A" w14:textId="77777777" w:rsidR="005B6EE4" w:rsidRPr="008A2C0E" w:rsidRDefault="005B6EE4" w:rsidP="005B6EE4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  <w:lang w:val="en-US"/>
        </w:rPr>
        <w:lastRenderedPageBreak/>
        <w:t>RequestServerPending</w:t>
      </w:r>
      <w:proofErr w:type="spellEnd"/>
      <w:r w:rsidR="009474AB" w:rsidRPr="008A2C0E">
        <w:rPr>
          <w:rFonts w:ascii="Calibri" w:hAnsi="Calibri" w:cs="Calibri"/>
          <w:b/>
          <w:color w:val="000000"/>
          <w:lang w:val="en-US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964"/>
        <w:gridCol w:w="6237"/>
        <w:gridCol w:w="1240"/>
      </w:tblGrid>
      <w:tr w:rsidR="00413D40" w:rsidRPr="008A2C0E" w14:paraId="62C276BE" w14:textId="77777777" w:rsidTr="005210C5">
        <w:tc>
          <w:tcPr>
            <w:tcW w:w="1446" w:type="dxa"/>
            <w:tcBorders>
              <w:bottom w:val="nil"/>
            </w:tcBorders>
            <w:shd w:val="clear" w:color="auto" w:fill="A6A6A6"/>
          </w:tcPr>
          <w:p w14:paraId="2685D27C" w14:textId="77777777" w:rsidR="00413D40" w:rsidRPr="008A2C0E" w:rsidRDefault="00413D40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964" w:type="dxa"/>
            <w:tcBorders>
              <w:bottom w:val="nil"/>
            </w:tcBorders>
            <w:shd w:val="clear" w:color="auto" w:fill="A6A6A6"/>
          </w:tcPr>
          <w:p w14:paraId="76E8A9AC" w14:textId="77777777" w:rsidR="00413D40" w:rsidRPr="008A2C0E" w:rsidRDefault="00413D40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237" w:type="dxa"/>
            <w:tcBorders>
              <w:bottom w:val="nil"/>
            </w:tcBorders>
            <w:shd w:val="clear" w:color="auto" w:fill="A6A6A6"/>
          </w:tcPr>
          <w:p w14:paraId="56C22864" w14:textId="77777777" w:rsidR="00413D40" w:rsidRPr="008A2C0E" w:rsidRDefault="00413D40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7194565F" w14:textId="77777777" w:rsidR="00413D40" w:rsidRPr="008A2C0E" w:rsidRDefault="00413D40" w:rsidP="00D14FF6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413D40" w:rsidRPr="008A2C0E" w14:paraId="0CFDC91F" w14:textId="77777777" w:rsidTr="005210C5">
        <w:tc>
          <w:tcPr>
            <w:tcW w:w="1446" w:type="dxa"/>
            <w:tcBorders>
              <w:top w:val="nil"/>
            </w:tcBorders>
            <w:shd w:val="clear" w:color="auto" w:fill="F2F2F2"/>
          </w:tcPr>
          <w:p w14:paraId="59523728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964" w:type="dxa"/>
            <w:tcBorders>
              <w:top w:val="nil"/>
            </w:tcBorders>
            <w:shd w:val="clear" w:color="auto" w:fill="F2F2F2"/>
          </w:tcPr>
          <w:p w14:paraId="421AD518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237" w:type="dxa"/>
            <w:tcBorders>
              <w:top w:val="nil"/>
            </w:tcBorders>
            <w:shd w:val="clear" w:color="auto" w:fill="F2F2F2"/>
          </w:tcPr>
          <w:p w14:paraId="1A6DD236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022628F4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13D40" w:rsidRPr="008A2C0E" w14:paraId="27EE90D2" w14:textId="77777777" w:rsidTr="005210C5">
        <w:tc>
          <w:tcPr>
            <w:tcW w:w="1446" w:type="dxa"/>
            <w:tcBorders>
              <w:top w:val="nil"/>
            </w:tcBorders>
            <w:shd w:val="clear" w:color="auto" w:fill="F2F2F2"/>
          </w:tcPr>
          <w:p w14:paraId="7F1971BE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964" w:type="dxa"/>
            <w:tcBorders>
              <w:top w:val="nil"/>
            </w:tcBorders>
            <w:shd w:val="clear" w:color="auto" w:fill="F2F2F2"/>
          </w:tcPr>
          <w:p w14:paraId="0E2D81CD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237" w:type="dxa"/>
            <w:tcBorders>
              <w:top w:val="nil"/>
            </w:tcBorders>
            <w:shd w:val="clear" w:color="auto" w:fill="F2F2F2"/>
          </w:tcPr>
          <w:p w14:paraId="02D93C84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2F3396A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13D40" w:rsidRPr="008A2C0E" w14:paraId="4E812B42" w14:textId="77777777" w:rsidTr="005210C5">
        <w:tc>
          <w:tcPr>
            <w:tcW w:w="1446" w:type="dxa"/>
            <w:tcBorders>
              <w:top w:val="nil"/>
            </w:tcBorders>
            <w:shd w:val="clear" w:color="auto" w:fill="F2F2F2"/>
          </w:tcPr>
          <w:p w14:paraId="063695B2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responseId</w:t>
            </w:r>
            <w:proofErr w:type="spellEnd"/>
          </w:p>
        </w:tc>
        <w:tc>
          <w:tcPr>
            <w:tcW w:w="964" w:type="dxa"/>
            <w:tcBorders>
              <w:top w:val="nil"/>
            </w:tcBorders>
            <w:shd w:val="clear" w:color="auto" w:fill="F2F2F2"/>
          </w:tcPr>
          <w:p w14:paraId="77197320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237" w:type="dxa"/>
            <w:tcBorders>
              <w:top w:val="nil"/>
            </w:tcBorders>
            <w:shd w:val="clear" w:color="auto" w:fill="F2F2F2"/>
          </w:tcPr>
          <w:p w14:paraId="26628BF0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del proceso asíncrono.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2D9F2CA9" w14:textId="77777777" w:rsidR="00413D40" w:rsidRPr="008A2C0E" w:rsidRDefault="00413D40" w:rsidP="00D14FF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4C6550FA" w14:textId="77777777" w:rsidR="005B6EE4" w:rsidRPr="008A2C0E" w:rsidRDefault="005B6EE4" w:rsidP="005B6EE4">
      <w:pPr>
        <w:ind w:left="720"/>
        <w:rPr>
          <w:rFonts w:ascii="Calibri" w:hAnsi="Calibri" w:cs="Calibri"/>
          <w:color w:val="000000"/>
        </w:rPr>
      </w:pPr>
    </w:p>
    <w:p w14:paraId="65E06407" w14:textId="77777777" w:rsidR="009474AB" w:rsidRPr="008A2C0E" w:rsidRDefault="009474AB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6C6A5F3F" w14:textId="77777777" w:rsidR="009474AB" w:rsidRPr="008A2C0E" w:rsidRDefault="009474AB" w:rsidP="009474AB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5B6EE4" w:rsidRPr="008A2C0E">
        <w:rPr>
          <w:rFonts w:ascii="Calibri" w:hAnsi="Calibri" w:cs="Calibri"/>
          <w:color w:val="000000"/>
        </w:rPr>
        <w:t>ResponseServerAsynchronous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47D4D3A5" w14:textId="77777777" w:rsidR="000538F6" w:rsidRPr="008A2C0E" w:rsidRDefault="009474AB" w:rsidP="009474AB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5B6EE4" w:rsidRPr="008A2C0E">
        <w:rPr>
          <w:rFonts w:ascii="Calibri" w:hAnsi="Calibri" w:cs="Calibri"/>
          <w:b/>
          <w:color w:val="000000"/>
        </w:rPr>
        <w:t>ResponseServerAsynchronous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3203"/>
        <w:gridCol w:w="4913"/>
      </w:tblGrid>
      <w:tr w:rsidR="009474AB" w:rsidRPr="008A2C0E" w14:paraId="7A51302D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4AC8402D" w14:textId="77777777" w:rsidR="009474AB" w:rsidRPr="008A2C0E" w:rsidRDefault="009474AB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3203" w:type="dxa"/>
            <w:tcBorders>
              <w:bottom w:val="nil"/>
            </w:tcBorders>
            <w:shd w:val="clear" w:color="auto" w:fill="A6A6A6"/>
          </w:tcPr>
          <w:p w14:paraId="7F52D303" w14:textId="77777777" w:rsidR="009474AB" w:rsidRPr="008A2C0E" w:rsidRDefault="009474AB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913" w:type="dxa"/>
            <w:tcBorders>
              <w:bottom w:val="nil"/>
            </w:tcBorders>
            <w:shd w:val="clear" w:color="auto" w:fill="A6A6A6"/>
          </w:tcPr>
          <w:p w14:paraId="27762409" w14:textId="77777777" w:rsidR="009474AB" w:rsidRPr="008A2C0E" w:rsidRDefault="009474AB" w:rsidP="00D14FF6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9474AB" w:rsidRPr="008A2C0E" w14:paraId="558A31A5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17B2366C" w14:textId="77777777" w:rsidR="009474AB" w:rsidRPr="008A2C0E" w:rsidRDefault="009474AB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3203" w:type="dxa"/>
            <w:tcBorders>
              <w:top w:val="nil"/>
            </w:tcBorders>
            <w:shd w:val="clear" w:color="auto" w:fill="F2F2F2"/>
          </w:tcPr>
          <w:p w14:paraId="2ADE7B51" w14:textId="77777777" w:rsidR="009474AB" w:rsidRPr="008A2C0E" w:rsidRDefault="009474AB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913" w:type="dxa"/>
            <w:tcBorders>
              <w:top w:val="nil"/>
            </w:tcBorders>
            <w:shd w:val="clear" w:color="auto" w:fill="F2F2F2"/>
          </w:tcPr>
          <w:p w14:paraId="342DA11A" w14:textId="77777777" w:rsidR="009474AB" w:rsidRPr="008A2C0E" w:rsidRDefault="009474AB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9474AB" w:rsidRPr="008A2C0E" w14:paraId="6CD96EE5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319F608F" w14:textId="77777777" w:rsidR="009474AB" w:rsidRPr="008A2C0E" w:rsidRDefault="009474AB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3203" w:type="dxa"/>
            <w:tcBorders>
              <w:top w:val="nil"/>
            </w:tcBorders>
            <w:shd w:val="clear" w:color="auto" w:fill="F2F2F2"/>
          </w:tcPr>
          <w:p w14:paraId="4A480AB7" w14:textId="77777777" w:rsidR="009474AB" w:rsidRPr="008A2C0E" w:rsidRDefault="009474AB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913" w:type="dxa"/>
            <w:tcBorders>
              <w:top w:val="nil"/>
            </w:tcBorders>
            <w:shd w:val="clear" w:color="auto" w:fill="F2F2F2"/>
          </w:tcPr>
          <w:p w14:paraId="48CFF43C" w14:textId="77777777" w:rsidR="009474AB" w:rsidRPr="008A2C0E" w:rsidRDefault="009474AB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9474AB" w:rsidRPr="008A2C0E" w14:paraId="25B4AEEA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6C8043DF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batVerCerRes</w:t>
            </w:r>
            <w:proofErr w:type="spellEnd"/>
          </w:p>
        </w:tc>
        <w:tc>
          <w:tcPr>
            <w:tcW w:w="3203" w:type="dxa"/>
            <w:tcBorders>
              <w:top w:val="nil"/>
            </w:tcBorders>
            <w:shd w:val="clear" w:color="auto" w:fill="F2F2F2"/>
          </w:tcPr>
          <w:p w14:paraId="0FB8A572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BatchVerifyCertificateResponse</w:t>
            </w:r>
            <w:proofErr w:type="spellEnd"/>
          </w:p>
        </w:tc>
        <w:tc>
          <w:tcPr>
            <w:tcW w:w="4913" w:type="dxa"/>
            <w:tcBorders>
              <w:top w:val="nil"/>
            </w:tcBorders>
            <w:shd w:val="clear" w:color="auto" w:fill="F2F2F2"/>
          </w:tcPr>
          <w:p w14:paraId="39AFBB64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Respuesta del servicio de validación de certificados en lote </w:t>
            </w:r>
            <w:r w:rsidRPr="008A2C0E">
              <w:rPr>
                <w:rFonts w:ascii="Calibri" w:hAnsi="Calibri" w:cs="Calibri"/>
                <w:color w:val="000000"/>
              </w:rPr>
              <w:t xml:space="preserve">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BatchVerifyCertificateResponse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</w:t>
            </w:r>
            <w:r w:rsidRPr="008A2C0E">
              <w:rPr>
                <w:rFonts w:ascii="Calibri" w:hAnsi="Calibri" w:cs="Calibri"/>
                <w:color w:val="000000"/>
                <w:szCs w:val="24"/>
              </w:rPr>
              <w:t>.</w:t>
            </w:r>
          </w:p>
        </w:tc>
      </w:tr>
      <w:tr w:rsidR="009474AB" w:rsidRPr="008A2C0E" w14:paraId="3683B736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1FA71AB4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batVerSigRes</w:t>
            </w:r>
            <w:proofErr w:type="spellEnd"/>
          </w:p>
        </w:tc>
        <w:tc>
          <w:tcPr>
            <w:tcW w:w="3203" w:type="dxa"/>
            <w:tcBorders>
              <w:top w:val="nil"/>
            </w:tcBorders>
            <w:shd w:val="clear" w:color="auto" w:fill="F2F2F2"/>
          </w:tcPr>
          <w:p w14:paraId="68B8411B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BatchVerifySignatureResponse</w:t>
            </w:r>
            <w:proofErr w:type="spellEnd"/>
          </w:p>
        </w:tc>
        <w:tc>
          <w:tcPr>
            <w:tcW w:w="4913" w:type="dxa"/>
            <w:tcBorders>
              <w:top w:val="nil"/>
            </w:tcBorders>
            <w:shd w:val="clear" w:color="auto" w:fill="F2F2F2"/>
          </w:tcPr>
          <w:p w14:paraId="7FA6A137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Respuesta del servicio de validación de firmas en lote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BatchVerifySignatureResponse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9474AB" w:rsidRPr="008A2C0E" w14:paraId="2EE1D2A9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761872BF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invAsyRes</w:t>
            </w:r>
            <w:proofErr w:type="spellEnd"/>
          </w:p>
        </w:tc>
        <w:tc>
          <w:tcPr>
            <w:tcW w:w="3203" w:type="dxa"/>
            <w:tcBorders>
              <w:top w:val="nil"/>
            </w:tcBorders>
            <w:shd w:val="clear" w:color="auto" w:fill="F2F2F2"/>
          </w:tcPr>
          <w:p w14:paraId="22F70B51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InvalidAsyncResponse</w:t>
            </w:r>
            <w:proofErr w:type="spellEnd"/>
          </w:p>
        </w:tc>
        <w:tc>
          <w:tcPr>
            <w:tcW w:w="4913" w:type="dxa"/>
            <w:tcBorders>
              <w:top w:val="nil"/>
            </w:tcBorders>
            <w:shd w:val="clear" w:color="auto" w:fill="F2F2F2"/>
          </w:tcPr>
          <w:p w14:paraId="7A79D4B3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Respuesta incorrecta del servicio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InvalidAsyncResponse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9474AB" w:rsidRPr="008A2C0E" w14:paraId="437311C3" w14:textId="77777777" w:rsidTr="00AD2303">
        <w:tc>
          <w:tcPr>
            <w:tcW w:w="1771" w:type="dxa"/>
            <w:shd w:val="clear" w:color="auto" w:fill="F2F2F2"/>
          </w:tcPr>
          <w:p w14:paraId="285B6C25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serSigRes</w:t>
            </w:r>
            <w:proofErr w:type="spellEnd"/>
          </w:p>
        </w:tc>
        <w:tc>
          <w:tcPr>
            <w:tcW w:w="3203" w:type="dxa"/>
            <w:shd w:val="clear" w:color="auto" w:fill="F2F2F2"/>
          </w:tcPr>
          <w:p w14:paraId="56509D9C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ServerSignerResponse</w:t>
            </w:r>
            <w:proofErr w:type="spellEnd"/>
          </w:p>
        </w:tc>
        <w:tc>
          <w:tcPr>
            <w:tcW w:w="4913" w:type="dxa"/>
            <w:shd w:val="clear" w:color="auto" w:fill="F2F2F2"/>
          </w:tcPr>
          <w:p w14:paraId="6DBB3F2A" w14:textId="77777777" w:rsidR="009474AB" w:rsidRPr="008A2C0E" w:rsidRDefault="000538F6" w:rsidP="00D14FF6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Respuesta del servicio de firma servidor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ServerSignerResponse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307D4812" w14:textId="77777777" w:rsidR="00A644A9" w:rsidRPr="008A2C0E" w:rsidRDefault="00A644A9" w:rsidP="006A5E9B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b/>
          <w:color w:val="000000"/>
        </w:rPr>
        <w:t xml:space="preserve">       </w:t>
      </w:r>
    </w:p>
    <w:p w14:paraId="5142B966" w14:textId="77777777" w:rsidR="005A722E" w:rsidRDefault="00A644A9" w:rsidP="006A5E9B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b/>
          <w:color w:val="000000"/>
        </w:rPr>
        <w:t xml:space="preserve">       </w:t>
      </w:r>
    </w:p>
    <w:p w14:paraId="07CF5640" w14:textId="77777777" w:rsidR="006A5E9B" w:rsidRPr="008A2C0E" w:rsidRDefault="005A722E" w:rsidP="006A5E9B">
      <w:pPr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b/>
          <w:color w:val="000000"/>
        </w:rPr>
        <w:br w:type="page"/>
      </w:r>
      <w:proofErr w:type="spellStart"/>
      <w:r w:rsidR="006A5E9B" w:rsidRPr="008A2C0E">
        <w:rPr>
          <w:rFonts w:ascii="Calibri" w:hAnsi="Calibri" w:cs="Calibri"/>
          <w:b/>
          <w:color w:val="000000"/>
        </w:rPr>
        <w:lastRenderedPageBreak/>
        <w:t>ServerSignerResponse</w:t>
      </w:r>
      <w:proofErr w:type="spellEnd"/>
      <w:r w:rsidR="006A5E9B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691"/>
        <w:gridCol w:w="6279"/>
      </w:tblGrid>
      <w:tr w:rsidR="006A5E9B" w:rsidRPr="008A2C0E" w14:paraId="4245B18A" w14:textId="77777777" w:rsidTr="00AD2303">
        <w:tc>
          <w:tcPr>
            <w:tcW w:w="1917" w:type="dxa"/>
            <w:tcBorders>
              <w:bottom w:val="nil"/>
            </w:tcBorders>
            <w:shd w:val="clear" w:color="auto" w:fill="A6A6A6"/>
          </w:tcPr>
          <w:p w14:paraId="382C80B6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1" w:type="dxa"/>
            <w:tcBorders>
              <w:bottom w:val="nil"/>
            </w:tcBorders>
            <w:shd w:val="clear" w:color="auto" w:fill="A6A6A6"/>
          </w:tcPr>
          <w:p w14:paraId="1E528715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279" w:type="dxa"/>
            <w:tcBorders>
              <w:bottom w:val="nil"/>
            </w:tcBorders>
            <w:shd w:val="clear" w:color="auto" w:fill="A6A6A6"/>
          </w:tcPr>
          <w:p w14:paraId="5F14F69C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6A5E9B" w:rsidRPr="008A2C0E" w14:paraId="7B3B840A" w14:textId="77777777" w:rsidTr="00AD2303">
        <w:tc>
          <w:tcPr>
            <w:tcW w:w="1917" w:type="dxa"/>
            <w:tcBorders>
              <w:top w:val="nil"/>
            </w:tcBorders>
            <w:shd w:val="clear" w:color="auto" w:fill="F2F2F2"/>
          </w:tcPr>
          <w:p w14:paraId="06B8C012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1691" w:type="dxa"/>
            <w:tcBorders>
              <w:top w:val="nil"/>
            </w:tcBorders>
            <w:shd w:val="clear" w:color="auto" w:fill="F2F2F2"/>
          </w:tcPr>
          <w:p w14:paraId="78AD2A35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279" w:type="dxa"/>
            <w:tcBorders>
              <w:top w:val="nil"/>
            </w:tcBorders>
            <w:shd w:val="clear" w:color="auto" w:fill="F2F2F2"/>
          </w:tcPr>
          <w:p w14:paraId="263931E2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6A5E9B" w:rsidRPr="008A2C0E" w14:paraId="6A0B89CE" w14:textId="77777777" w:rsidTr="00AD2303">
        <w:tc>
          <w:tcPr>
            <w:tcW w:w="1917" w:type="dxa"/>
            <w:tcBorders>
              <w:top w:val="nil"/>
            </w:tcBorders>
            <w:shd w:val="clear" w:color="auto" w:fill="F2F2F2"/>
          </w:tcPr>
          <w:p w14:paraId="354564C7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91" w:type="dxa"/>
            <w:tcBorders>
              <w:top w:val="nil"/>
            </w:tcBorders>
            <w:shd w:val="clear" w:color="auto" w:fill="F2F2F2"/>
          </w:tcPr>
          <w:p w14:paraId="4237E48F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279" w:type="dxa"/>
            <w:tcBorders>
              <w:top w:val="nil"/>
            </w:tcBorders>
            <w:shd w:val="clear" w:color="auto" w:fill="F2F2F2"/>
          </w:tcPr>
          <w:p w14:paraId="7548199D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6A5E9B" w:rsidRPr="008A2C0E" w14:paraId="6288C300" w14:textId="77777777" w:rsidTr="00AD2303">
        <w:tc>
          <w:tcPr>
            <w:tcW w:w="1917" w:type="dxa"/>
            <w:tcBorders>
              <w:top w:val="nil"/>
            </w:tcBorders>
            <w:shd w:val="clear" w:color="auto" w:fill="F2F2F2"/>
          </w:tcPr>
          <w:p w14:paraId="57B281B8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691" w:type="dxa"/>
            <w:tcBorders>
              <w:top w:val="nil"/>
            </w:tcBorders>
            <w:shd w:val="clear" w:color="auto" w:fill="F2F2F2"/>
          </w:tcPr>
          <w:p w14:paraId="76276088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279" w:type="dxa"/>
            <w:tcBorders>
              <w:top w:val="nil"/>
            </w:tcBorders>
            <w:shd w:val="clear" w:color="auto" w:fill="F2F2F2"/>
          </w:tcPr>
          <w:p w14:paraId="5FAF48CD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generada, en el caso de que se haya realizado una petición de generación de firma.</w:t>
            </w:r>
          </w:p>
        </w:tc>
      </w:tr>
      <w:tr w:rsidR="006A5E9B" w:rsidRPr="008A2C0E" w14:paraId="07CC30D1" w14:textId="77777777" w:rsidTr="00AD2303">
        <w:tc>
          <w:tcPr>
            <w:tcW w:w="1917" w:type="dxa"/>
            <w:shd w:val="clear" w:color="auto" w:fill="F2F2F2"/>
          </w:tcPr>
          <w:p w14:paraId="33ADD1BC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1691" w:type="dxa"/>
            <w:shd w:val="clear" w:color="auto" w:fill="F2F2F2"/>
          </w:tcPr>
          <w:p w14:paraId="2E53E101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279" w:type="dxa"/>
            <w:shd w:val="clear" w:color="auto" w:fill="F2F2F2"/>
          </w:tcPr>
          <w:p w14:paraId="62EBB6AF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Formato de la firma generada o actualizada.</w:t>
            </w:r>
          </w:p>
        </w:tc>
      </w:tr>
      <w:tr w:rsidR="006A5E9B" w:rsidRPr="008A2C0E" w14:paraId="43239149" w14:textId="77777777" w:rsidTr="00AD2303">
        <w:tc>
          <w:tcPr>
            <w:tcW w:w="1917" w:type="dxa"/>
            <w:shd w:val="clear" w:color="auto" w:fill="F2F2F2"/>
          </w:tcPr>
          <w:p w14:paraId="3F798237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1691" w:type="dxa"/>
            <w:shd w:val="clear" w:color="auto" w:fill="F2F2F2"/>
          </w:tcPr>
          <w:p w14:paraId="33854BFA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279" w:type="dxa"/>
            <w:shd w:val="clear" w:color="auto" w:fill="F2F2F2"/>
          </w:tcPr>
          <w:p w14:paraId="1BC0810D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único de la transacción generada.</w:t>
            </w:r>
          </w:p>
        </w:tc>
      </w:tr>
      <w:tr w:rsidR="006A5E9B" w:rsidRPr="008A2C0E" w14:paraId="601A19B4" w14:textId="77777777" w:rsidTr="00AD2303">
        <w:tc>
          <w:tcPr>
            <w:tcW w:w="1917" w:type="dxa"/>
            <w:shd w:val="clear" w:color="auto" w:fill="F2F2F2"/>
          </w:tcPr>
          <w:p w14:paraId="468974E3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updatedSignature</w:t>
            </w:r>
            <w:proofErr w:type="spellEnd"/>
          </w:p>
        </w:tc>
        <w:tc>
          <w:tcPr>
            <w:tcW w:w="1691" w:type="dxa"/>
            <w:shd w:val="clear" w:color="auto" w:fill="F2F2F2"/>
          </w:tcPr>
          <w:p w14:paraId="2255FA5D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279" w:type="dxa"/>
            <w:shd w:val="clear" w:color="auto" w:fill="F2F2F2"/>
          </w:tcPr>
          <w:p w14:paraId="577289B7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actualizada, en el caso de que se haya realizado una petición de actualización de firma.</w:t>
            </w:r>
          </w:p>
        </w:tc>
      </w:tr>
    </w:tbl>
    <w:p w14:paraId="645901A1" w14:textId="77777777" w:rsidR="006A5E9B" w:rsidRPr="008A2C0E" w:rsidRDefault="006A5E9B" w:rsidP="006A5E9B">
      <w:pPr>
        <w:rPr>
          <w:rFonts w:ascii="Calibri" w:hAnsi="Calibri" w:cs="Calibri"/>
          <w:color w:val="000000"/>
        </w:rPr>
      </w:pPr>
    </w:p>
    <w:p w14:paraId="45A06544" w14:textId="77777777" w:rsidR="006A5E9B" w:rsidRPr="008A2C0E" w:rsidRDefault="006A5E9B" w:rsidP="006A5E9B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InvalidAsyncResponse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691"/>
        <w:gridCol w:w="6279"/>
      </w:tblGrid>
      <w:tr w:rsidR="006A5E9B" w:rsidRPr="008A2C0E" w14:paraId="40BAE0E9" w14:textId="77777777" w:rsidTr="00AD2303">
        <w:tc>
          <w:tcPr>
            <w:tcW w:w="1917" w:type="dxa"/>
            <w:tcBorders>
              <w:bottom w:val="nil"/>
            </w:tcBorders>
            <w:shd w:val="clear" w:color="auto" w:fill="A6A6A6"/>
          </w:tcPr>
          <w:p w14:paraId="3559AB22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1" w:type="dxa"/>
            <w:tcBorders>
              <w:bottom w:val="nil"/>
            </w:tcBorders>
            <w:shd w:val="clear" w:color="auto" w:fill="A6A6A6"/>
          </w:tcPr>
          <w:p w14:paraId="4C07117D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279" w:type="dxa"/>
            <w:tcBorders>
              <w:bottom w:val="nil"/>
            </w:tcBorders>
            <w:shd w:val="clear" w:color="auto" w:fill="A6A6A6"/>
          </w:tcPr>
          <w:p w14:paraId="4636D5F5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6A5E9B" w:rsidRPr="008A2C0E" w14:paraId="3D4386CD" w14:textId="77777777" w:rsidTr="00AD2303">
        <w:tc>
          <w:tcPr>
            <w:tcW w:w="1917" w:type="dxa"/>
            <w:tcBorders>
              <w:top w:val="nil"/>
            </w:tcBorders>
            <w:shd w:val="clear" w:color="auto" w:fill="F2F2F2"/>
          </w:tcPr>
          <w:p w14:paraId="5C531A5E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91" w:type="dxa"/>
            <w:tcBorders>
              <w:top w:val="nil"/>
            </w:tcBorders>
            <w:shd w:val="clear" w:color="auto" w:fill="F2F2F2"/>
          </w:tcPr>
          <w:p w14:paraId="7B276C2D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279" w:type="dxa"/>
            <w:tcBorders>
              <w:top w:val="nil"/>
            </w:tcBorders>
            <w:shd w:val="clear" w:color="auto" w:fill="F2F2F2"/>
          </w:tcPr>
          <w:p w14:paraId="326DE6FF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629728DB" w14:textId="77777777" w:rsidR="006A5E9B" w:rsidRPr="008A2C0E" w:rsidRDefault="006A5E9B" w:rsidP="006A5E9B">
      <w:pPr>
        <w:rPr>
          <w:rFonts w:ascii="Calibri" w:hAnsi="Calibri" w:cs="Calibri"/>
          <w:color w:val="000000"/>
        </w:rPr>
      </w:pPr>
    </w:p>
    <w:p w14:paraId="5C075736" w14:textId="77777777" w:rsidR="006A5E9B" w:rsidRPr="008A2C0E" w:rsidRDefault="006A5E9B" w:rsidP="006A5E9B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</w:t>
      </w:r>
      <w:proofErr w:type="spellStart"/>
      <w:r w:rsidRPr="008A2C0E">
        <w:rPr>
          <w:rFonts w:ascii="Calibri" w:hAnsi="Calibri" w:cs="Calibri"/>
          <w:b/>
          <w:color w:val="000000"/>
        </w:rPr>
        <w:t>BatchVerifyCertificateResponse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664"/>
        <w:gridCol w:w="5264"/>
      </w:tblGrid>
      <w:tr w:rsidR="006A5E9B" w:rsidRPr="008A2C0E" w14:paraId="37F5715A" w14:textId="77777777" w:rsidTr="00AD2303">
        <w:tc>
          <w:tcPr>
            <w:tcW w:w="1959" w:type="dxa"/>
            <w:tcBorders>
              <w:bottom w:val="nil"/>
            </w:tcBorders>
            <w:shd w:val="clear" w:color="auto" w:fill="A6A6A6"/>
          </w:tcPr>
          <w:p w14:paraId="20A9A3E9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664" w:type="dxa"/>
            <w:tcBorders>
              <w:bottom w:val="nil"/>
            </w:tcBorders>
            <w:shd w:val="clear" w:color="auto" w:fill="A6A6A6"/>
          </w:tcPr>
          <w:p w14:paraId="2701EDB3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264" w:type="dxa"/>
            <w:tcBorders>
              <w:bottom w:val="nil"/>
            </w:tcBorders>
            <w:shd w:val="clear" w:color="auto" w:fill="A6A6A6"/>
          </w:tcPr>
          <w:p w14:paraId="1008AD85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6A5E9B" w:rsidRPr="008A2C0E" w14:paraId="17DB3AF0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5E0A5FB6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4F06B709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4FA8C004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6A5E9B" w:rsidRPr="008A2C0E" w14:paraId="06E22B92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5070C8BA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11D1629D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28C0C8C0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6A5E9B" w:rsidRPr="008A2C0E" w14:paraId="0143DDFA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2DAE2DE6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listVerifyResponse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0E238A54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VerifyCertificateResponse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047E6DB8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las respuestas de la validación de cada uno de los certificados (representados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VerifyCertificateResponse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23A760CA" w14:textId="77777777" w:rsidR="006A5E9B" w:rsidRPr="008A2C0E" w:rsidRDefault="006A5E9B" w:rsidP="006A5E9B">
      <w:pPr>
        <w:rPr>
          <w:rFonts w:ascii="Calibri" w:hAnsi="Calibri" w:cs="Calibri"/>
          <w:color w:val="000000"/>
          <w:lang w:val="es-ES_tradnl"/>
        </w:rPr>
      </w:pPr>
    </w:p>
    <w:p w14:paraId="6738FC39" w14:textId="77777777" w:rsidR="006A5E9B" w:rsidRPr="008A2C0E" w:rsidRDefault="006A5E9B" w:rsidP="006A5E9B">
      <w:pPr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lastRenderedPageBreak/>
        <w:t>BatchVerifySignatureResponse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664"/>
        <w:gridCol w:w="5264"/>
      </w:tblGrid>
      <w:tr w:rsidR="006A5E9B" w:rsidRPr="008A2C0E" w14:paraId="2A29D6A7" w14:textId="77777777" w:rsidTr="00AD2303">
        <w:tc>
          <w:tcPr>
            <w:tcW w:w="1959" w:type="dxa"/>
            <w:tcBorders>
              <w:bottom w:val="nil"/>
            </w:tcBorders>
            <w:shd w:val="clear" w:color="auto" w:fill="A6A6A6"/>
          </w:tcPr>
          <w:p w14:paraId="1031100E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664" w:type="dxa"/>
            <w:tcBorders>
              <w:bottom w:val="nil"/>
            </w:tcBorders>
            <w:shd w:val="clear" w:color="auto" w:fill="A6A6A6"/>
          </w:tcPr>
          <w:p w14:paraId="4541B61D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264" w:type="dxa"/>
            <w:tcBorders>
              <w:bottom w:val="nil"/>
            </w:tcBorders>
            <w:shd w:val="clear" w:color="auto" w:fill="A6A6A6"/>
          </w:tcPr>
          <w:p w14:paraId="04F445E3" w14:textId="77777777" w:rsidR="006A5E9B" w:rsidRPr="008A2C0E" w:rsidRDefault="006A5E9B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6A5E9B" w:rsidRPr="008A2C0E" w14:paraId="47E446FA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221C9F8F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asyncResponse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3F21F117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142AC56B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Identificador de proceso asíncrono que identifica la petición en el caso de que se haya realizado una petición de generación o actualización de firma con periodo de gracia.</w:t>
            </w:r>
          </w:p>
        </w:tc>
      </w:tr>
      <w:tr w:rsidR="006A5E9B" w:rsidRPr="008A2C0E" w14:paraId="290EC0FF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1B83CC00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2A35D40C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6E14A51A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6A5E9B" w:rsidRPr="008A2C0E" w14:paraId="6093D50F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360EB581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listVerifyResponse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6D55D88C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VerifySignatureResponse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11616607" w14:textId="77777777" w:rsidR="006A5E9B" w:rsidRPr="008A2C0E" w:rsidRDefault="006A5E9B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las respuestas de la validación de cada una de las firmas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VerifySignatureResponse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22619B55" w14:textId="77777777" w:rsidR="009474AB" w:rsidRPr="008A2C0E" w:rsidRDefault="009474AB" w:rsidP="000538F6">
      <w:pPr>
        <w:rPr>
          <w:rFonts w:ascii="Calibri" w:hAnsi="Calibri" w:cs="Calibri"/>
          <w:color w:val="000000"/>
        </w:rPr>
      </w:pPr>
    </w:p>
    <w:p w14:paraId="1590E186" w14:textId="77777777" w:rsidR="00EE58A2" w:rsidRPr="008A2C0E" w:rsidRDefault="00EE58A2" w:rsidP="006929A3">
      <w:pPr>
        <w:pStyle w:val="Ttulo4"/>
        <w:rPr>
          <w:color w:val="000000"/>
        </w:rPr>
      </w:pPr>
      <w:r w:rsidRPr="008A2C0E">
        <w:rPr>
          <w:color w:val="000000"/>
        </w:rPr>
        <w:t xml:space="preserve">Obtención firma almacenada </w:t>
      </w:r>
    </w:p>
    <w:p w14:paraId="72289CC1" w14:textId="77777777" w:rsidR="00EE58A2" w:rsidRPr="008A2C0E" w:rsidRDefault="00EE58A2" w:rsidP="00EE58A2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obtención de una firma almacenada en el servidor de @firma enviando una petición de obtención al servidor @</w:t>
      </w:r>
      <w:proofErr w:type="gramStart"/>
      <w:r w:rsidRPr="008A2C0E">
        <w:rPr>
          <w:rFonts w:ascii="Calibri" w:hAnsi="Calibri" w:cs="Calibri"/>
          <w:color w:val="000000"/>
        </w:rPr>
        <w:t>firma configurado</w:t>
      </w:r>
      <w:proofErr w:type="gramEnd"/>
      <w:r w:rsidRPr="008A2C0E">
        <w:rPr>
          <w:rFonts w:ascii="Calibri" w:hAnsi="Calibri" w:cs="Calibri"/>
          <w:color w:val="000000"/>
        </w:rPr>
        <w:t>.</w:t>
      </w:r>
    </w:p>
    <w:p w14:paraId="1B129878" w14:textId="77777777" w:rsidR="00EE58A2" w:rsidRPr="008A2C0E" w:rsidRDefault="00EE58A2" w:rsidP="00EE58A2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EE58A2" w:rsidRPr="008A2C0E" w14:paraId="302B877B" w14:textId="77777777" w:rsidTr="00EE58A2">
        <w:tc>
          <w:tcPr>
            <w:tcW w:w="1912" w:type="dxa"/>
            <w:shd w:val="clear" w:color="auto" w:fill="A6A6A6"/>
          </w:tcPr>
          <w:p w14:paraId="336FECEA" w14:textId="77777777" w:rsidR="00EE58A2" w:rsidRPr="008A2C0E" w:rsidRDefault="00EE58A2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67E0A51F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http://&lt;SERVIDOR&gt;:&lt;PUERTO&gt;/Integra-services/services/AfirmaServices</w:t>
            </w:r>
          </w:p>
        </w:tc>
      </w:tr>
      <w:tr w:rsidR="00EE58A2" w:rsidRPr="008A2C0E" w14:paraId="590A7B5F" w14:textId="77777777" w:rsidTr="00EE58A2">
        <w:tc>
          <w:tcPr>
            <w:tcW w:w="1912" w:type="dxa"/>
            <w:shd w:val="clear" w:color="auto" w:fill="A6A6A6"/>
          </w:tcPr>
          <w:p w14:paraId="10F93EC5" w14:textId="77777777" w:rsidR="00EE58A2" w:rsidRPr="008A2C0E" w:rsidRDefault="00EE58A2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44E9D12D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serverGetArchiveRetrieval</w:t>
            </w:r>
            <w:proofErr w:type="spellEnd"/>
          </w:p>
        </w:tc>
      </w:tr>
    </w:tbl>
    <w:p w14:paraId="022BC50E" w14:textId="77777777" w:rsidR="00EE58A2" w:rsidRPr="008A2C0E" w:rsidRDefault="00EE58A2" w:rsidP="00EE58A2">
      <w:pPr>
        <w:rPr>
          <w:rFonts w:ascii="Calibri" w:hAnsi="Calibri" w:cs="Calibri"/>
          <w:color w:val="000000"/>
        </w:rPr>
      </w:pPr>
    </w:p>
    <w:p w14:paraId="64335FE2" w14:textId="77777777" w:rsidR="00EE58A2" w:rsidRPr="008A2C0E" w:rsidRDefault="00EE58A2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21F24AFB" w14:textId="77777777" w:rsidR="00EE58A2" w:rsidRPr="008A2C0E" w:rsidRDefault="00EE58A2" w:rsidP="00EE58A2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RequestServerArchive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67333C8C" w14:textId="77777777" w:rsidR="00EE58A2" w:rsidRPr="008A2C0E" w:rsidRDefault="00EE58A2" w:rsidP="00EE58A2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  <w:lang w:val="en-US"/>
        </w:rPr>
        <w:t>RequestServerArchive</w:t>
      </w:r>
      <w:proofErr w:type="spellEnd"/>
      <w:r w:rsidRPr="008A2C0E">
        <w:rPr>
          <w:rFonts w:ascii="Calibri" w:hAnsi="Calibri" w:cs="Calibri"/>
          <w:b/>
          <w:color w:val="000000"/>
          <w:lang w:val="en-US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8"/>
        <w:gridCol w:w="1203"/>
        <w:gridCol w:w="5976"/>
        <w:gridCol w:w="1240"/>
      </w:tblGrid>
      <w:tr w:rsidR="005210C5" w:rsidRPr="008A2C0E" w14:paraId="2D8E771D" w14:textId="77777777" w:rsidTr="005210C5">
        <w:tc>
          <w:tcPr>
            <w:tcW w:w="1468" w:type="dxa"/>
            <w:tcBorders>
              <w:bottom w:val="nil"/>
            </w:tcBorders>
            <w:shd w:val="clear" w:color="auto" w:fill="A6A6A6"/>
          </w:tcPr>
          <w:p w14:paraId="33A6BDFF" w14:textId="77777777" w:rsidR="005210C5" w:rsidRPr="008A2C0E" w:rsidRDefault="005210C5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203" w:type="dxa"/>
            <w:tcBorders>
              <w:bottom w:val="nil"/>
            </w:tcBorders>
            <w:shd w:val="clear" w:color="auto" w:fill="A6A6A6"/>
          </w:tcPr>
          <w:p w14:paraId="1ED3B223" w14:textId="77777777" w:rsidR="005210C5" w:rsidRPr="008A2C0E" w:rsidRDefault="005210C5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976" w:type="dxa"/>
            <w:tcBorders>
              <w:bottom w:val="nil"/>
            </w:tcBorders>
            <w:shd w:val="clear" w:color="auto" w:fill="A6A6A6"/>
          </w:tcPr>
          <w:p w14:paraId="3A659BAB" w14:textId="77777777" w:rsidR="005210C5" w:rsidRPr="008A2C0E" w:rsidRDefault="005210C5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6711B660" w14:textId="77777777" w:rsidR="005210C5" w:rsidRPr="008A2C0E" w:rsidRDefault="005210C5" w:rsidP="00EE58A2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5210C5" w:rsidRPr="008A2C0E" w14:paraId="638B61F6" w14:textId="77777777" w:rsidTr="005210C5">
        <w:tc>
          <w:tcPr>
            <w:tcW w:w="1468" w:type="dxa"/>
            <w:tcBorders>
              <w:top w:val="nil"/>
            </w:tcBorders>
            <w:shd w:val="clear" w:color="auto" w:fill="F2F2F2"/>
          </w:tcPr>
          <w:p w14:paraId="4D7C5F23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203" w:type="dxa"/>
            <w:tcBorders>
              <w:top w:val="nil"/>
            </w:tcBorders>
            <w:shd w:val="clear" w:color="auto" w:fill="F2F2F2"/>
          </w:tcPr>
          <w:p w14:paraId="375AA61F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976" w:type="dxa"/>
            <w:tcBorders>
              <w:top w:val="nil"/>
            </w:tcBorders>
            <w:shd w:val="clear" w:color="auto" w:fill="F2F2F2"/>
          </w:tcPr>
          <w:p w14:paraId="2BA3B606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28AD7F3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5210C5" w:rsidRPr="008A2C0E" w14:paraId="51156443" w14:textId="77777777" w:rsidTr="005210C5">
        <w:tc>
          <w:tcPr>
            <w:tcW w:w="1468" w:type="dxa"/>
            <w:shd w:val="clear" w:color="auto" w:fill="F2F2F2"/>
          </w:tcPr>
          <w:p w14:paraId="753A0EA7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1203" w:type="dxa"/>
            <w:shd w:val="clear" w:color="auto" w:fill="F2F2F2"/>
          </w:tcPr>
          <w:p w14:paraId="4F511946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976" w:type="dxa"/>
            <w:shd w:val="clear" w:color="auto" w:fill="F2F2F2"/>
          </w:tcPr>
          <w:p w14:paraId="75436EF7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  <w:tc>
          <w:tcPr>
            <w:tcW w:w="1240" w:type="dxa"/>
            <w:shd w:val="clear" w:color="auto" w:fill="F2F2F2"/>
          </w:tcPr>
          <w:p w14:paraId="3704E015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5210C5" w:rsidRPr="008A2C0E" w14:paraId="1562311D" w14:textId="77777777" w:rsidTr="005210C5">
        <w:tc>
          <w:tcPr>
            <w:tcW w:w="1468" w:type="dxa"/>
            <w:shd w:val="clear" w:color="auto" w:fill="F2F2F2"/>
          </w:tcPr>
          <w:p w14:paraId="3CB447FD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transactionId</w:t>
            </w:r>
            <w:proofErr w:type="spellEnd"/>
          </w:p>
        </w:tc>
        <w:tc>
          <w:tcPr>
            <w:tcW w:w="1203" w:type="dxa"/>
            <w:shd w:val="clear" w:color="auto" w:fill="F2F2F2"/>
          </w:tcPr>
          <w:p w14:paraId="6B3A9318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976" w:type="dxa"/>
            <w:shd w:val="clear" w:color="auto" w:fill="F2F2F2"/>
          </w:tcPr>
          <w:p w14:paraId="4129E5EC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transacción de la firma a recuperar.</w:t>
            </w:r>
          </w:p>
        </w:tc>
        <w:tc>
          <w:tcPr>
            <w:tcW w:w="1240" w:type="dxa"/>
            <w:shd w:val="clear" w:color="auto" w:fill="F2F2F2"/>
          </w:tcPr>
          <w:p w14:paraId="7F665F47" w14:textId="77777777" w:rsidR="005210C5" w:rsidRPr="008A2C0E" w:rsidRDefault="005210C5" w:rsidP="00EE58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7302E4FF" w14:textId="77777777" w:rsidR="005A722E" w:rsidRDefault="005A722E" w:rsidP="005A722E">
      <w:pPr>
        <w:ind w:left="432"/>
        <w:rPr>
          <w:rFonts w:ascii="Calibri" w:hAnsi="Calibri" w:cs="Calibri"/>
          <w:color w:val="000000"/>
        </w:rPr>
      </w:pPr>
    </w:p>
    <w:p w14:paraId="51180512" w14:textId="77777777" w:rsidR="00EE58A2" w:rsidRPr="008A2C0E" w:rsidRDefault="00EE58A2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218755E3" w14:textId="77777777" w:rsidR="00EE58A2" w:rsidRPr="008A2C0E" w:rsidRDefault="00EE58A2" w:rsidP="00EE58A2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694488" w:rsidRPr="008A2C0E">
        <w:rPr>
          <w:rFonts w:ascii="Calibri" w:hAnsi="Calibri" w:cs="Calibri"/>
          <w:color w:val="000000"/>
        </w:rPr>
        <w:t>ResponseServerArchive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5FF6B0D7" w14:textId="77777777" w:rsidR="00694488" w:rsidRPr="008A2C0E" w:rsidRDefault="00EE58A2" w:rsidP="00EE58A2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694488" w:rsidRPr="008A2C0E">
        <w:rPr>
          <w:rFonts w:ascii="Calibri" w:hAnsi="Calibri" w:cs="Calibri"/>
          <w:b/>
          <w:color w:val="000000"/>
        </w:rPr>
        <w:t>ResponseServerArchive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88"/>
        <w:gridCol w:w="6428"/>
      </w:tblGrid>
      <w:tr w:rsidR="00EE58A2" w:rsidRPr="008A2C0E" w14:paraId="213C813D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15EB1DF8" w14:textId="77777777" w:rsidR="00EE58A2" w:rsidRPr="008A2C0E" w:rsidRDefault="00EE58A2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88" w:type="dxa"/>
            <w:tcBorders>
              <w:bottom w:val="nil"/>
            </w:tcBorders>
            <w:shd w:val="clear" w:color="auto" w:fill="A6A6A6"/>
          </w:tcPr>
          <w:p w14:paraId="77E98237" w14:textId="77777777" w:rsidR="00EE58A2" w:rsidRPr="008A2C0E" w:rsidRDefault="00EE58A2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28" w:type="dxa"/>
            <w:tcBorders>
              <w:bottom w:val="nil"/>
            </w:tcBorders>
            <w:shd w:val="clear" w:color="auto" w:fill="A6A6A6"/>
          </w:tcPr>
          <w:p w14:paraId="543570FD" w14:textId="77777777" w:rsidR="00EE58A2" w:rsidRPr="008A2C0E" w:rsidRDefault="00EE58A2" w:rsidP="00EE58A2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EE58A2" w:rsidRPr="008A2C0E" w14:paraId="16587CDF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936C725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3582A2F2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6FB1E2D8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EE58A2" w:rsidRPr="008A2C0E" w14:paraId="791773FC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5BBB28FD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362051AB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10E9EC35" w14:textId="77777777" w:rsidR="00EE58A2" w:rsidRPr="008A2C0E" w:rsidRDefault="00EE58A2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EE58A2" w:rsidRPr="008A2C0E" w14:paraId="76F42416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13C9765F" w14:textId="77777777" w:rsidR="00EE58A2" w:rsidRPr="008A2C0E" w:rsidRDefault="00694488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32CEDCAD" w14:textId="77777777" w:rsidR="00EE58A2" w:rsidRPr="008A2C0E" w:rsidRDefault="00694488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44F49B3C" w14:textId="77777777" w:rsidR="00EE58A2" w:rsidRPr="008A2C0E" w:rsidRDefault="00694488" w:rsidP="00694488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Resultado del proceso.</w:t>
            </w:r>
          </w:p>
        </w:tc>
      </w:tr>
      <w:tr w:rsidR="00EE58A2" w:rsidRPr="008A2C0E" w14:paraId="05B6D43B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F195149" w14:textId="77777777" w:rsidR="00EE58A2" w:rsidRPr="008A2C0E" w:rsidRDefault="00694488" w:rsidP="00EE58A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688" w:type="dxa"/>
            <w:tcBorders>
              <w:top w:val="nil"/>
            </w:tcBorders>
            <w:shd w:val="clear" w:color="auto" w:fill="F2F2F2"/>
          </w:tcPr>
          <w:p w14:paraId="59502992" w14:textId="77777777" w:rsidR="00EE58A2" w:rsidRPr="008A2C0E" w:rsidRDefault="00694488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28" w:type="dxa"/>
            <w:tcBorders>
              <w:top w:val="nil"/>
            </w:tcBorders>
            <w:shd w:val="clear" w:color="auto" w:fill="F2F2F2"/>
          </w:tcPr>
          <w:p w14:paraId="7357ADE3" w14:textId="77777777" w:rsidR="00EE58A2" w:rsidRPr="008A2C0E" w:rsidRDefault="00694488" w:rsidP="00EE58A2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obtenida en la petición.</w:t>
            </w:r>
          </w:p>
        </w:tc>
      </w:tr>
    </w:tbl>
    <w:p w14:paraId="51F88B2A" w14:textId="77777777" w:rsidR="009474AB" w:rsidRDefault="009474AB" w:rsidP="00E61290"/>
    <w:p w14:paraId="46FF98C8" w14:textId="77777777" w:rsidR="00B74B12" w:rsidRPr="008A2C0E" w:rsidRDefault="00B74B12" w:rsidP="00B74B12">
      <w:pPr>
        <w:pStyle w:val="Ttulo3"/>
        <w:rPr>
          <w:rFonts w:ascii="Calibri" w:hAnsi="Calibri" w:cs="Calibri"/>
          <w:color w:val="000000"/>
        </w:rPr>
      </w:pPr>
      <w:bookmarkStart w:id="33" w:name="_Toc157413819"/>
      <w:r w:rsidRPr="008A2C0E">
        <w:rPr>
          <w:rFonts w:ascii="Calibri" w:hAnsi="Calibri" w:cs="Calibri"/>
          <w:color w:val="000000"/>
        </w:rPr>
        <w:t>IntegraServices</w:t>
      </w:r>
      <w:bookmarkEnd w:id="33"/>
    </w:p>
    <w:p w14:paraId="56951848" w14:textId="77777777" w:rsidR="00B74B12" w:rsidRDefault="00B74B12" w:rsidP="00B74B12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La interfaz engloba los servicios de firma, </w:t>
      </w:r>
      <w:proofErr w:type="spellStart"/>
      <w:r w:rsidRPr="008A2C0E">
        <w:rPr>
          <w:rFonts w:ascii="Calibri" w:hAnsi="Calibri" w:cs="Calibri"/>
          <w:color w:val="000000"/>
        </w:rPr>
        <w:t>co-firma</w:t>
      </w:r>
      <w:proofErr w:type="spellEnd"/>
      <w:r w:rsidRPr="008A2C0E">
        <w:rPr>
          <w:rFonts w:ascii="Calibri" w:hAnsi="Calibri" w:cs="Calibri"/>
          <w:color w:val="000000"/>
        </w:rPr>
        <w:t>, contra-firma, actualización, validación de firmas realizados por Integra.</w:t>
      </w:r>
    </w:p>
    <w:p w14:paraId="30D16404" w14:textId="77777777" w:rsidR="00E61290" w:rsidRPr="008A2C0E" w:rsidRDefault="00E61290" w:rsidP="00B74B12">
      <w:pPr>
        <w:rPr>
          <w:rFonts w:ascii="Calibri" w:hAnsi="Calibri" w:cs="Calibri"/>
          <w:color w:val="000000"/>
        </w:rPr>
      </w:pPr>
    </w:p>
    <w:p w14:paraId="6BF6A978" w14:textId="77777777" w:rsidR="00B74B12" w:rsidRPr="008A2C0E" w:rsidRDefault="007E2EE9" w:rsidP="006929A3">
      <w:pPr>
        <w:pStyle w:val="Ttulo4"/>
        <w:rPr>
          <w:color w:val="000000"/>
        </w:rPr>
      </w:pPr>
      <w:r w:rsidRPr="008A2C0E">
        <w:rPr>
          <w:color w:val="000000"/>
        </w:rPr>
        <w:t>Generación de firmas</w:t>
      </w:r>
    </w:p>
    <w:p w14:paraId="70D04D63" w14:textId="77777777" w:rsidR="00B74B12" w:rsidRPr="008A2C0E" w:rsidRDefault="00B74B12" w:rsidP="00B74B12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</w:t>
      </w:r>
      <w:r w:rsidR="007E2EE9" w:rsidRPr="008A2C0E">
        <w:rPr>
          <w:rFonts w:ascii="Calibri" w:hAnsi="Calibri" w:cs="Calibri"/>
          <w:color w:val="000000"/>
        </w:rPr>
        <w:t>generación de firmas desde el propio Integra</w:t>
      </w:r>
      <w:r w:rsidRPr="008A2C0E">
        <w:rPr>
          <w:rFonts w:ascii="Calibri" w:hAnsi="Calibri" w:cs="Calibri"/>
          <w:color w:val="000000"/>
        </w:rPr>
        <w:t>.</w:t>
      </w:r>
    </w:p>
    <w:p w14:paraId="0235C548" w14:textId="77777777" w:rsidR="00B74B12" w:rsidRPr="008A2C0E" w:rsidRDefault="00B74B12" w:rsidP="00B74B12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B74B12" w:rsidRPr="008A2C0E" w14:paraId="6A720591" w14:textId="77777777" w:rsidTr="004526A5">
        <w:tc>
          <w:tcPr>
            <w:tcW w:w="1912" w:type="dxa"/>
            <w:shd w:val="clear" w:color="auto" w:fill="A6A6A6"/>
          </w:tcPr>
          <w:p w14:paraId="63DE0770" w14:textId="77777777" w:rsidR="00B74B12" w:rsidRPr="008A2C0E" w:rsidRDefault="00B74B12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57D03AF1" w14:textId="77777777" w:rsidR="00B74B12" w:rsidRPr="008A2C0E" w:rsidRDefault="00B74B12" w:rsidP="007E2E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</w:t>
            </w:r>
            <w:r w:rsidR="007E2EE9" w:rsidRPr="008A2C0E">
              <w:rPr>
                <w:rFonts w:ascii="Calibri" w:hAnsi="Calibri" w:cs="Calibri"/>
                <w:color w:val="000000"/>
              </w:rPr>
              <w:t>Integra</w:t>
            </w:r>
            <w:r w:rsidRPr="008A2C0E">
              <w:rPr>
                <w:rFonts w:ascii="Calibri" w:hAnsi="Calibri" w:cs="Calibri"/>
                <w:color w:val="000000"/>
              </w:rPr>
              <w:t>Services</w:t>
            </w:r>
          </w:p>
        </w:tc>
      </w:tr>
      <w:tr w:rsidR="00B74B12" w:rsidRPr="008A2C0E" w14:paraId="46F59036" w14:textId="77777777" w:rsidTr="004526A5">
        <w:tc>
          <w:tcPr>
            <w:tcW w:w="1912" w:type="dxa"/>
            <w:shd w:val="clear" w:color="auto" w:fill="A6A6A6"/>
          </w:tcPr>
          <w:p w14:paraId="334C7999" w14:textId="77777777" w:rsidR="00B74B12" w:rsidRPr="008A2C0E" w:rsidRDefault="00B74B12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17E1A7F8" w14:textId="77777777" w:rsidR="00B74B12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generateSignature</w:t>
            </w:r>
            <w:proofErr w:type="spellEnd"/>
          </w:p>
        </w:tc>
      </w:tr>
    </w:tbl>
    <w:p w14:paraId="55AA4D85" w14:textId="77777777" w:rsidR="00B74B12" w:rsidRPr="008A2C0E" w:rsidRDefault="00B74B12" w:rsidP="00B74B12">
      <w:pPr>
        <w:rPr>
          <w:rFonts w:ascii="Calibri" w:hAnsi="Calibri" w:cs="Calibri"/>
          <w:color w:val="000000"/>
        </w:rPr>
      </w:pPr>
    </w:p>
    <w:p w14:paraId="016CC25C" w14:textId="77777777" w:rsidR="00B74B12" w:rsidRPr="008A2C0E" w:rsidRDefault="00B74B12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4468EB22" w14:textId="77777777" w:rsidR="00B74B12" w:rsidRPr="008A2C0E" w:rsidRDefault="00B74B12" w:rsidP="00B74B12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="007E2EE9" w:rsidRPr="008A2C0E">
        <w:rPr>
          <w:rFonts w:ascii="Calibri" w:hAnsi="Calibri" w:cs="Calibri"/>
          <w:color w:val="000000"/>
        </w:rPr>
        <w:t>RequestSign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08115B89" w14:textId="77777777" w:rsidR="00443427" w:rsidRPr="008A2C0E" w:rsidRDefault="007E2EE9" w:rsidP="00B74B12">
      <w:pPr>
        <w:ind w:left="360"/>
        <w:rPr>
          <w:rFonts w:ascii="Calibri" w:hAnsi="Calibri" w:cs="Calibri"/>
          <w:b/>
          <w:color w:val="000000"/>
          <w:lang w:val="en-US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RequestSign</w:t>
      </w:r>
      <w:proofErr w:type="spellEnd"/>
      <w:r w:rsidR="00B74B12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57"/>
        <w:gridCol w:w="3930"/>
        <w:gridCol w:w="1240"/>
      </w:tblGrid>
      <w:tr w:rsidR="008D30D4" w:rsidRPr="008A2C0E" w14:paraId="2A95C3DC" w14:textId="77777777" w:rsidTr="00E61290">
        <w:trPr>
          <w:tblHeader/>
        </w:trPr>
        <w:tc>
          <w:tcPr>
            <w:tcW w:w="2360" w:type="dxa"/>
            <w:tcBorders>
              <w:bottom w:val="nil"/>
            </w:tcBorders>
            <w:shd w:val="clear" w:color="auto" w:fill="A6A6A6"/>
          </w:tcPr>
          <w:p w14:paraId="1CF15018" w14:textId="77777777" w:rsidR="008D30D4" w:rsidRPr="008A2C0E" w:rsidRDefault="008D30D4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A6A6A6"/>
          </w:tcPr>
          <w:p w14:paraId="709A5A78" w14:textId="77777777" w:rsidR="008D30D4" w:rsidRPr="008A2C0E" w:rsidRDefault="008D30D4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930" w:type="dxa"/>
            <w:tcBorders>
              <w:bottom w:val="nil"/>
            </w:tcBorders>
            <w:shd w:val="clear" w:color="auto" w:fill="A6A6A6"/>
          </w:tcPr>
          <w:p w14:paraId="6C8D9ECF" w14:textId="77777777" w:rsidR="008D30D4" w:rsidRPr="008A2C0E" w:rsidRDefault="008D30D4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101256B9" w14:textId="77777777" w:rsidR="008D30D4" w:rsidRPr="008A2C0E" w:rsidRDefault="008D30D4" w:rsidP="004526A5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8D30D4" w:rsidRPr="008A2C0E" w14:paraId="2B6D4D95" w14:textId="77777777" w:rsidTr="008D30D4">
        <w:tc>
          <w:tcPr>
            <w:tcW w:w="2360" w:type="dxa"/>
            <w:tcBorders>
              <w:top w:val="nil"/>
            </w:tcBorders>
            <w:shd w:val="clear" w:color="auto" w:fill="F2F2F2"/>
          </w:tcPr>
          <w:p w14:paraId="4E87A1CB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4456BE8A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30" w:type="dxa"/>
            <w:tcBorders>
              <w:top w:val="nil"/>
            </w:tcBorders>
            <w:shd w:val="clear" w:color="auto" w:fill="F2F2F2"/>
          </w:tcPr>
          <w:p w14:paraId="4ED88D26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</w:t>
            </w:r>
            <w:r w:rsidRPr="008A2C0E">
              <w:rPr>
                <w:rFonts w:ascii="Calibri" w:hAnsi="Calibri" w:cs="Calibri"/>
                <w:color w:val="000000"/>
              </w:rPr>
              <w:lastRenderedPageBreak/>
              <w:t xml:space="preserve">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4ABBC8D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SI</w:t>
            </w:r>
          </w:p>
        </w:tc>
      </w:tr>
      <w:tr w:rsidR="008D30D4" w:rsidRPr="008A2C0E" w14:paraId="495A1B9F" w14:textId="77777777" w:rsidTr="008D30D4">
        <w:tc>
          <w:tcPr>
            <w:tcW w:w="2360" w:type="dxa"/>
            <w:shd w:val="clear" w:color="auto" w:fill="F2F2F2"/>
          </w:tcPr>
          <w:p w14:paraId="1B46173C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</w:t>
            </w:r>
          </w:p>
        </w:tc>
        <w:tc>
          <w:tcPr>
            <w:tcW w:w="2357" w:type="dxa"/>
            <w:shd w:val="clear" w:color="auto" w:fill="F2F2F2"/>
          </w:tcPr>
          <w:p w14:paraId="6AF624EC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30" w:type="dxa"/>
            <w:shd w:val="clear" w:color="auto" w:fill="F2F2F2"/>
          </w:tcPr>
          <w:p w14:paraId="7FF3608D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 del certificado firmante</w:t>
            </w:r>
          </w:p>
        </w:tc>
        <w:tc>
          <w:tcPr>
            <w:tcW w:w="1240" w:type="dxa"/>
            <w:shd w:val="clear" w:color="auto" w:fill="F2F2F2"/>
          </w:tcPr>
          <w:p w14:paraId="36CBF3F0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8D30D4" w:rsidRPr="008A2C0E" w14:paraId="1E57E2FF" w14:textId="77777777" w:rsidTr="008D30D4">
        <w:tc>
          <w:tcPr>
            <w:tcW w:w="2360" w:type="dxa"/>
            <w:shd w:val="clear" w:color="auto" w:fill="F2F2F2"/>
          </w:tcPr>
          <w:p w14:paraId="20E29002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dataToSign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2EBB7020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30" w:type="dxa"/>
            <w:shd w:val="clear" w:color="auto" w:fill="F2F2F2"/>
          </w:tcPr>
          <w:p w14:paraId="67C93578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Datos a firmar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2D151F20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8D30D4" w:rsidRPr="008A2C0E" w14:paraId="162E7B01" w14:textId="77777777" w:rsidTr="008D30D4">
        <w:tc>
          <w:tcPr>
            <w:tcW w:w="2360" w:type="dxa"/>
            <w:shd w:val="clear" w:color="auto" w:fill="F2F2F2"/>
          </w:tcPr>
          <w:p w14:paraId="2CAC1858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includeSignaturePolicy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612EBB4A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3930" w:type="dxa"/>
            <w:shd w:val="clear" w:color="auto" w:fill="F2F2F2"/>
          </w:tcPr>
          <w:p w14:paraId="58D3DF1F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 que indica si la firma a generar debe incluir política de firma (verdadero) o no (falso).</w:t>
            </w:r>
          </w:p>
        </w:tc>
        <w:tc>
          <w:tcPr>
            <w:tcW w:w="1240" w:type="dxa"/>
            <w:shd w:val="clear" w:color="auto" w:fill="F2F2F2"/>
          </w:tcPr>
          <w:p w14:paraId="53238EEA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8D30D4" w:rsidRPr="008A2C0E" w14:paraId="2A5E3746" w14:textId="77777777" w:rsidTr="008D30D4">
        <w:tc>
          <w:tcPr>
            <w:tcW w:w="2360" w:type="dxa"/>
            <w:shd w:val="clear" w:color="auto" w:fill="F2F2F2"/>
          </w:tcPr>
          <w:p w14:paraId="1031A098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C5379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5AEAA8C8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C5379">
              <w:rPr>
                <w:rFonts w:ascii="Calibri" w:hAnsi="Calibri" w:cs="Calibri"/>
                <w:color w:val="000000"/>
              </w:rPr>
              <w:t>SignatureFormatEnum</w:t>
            </w:r>
            <w:proofErr w:type="spellEnd"/>
          </w:p>
        </w:tc>
        <w:tc>
          <w:tcPr>
            <w:tcW w:w="3930" w:type="dxa"/>
            <w:shd w:val="clear" w:color="auto" w:fill="F2F2F2"/>
          </w:tcPr>
          <w:p w14:paraId="7759D805" w14:textId="77777777" w:rsidR="008D30D4" w:rsidRPr="008A2C0E" w:rsidRDefault="00665988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Formato de la firma a generar (Los formatos CMS, PDF y ODF no están soportados para esta operación).</w:t>
            </w:r>
          </w:p>
        </w:tc>
        <w:tc>
          <w:tcPr>
            <w:tcW w:w="1240" w:type="dxa"/>
            <w:shd w:val="clear" w:color="auto" w:fill="F2F2F2"/>
          </w:tcPr>
          <w:p w14:paraId="4CC13013" w14:textId="77777777" w:rsidR="008D30D4" w:rsidRPr="008C5379" w:rsidRDefault="008D30D4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8D30D4" w:rsidRPr="008A2C0E" w14:paraId="7EE3AD28" w14:textId="77777777" w:rsidTr="008D30D4">
        <w:tc>
          <w:tcPr>
            <w:tcW w:w="2360" w:type="dxa"/>
            <w:shd w:val="clear" w:color="auto" w:fill="F2F2F2"/>
          </w:tcPr>
          <w:p w14:paraId="7B7B4142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42837018" w14:textId="77777777" w:rsidR="008D30D4" w:rsidRPr="008A2C0E" w:rsidRDefault="008D30D4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30" w:type="dxa"/>
            <w:shd w:val="clear" w:color="auto" w:fill="F2F2F2"/>
          </w:tcPr>
          <w:p w14:paraId="477030F2" w14:textId="77777777" w:rsidR="008D30D4" w:rsidRPr="008A2C0E" w:rsidRDefault="008D30D4" w:rsidP="00AD6F81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Firma original que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co-firmar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o contra-firmar (solo para los métodos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generateCoSignature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generateCounterSignature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shd w:val="clear" w:color="auto" w:fill="F2F2F2"/>
          </w:tcPr>
          <w:p w14:paraId="361280CB" w14:textId="77777777" w:rsidR="008D30D4" w:rsidRPr="008A2C0E" w:rsidRDefault="008D30D4" w:rsidP="00AD6F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7F76C752" w14:textId="77777777" w:rsidR="00B74B12" w:rsidRDefault="00B74B12" w:rsidP="00B74B12">
      <w:pPr>
        <w:ind w:left="360"/>
        <w:rPr>
          <w:rFonts w:ascii="Calibri" w:hAnsi="Calibri" w:cs="Calibri"/>
          <w:color w:val="000000"/>
        </w:rPr>
      </w:pPr>
    </w:p>
    <w:p w14:paraId="0AC9954B" w14:textId="77777777" w:rsidR="008C5379" w:rsidRDefault="008C5379" w:rsidP="00B74B12">
      <w:pPr>
        <w:ind w:left="360"/>
        <w:rPr>
          <w:rFonts w:ascii="Calibri" w:hAnsi="Calibri" w:cs="Calibri"/>
          <w:color w:val="000000"/>
        </w:rPr>
      </w:pPr>
    </w:p>
    <w:p w14:paraId="72712580" w14:textId="77777777" w:rsidR="00B74B12" w:rsidRPr="008A2C0E" w:rsidRDefault="00B74B12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79B895BC" w14:textId="77777777" w:rsidR="00B74B12" w:rsidRPr="008A2C0E" w:rsidRDefault="00B74B12" w:rsidP="00B74B12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7E2EE9" w:rsidRPr="008A2C0E">
        <w:rPr>
          <w:rFonts w:ascii="Calibri" w:hAnsi="Calibri" w:cs="Calibri"/>
          <w:color w:val="000000"/>
        </w:rPr>
        <w:t>ResponseSign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39553F6A" w14:textId="77777777" w:rsidR="00B74B12" w:rsidRPr="008A2C0E" w:rsidRDefault="00B74B12" w:rsidP="00B74B12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7E2EE9" w:rsidRPr="008A2C0E">
        <w:rPr>
          <w:rFonts w:ascii="Calibri" w:hAnsi="Calibri" w:cs="Calibri"/>
          <w:b/>
          <w:color w:val="000000"/>
        </w:rPr>
        <w:t>ResponseSign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B74B12" w:rsidRPr="008A2C0E" w14:paraId="56553B07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166E9190" w14:textId="77777777" w:rsidR="00B74B12" w:rsidRPr="008A2C0E" w:rsidRDefault="00B74B12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2AD302CD" w14:textId="77777777" w:rsidR="00B74B12" w:rsidRPr="008A2C0E" w:rsidRDefault="00B74B12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7C1F42DE" w14:textId="77777777" w:rsidR="00B74B12" w:rsidRPr="008A2C0E" w:rsidRDefault="00B74B12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B74B12" w:rsidRPr="008A2C0E" w14:paraId="4E6B6CDB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1EC66977" w14:textId="77777777" w:rsidR="00B74B12" w:rsidRPr="008A2C0E" w:rsidRDefault="00B74B12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CC8BF9D" w14:textId="77777777" w:rsidR="00B74B12" w:rsidRPr="008A2C0E" w:rsidRDefault="00B74B12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7C6BCB83" w14:textId="77777777" w:rsidR="00B74B12" w:rsidRPr="008A2C0E" w:rsidRDefault="00B74B12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B74B12" w:rsidRPr="008A2C0E" w14:paraId="0BF773D7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A3BE89A" w14:textId="77777777" w:rsidR="00B74B12" w:rsidRPr="008A2C0E" w:rsidRDefault="00B74B12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75703A8" w14:textId="77777777" w:rsidR="00B74B12" w:rsidRPr="008A2C0E" w:rsidRDefault="00B74B12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0342836" w14:textId="77777777" w:rsidR="00B74B12" w:rsidRPr="008A2C0E" w:rsidRDefault="00B74B12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B74B12" w:rsidRPr="008A2C0E" w14:paraId="673D718A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F23B8E0" w14:textId="77777777" w:rsidR="00B74B12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sign</w:t>
            </w:r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087844F1" w14:textId="77777777" w:rsidR="00B74B12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08F983AE" w14:textId="77777777" w:rsidR="00B74B12" w:rsidRPr="008A2C0E" w:rsidRDefault="004526A5" w:rsidP="007E2EE9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Representa la firma generada.</w:t>
            </w:r>
          </w:p>
        </w:tc>
      </w:tr>
    </w:tbl>
    <w:p w14:paraId="3B39B857" w14:textId="77777777" w:rsidR="006A5E9B" w:rsidRPr="008A2C0E" w:rsidRDefault="006A5E9B" w:rsidP="006A5E9B">
      <w:pPr>
        <w:rPr>
          <w:rFonts w:ascii="Calibri" w:hAnsi="Calibri" w:cs="Calibri"/>
          <w:color w:val="000000"/>
          <w:lang w:val="es-ES_tradnl"/>
        </w:rPr>
      </w:pPr>
      <w:r w:rsidRPr="008A2C0E">
        <w:rPr>
          <w:rFonts w:ascii="Calibri" w:hAnsi="Calibri" w:cs="Calibri"/>
          <w:color w:val="000000"/>
          <w:lang w:val="es-ES_tradnl"/>
        </w:rPr>
        <w:t xml:space="preserve">     </w:t>
      </w:r>
    </w:p>
    <w:p w14:paraId="3061A917" w14:textId="77777777" w:rsidR="007E2EE9" w:rsidRPr="008A2C0E" w:rsidRDefault="007E2EE9" w:rsidP="006929A3">
      <w:pPr>
        <w:pStyle w:val="Ttulo4"/>
        <w:rPr>
          <w:color w:val="000000"/>
        </w:rPr>
      </w:pPr>
      <w:r w:rsidRPr="008A2C0E">
        <w:rPr>
          <w:color w:val="000000"/>
        </w:rPr>
        <w:t>Generación de co-firmas</w:t>
      </w:r>
    </w:p>
    <w:p w14:paraId="2DA095C6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generación de </w:t>
      </w:r>
      <w:proofErr w:type="spellStart"/>
      <w:r w:rsidRPr="008A2C0E">
        <w:rPr>
          <w:rFonts w:ascii="Calibri" w:hAnsi="Calibri" w:cs="Calibri"/>
          <w:color w:val="000000"/>
        </w:rPr>
        <w:t>co-firmas</w:t>
      </w:r>
      <w:proofErr w:type="spellEnd"/>
      <w:r w:rsidRPr="008A2C0E">
        <w:rPr>
          <w:rFonts w:ascii="Calibri" w:hAnsi="Calibri" w:cs="Calibri"/>
          <w:color w:val="000000"/>
        </w:rPr>
        <w:t xml:space="preserve"> desde el propio Integra.</w:t>
      </w:r>
    </w:p>
    <w:p w14:paraId="049E8C2C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lastRenderedPageBreak/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7E2EE9" w:rsidRPr="008A2C0E" w14:paraId="7D1C2D76" w14:textId="77777777" w:rsidTr="004526A5">
        <w:tc>
          <w:tcPr>
            <w:tcW w:w="1912" w:type="dxa"/>
            <w:shd w:val="clear" w:color="auto" w:fill="A6A6A6"/>
          </w:tcPr>
          <w:p w14:paraId="51743326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71DB175D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http://&lt;SERVIDOR&gt;:&lt;PUERTO&gt;/Integra-services/services/IntegraServices</w:t>
            </w:r>
          </w:p>
        </w:tc>
      </w:tr>
      <w:tr w:rsidR="007E2EE9" w:rsidRPr="008A2C0E" w14:paraId="67AD3469" w14:textId="77777777" w:rsidTr="004526A5">
        <w:tc>
          <w:tcPr>
            <w:tcW w:w="1912" w:type="dxa"/>
            <w:shd w:val="clear" w:color="auto" w:fill="A6A6A6"/>
          </w:tcPr>
          <w:p w14:paraId="3D09109D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1FCF1D8C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generateCoSignature</w:t>
            </w:r>
            <w:proofErr w:type="spellEnd"/>
          </w:p>
        </w:tc>
      </w:tr>
    </w:tbl>
    <w:p w14:paraId="7AC094F4" w14:textId="77777777" w:rsidR="00E61290" w:rsidRDefault="00E61290" w:rsidP="00E61290"/>
    <w:p w14:paraId="491F5BA9" w14:textId="77777777" w:rsidR="007E2EE9" w:rsidRPr="008A2C0E" w:rsidRDefault="007E2EE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530C4885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19470643" w14:textId="77777777" w:rsidR="007E2EE9" w:rsidRPr="008A2C0E" w:rsidRDefault="007E2EE9" w:rsidP="007E2EE9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0"/>
        <w:gridCol w:w="2460"/>
        <w:gridCol w:w="3827"/>
        <w:gridCol w:w="1240"/>
      </w:tblGrid>
      <w:tr w:rsidR="0034320A" w:rsidRPr="008A2C0E" w14:paraId="2D6CC370" w14:textId="77777777" w:rsidTr="00A90E8B">
        <w:tc>
          <w:tcPr>
            <w:tcW w:w="2360" w:type="dxa"/>
            <w:tcBorders>
              <w:bottom w:val="nil"/>
            </w:tcBorders>
            <w:shd w:val="clear" w:color="auto" w:fill="A6A6A6"/>
          </w:tcPr>
          <w:p w14:paraId="54C7FA0D" w14:textId="77777777" w:rsidR="0034320A" w:rsidRPr="008A2C0E" w:rsidRDefault="0034320A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460" w:type="dxa"/>
            <w:tcBorders>
              <w:bottom w:val="nil"/>
            </w:tcBorders>
            <w:shd w:val="clear" w:color="auto" w:fill="A6A6A6"/>
          </w:tcPr>
          <w:p w14:paraId="16D0AA07" w14:textId="77777777" w:rsidR="0034320A" w:rsidRPr="008A2C0E" w:rsidRDefault="0034320A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827" w:type="dxa"/>
            <w:tcBorders>
              <w:bottom w:val="nil"/>
            </w:tcBorders>
            <w:shd w:val="clear" w:color="auto" w:fill="A6A6A6"/>
          </w:tcPr>
          <w:p w14:paraId="5E179832" w14:textId="77777777" w:rsidR="0034320A" w:rsidRPr="008A2C0E" w:rsidRDefault="0034320A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4A36A535" w14:textId="77777777" w:rsidR="0034320A" w:rsidRPr="008A2C0E" w:rsidRDefault="0034320A" w:rsidP="000A33E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34320A" w:rsidRPr="008A2C0E" w14:paraId="6C9D540D" w14:textId="77777777" w:rsidTr="00A90E8B">
        <w:tc>
          <w:tcPr>
            <w:tcW w:w="2360" w:type="dxa"/>
            <w:tcBorders>
              <w:top w:val="nil"/>
            </w:tcBorders>
            <w:shd w:val="clear" w:color="auto" w:fill="F2F2F2"/>
          </w:tcPr>
          <w:p w14:paraId="409269B8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460" w:type="dxa"/>
            <w:tcBorders>
              <w:top w:val="nil"/>
            </w:tcBorders>
            <w:shd w:val="clear" w:color="auto" w:fill="F2F2F2"/>
          </w:tcPr>
          <w:p w14:paraId="4BEE7D01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827" w:type="dxa"/>
            <w:tcBorders>
              <w:top w:val="nil"/>
            </w:tcBorders>
            <w:shd w:val="clear" w:color="auto" w:fill="F2F2F2"/>
          </w:tcPr>
          <w:p w14:paraId="173E5BF1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E59F874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34320A" w:rsidRPr="008A2C0E" w14:paraId="0FFB9B7D" w14:textId="77777777" w:rsidTr="00A90E8B">
        <w:tc>
          <w:tcPr>
            <w:tcW w:w="2360" w:type="dxa"/>
            <w:shd w:val="clear" w:color="auto" w:fill="F2F2F2"/>
          </w:tcPr>
          <w:p w14:paraId="6AAE75B9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</w:t>
            </w:r>
          </w:p>
        </w:tc>
        <w:tc>
          <w:tcPr>
            <w:tcW w:w="2460" w:type="dxa"/>
            <w:shd w:val="clear" w:color="auto" w:fill="F2F2F2"/>
          </w:tcPr>
          <w:p w14:paraId="41E735EA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827" w:type="dxa"/>
            <w:shd w:val="clear" w:color="auto" w:fill="F2F2F2"/>
          </w:tcPr>
          <w:p w14:paraId="5E0C2793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 del certificado firmante</w:t>
            </w:r>
          </w:p>
        </w:tc>
        <w:tc>
          <w:tcPr>
            <w:tcW w:w="1240" w:type="dxa"/>
            <w:shd w:val="clear" w:color="auto" w:fill="F2F2F2"/>
          </w:tcPr>
          <w:p w14:paraId="13571CE1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34320A" w:rsidRPr="008A2C0E" w14:paraId="497A3C97" w14:textId="77777777" w:rsidTr="00A90E8B">
        <w:tc>
          <w:tcPr>
            <w:tcW w:w="2360" w:type="dxa"/>
            <w:shd w:val="clear" w:color="auto" w:fill="F2F2F2"/>
          </w:tcPr>
          <w:p w14:paraId="4288C348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dataToSign</w:t>
            </w:r>
            <w:proofErr w:type="spellEnd"/>
          </w:p>
        </w:tc>
        <w:tc>
          <w:tcPr>
            <w:tcW w:w="2460" w:type="dxa"/>
            <w:shd w:val="clear" w:color="auto" w:fill="F2F2F2"/>
          </w:tcPr>
          <w:p w14:paraId="13B875D4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827" w:type="dxa"/>
            <w:shd w:val="clear" w:color="auto" w:fill="F2F2F2"/>
          </w:tcPr>
          <w:p w14:paraId="268D033C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a </w:t>
            </w:r>
            <w:proofErr w:type="spellStart"/>
            <w:r w:rsidR="00A90E8B">
              <w:rPr>
                <w:rFonts w:ascii="Calibri" w:hAnsi="Calibri" w:cs="Calibri"/>
                <w:color w:val="000000"/>
              </w:rPr>
              <w:t>co-</w:t>
            </w:r>
            <w:r w:rsidRPr="008A2C0E">
              <w:rPr>
                <w:rFonts w:ascii="Calibri" w:hAnsi="Calibri" w:cs="Calibri"/>
                <w:color w:val="000000"/>
              </w:rPr>
              <w:t>firmar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0AC1D7A3" w14:textId="77777777" w:rsidR="0034320A" w:rsidRPr="008A2C0E" w:rsidRDefault="00595E1D" w:rsidP="00595E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(Solo para firmas CAdES explícitas)</w:t>
            </w:r>
          </w:p>
        </w:tc>
      </w:tr>
      <w:tr w:rsidR="0034320A" w:rsidRPr="008A2C0E" w14:paraId="7DBDA081" w14:textId="77777777" w:rsidTr="00A90E8B">
        <w:tc>
          <w:tcPr>
            <w:tcW w:w="2360" w:type="dxa"/>
            <w:shd w:val="clear" w:color="auto" w:fill="F2F2F2"/>
          </w:tcPr>
          <w:p w14:paraId="7173456B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includeSignaturePolicy</w:t>
            </w:r>
            <w:proofErr w:type="spellEnd"/>
          </w:p>
        </w:tc>
        <w:tc>
          <w:tcPr>
            <w:tcW w:w="2460" w:type="dxa"/>
            <w:shd w:val="clear" w:color="auto" w:fill="F2F2F2"/>
          </w:tcPr>
          <w:p w14:paraId="6E3B0E88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3827" w:type="dxa"/>
            <w:shd w:val="clear" w:color="auto" w:fill="F2F2F2"/>
          </w:tcPr>
          <w:p w14:paraId="6AA97090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</w:t>
            </w:r>
            <w:proofErr w:type="spellStart"/>
            <w:r w:rsidR="00A90E8B">
              <w:rPr>
                <w:rFonts w:ascii="Calibri" w:hAnsi="Calibri" w:cs="Calibri"/>
                <w:color w:val="000000"/>
              </w:rPr>
              <w:t>co-</w:t>
            </w:r>
            <w:r w:rsidRPr="008A2C0E">
              <w:rPr>
                <w:rFonts w:ascii="Calibri" w:hAnsi="Calibri" w:cs="Calibri"/>
                <w:color w:val="000000"/>
              </w:rPr>
              <w:t>firma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a generar debe incluir política de firma (verdadero) o no (falso).</w:t>
            </w:r>
          </w:p>
        </w:tc>
        <w:tc>
          <w:tcPr>
            <w:tcW w:w="1240" w:type="dxa"/>
            <w:shd w:val="clear" w:color="auto" w:fill="F2F2F2"/>
          </w:tcPr>
          <w:p w14:paraId="01503994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34320A" w:rsidRPr="008A2C0E" w14:paraId="088E5BE9" w14:textId="77777777" w:rsidTr="00A90E8B">
        <w:tc>
          <w:tcPr>
            <w:tcW w:w="2360" w:type="dxa"/>
            <w:shd w:val="clear" w:color="auto" w:fill="F2F2F2"/>
          </w:tcPr>
          <w:p w14:paraId="6EC3687A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C5379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2460" w:type="dxa"/>
            <w:shd w:val="clear" w:color="auto" w:fill="F2F2F2"/>
          </w:tcPr>
          <w:p w14:paraId="598C0030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C5379">
              <w:rPr>
                <w:rFonts w:ascii="Calibri" w:hAnsi="Calibri" w:cs="Calibri"/>
                <w:color w:val="000000"/>
              </w:rPr>
              <w:t>SignatureFormatEnum</w:t>
            </w:r>
            <w:proofErr w:type="spellEnd"/>
          </w:p>
        </w:tc>
        <w:tc>
          <w:tcPr>
            <w:tcW w:w="3827" w:type="dxa"/>
            <w:shd w:val="clear" w:color="auto" w:fill="F2F2F2"/>
          </w:tcPr>
          <w:p w14:paraId="6AF0129E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C5379">
              <w:rPr>
                <w:rFonts w:ascii="Calibri" w:hAnsi="Calibri" w:cs="Calibri"/>
                <w:color w:val="000000"/>
              </w:rPr>
              <w:t xml:space="preserve">Formato de la </w:t>
            </w:r>
            <w:proofErr w:type="spellStart"/>
            <w:r w:rsidR="00A90E8B">
              <w:rPr>
                <w:rFonts w:ascii="Calibri" w:hAnsi="Calibri" w:cs="Calibri"/>
                <w:color w:val="000000"/>
              </w:rPr>
              <w:t>co-</w:t>
            </w:r>
            <w:r w:rsidRPr="008C5379">
              <w:rPr>
                <w:rFonts w:ascii="Calibri" w:hAnsi="Calibri" w:cs="Calibri"/>
                <w:color w:val="000000"/>
              </w:rPr>
              <w:t>firma</w:t>
            </w:r>
            <w:proofErr w:type="spellEnd"/>
            <w:r w:rsidRPr="008C5379">
              <w:rPr>
                <w:rFonts w:ascii="Calibri" w:hAnsi="Calibri" w:cs="Calibri"/>
                <w:color w:val="000000"/>
              </w:rPr>
              <w:t xml:space="preserve"> a generar</w:t>
            </w:r>
            <w:r w:rsidR="00665988">
              <w:rPr>
                <w:rFonts w:ascii="Calibri" w:hAnsi="Calibri" w:cs="Calibri"/>
                <w:color w:val="000000"/>
              </w:rPr>
              <w:t xml:space="preserve"> (Los formatos CMS, PDF y ODF no están soportados para esta operación)</w:t>
            </w:r>
            <w:r w:rsidRPr="008C537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170727CB" w14:textId="77777777" w:rsidR="0034320A" w:rsidRPr="008C5379" w:rsidRDefault="0034320A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34320A" w:rsidRPr="008A2C0E" w14:paraId="719C35B1" w14:textId="77777777" w:rsidTr="00A90E8B">
        <w:tc>
          <w:tcPr>
            <w:tcW w:w="2360" w:type="dxa"/>
            <w:shd w:val="clear" w:color="auto" w:fill="F2F2F2"/>
          </w:tcPr>
          <w:p w14:paraId="58689FDB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460" w:type="dxa"/>
            <w:shd w:val="clear" w:color="auto" w:fill="F2F2F2"/>
          </w:tcPr>
          <w:p w14:paraId="40C986D3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827" w:type="dxa"/>
            <w:shd w:val="clear" w:color="auto" w:fill="F2F2F2"/>
          </w:tcPr>
          <w:p w14:paraId="0E462692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Firma original que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co-firmar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o contra-firmar (solo para los métodos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generateCoSignature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generateCounterSignature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shd w:val="clear" w:color="auto" w:fill="F2F2F2"/>
          </w:tcPr>
          <w:p w14:paraId="34426151" w14:textId="77777777" w:rsidR="0034320A" w:rsidRPr="008A2C0E" w:rsidRDefault="0034320A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10C4BC44" w14:textId="77777777" w:rsidR="007E2EE9" w:rsidRPr="008A2C0E" w:rsidRDefault="007E2EE9" w:rsidP="00A90E8B">
      <w:pPr>
        <w:rPr>
          <w:rFonts w:ascii="Calibri" w:hAnsi="Calibri" w:cs="Calibri"/>
          <w:color w:val="000000"/>
        </w:rPr>
      </w:pPr>
    </w:p>
    <w:p w14:paraId="66774502" w14:textId="77777777" w:rsidR="007E2EE9" w:rsidRPr="008A2C0E" w:rsidRDefault="007E2EE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089F426F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60C45498" w14:textId="77777777" w:rsidR="007E2EE9" w:rsidRPr="008A2C0E" w:rsidRDefault="007E2EE9" w:rsidP="007E2EE9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4526A5" w:rsidRPr="008A2C0E" w14:paraId="5D0AC7AD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66EE34DE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lastRenderedPageBreak/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5B6F06D5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4D65FF95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526A5" w:rsidRPr="008A2C0E" w14:paraId="15546AE1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19B1BCE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6866D27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5E16374D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526A5" w:rsidRPr="008A2C0E" w14:paraId="6982D8EB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6294EE69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068B2696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354064F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526A5" w:rsidRPr="008A2C0E" w14:paraId="00D66AB1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5BC88F81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sign</w:t>
            </w:r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836236D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0FF9E517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Representa la firma generada.</w:t>
            </w:r>
          </w:p>
        </w:tc>
      </w:tr>
    </w:tbl>
    <w:p w14:paraId="3CC7B8C8" w14:textId="77777777" w:rsidR="006A5E9B" w:rsidRPr="008A2C0E" w:rsidRDefault="006A5E9B" w:rsidP="006A5E9B">
      <w:pPr>
        <w:rPr>
          <w:rFonts w:ascii="Calibri" w:hAnsi="Calibri" w:cs="Calibri"/>
          <w:color w:val="000000"/>
        </w:rPr>
      </w:pPr>
    </w:p>
    <w:p w14:paraId="55089823" w14:textId="77777777" w:rsidR="007E2EE9" w:rsidRPr="008A2C0E" w:rsidRDefault="007E2EE9" w:rsidP="006929A3">
      <w:pPr>
        <w:pStyle w:val="Ttulo4"/>
        <w:rPr>
          <w:color w:val="000000"/>
        </w:rPr>
      </w:pPr>
      <w:r w:rsidRPr="008A2C0E">
        <w:rPr>
          <w:color w:val="000000"/>
        </w:rPr>
        <w:t>Generación de contra-firmas</w:t>
      </w:r>
    </w:p>
    <w:p w14:paraId="45C166F5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generación de contra-firmas desde el propio Integra.</w:t>
      </w:r>
    </w:p>
    <w:p w14:paraId="2797A297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7E2EE9" w:rsidRPr="008A2C0E" w14:paraId="412BC008" w14:textId="77777777" w:rsidTr="004526A5">
        <w:tc>
          <w:tcPr>
            <w:tcW w:w="1912" w:type="dxa"/>
            <w:shd w:val="clear" w:color="auto" w:fill="A6A6A6"/>
          </w:tcPr>
          <w:p w14:paraId="7F454FAC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210E6B01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http://&lt;SERVIDOR&gt;:&lt;PUERTO&gt;/Integra-services/services/IntegraServices</w:t>
            </w:r>
          </w:p>
        </w:tc>
      </w:tr>
      <w:tr w:rsidR="007E2EE9" w:rsidRPr="008A2C0E" w14:paraId="6E42E343" w14:textId="77777777" w:rsidTr="004526A5">
        <w:tc>
          <w:tcPr>
            <w:tcW w:w="1912" w:type="dxa"/>
            <w:shd w:val="clear" w:color="auto" w:fill="A6A6A6"/>
          </w:tcPr>
          <w:p w14:paraId="4672D55D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3E701E30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generateCounterSignature</w:t>
            </w:r>
            <w:proofErr w:type="spellEnd"/>
          </w:p>
        </w:tc>
      </w:tr>
    </w:tbl>
    <w:p w14:paraId="17157AA7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</w:p>
    <w:p w14:paraId="2E0F0F24" w14:textId="77777777" w:rsidR="007E2EE9" w:rsidRPr="008A2C0E" w:rsidRDefault="007E2EE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12C4B3F1" w14:textId="77777777" w:rsidR="00A644A9" w:rsidRPr="008A2C0E" w:rsidRDefault="007E2EE9" w:rsidP="00A90E8B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1F37F28E" w14:textId="77777777" w:rsidR="007E2EE9" w:rsidRPr="008A2C0E" w:rsidRDefault="007E2EE9" w:rsidP="007E2EE9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57"/>
        <w:gridCol w:w="3930"/>
        <w:gridCol w:w="1240"/>
      </w:tblGrid>
      <w:tr w:rsidR="00A90E8B" w:rsidRPr="008A2C0E" w14:paraId="7FDE9C5D" w14:textId="77777777" w:rsidTr="00E61290">
        <w:trPr>
          <w:tblHeader/>
        </w:trPr>
        <w:tc>
          <w:tcPr>
            <w:tcW w:w="2360" w:type="dxa"/>
            <w:tcBorders>
              <w:bottom w:val="nil"/>
            </w:tcBorders>
            <w:shd w:val="clear" w:color="auto" w:fill="A6A6A6"/>
          </w:tcPr>
          <w:p w14:paraId="4060E86F" w14:textId="77777777" w:rsidR="00A90E8B" w:rsidRPr="008A2C0E" w:rsidRDefault="00A90E8B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357" w:type="dxa"/>
            <w:tcBorders>
              <w:bottom w:val="nil"/>
            </w:tcBorders>
            <w:shd w:val="clear" w:color="auto" w:fill="A6A6A6"/>
          </w:tcPr>
          <w:p w14:paraId="60C1C2AA" w14:textId="77777777" w:rsidR="00A90E8B" w:rsidRPr="008A2C0E" w:rsidRDefault="00A90E8B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3930" w:type="dxa"/>
            <w:tcBorders>
              <w:bottom w:val="nil"/>
            </w:tcBorders>
            <w:shd w:val="clear" w:color="auto" w:fill="A6A6A6"/>
          </w:tcPr>
          <w:p w14:paraId="0455D385" w14:textId="77777777" w:rsidR="00A90E8B" w:rsidRPr="008A2C0E" w:rsidRDefault="00A90E8B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6BA04E09" w14:textId="77777777" w:rsidR="00A90E8B" w:rsidRPr="008A2C0E" w:rsidRDefault="00A90E8B" w:rsidP="000A33E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A90E8B" w:rsidRPr="008A2C0E" w14:paraId="2A0EEF16" w14:textId="77777777" w:rsidTr="000A33E9">
        <w:tc>
          <w:tcPr>
            <w:tcW w:w="2360" w:type="dxa"/>
            <w:tcBorders>
              <w:top w:val="nil"/>
            </w:tcBorders>
            <w:shd w:val="clear" w:color="auto" w:fill="F2F2F2"/>
          </w:tcPr>
          <w:p w14:paraId="1A21879C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357" w:type="dxa"/>
            <w:tcBorders>
              <w:top w:val="nil"/>
            </w:tcBorders>
            <w:shd w:val="clear" w:color="auto" w:fill="F2F2F2"/>
          </w:tcPr>
          <w:p w14:paraId="135C2DD6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30" w:type="dxa"/>
            <w:tcBorders>
              <w:top w:val="nil"/>
            </w:tcBorders>
            <w:shd w:val="clear" w:color="auto" w:fill="F2F2F2"/>
          </w:tcPr>
          <w:p w14:paraId="52572D21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56B2247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90E8B" w:rsidRPr="008A2C0E" w14:paraId="6A985BB2" w14:textId="77777777" w:rsidTr="000A33E9">
        <w:tc>
          <w:tcPr>
            <w:tcW w:w="2360" w:type="dxa"/>
            <w:shd w:val="clear" w:color="auto" w:fill="F2F2F2"/>
          </w:tcPr>
          <w:p w14:paraId="19F6EB0C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</w:t>
            </w:r>
          </w:p>
        </w:tc>
        <w:tc>
          <w:tcPr>
            <w:tcW w:w="2357" w:type="dxa"/>
            <w:shd w:val="clear" w:color="auto" w:fill="F2F2F2"/>
          </w:tcPr>
          <w:p w14:paraId="30A3ECD9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3930" w:type="dxa"/>
            <w:shd w:val="clear" w:color="auto" w:fill="F2F2F2"/>
          </w:tcPr>
          <w:p w14:paraId="1BC2113C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 del certificado firmante</w:t>
            </w:r>
          </w:p>
        </w:tc>
        <w:tc>
          <w:tcPr>
            <w:tcW w:w="1240" w:type="dxa"/>
            <w:shd w:val="clear" w:color="auto" w:fill="F2F2F2"/>
          </w:tcPr>
          <w:p w14:paraId="7F1BDA73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90E8B" w:rsidRPr="008A2C0E" w14:paraId="5A90E039" w14:textId="77777777" w:rsidTr="000A33E9">
        <w:tc>
          <w:tcPr>
            <w:tcW w:w="2360" w:type="dxa"/>
            <w:shd w:val="clear" w:color="auto" w:fill="F2F2F2"/>
          </w:tcPr>
          <w:p w14:paraId="7202A77C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dataToSign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6AE0287F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30" w:type="dxa"/>
            <w:shd w:val="clear" w:color="auto" w:fill="F2F2F2"/>
          </w:tcPr>
          <w:p w14:paraId="347E7212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a </w:t>
            </w:r>
            <w:r>
              <w:rPr>
                <w:rFonts w:ascii="Calibri" w:hAnsi="Calibri" w:cs="Calibri"/>
                <w:color w:val="000000"/>
              </w:rPr>
              <w:t>contra-</w:t>
            </w:r>
            <w:r w:rsidRPr="008A2C0E">
              <w:rPr>
                <w:rFonts w:ascii="Calibri" w:hAnsi="Calibri" w:cs="Calibri"/>
                <w:color w:val="000000"/>
              </w:rPr>
              <w:t>firmar.</w:t>
            </w:r>
          </w:p>
        </w:tc>
        <w:tc>
          <w:tcPr>
            <w:tcW w:w="1240" w:type="dxa"/>
            <w:shd w:val="clear" w:color="auto" w:fill="F2F2F2"/>
          </w:tcPr>
          <w:p w14:paraId="71EADF99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(Solo para firmas CAdES explícitas)</w:t>
            </w:r>
          </w:p>
        </w:tc>
      </w:tr>
      <w:tr w:rsidR="00A90E8B" w:rsidRPr="008A2C0E" w14:paraId="6868DFCC" w14:textId="77777777" w:rsidTr="000A33E9">
        <w:tc>
          <w:tcPr>
            <w:tcW w:w="2360" w:type="dxa"/>
            <w:shd w:val="clear" w:color="auto" w:fill="F2F2F2"/>
          </w:tcPr>
          <w:p w14:paraId="02F6DD6D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includeSignaturePolicy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53995598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3930" w:type="dxa"/>
            <w:shd w:val="clear" w:color="auto" w:fill="F2F2F2"/>
          </w:tcPr>
          <w:p w14:paraId="3C758E80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</w:t>
            </w:r>
            <w:r>
              <w:rPr>
                <w:rFonts w:ascii="Calibri" w:hAnsi="Calibri" w:cs="Calibri"/>
                <w:color w:val="000000"/>
              </w:rPr>
              <w:t>contra-</w:t>
            </w:r>
            <w:r w:rsidRPr="008A2C0E">
              <w:rPr>
                <w:rFonts w:ascii="Calibri" w:hAnsi="Calibri" w:cs="Calibri"/>
                <w:color w:val="000000"/>
              </w:rPr>
              <w:t xml:space="preserve">firma a generar debe incluir política de firma </w:t>
            </w:r>
            <w:r w:rsidRPr="008A2C0E">
              <w:rPr>
                <w:rFonts w:ascii="Calibri" w:hAnsi="Calibri" w:cs="Calibri"/>
                <w:color w:val="000000"/>
              </w:rPr>
              <w:lastRenderedPageBreak/>
              <w:t>(verdadero) o no (falso).</w:t>
            </w:r>
          </w:p>
        </w:tc>
        <w:tc>
          <w:tcPr>
            <w:tcW w:w="1240" w:type="dxa"/>
            <w:shd w:val="clear" w:color="auto" w:fill="F2F2F2"/>
          </w:tcPr>
          <w:p w14:paraId="04E88CA9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</w:t>
            </w:r>
          </w:p>
        </w:tc>
      </w:tr>
      <w:tr w:rsidR="00A90E8B" w:rsidRPr="008A2C0E" w14:paraId="47430A4A" w14:textId="77777777" w:rsidTr="000A33E9">
        <w:tc>
          <w:tcPr>
            <w:tcW w:w="2360" w:type="dxa"/>
            <w:shd w:val="clear" w:color="auto" w:fill="F2F2F2"/>
          </w:tcPr>
          <w:p w14:paraId="1A5E7BFD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C5379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35C75B73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C5379">
              <w:rPr>
                <w:rFonts w:ascii="Calibri" w:hAnsi="Calibri" w:cs="Calibri"/>
                <w:color w:val="000000"/>
              </w:rPr>
              <w:t>SignatureFormatEnum</w:t>
            </w:r>
            <w:proofErr w:type="spellEnd"/>
          </w:p>
        </w:tc>
        <w:tc>
          <w:tcPr>
            <w:tcW w:w="3930" w:type="dxa"/>
            <w:shd w:val="clear" w:color="auto" w:fill="F2F2F2"/>
          </w:tcPr>
          <w:p w14:paraId="3C0C09A5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C5379">
              <w:rPr>
                <w:rFonts w:ascii="Calibri" w:hAnsi="Calibri" w:cs="Calibri"/>
                <w:color w:val="000000"/>
              </w:rPr>
              <w:t xml:space="preserve">Formato de la </w:t>
            </w:r>
            <w:r>
              <w:rPr>
                <w:rFonts w:ascii="Calibri" w:hAnsi="Calibri" w:cs="Calibri"/>
                <w:color w:val="000000"/>
              </w:rPr>
              <w:t>contra-</w:t>
            </w:r>
            <w:r w:rsidRPr="008C5379">
              <w:rPr>
                <w:rFonts w:ascii="Calibri" w:hAnsi="Calibri" w:cs="Calibri"/>
                <w:color w:val="000000"/>
              </w:rPr>
              <w:t xml:space="preserve">firma a </w:t>
            </w:r>
            <w:proofErr w:type="gramStart"/>
            <w:r w:rsidRPr="008C5379">
              <w:rPr>
                <w:rFonts w:ascii="Calibri" w:hAnsi="Calibri" w:cs="Calibri"/>
                <w:color w:val="000000"/>
              </w:rPr>
              <w:t>generar</w:t>
            </w:r>
            <w:r w:rsidR="00665988">
              <w:rPr>
                <w:rFonts w:ascii="Calibri" w:hAnsi="Calibri" w:cs="Calibri"/>
                <w:color w:val="000000"/>
              </w:rPr>
              <w:t>(</w:t>
            </w:r>
            <w:proofErr w:type="gramEnd"/>
            <w:r w:rsidR="00665988">
              <w:rPr>
                <w:rFonts w:ascii="Calibri" w:hAnsi="Calibri" w:cs="Calibri"/>
                <w:color w:val="000000"/>
              </w:rPr>
              <w:t>Los formatos CMS, PDF y ODF no están soportados para esta operación)</w:t>
            </w:r>
            <w:r w:rsidRPr="008C537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34DAC1A1" w14:textId="77777777" w:rsidR="00A90E8B" w:rsidRPr="008C5379" w:rsidRDefault="00A90E8B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90E8B" w:rsidRPr="008A2C0E" w14:paraId="03772DF2" w14:textId="77777777" w:rsidTr="000A33E9">
        <w:tc>
          <w:tcPr>
            <w:tcW w:w="2360" w:type="dxa"/>
            <w:shd w:val="clear" w:color="auto" w:fill="F2F2F2"/>
          </w:tcPr>
          <w:p w14:paraId="71EE99B0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357" w:type="dxa"/>
            <w:shd w:val="clear" w:color="auto" w:fill="F2F2F2"/>
          </w:tcPr>
          <w:p w14:paraId="698AE8D9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3930" w:type="dxa"/>
            <w:shd w:val="clear" w:color="auto" w:fill="F2F2F2"/>
          </w:tcPr>
          <w:p w14:paraId="1113CD0A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Firma original que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co-firmar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o contra-firmar (solo para los métodos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generateCoSignature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generateCounterSignature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40" w:type="dxa"/>
            <w:shd w:val="clear" w:color="auto" w:fill="F2F2F2"/>
          </w:tcPr>
          <w:p w14:paraId="3FADA3F1" w14:textId="77777777" w:rsidR="00A90E8B" w:rsidRPr="008A2C0E" w:rsidRDefault="00A90E8B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0E2A44C7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</w:p>
    <w:p w14:paraId="069D520D" w14:textId="77777777" w:rsidR="007E2EE9" w:rsidRPr="008A2C0E" w:rsidRDefault="007E2EE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5C616256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1F065E20" w14:textId="77777777" w:rsidR="007E2EE9" w:rsidRPr="008A2C0E" w:rsidRDefault="007E2EE9" w:rsidP="007E2EE9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4526A5" w:rsidRPr="008A2C0E" w14:paraId="55B9EE87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5255C625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3F9F4F16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5DA9CA12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526A5" w:rsidRPr="008A2C0E" w14:paraId="0DEAA1A1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590090A6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05BA27D2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51964BE6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526A5" w:rsidRPr="008A2C0E" w14:paraId="089132E6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7D47669D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738A007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12600449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526A5" w:rsidRPr="008A2C0E" w14:paraId="325E845A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455A54E1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sign</w:t>
            </w:r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57725D6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36F36460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Representa la firma generada.</w:t>
            </w:r>
          </w:p>
        </w:tc>
      </w:tr>
    </w:tbl>
    <w:p w14:paraId="6F08437D" w14:textId="77777777" w:rsidR="007E2EE9" w:rsidRPr="008A2C0E" w:rsidRDefault="007E2EE9" w:rsidP="006A5E9B">
      <w:pPr>
        <w:rPr>
          <w:rFonts w:ascii="Calibri" w:hAnsi="Calibri" w:cs="Calibri"/>
          <w:color w:val="000000"/>
        </w:rPr>
      </w:pPr>
    </w:p>
    <w:p w14:paraId="2B120799" w14:textId="77777777" w:rsidR="007E2EE9" w:rsidRPr="008A2C0E" w:rsidRDefault="007E2EE9" w:rsidP="006929A3">
      <w:pPr>
        <w:pStyle w:val="Ttulo4"/>
        <w:rPr>
          <w:color w:val="000000"/>
        </w:rPr>
      </w:pPr>
      <w:r w:rsidRPr="008A2C0E">
        <w:rPr>
          <w:color w:val="000000"/>
        </w:rPr>
        <w:t>Generación de firmas pades con rúbrica</w:t>
      </w:r>
    </w:p>
    <w:p w14:paraId="6DBA55B7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generación de firmas </w:t>
      </w:r>
      <w:proofErr w:type="spellStart"/>
      <w:r w:rsidRPr="008A2C0E">
        <w:rPr>
          <w:rFonts w:ascii="Calibri" w:hAnsi="Calibri" w:cs="Calibri"/>
          <w:color w:val="000000"/>
        </w:rPr>
        <w:t>pades</w:t>
      </w:r>
      <w:proofErr w:type="spellEnd"/>
      <w:r w:rsidRPr="008A2C0E">
        <w:rPr>
          <w:rFonts w:ascii="Calibri" w:hAnsi="Calibri" w:cs="Calibri"/>
          <w:color w:val="000000"/>
        </w:rPr>
        <w:t xml:space="preserve"> con rúbrica desde el propio Integra.</w:t>
      </w:r>
    </w:p>
    <w:p w14:paraId="20774538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7E2EE9" w:rsidRPr="008A2C0E" w14:paraId="504CE4E3" w14:textId="77777777" w:rsidTr="004526A5">
        <w:tc>
          <w:tcPr>
            <w:tcW w:w="1912" w:type="dxa"/>
            <w:shd w:val="clear" w:color="auto" w:fill="A6A6A6"/>
          </w:tcPr>
          <w:p w14:paraId="1AA73303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1B5CC060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http://&lt;SERVIDOR&gt;:&lt;PUERTO&gt;/Integra-services/services/IntegraServices</w:t>
            </w:r>
          </w:p>
        </w:tc>
      </w:tr>
      <w:tr w:rsidR="007E2EE9" w:rsidRPr="008A2C0E" w14:paraId="532682B2" w14:textId="77777777" w:rsidTr="004526A5">
        <w:tc>
          <w:tcPr>
            <w:tcW w:w="1912" w:type="dxa"/>
            <w:shd w:val="clear" w:color="auto" w:fill="A6A6A6"/>
          </w:tcPr>
          <w:p w14:paraId="30F5B347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5CEB8A53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generateSignaturePAdESRubric</w:t>
            </w:r>
            <w:proofErr w:type="spellEnd"/>
          </w:p>
        </w:tc>
      </w:tr>
    </w:tbl>
    <w:p w14:paraId="0770B9C3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</w:p>
    <w:p w14:paraId="0A93322E" w14:textId="77777777" w:rsidR="007E2EE9" w:rsidRPr="008A2C0E" w:rsidRDefault="00A90E8B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7E2EE9" w:rsidRPr="008A2C0E">
        <w:rPr>
          <w:rFonts w:ascii="Calibri" w:hAnsi="Calibri" w:cs="Calibri"/>
          <w:color w:val="000000"/>
        </w:rPr>
        <w:lastRenderedPageBreak/>
        <w:t>Datos de entrada:</w:t>
      </w:r>
    </w:p>
    <w:p w14:paraId="4BF8B500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RequestPAdESRubricSign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1F4493DF" w14:textId="77777777" w:rsidR="004526A5" w:rsidRPr="008A2C0E" w:rsidRDefault="007E2EE9" w:rsidP="002227C4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RequestPAdESRubricSign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497"/>
        <w:gridCol w:w="4790"/>
        <w:gridCol w:w="1240"/>
      </w:tblGrid>
      <w:tr w:rsidR="00485CA9" w:rsidRPr="008A2C0E" w14:paraId="3990E3C0" w14:textId="77777777" w:rsidTr="00E61290">
        <w:trPr>
          <w:tblHeader/>
        </w:trPr>
        <w:tc>
          <w:tcPr>
            <w:tcW w:w="2360" w:type="dxa"/>
            <w:tcBorders>
              <w:bottom w:val="nil"/>
            </w:tcBorders>
            <w:shd w:val="clear" w:color="auto" w:fill="A6A6A6"/>
          </w:tcPr>
          <w:p w14:paraId="24E9A7CE" w14:textId="77777777" w:rsidR="00485CA9" w:rsidRPr="008A2C0E" w:rsidRDefault="00485CA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497" w:type="dxa"/>
            <w:tcBorders>
              <w:bottom w:val="nil"/>
            </w:tcBorders>
            <w:shd w:val="clear" w:color="auto" w:fill="A6A6A6"/>
          </w:tcPr>
          <w:p w14:paraId="32D762DA" w14:textId="77777777" w:rsidR="00485CA9" w:rsidRPr="008A2C0E" w:rsidRDefault="00485CA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790" w:type="dxa"/>
            <w:tcBorders>
              <w:bottom w:val="nil"/>
            </w:tcBorders>
            <w:shd w:val="clear" w:color="auto" w:fill="A6A6A6"/>
          </w:tcPr>
          <w:p w14:paraId="0BF816F2" w14:textId="77777777" w:rsidR="00485CA9" w:rsidRPr="008A2C0E" w:rsidRDefault="00485CA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4794FBE9" w14:textId="77777777" w:rsidR="00485CA9" w:rsidRPr="008A2C0E" w:rsidRDefault="00485CA9" w:rsidP="004526A5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485CA9" w:rsidRPr="008A2C0E" w14:paraId="31C18C86" w14:textId="77777777" w:rsidTr="00485CA9">
        <w:tc>
          <w:tcPr>
            <w:tcW w:w="2360" w:type="dxa"/>
            <w:tcBorders>
              <w:top w:val="nil"/>
            </w:tcBorders>
            <w:shd w:val="clear" w:color="auto" w:fill="F2F2F2"/>
          </w:tcPr>
          <w:p w14:paraId="067E08E2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497" w:type="dxa"/>
            <w:tcBorders>
              <w:top w:val="nil"/>
            </w:tcBorders>
            <w:shd w:val="clear" w:color="auto" w:fill="F2F2F2"/>
          </w:tcPr>
          <w:p w14:paraId="2C276832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790" w:type="dxa"/>
            <w:tcBorders>
              <w:top w:val="nil"/>
            </w:tcBorders>
            <w:shd w:val="clear" w:color="auto" w:fill="F2F2F2"/>
          </w:tcPr>
          <w:p w14:paraId="7ED51270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4F314F71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661D1C50" w14:textId="77777777" w:rsidTr="00485CA9">
        <w:tc>
          <w:tcPr>
            <w:tcW w:w="2360" w:type="dxa"/>
            <w:shd w:val="clear" w:color="auto" w:fill="F2F2F2"/>
          </w:tcPr>
          <w:p w14:paraId="6938CECA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</w:t>
            </w:r>
          </w:p>
        </w:tc>
        <w:tc>
          <w:tcPr>
            <w:tcW w:w="1497" w:type="dxa"/>
            <w:shd w:val="clear" w:color="auto" w:fill="F2F2F2"/>
          </w:tcPr>
          <w:p w14:paraId="4361FA9E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20D85412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 del certificado firmante</w:t>
            </w:r>
          </w:p>
        </w:tc>
        <w:tc>
          <w:tcPr>
            <w:tcW w:w="1240" w:type="dxa"/>
            <w:shd w:val="clear" w:color="auto" w:fill="F2F2F2"/>
          </w:tcPr>
          <w:p w14:paraId="261DF3C2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777FB6B6" w14:textId="77777777" w:rsidTr="00485CA9">
        <w:tc>
          <w:tcPr>
            <w:tcW w:w="2360" w:type="dxa"/>
            <w:shd w:val="clear" w:color="auto" w:fill="F2F2F2"/>
          </w:tcPr>
          <w:p w14:paraId="05D403CE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dataToSign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31A2A80A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790" w:type="dxa"/>
            <w:shd w:val="clear" w:color="auto" w:fill="F2F2F2"/>
          </w:tcPr>
          <w:p w14:paraId="481555EF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Datos a firmar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758E848B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4B0B0EA3" w14:textId="77777777" w:rsidTr="00485CA9">
        <w:tc>
          <w:tcPr>
            <w:tcW w:w="2360" w:type="dxa"/>
            <w:shd w:val="clear" w:color="auto" w:fill="F2F2F2"/>
          </w:tcPr>
          <w:p w14:paraId="79916BCF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includeSignaturePolicy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5AE1E29A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26BF1845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 que indica si la firma CAdES que se incluirá en el diccionario de firma contendrá política de firma o no.</w:t>
            </w:r>
          </w:p>
        </w:tc>
        <w:tc>
          <w:tcPr>
            <w:tcW w:w="1240" w:type="dxa"/>
            <w:shd w:val="clear" w:color="auto" w:fill="F2F2F2"/>
          </w:tcPr>
          <w:p w14:paraId="0C12DF3E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85CA9" w:rsidRPr="008A2C0E" w14:paraId="156D8F4D" w14:textId="77777777" w:rsidTr="00485CA9">
        <w:tc>
          <w:tcPr>
            <w:tcW w:w="2360" w:type="dxa"/>
            <w:shd w:val="clear" w:color="auto" w:fill="F2F2F2"/>
          </w:tcPr>
          <w:p w14:paraId="023D5723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includeTimestamp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06449DFA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116D4582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 que indica si la firma CAdES que se incluirá en el diccionario de firma contendrá sello de tiempo o no.</w:t>
            </w:r>
          </w:p>
        </w:tc>
        <w:tc>
          <w:tcPr>
            <w:tcW w:w="1240" w:type="dxa"/>
            <w:shd w:val="clear" w:color="auto" w:fill="F2F2F2"/>
          </w:tcPr>
          <w:p w14:paraId="281053DA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85CA9" w:rsidRPr="008A2C0E" w14:paraId="002BEA9A" w14:textId="77777777" w:rsidTr="00485CA9">
        <w:tc>
          <w:tcPr>
            <w:tcW w:w="2360" w:type="dxa"/>
            <w:shd w:val="clear" w:color="auto" w:fill="F2F2F2"/>
          </w:tcPr>
          <w:p w14:paraId="271F488A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image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762EA3DE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790" w:type="dxa"/>
            <w:shd w:val="clear" w:color="auto" w:fill="F2F2F2"/>
          </w:tcPr>
          <w:p w14:paraId="76517A03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Imagen a insertar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 xml:space="preserve"> en el documento PDF como rúbrica.</w:t>
            </w:r>
          </w:p>
        </w:tc>
        <w:tc>
          <w:tcPr>
            <w:tcW w:w="1240" w:type="dxa"/>
            <w:shd w:val="clear" w:color="auto" w:fill="F2F2F2"/>
          </w:tcPr>
          <w:p w14:paraId="2EC2BF26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51AC5DD1" w14:textId="77777777" w:rsidTr="00485CA9">
        <w:tc>
          <w:tcPr>
            <w:tcW w:w="2360" w:type="dxa"/>
            <w:shd w:val="clear" w:color="auto" w:fill="F2F2F2"/>
          </w:tcPr>
          <w:p w14:paraId="2FD3C899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imagePage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6AC36754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655FF042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Número de página en el que se quiere insertar la rúbrica. Si es “-1”, la rúbrica se insertará en la última página del documento.</w:t>
            </w:r>
          </w:p>
        </w:tc>
        <w:tc>
          <w:tcPr>
            <w:tcW w:w="1240" w:type="dxa"/>
            <w:shd w:val="clear" w:color="auto" w:fill="F2F2F2"/>
          </w:tcPr>
          <w:p w14:paraId="2C90FFA6" w14:textId="77777777" w:rsidR="00485CA9" w:rsidRPr="008A2C0E" w:rsidRDefault="00485CA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4E13B66A" w14:textId="77777777" w:rsidTr="00485CA9">
        <w:tc>
          <w:tcPr>
            <w:tcW w:w="2360" w:type="dxa"/>
            <w:shd w:val="clear" w:color="auto" w:fill="F2F2F2"/>
          </w:tcPr>
          <w:p w14:paraId="5C9804F3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lowerLeftX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4F02B8F1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367DC726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horizontal inferior izquierda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124DCF3B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1A85BF25" w14:textId="77777777" w:rsidTr="00485CA9">
        <w:tc>
          <w:tcPr>
            <w:tcW w:w="2360" w:type="dxa"/>
            <w:shd w:val="clear" w:color="auto" w:fill="F2F2F2"/>
          </w:tcPr>
          <w:p w14:paraId="6549F23F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lowerLeftY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60DF50BF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7229A4DF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vertical inferior izquierda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42A6F805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69AFD8C5" w14:textId="77777777" w:rsidTr="00485CA9">
        <w:tc>
          <w:tcPr>
            <w:tcW w:w="2360" w:type="dxa"/>
            <w:shd w:val="clear" w:color="auto" w:fill="F2F2F2"/>
          </w:tcPr>
          <w:p w14:paraId="1802B46D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upperRightX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3AD0861A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6CB55860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horizontal superior derecha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040C5F47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115C78C2" w14:textId="77777777" w:rsidTr="00485CA9">
        <w:tc>
          <w:tcPr>
            <w:tcW w:w="2360" w:type="dxa"/>
            <w:shd w:val="clear" w:color="auto" w:fill="F2F2F2"/>
          </w:tcPr>
          <w:p w14:paraId="1A1BDD54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lastRenderedPageBreak/>
              <w:t>upperRightY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3A06983D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2A0B22E5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vertical superior derecha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084670A7" w14:textId="77777777" w:rsidR="00485CA9" w:rsidRPr="008A2C0E" w:rsidRDefault="00485CA9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239165E6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</w:p>
    <w:p w14:paraId="1BFEDD9B" w14:textId="77777777" w:rsidR="00A90E8B" w:rsidRDefault="00A90E8B" w:rsidP="00A90E8B">
      <w:pPr>
        <w:ind w:left="432"/>
        <w:rPr>
          <w:rFonts w:ascii="Calibri" w:hAnsi="Calibri" w:cs="Calibri"/>
          <w:color w:val="000000"/>
        </w:rPr>
      </w:pPr>
    </w:p>
    <w:p w14:paraId="1B884DDD" w14:textId="77777777" w:rsidR="007E2EE9" w:rsidRPr="008A2C0E" w:rsidRDefault="007E2EE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571FE6DC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7DE85C03" w14:textId="77777777" w:rsidR="007E2EE9" w:rsidRPr="008A2C0E" w:rsidRDefault="007E2EE9" w:rsidP="007E2EE9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4526A5" w:rsidRPr="008A2C0E" w14:paraId="4007E199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561ED3FA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77B70571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4358C845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526A5" w:rsidRPr="008A2C0E" w14:paraId="60E352E8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9667EF4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C211E59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5D960FA7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526A5" w:rsidRPr="008A2C0E" w14:paraId="5CBE0EE1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BF074F0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22C2C8D2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59EEB85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526A5" w:rsidRPr="008A2C0E" w14:paraId="2EC2E1E1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24DA51C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sign</w:t>
            </w:r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77C3CEB4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DDDBDB0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Representa la firma generada.</w:t>
            </w:r>
          </w:p>
        </w:tc>
      </w:tr>
    </w:tbl>
    <w:p w14:paraId="05603F85" w14:textId="77777777" w:rsidR="007E2EE9" w:rsidRPr="008A2C0E" w:rsidRDefault="007E2EE9" w:rsidP="006A5E9B">
      <w:pPr>
        <w:rPr>
          <w:rFonts w:ascii="Calibri" w:hAnsi="Calibri" w:cs="Calibri"/>
          <w:color w:val="000000"/>
        </w:rPr>
      </w:pPr>
    </w:p>
    <w:p w14:paraId="58718F6E" w14:textId="77777777" w:rsidR="007E2EE9" w:rsidRPr="008A2C0E" w:rsidRDefault="007E2EE9" w:rsidP="006929A3">
      <w:pPr>
        <w:pStyle w:val="Ttulo4"/>
        <w:rPr>
          <w:color w:val="000000"/>
        </w:rPr>
      </w:pPr>
      <w:r w:rsidRPr="008A2C0E">
        <w:rPr>
          <w:color w:val="000000"/>
        </w:rPr>
        <w:t>Generación de milti-firmas pades con rúbrica</w:t>
      </w:r>
    </w:p>
    <w:p w14:paraId="17985F0E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generación de </w:t>
      </w:r>
      <w:proofErr w:type="spellStart"/>
      <w:r w:rsidRPr="008A2C0E">
        <w:rPr>
          <w:rFonts w:ascii="Calibri" w:hAnsi="Calibri" w:cs="Calibri"/>
          <w:color w:val="000000"/>
        </w:rPr>
        <w:t>multi-firmas</w:t>
      </w:r>
      <w:proofErr w:type="spellEnd"/>
      <w:r w:rsidRPr="008A2C0E">
        <w:rPr>
          <w:rFonts w:ascii="Calibri" w:hAnsi="Calibri" w:cs="Calibri"/>
          <w:color w:val="000000"/>
        </w:rPr>
        <w:t xml:space="preserve"> </w:t>
      </w:r>
      <w:proofErr w:type="spellStart"/>
      <w:r w:rsidRPr="008A2C0E">
        <w:rPr>
          <w:rFonts w:ascii="Calibri" w:hAnsi="Calibri" w:cs="Calibri"/>
          <w:color w:val="000000"/>
        </w:rPr>
        <w:t>pades</w:t>
      </w:r>
      <w:proofErr w:type="spellEnd"/>
      <w:r w:rsidRPr="008A2C0E">
        <w:rPr>
          <w:rFonts w:ascii="Calibri" w:hAnsi="Calibri" w:cs="Calibri"/>
          <w:color w:val="000000"/>
        </w:rPr>
        <w:t xml:space="preserve"> con rúbrica desde el propio Integra.</w:t>
      </w:r>
    </w:p>
    <w:p w14:paraId="4B836BBC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7E2EE9" w:rsidRPr="008A2C0E" w14:paraId="11AC15A8" w14:textId="77777777" w:rsidTr="004526A5">
        <w:tc>
          <w:tcPr>
            <w:tcW w:w="1912" w:type="dxa"/>
            <w:shd w:val="clear" w:color="auto" w:fill="A6A6A6"/>
          </w:tcPr>
          <w:p w14:paraId="0BC8E85C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3586DBD4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http://&lt;SERVIDOR&gt;:&lt;PUERTO&gt;/Integra-services/services/IntegraServices</w:t>
            </w:r>
          </w:p>
        </w:tc>
      </w:tr>
      <w:tr w:rsidR="007E2EE9" w:rsidRPr="008A2C0E" w14:paraId="18950763" w14:textId="77777777" w:rsidTr="004526A5">
        <w:tc>
          <w:tcPr>
            <w:tcW w:w="1912" w:type="dxa"/>
            <w:shd w:val="clear" w:color="auto" w:fill="A6A6A6"/>
          </w:tcPr>
          <w:p w14:paraId="11C78601" w14:textId="77777777" w:rsidR="007E2EE9" w:rsidRPr="008A2C0E" w:rsidRDefault="007E2EE9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2E6CA224" w14:textId="77777777" w:rsidR="007E2EE9" w:rsidRPr="008A2C0E" w:rsidRDefault="007E2EE9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generateMultiSignaturePAdESRubric</w:t>
            </w:r>
            <w:proofErr w:type="spellEnd"/>
          </w:p>
        </w:tc>
      </w:tr>
    </w:tbl>
    <w:p w14:paraId="28491F4F" w14:textId="77777777" w:rsidR="007E2EE9" w:rsidRPr="008A2C0E" w:rsidRDefault="007E2EE9" w:rsidP="007E2EE9">
      <w:pPr>
        <w:rPr>
          <w:rFonts w:ascii="Calibri" w:hAnsi="Calibri" w:cs="Calibri"/>
          <w:color w:val="000000"/>
        </w:rPr>
      </w:pPr>
    </w:p>
    <w:p w14:paraId="1842D1F9" w14:textId="77777777" w:rsidR="007E2EE9" w:rsidRPr="008A2C0E" w:rsidRDefault="007E2EE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567E00BE" w14:textId="77777777" w:rsidR="007E2EE9" w:rsidRPr="008A2C0E" w:rsidRDefault="007E2EE9" w:rsidP="007E2EE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RequestPAdESRubricSign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3AEF5735" w14:textId="77777777" w:rsidR="00A644A9" w:rsidRPr="008A2C0E" w:rsidRDefault="00A644A9" w:rsidP="007E2EE9">
      <w:pPr>
        <w:ind w:left="360"/>
        <w:rPr>
          <w:rFonts w:ascii="Calibri" w:hAnsi="Calibri" w:cs="Calibri"/>
          <w:color w:val="000000"/>
        </w:rPr>
      </w:pPr>
    </w:p>
    <w:p w14:paraId="0AF17276" w14:textId="77777777" w:rsidR="00A644A9" w:rsidRDefault="00A644A9" w:rsidP="007E2EE9">
      <w:pPr>
        <w:ind w:left="360"/>
        <w:rPr>
          <w:rFonts w:ascii="Calibri" w:hAnsi="Calibri" w:cs="Calibri"/>
          <w:color w:val="000000"/>
        </w:rPr>
      </w:pPr>
    </w:p>
    <w:p w14:paraId="6BC0C30D" w14:textId="77777777" w:rsidR="007E2EE9" w:rsidRPr="008A2C0E" w:rsidRDefault="007E2EE9" w:rsidP="007E2EE9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lastRenderedPageBreak/>
        <w:t>RequestPAdESRubricSign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497"/>
        <w:gridCol w:w="4790"/>
        <w:gridCol w:w="1240"/>
      </w:tblGrid>
      <w:tr w:rsidR="00485CA9" w:rsidRPr="008A2C0E" w14:paraId="65C9FA7A" w14:textId="77777777" w:rsidTr="000A33E9">
        <w:tc>
          <w:tcPr>
            <w:tcW w:w="2360" w:type="dxa"/>
            <w:tcBorders>
              <w:bottom w:val="nil"/>
            </w:tcBorders>
            <w:shd w:val="clear" w:color="auto" w:fill="A6A6A6"/>
          </w:tcPr>
          <w:p w14:paraId="5D07ADAD" w14:textId="77777777" w:rsidR="00485CA9" w:rsidRPr="008A2C0E" w:rsidRDefault="00485CA9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497" w:type="dxa"/>
            <w:tcBorders>
              <w:bottom w:val="nil"/>
            </w:tcBorders>
            <w:shd w:val="clear" w:color="auto" w:fill="A6A6A6"/>
          </w:tcPr>
          <w:p w14:paraId="0A9EABAE" w14:textId="77777777" w:rsidR="00485CA9" w:rsidRPr="008A2C0E" w:rsidRDefault="00485CA9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790" w:type="dxa"/>
            <w:tcBorders>
              <w:bottom w:val="nil"/>
            </w:tcBorders>
            <w:shd w:val="clear" w:color="auto" w:fill="A6A6A6"/>
          </w:tcPr>
          <w:p w14:paraId="042CDFEC" w14:textId="77777777" w:rsidR="00485CA9" w:rsidRPr="008A2C0E" w:rsidRDefault="00485CA9" w:rsidP="000A33E9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48970C91" w14:textId="77777777" w:rsidR="00485CA9" w:rsidRPr="008A2C0E" w:rsidRDefault="00485CA9" w:rsidP="000A33E9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485CA9" w:rsidRPr="008A2C0E" w14:paraId="00C951C5" w14:textId="77777777" w:rsidTr="000A33E9">
        <w:tc>
          <w:tcPr>
            <w:tcW w:w="2360" w:type="dxa"/>
            <w:tcBorders>
              <w:top w:val="nil"/>
            </w:tcBorders>
            <w:shd w:val="clear" w:color="auto" w:fill="F2F2F2"/>
          </w:tcPr>
          <w:p w14:paraId="109B186E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497" w:type="dxa"/>
            <w:tcBorders>
              <w:top w:val="nil"/>
            </w:tcBorders>
            <w:shd w:val="clear" w:color="auto" w:fill="F2F2F2"/>
          </w:tcPr>
          <w:p w14:paraId="2904DBF9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790" w:type="dxa"/>
            <w:tcBorders>
              <w:top w:val="nil"/>
            </w:tcBorders>
            <w:shd w:val="clear" w:color="auto" w:fill="F2F2F2"/>
          </w:tcPr>
          <w:p w14:paraId="3A77B926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1E06AA8B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3BE6C411" w14:textId="77777777" w:rsidTr="000A33E9">
        <w:tc>
          <w:tcPr>
            <w:tcW w:w="2360" w:type="dxa"/>
            <w:shd w:val="clear" w:color="auto" w:fill="F2F2F2"/>
          </w:tcPr>
          <w:p w14:paraId="465299AE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</w:t>
            </w:r>
          </w:p>
        </w:tc>
        <w:tc>
          <w:tcPr>
            <w:tcW w:w="1497" w:type="dxa"/>
            <w:shd w:val="clear" w:color="auto" w:fill="F2F2F2"/>
          </w:tcPr>
          <w:p w14:paraId="69DE7B01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1721D605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Alias del certificado firmante</w:t>
            </w:r>
          </w:p>
        </w:tc>
        <w:tc>
          <w:tcPr>
            <w:tcW w:w="1240" w:type="dxa"/>
            <w:shd w:val="clear" w:color="auto" w:fill="F2F2F2"/>
          </w:tcPr>
          <w:p w14:paraId="081C2C93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747C7ED6" w14:textId="77777777" w:rsidTr="000A33E9">
        <w:tc>
          <w:tcPr>
            <w:tcW w:w="2360" w:type="dxa"/>
            <w:shd w:val="clear" w:color="auto" w:fill="F2F2F2"/>
          </w:tcPr>
          <w:p w14:paraId="1EFC90A7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dataToSign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5A460D4A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790" w:type="dxa"/>
            <w:shd w:val="clear" w:color="auto" w:fill="F2F2F2"/>
          </w:tcPr>
          <w:p w14:paraId="4C78B9AE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Datos a firmar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4E783455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510D6168" w14:textId="77777777" w:rsidTr="000A33E9">
        <w:tc>
          <w:tcPr>
            <w:tcW w:w="2360" w:type="dxa"/>
            <w:shd w:val="clear" w:color="auto" w:fill="F2F2F2"/>
          </w:tcPr>
          <w:p w14:paraId="671ACF67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includeSignaturePolicy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0A937F68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578B7C37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 que indica si la firma CAdES que se incluirá en el diccionario de firma contendrá política de firma o no.</w:t>
            </w:r>
          </w:p>
        </w:tc>
        <w:tc>
          <w:tcPr>
            <w:tcW w:w="1240" w:type="dxa"/>
            <w:shd w:val="clear" w:color="auto" w:fill="F2F2F2"/>
          </w:tcPr>
          <w:p w14:paraId="1D29361B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85CA9" w:rsidRPr="008A2C0E" w14:paraId="35D34D71" w14:textId="77777777" w:rsidTr="000A33E9">
        <w:tc>
          <w:tcPr>
            <w:tcW w:w="2360" w:type="dxa"/>
            <w:shd w:val="clear" w:color="auto" w:fill="F2F2F2"/>
          </w:tcPr>
          <w:p w14:paraId="095EA415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includeTimestamp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0EC9702E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60E1512D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Booleano que indica si la firma CAdES que se incluirá en el diccionario de firma contendrá sello de tiempo o no.</w:t>
            </w:r>
          </w:p>
        </w:tc>
        <w:tc>
          <w:tcPr>
            <w:tcW w:w="1240" w:type="dxa"/>
            <w:shd w:val="clear" w:color="auto" w:fill="F2F2F2"/>
          </w:tcPr>
          <w:p w14:paraId="3EF41B97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85CA9" w:rsidRPr="008A2C0E" w14:paraId="490AF81E" w14:textId="77777777" w:rsidTr="000A33E9">
        <w:tc>
          <w:tcPr>
            <w:tcW w:w="2360" w:type="dxa"/>
            <w:shd w:val="clear" w:color="auto" w:fill="F2F2F2"/>
          </w:tcPr>
          <w:p w14:paraId="064EBCE0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image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15B0822B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790" w:type="dxa"/>
            <w:shd w:val="clear" w:color="auto" w:fill="F2F2F2"/>
          </w:tcPr>
          <w:p w14:paraId="2F7E6637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Imagen a insertar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 xml:space="preserve"> en el documento PDF como rúbrica.</w:t>
            </w:r>
          </w:p>
        </w:tc>
        <w:tc>
          <w:tcPr>
            <w:tcW w:w="1240" w:type="dxa"/>
            <w:shd w:val="clear" w:color="auto" w:fill="F2F2F2"/>
          </w:tcPr>
          <w:p w14:paraId="1F242778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26FABD19" w14:textId="77777777" w:rsidTr="000A33E9">
        <w:tc>
          <w:tcPr>
            <w:tcW w:w="2360" w:type="dxa"/>
            <w:shd w:val="clear" w:color="auto" w:fill="F2F2F2"/>
          </w:tcPr>
          <w:p w14:paraId="44DD625A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imagePage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7C12ED29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7D212F42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Número de página en el que se quiere insertar la rúbrica. Si es “-1”, la rúbrica se insertará en la última página del documento.</w:t>
            </w:r>
          </w:p>
        </w:tc>
        <w:tc>
          <w:tcPr>
            <w:tcW w:w="1240" w:type="dxa"/>
            <w:shd w:val="clear" w:color="auto" w:fill="F2F2F2"/>
          </w:tcPr>
          <w:p w14:paraId="7D1EF06F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2950181D" w14:textId="77777777" w:rsidTr="000A33E9">
        <w:tc>
          <w:tcPr>
            <w:tcW w:w="2360" w:type="dxa"/>
            <w:shd w:val="clear" w:color="auto" w:fill="F2F2F2"/>
          </w:tcPr>
          <w:p w14:paraId="7C353BC6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lowerLeftX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21431703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25D6A023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horizontal inferior izquierda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35CA3495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4ABAD203" w14:textId="77777777" w:rsidTr="000A33E9">
        <w:tc>
          <w:tcPr>
            <w:tcW w:w="2360" w:type="dxa"/>
            <w:shd w:val="clear" w:color="auto" w:fill="F2F2F2"/>
          </w:tcPr>
          <w:p w14:paraId="00B9DE2A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lowerLeftY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758CABA0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30A10613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vertical inferior izquierda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2C72C9F7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5BB72BD8" w14:textId="77777777" w:rsidTr="000A33E9">
        <w:tc>
          <w:tcPr>
            <w:tcW w:w="2360" w:type="dxa"/>
            <w:shd w:val="clear" w:color="auto" w:fill="F2F2F2"/>
          </w:tcPr>
          <w:p w14:paraId="7C17894A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upperRightX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2DFAD1AC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0A4A7BA5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horizontal superior derecha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66761958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85CA9" w:rsidRPr="008A2C0E" w14:paraId="75B6F85C" w14:textId="77777777" w:rsidTr="000A33E9">
        <w:tc>
          <w:tcPr>
            <w:tcW w:w="2360" w:type="dxa"/>
            <w:shd w:val="clear" w:color="auto" w:fill="F2F2F2"/>
          </w:tcPr>
          <w:p w14:paraId="1D19E65F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upperRightY</w:t>
            </w:r>
            <w:proofErr w:type="spellEnd"/>
          </w:p>
        </w:tc>
        <w:tc>
          <w:tcPr>
            <w:tcW w:w="1497" w:type="dxa"/>
            <w:shd w:val="clear" w:color="auto" w:fill="F2F2F2"/>
          </w:tcPr>
          <w:p w14:paraId="05A78961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4790" w:type="dxa"/>
            <w:shd w:val="clear" w:color="auto" w:fill="F2F2F2"/>
          </w:tcPr>
          <w:p w14:paraId="074E10EE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Coordenada vertical superior derecha (en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pixels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 de la posición donde será insertada la imagen como rúbrica en la página correspondiente.</w:t>
            </w:r>
          </w:p>
        </w:tc>
        <w:tc>
          <w:tcPr>
            <w:tcW w:w="1240" w:type="dxa"/>
            <w:shd w:val="clear" w:color="auto" w:fill="F2F2F2"/>
          </w:tcPr>
          <w:p w14:paraId="58EC20E6" w14:textId="77777777" w:rsidR="00485CA9" w:rsidRPr="008A2C0E" w:rsidRDefault="00485CA9" w:rsidP="000A33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0762D557" w14:textId="77777777" w:rsidR="007E2EE9" w:rsidRPr="008A2C0E" w:rsidRDefault="007E2EE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759F1E14" w14:textId="77777777" w:rsidR="00A644A9" w:rsidRPr="008A2C0E" w:rsidRDefault="007E2EE9" w:rsidP="00485CA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7451DD4C" w14:textId="77777777" w:rsidR="007E2EE9" w:rsidRPr="008A2C0E" w:rsidRDefault="007E2EE9" w:rsidP="007E2EE9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4526A5" w:rsidRPr="008A2C0E" w14:paraId="57E744BE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03A3AC84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391DF9D4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4E06047E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526A5" w:rsidRPr="008A2C0E" w14:paraId="2F8796EF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5E45073C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19337D50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675B2AD8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526A5" w:rsidRPr="008A2C0E" w14:paraId="2D893106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7FB608F7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0582EA23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0A5D04AE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526A5" w:rsidRPr="008A2C0E" w14:paraId="5AED98C9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32A744C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sign</w:t>
            </w:r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0EBC352B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655076E2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Representa la firma generada.</w:t>
            </w:r>
          </w:p>
        </w:tc>
      </w:tr>
    </w:tbl>
    <w:p w14:paraId="680B4B4E" w14:textId="77777777" w:rsidR="009474AB" w:rsidRPr="008A2C0E" w:rsidRDefault="009474AB" w:rsidP="006A5E9B">
      <w:pPr>
        <w:rPr>
          <w:rFonts w:ascii="Calibri" w:hAnsi="Calibri" w:cs="Calibri"/>
          <w:color w:val="000000"/>
        </w:rPr>
      </w:pPr>
    </w:p>
    <w:p w14:paraId="1454EBF2" w14:textId="77777777" w:rsidR="00CE38DA" w:rsidRPr="008A2C0E" w:rsidRDefault="00443427" w:rsidP="006929A3">
      <w:pPr>
        <w:pStyle w:val="Ttulo4"/>
        <w:rPr>
          <w:color w:val="000000"/>
        </w:rPr>
      </w:pPr>
      <w:r w:rsidRPr="008A2C0E">
        <w:rPr>
          <w:color w:val="000000"/>
        </w:rPr>
        <w:t>Actualización</w:t>
      </w:r>
      <w:r w:rsidR="00CE38DA" w:rsidRPr="008A2C0E">
        <w:rPr>
          <w:color w:val="000000"/>
        </w:rPr>
        <w:t xml:space="preserve"> de firmas</w:t>
      </w:r>
    </w:p>
    <w:p w14:paraId="18EC5904" w14:textId="77777777" w:rsidR="00CE38DA" w:rsidRPr="008A2C0E" w:rsidRDefault="00CE38DA" w:rsidP="00CE38DA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</w:t>
      </w:r>
      <w:r w:rsidR="00443427" w:rsidRPr="008A2C0E">
        <w:rPr>
          <w:rFonts w:ascii="Calibri" w:hAnsi="Calibri" w:cs="Calibri"/>
          <w:color w:val="000000"/>
        </w:rPr>
        <w:t>actualización</w:t>
      </w:r>
      <w:r w:rsidRPr="008A2C0E">
        <w:rPr>
          <w:rFonts w:ascii="Calibri" w:hAnsi="Calibri" w:cs="Calibri"/>
          <w:color w:val="000000"/>
        </w:rPr>
        <w:t xml:space="preserve"> de firmas desde el propio Integra.</w:t>
      </w:r>
    </w:p>
    <w:p w14:paraId="3E1FA779" w14:textId="77777777" w:rsidR="00CE38DA" w:rsidRPr="008A2C0E" w:rsidRDefault="00CE38DA" w:rsidP="00CE38DA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CE38DA" w:rsidRPr="008A2C0E" w14:paraId="56868441" w14:textId="77777777" w:rsidTr="004526A5">
        <w:tc>
          <w:tcPr>
            <w:tcW w:w="1912" w:type="dxa"/>
            <w:shd w:val="clear" w:color="auto" w:fill="A6A6A6"/>
          </w:tcPr>
          <w:p w14:paraId="5F68AF90" w14:textId="77777777" w:rsidR="00CE38DA" w:rsidRPr="008A2C0E" w:rsidRDefault="00CE38DA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4E2402A6" w14:textId="77777777" w:rsidR="00CE38DA" w:rsidRPr="008A2C0E" w:rsidRDefault="00CE38DA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http://&lt;SERVIDOR&gt;:&lt;PUERTO&gt;/Integra-services/services/IntegraServices</w:t>
            </w:r>
          </w:p>
        </w:tc>
      </w:tr>
      <w:tr w:rsidR="00CE38DA" w:rsidRPr="008A2C0E" w14:paraId="4D20C3EB" w14:textId="77777777" w:rsidTr="004526A5">
        <w:tc>
          <w:tcPr>
            <w:tcW w:w="1912" w:type="dxa"/>
            <w:shd w:val="clear" w:color="auto" w:fill="A6A6A6"/>
          </w:tcPr>
          <w:p w14:paraId="018C8550" w14:textId="77777777" w:rsidR="00CE38DA" w:rsidRPr="008A2C0E" w:rsidRDefault="00CE38DA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06E2FD6C" w14:textId="77777777" w:rsidR="00CE38DA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upgradeSignature</w:t>
            </w:r>
            <w:proofErr w:type="spellEnd"/>
          </w:p>
        </w:tc>
      </w:tr>
    </w:tbl>
    <w:p w14:paraId="7D08EFBD" w14:textId="77777777" w:rsidR="00CE38DA" w:rsidRPr="008A2C0E" w:rsidRDefault="00CE38DA" w:rsidP="00CE38DA">
      <w:pPr>
        <w:rPr>
          <w:rFonts w:ascii="Calibri" w:hAnsi="Calibri" w:cs="Calibri"/>
          <w:color w:val="000000"/>
        </w:rPr>
      </w:pPr>
    </w:p>
    <w:p w14:paraId="5AE21441" w14:textId="77777777" w:rsidR="00CE38DA" w:rsidRPr="008A2C0E" w:rsidRDefault="00CE38DA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2E2FDF5A" w14:textId="77777777" w:rsidR="00CE38DA" w:rsidRPr="008A2C0E" w:rsidRDefault="00CE38DA" w:rsidP="00CE38DA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="00443427" w:rsidRPr="008A2C0E">
        <w:rPr>
          <w:rFonts w:ascii="Calibri" w:hAnsi="Calibri" w:cs="Calibri"/>
          <w:color w:val="000000"/>
        </w:rPr>
        <w:t>RequestUpgradeSign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7D983C16" w14:textId="77777777" w:rsidR="00CE38DA" w:rsidRPr="008A2C0E" w:rsidRDefault="00443427" w:rsidP="00CE38DA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RequestUpgradeSign</w:t>
      </w:r>
      <w:proofErr w:type="spellEnd"/>
      <w:r w:rsidR="00CE38DA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1860"/>
        <w:gridCol w:w="5463"/>
        <w:gridCol w:w="1240"/>
      </w:tblGrid>
      <w:tr w:rsidR="003644F5" w:rsidRPr="008A2C0E" w14:paraId="07950EE3" w14:textId="77777777" w:rsidTr="003644F5">
        <w:tc>
          <w:tcPr>
            <w:tcW w:w="1324" w:type="dxa"/>
            <w:tcBorders>
              <w:bottom w:val="nil"/>
            </w:tcBorders>
            <w:shd w:val="clear" w:color="auto" w:fill="A6A6A6"/>
          </w:tcPr>
          <w:p w14:paraId="54460144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860" w:type="dxa"/>
            <w:tcBorders>
              <w:bottom w:val="nil"/>
            </w:tcBorders>
            <w:shd w:val="clear" w:color="auto" w:fill="A6A6A6"/>
          </w:tcPr>
          <w:p w14:paraId="1CAB6F7D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463" w:type="dxa"/>
            <w:tcBorders>
              <w:bottom w:val="nil"/>
            </w:tcBorders>
            <w:shd w:val="clear" w:color="auto" w:fill="A6A6A6"/>
          </w:tcPr>
          <w:p w14:paraId="77E0C375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04B7506D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3644F5" w:rsidRPr="008A2C0E" w14:paraId="36AAFE36" w14:textId="77777777" w:rsidTr="003644F5">
        <w:tc>
          <w:tcPr>
            <w:tcW w:w="1324" w:type="dxa"/>
            <w:tcBorders>
              <w:top w:val="nil"/>
            </w:tcBorders>
            <w:shd w:val="clear" w:color="auto" w:fill="F2F2F2"/>
          </w:tcPr>
          <w:p w14:paraId="7C68D129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860" w:type="dxa"/>
            <w:tcBorders>
              <w:top w:val="nil"/>
            </w:tcBorders>
            <w:shd w:val="clear" w:color="auto" w:fill="F2F2F2"/>
          </w:tcPr>
          <w:p w14:paraId="5C2D02A9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463" w:type="dxa"/>
            <w:tcBorders>
              <w:top w:val="nil"/>
            </w:tcBorders>
            <w:shd w:val="clear" w:color="auto" w:fill="F2F2F2"/>
          </w:tcPr>
          <w:p w14:paraId="45CBF578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3C94E1E6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3644F5" w:rsidRPr="008A2C0E" w14:paraId="6FA800B7" w14:textId="77777777" w:rsidTr="003644F5">
        <w:tc>
          <w:tcPr>
            <w:tcW w:w="1324" w:type="dxa"/>
            <w:shd w:val="clear" w:color="auto" w:fill="F2F2F2"/>
          </w:tcPr>
          <w:p w14:paraId="58E7264C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listSigners</w:t>
            </w:r>
            <w:proofErr w:type="spellEnd"/>
          </w:p>
        </w:tc>
        <w:tc>
          <w:tcPr>
            <w:tcW w:w="1860" w:type="dxa"/>
            <w:shd w:val="clear" w:color="auto" w:fill="F2F2F2"/>
          </w:tcPr>
          <w:p w14:paraId="36B512CB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SignerToUpgrade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463" w:type="dxa"/>
            <w:shd w:val="clear" w:color="auto" w:fill="F2F2F2"/>
          </w:tcPr>
          <w:p w14:paraId="5B9EBFC6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Lista de firmantes que actualizar. Si la lista es nula o vacía se actualizarán todos los firmantes. Este parámetro es sólo aplicable a firmas ASN.</w:t>
            </w:r>
            <w:proofErr w:type="gramStart"/>
            <w:r w:rsidRPr="008A2C0E">
              <w:rPr>
                <w:rFonts w:ascii="Calibri" w:hAnsi="Calibri" w:cs="Calibri"/>
                <w:color w:val="000000"/>
              </w:rPr>
              <w:t>1 ,XML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ASiC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-S Baseline.</w:t>
            </w:r>
          </w:p>
        </w:tc>
        <w:tc>
          <w:tcPr>
            <w:tcW w:w="1240" w:type="dxa"/>
            <w:shd w:val="clear" w:color="auto" w:fill="F2F2F2"/>
          </w:tcPr>
          <w:p w14:paraId="742FFA73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3644F5" w:rsidRPr="008A2C0E" w14:paraId="63A8F6E0" w14:textId="77777777" w:rsidTr="003644F5">
        <w:tc>
          <w:tcPr>
            <w:tcW w:w="1324" w:type="dxa"/>
            <w:shd w:val="clear" w:color="auto" w:fill="F2F2F2"/>
          </w:tcPr>
          <w:p w14:paraId="1B305EE6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860" w:type="dxa"/>
            <w:shd w:val="clear" w:color="auto" w:fill="F2F2F2"/>
          </w:tcPr>
          <w:p w14:paraId="29B55F1E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463" w:type="dxa"/>
            <w:shd w:val="clear" w:color="auto" w:fill="F2F2F2"/>
          </w:tcPr>
          <w:p w14:paraId="2E0ED944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Firma a actualizar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0AB1D79A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6413D799" w14:textId="77777777" w:rsidR="00CE38DA" w:rsidRPr="008A2C0E" w:rsidRDefault="00D61DCE" w:rsidP="00CE38DA">
      <w:pPr>
        <w:ind w:left="360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lastRenderedPageBreak/>
        <w:t>SignerToUpgrade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60"/>
        <w:gridCol w:w="6521"/>
      </w:tblGrid>
      <w:tr w:rsidR="00D61DCE" w:rsidRPr="008A2C0E" w14:paraId="2D723C73" w14:textId="77777777" w:rsidTr="00AD2303">
        <w:tc>
          <w:tcPr>
            <w:tcW w:w="1418" w:type="dxa"/>
            <w:tcBorders>
              <w:bottom w:val="nil"/>
            </w:tcBorders>
            <w:shd w:val="clear" w:color="auto" w:fill="A6A6A6"/>
          </w:tcPr>
          <w:p w14:paraId="6842FBD2" w14:textId="77777777" w:rsidR="00D61DCE" w:rsidRPr="008A2C0E" w:rsidRDefault="00D61DCE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860" w:type="dxa"/>
            <w:tcBorders>
              <w:bottom w:val="nil"/>
            </w:tcBorders>
            <w:shd w:val="clear" w:color="auto" w:fill="A6A6A6"/>
          </w:tcPr>
          <w:p w14:paraId="6CC38F10" w14:textId="77777777" w:rsidR="00D61DCE" w:rsidRPr="008A2C0E" w:rsidRDefault="00D61DCE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521" w:type="dxa"/>
            <w:tcBorders>
              <w:bottom w:val="nil"/>
            </w:tcBorders>
            <w:shd w:val="clear" w:color="auto" w:fill="A6A6A6"/>
          </w:tcPr>
          <w:p w14:paraId="2554489C" w14:textId="77777777" w:rsidR="00D61DCE" w:rsidRPr="008A2C0E" w:rsidRDefault="00D61DCE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D61DCE" w:rsidRPr="008A2C0E" w14:paraId="730E1132" w14:textId="77777777" w:rsidTr="00AD2303">
        <w:tc>
          <w:tcPr>
            <w:tcW w:w="1418" w:type="dxa"/>
            <w:tcBorders>
              <w:top w:val="nil"/>
            </w:tcBorders>
            <w:shd w:val="clear" w:color="auto" w:fill="F2F2F2"/>
          </w:tcPr>
          <w:p w14:paraId="1285CEF6" w14:textId="77777777" w:rsidR="00D61DCE" w:rsidRPr="008A2C0E" w:rsidRDefault="00D61DCE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signer</w:t>
            </w:r>
            <w:proofErr w:type="spellEnd"/>
          </w:p>
        </w:tc>
        <w:tc>
          <w:tcPr>
            <w:tcW w:w="1860" w:type="dxa"/>
            <w:tcBorders>
              <w:top w:val="nil"/>
            </w:tcBorders>
            <w:shd w:val="clear" w:color="auto" w:fill="F2F2F2"/>
          </w:tcPr>
          <w:p w14:paraId="32617C46" w14:textId="77777777" w:rsidR="00D61DCE" w:rsidRPr="008A2C0E" w:rsidRDefault="00D61DCE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521" w:type="dxa"/>
            <w:tcBorders>
              <w:top w:val="nil"/>
            </w:tcBorders>
            <w:shd w:val="clear" w:color="auto" w:fill="F2F2F2"/>
          </w:tcPr>
          <w:p w14:paraId="60E95927" w14:textId="77777777" w:rsidR="00D61DCE" w:rsidRPr="008A2C0E" w:rsidRDefault="00AD67F0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Certificado </w:t>
            </w:r>
            <w:r w:rsidR="00F3514B" w:rsidRPr="008A2C0E">
              <w:rPr>
                <w:rFonts w:ascii="Calibri" w:hAnsi="Calibri" w:cs="Calibri"/>
                <w:color w:val="000000"/>
              </w:rPr>
              <w:t>X509v3</w:t>
            </w:r>
            <w:r w:rsidRPr="008A2C0E">
              <w:rPr>
                <w:rFonts w:ascii="Calibri" w:hAnsi="Calibri" w:cs="Calibri"/>
                <w:color w:val="000000"/>
              </w:rPr>
              <w:t xml:space="preserve"> firmante.</w:t>
            </w:r>
          </w:p>
        </w:tc>
      </w:tr>
    </w:tbl>
    <w:p w14:paraId="7DB697CF" w14:textId="77777777" w:rsidR="00D61DCE" w:rsidRPr="008A2C0E" w:rsidRDefault="00D61DCE" w:rsidP="00CE38DA">
      <w:pPr>
        <w:ind w:left="360"/>
        <w:rPr>
          <w:rFonts w:ascii="Calibri" w:hAnsi="Calibri" w:cs="Calibri"/>
          <w:color w:val="000000"/>
        </w:rPr>
      </w:pPr>
    </w:p>
    <w:p w14:paraId="60EAC8B9" w14:textId="77777777" w:rsidR="00CE38DA" w:rsidRPr="008A2C0E" w:rsidRDefault="00CE38DA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2A234A09" w14:textId="77777777" w:rsidR="00CE38DA" w:rsidRPr="008A2C0E" w:rsidRDefault="00CE38DA" w:rsidP="00CE38DA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443427" w:rsidRPr="008A2C0E">
        <w:rPr>
          <w:rFonts w:ascii="Calibri" w:hAnsi="Calibri" w:cs="Calibri"/>
          <w:color w:val="000000"/>
        </w:rPr>
        <w:t>ResponseSign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26DBF32B" w14:textId="77777777" w:rsidR="00CE38DA" w:rsidRPr="008A2C0E" w:rsidRDefault="00CE38DA" w:rsidP="00CE38DA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CB1608" w:rsidRPr="00CB1608">
        <w:rPr>
          <w:rFonts w:ascii="Calibri" w:hAnsi="Calibri" w:cs="Calibri"/>
          <w:b/>
          <w:color w:val="000000"/>
        </w:rPr>
        <w:t>ResponseUpgradeSign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4526A5" w:rsidRPr="008A2C0E" w14:paraId="7D62B479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5F0C7F6D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7D816B62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6901994B" w14:textId="77777777" w:rsidR="004526A5" w:rsidRPr="008A2C0E" w:rsidRDefault="004526A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526A5" w:rsidRPr="008A2C0E" w14:paraId="11CAB3C5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4EB28B2E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2923C0D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F169E7B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526A5" w:rsidRPr="008A2C0E" w14:paraId="26BF9814" w14:textId="77777777" w:rsidTr="00CB1608">
        <w:tc>
          <w:tcPr>
            <w:tcW w:w="1771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285F534D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6C0B766E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0ECB426A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526A5" w:rsidRPr="008A2C0E" w14:paraId="3F021B49" w14:textId="77777777" w:rsidTr="00CB1608"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39FA41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sign</w:t>
            </w:r>
          </w:p>
        </w:tc>
        <w:tc>
          <w:tcPr>
            <w:tcW w:w="1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E4251EE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14DC16C" w14:textId="77777777" w:rsidR="004526A5" w:rsidRPr="008A2C0E" w:rsidRDefault="004526A5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Representa la firma generada.</w:t>
            </w:r>
          </w:p>
        </w:tc>
      </w:tr>
      <w:tr w:rsidR="00CB1608" w:rsidRPr="008A2C0E" w14:paraId="47CDE413" w14:textId="77777777" w:rsidTr="00CB1608">
        <w:tc>
          <w:tcPr>
            <w:tcW w:w="1771" w:type="dxa"/>
            <w:tcBorders>
              <w:top w:val="single" w:sz="4" w:space="0" w:color="auto"/>
            </w:tcBorders>
            <w:shd w:val="clear" w:color="auto" w:fill="F2F2F2"/>
          </w:tcPr>
          <w:p w14:paraId="4EDD8B32" w14:textId="77777777" w:rsidR="00CB1608" w:rsidRPr="008A2C0E" w:rsidRDefault="00CB1608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expirationDate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</w:tcBorders>
            <w:shd w:val="clear" w:color="auto" w:fill="F2F2F2"/>
          </w:tcPr>
          <w:p w14:paraId="2431E88A" w14:textId="77777777" w:rsidR="00CB1608" w:rsidRPr="008A2C0E" w:rsidRDefault="00CB1608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419" w:type="dxa"/>
            <w:tcBorders>
              <w:top w:val="single" w:sz="4" w:space="0" w:color="auto"/>
            </w:tcBorders>
            <w:shd w:val="clear" w:color="auto" w:fill="F2F2F2"/>
          </w:tcPr>
          <w:p w14:paraId="29B2B4C6" w14:textId="77777777" w:rsidR="00CB1608" w:rsidRPr="008A2C0E" w:rsidRDefault="00CB1608" w:rsidP="00B52220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 xml:space="preserve">Fecha que representa la caducidad de la firma, </w:t>
            </w:r>
            <w:r w:rsidR="00B52220">
              <w:rPr>
                <w:rFonts w:ascii="Calibri" w:hAnsi="Calibri" w:cs="Calibri"/>
                <w:color w:val="000000"/>
                <w:szCs w:val="24"/>
              </w:rPr>
              <w:t>esto es</w:t>
            </w:r>
            <w:r>
              <w:rPr>
                <w:rFonts w:ascii="Calibri" w:hAnsi="Calibri" w:cs="Calibri"/>
                <w:color w:val="000000"/>
                <w:szCs w:val="24"/>
              </w:rPr>
              <w:t>, la fecha a partir de la cual, la firma dejará de ser válida.</w:t>
            </w:r>
          </w:p>
        </w:tc>
      </w:tr>
    </w:tbl>
    <w:p w14:paraId="40B38611" w14:textId="77777777" w:rsidR="00443427" w:rsidRPr="008A2C0E" w:rsidRDefault="00443427" w:rsidP="00443427">
      <w:pPr>
        <w:rPr>
          <w:rFonts w:ascii="Calibri" w:hAnsi="Calibri" w:cs="Calibri"/>
          <w:noProof/>
          <w:color w:val="000000"/>
          <w:spacing w:val="0"/>
          <w:sz w:val="22"/>
          <w:u w:val="single"/>
          <w:lang w:val="es-ES_tradnl"/>
        </w:rPr>
      </w:pPr>
    </w:p>
    <w:p w14:paraId="422B19DC" w14:textId="77777777" w:rsidR="00443427" w:rsidRPr="008A2C0E" w:rsidRDefault="00443427" w:rsidP="00443427">
      <w:pPr>
        <w:rPr>
          <w:rFonts w:ascii="Calibri" w:hAnsi="Calibri" w:cs="Calibri"/>
          <w:color w:val="000000"/>
          <w:lang w:val="es-ES_tradnl"/>
        </w:rPr>
      </w:pPr>
    </w:p>
    <w:p w14:paraId="0A8BE50B" w14:textId="77777777" w:rsidR="00443427" w:rsidRPr="008A2C0E" w:rsidRDefault="00443427" w:rsidP="006929A3">
      <w:pPr>
        <w:pStyle w:val="Ttulo4"/>
        <w:rPr>
          <w:color w:val="000000"/>
        </w:rPr>
      </w:pPr>
      <w:r w:rsidRPr="008A2C0E">
        <w:rPr>
          <w:color w:val="000000"/>
        </w:rPr>
        <w:t>Validación de firmas</w:t>
      </w:r>
    </w:p>
    <w:p w14:paraId="33DE7B7D" w14:textId="77777777" w:rsidR="00443427" w:rsidRPr="008A2C0E" w:rsidRDefault="00443427" w:rsidP="004434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validación de firmas desde el propio Integra.</w:t>
      </w:r>
    </w:p>
    <w:p w14:paraId="79342F7E" w14:textId="77777777" w:rsidR="00443427" w:rsidRPr="008A2C0E" w:rsidRDefault="00443427" w:rsidP="004434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443427" w:rsidRPr="008A2C0E" w14:paraId="38B4A88E" w14:textId="77777777" w:rsidTr="004526A5">
        <w:tc>
          <w:tcPr>
            <w:tcW w:w="1912" w:type="dxa"/>
            <w:shd w:val="clear" w:color="auto" w:fill="A6A6A6"/>
          </w:tcPr>
          <w:p w14:paraId="620EE0BE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6FD0CF7C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http://&lt;SERVIDOR&gt;:&lt;PUERTO&gt;/Integra-services/services/IntegraServices</w:t>
            </w:r>
          </w:p>
        </w:tc>
      </w:tr>
      <w:tr w:rsidR="00443427" w:rsidRPr="008A2C0E" w14:paraId="47CE9F14" w14:textId="77777777" w:rsidTr="004526A5">
        <w:tc>
          <w:tcPr>
            <w:tcW w:w="1912" w:type="dxa"/>
            <w:shd w:val="clear" w:color="auto" w:fill="A6A6A6"/>
          </w:tcPr>
          <w:p w14:paraId="05B327A1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45040F60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verifySignature</w:t>
            </w:r>
            <w:proofErr w:type="spellEnd"/>
          </w:p>
        </w:tc>
      </w:tr>
    </w:tbl>
    <w:p w14:paraId="5CB9ADDC" w14:textId="77777777" w:rsidR="00443427" w:rsidRPr="008A2C0E" w:rsidRDefault="00443427" w:rsidP="00443427">
      <w:pPr>
        <w:rPr>
          <w:rFonts w:ascii="Calibri" w:hAnsi="Calibri" w:cs="Calibri"/>
          <w:color w:val="000000"/>
        </w:rPr>
      </w:pPr>
    </w:p>
    <w:p w14:paraId="5A4FCAD4" w14:textId="77777777" w:rsidR="00443427" w:rsidRPr="008A2C0E" w:rsidRDefault="0044342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42251529" w14:textId="77777777" w:rsidR="00443427" w:rsidRPr="008A2C0E" w:rsidRDefault="00443427" w:rsidP="0044342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RequestVerifySign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23A9A02F" w14:textId="77777777" w:rsidR="003644F5" w:rsidRDefault="003644F5" w:rsidP="004B7963">
      <w:pPr>
        <w:ind w:left="360"/>
        <w:rPr>
          <w:rFonts w:ascii="Calibri" w:hAnsi="Calibri" w:cs="Calibri"/>
          <w:b/>
          <w:color w:val="000000"/>
        </w:rPr>
      </w:pPr>
    </w:p>
    <w:p w14:paraId="3D730031" w14:textId="77777777" w:rsidR="003644F5" w:rsidRDefault="003644F5" w:rsidP="004B7963">
      <w:pPr>
        <w:ind w:left="360"/>
        <w:rPr>
          <w:rFonts w:ascii="Calibri" w:hAnsi="Calibri" w:cs="Calibri"/>
          <w:b/>
          <w:color w:val="000000"/>
        </w:rPr>
      </w:pPr>
    </w:p>
    <w:p w14:paraId="7FDB3ED3" w14:textId="77777777" w:rsidR="003644F5" w:rsidRDefault="003644F5" w:rsidP="004B7963">
      <w:pPr>
        <w:ind w:left="360"/>
        <w:rPr>
          <w:rFonts w:ascii="Calibri" w:hAnsi="Calibri" w:cs="Calibri"/>
          <w:b/>
          <w:color w:val="000000"/>
        </w:rPr>
      </w:pPr>
    </w:p>
    <w:p w14:paraId="19061B7E" w14:textId="77777777" w:rsidR="004B7963" w:rsidRPr="008A2C0E" w:rsidRDefault="00443427" w:rsidP="004B7963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RequestVerifySign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589"/>
        <w:gridCol w:w="5433"/>
        <w:gridCol w:w="1523"/>
      </w:tblGrid>
      <w:tr w:rsidR="003644F5" w:rsidRPr="008A2C0E" w14:paraId="664CCB0D" w14:textId="77777777" w:rsidTr="003644F5">
        <w:tc>
          <w:tcPr>
            <w:tcW w:w="1342" w:type="dxa"/>
            <w:tcBorders>
              <w:bottom w:val="nil"/>
            </w:tcBorders>
            <w:shd w:val="clear" w:color="auto" w:fill="A6A6A6"/>
          </w:tcPr>
          <w:p w14:paraId="1A59678C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589" w:type="dxa"/>
            <w:tcBorders>
              <w:bottom w:val="nil"/>
            </w:tcBorders>
            <w:shd w:val="clear" w:color="auto" w:fill="A6A6A6"/>
          </w:tcPr>
          <w:p w14:paraId="72E6373B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433" w:type="dxa"/>
            <w:tcBorders>
              <w:bottom w:val="nil"/>
            </w:tcBorders>
            <w:shd w:val="clear" w:color="auto" w:fill="A6A6A6"/>
          </w:tcPr>
          <w:p w14:paraId="04E1B651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523" w:type="dxa"/>
            <w:tcBorders>
              <w:bottom w:val="nil"/>
            </w:tcBorders>
            <w:shd w:val="clear" w:color="auto" w:fill="A6A6A6"/>
          </w:tcPr>
          <w:p w14:paraId="621BF9D8" w14:textId="77777777" w:rsidR="003644F5" w:rsidRPr="008A2C0E" w:rsidRDefault="003644F5" w:rsidP="004526A5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3644F5" w:rsidRPr="008A2C0E" w14:paraId="02E62D01" w14:textId="77777777" w:rsidTr="003644F5">
        <w:tc>
          <w:tcPr>
            <w:tcW w:w="1342" w:type="dxa"/>
            <w:tcBorders>
              <w:top w:val="nil"/>
            </w:tcBorders>
            <w:shd w:val="clear" w:color="auto" w:fill="F2F2F2"/>
          </w:tcPr>
          <w:p w14:paraId="2B16AE08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589" w:type="dxa"/>
            <w:tcBorders>
              <w:top w:val="nil"/>
            </w:tcBorders>
            <w:shd w:val="clear" w:color="auto" w:fill="F2F2F2"/>
          </w:tcPr>
          <w:p w14:paraId="201F297F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433" w:type="dxa"/>
            <w:tcBorders>
              <w:top w:val="nil"/>
            </w:tcBorders>
            <w:shd w:val="clear" w:color="auto" w:fill="F2F2F2"/>
          </w:tcPr>
          <w:p w14:paraId="6687B6A4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523" w:type="dxa"/>
            <w:tcBorders>
              <w:top w:val="nil"/>
            </w:tcBorders>
            <w:shd w:val="clear" w:color="auto" w:fill="F2F2F2"/>
          </w:tcPr>
          <w:p w14:paraId="7F7692AF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3644F5" w:rsidRPr="008A2C0E" w14:paraId="0A33388F" w14:textId="77777777" w:rsidTr="003644F5">
        <w:tc>
          <w:tcPr>
            <w:tcW w:w="1342" w:type="dxa"/>
            <w:shd w:val="clear" w:color="auto" w:fill="F2F2F2"/>
          </w:tcPr>
          <w:p w14:paraId="5359225B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589" w:type="dxa"/>
            <w:shd w:val="clear" w:color="auto" w:fill="F2F2F2"/>
          </w:tcPr>
          <w:p w14:paraId="1D87D03C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433" w:type="dxa"/>
            <w:shd w:val="clear" w:color="auto" w:fill="F2F2F2"/>
          </w:tcPr>
          <w:p w14:paraId="7E4C49BC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Firma a validar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23" w:type="dxa"/>
            <w:shd w:val="clear" w:color="auto" w:fill="F2F2F2"/>
          </w:tcPr>
          <w:p w14:paraId="4FB5BD7D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3644F5" w:rsidRPr="008A2C0E" w14:paraId="01A7B95F" w14:textId="77777777" w:rsidTr="003644F5">
        <w:tc>
          <w:tcPr>
            <w:tcW w:w="1342" w:type="dxa"/>
            <w:shd w:val="clear" w:color="auto" w:fill="F2F2F2"/>
          </w:tcPr>
          <w:p w14:paraId="6A0D78C0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signedData</w:t>
            </w:r>
            <w:proofErr w:type="spellEnd"/>
          </w:p>
        </w:tc>
        <w:tc>
          <w:tcPr>
            <w:tcW w:w="1589" w:type="dxa"/>
            <w:shd w:val="clear" w:color="auto" w:fill="F2F2F2"/>
          </w:tcPr>
          <w:p w14:paraId="21DE3D70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433" w:type="dxa"/>
            <w:shd w:val="clear" w:color="auto" w:fill="F2F2F2"/>
          </w:tcPr>
          <w:p w14:paraId="65E7A370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Datos originales que han sido firmados por la firma a validar. Sólo será requerido en el caso de que la firma a validar sea ASN.1 y explícita.</w:t>
            </w:r>
          </w:p>
        </w:tc>
        <w:tc>
          <w:tcPr>
            <w:tcW w:w="1523" w:type="dxa"/>
            <w:shd w:val="clear" w:color="auto" w:fill="F2F2F2"/>
          </w:tcPr>
          <w:p w14:paraId="0275F0E9" w14:textId="77777777" w:rsidR="003644F5" w:rsidRPr="008A2C0E" w:rsidRDefault="003644F5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(solo para firmas CAdES explícitas)</w:t>
            </w:r>
          </w:p>
        </w:tc>
      </w:tr>
    </w:tbl>
    <w:p w14:paraId="1A7F10C3" w14:textId="77777777" w:rsidR="00443427" w:rsidRPr="008A2C0E" w:rsidRDefault="00443427" w:rsidP="00443427">
      <w:pPr>
        <w:ind w:left="360"/>
        <w:rPr>
          <w:rFonts w:ascii="Calibri" w:hAnsi="Calibri" w:cs="Calibri"/>
          <w:color w:val="000000"/>
        </w:rPr>
      </w:pPr>
    </w:p>
    <w:p w14:paraId="17B2C980" w14:textId="77777777" w:rsidR="00443427" w:rsidRPr="008A2C0E" w:rsidRDefault="0044342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40E8F0D9" w14:textId="77777777" w:rsidR="00443427" w:rsidRPr="008A2C0E" w:rsidRDefault="00443427" w:rsidP="0044342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ResponseVerifySign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436C8D74" w14:textId="77777777" w:rsidR="00443427" w:rsidRPr="008A2C0E" w:rsidRDefault="00443427" w:rsidP="00443427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ResponseVerifySign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2082"/>
        <w:gridCol w:w="6034"/>
      </w:tblGrid>
      <w:tr w:rsidR="00443427" w:rsidRPr="008A2C0E" w14:paraId="19F9656D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367B7847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082" w:type="dxa"/>
            <w:tcBorders>
              <w:bottom w:val="nil"/>
            </w:tcBorders>
            <w:shd w:val="clear" w:color="auto" w:fill="A6A6A6"/>
          </w:tcPr>
          <w:p w14:paraId="39C20D2A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034" w:type="dxa"/>
            <w:tcBorders>
              <w:bottom w:val="nil"/>
            </w:tcBorders>
            <w:shd w:val="clear" w:color="auto" w:fill="A6A6A6"/>
          </w:tcPr>
          <w:p w14:paraId="647FE823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43427" w:rsidRPr="008A2C0E" w14:paraId="025BF39E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FB4D0DB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26BD1543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034" w:type="dxa"/>
            <w:tcBorders>
              <w:top w:val="nil"/>
            </w:tcBorders>
            <w:shd w:val="clear" w:color="auto" w:fill="F2F2F2"/>
          </w:tcPr>
          <w:p w14:paraId="3EE56B8E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43427" w:rsidRPr="008A2C0E" w14:paraId="23BF1EE3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1C9D9D63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65ABA027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034" w:type="dxa"/>
            <w:tcBorders>
              <w:top w:val="nil"/>
            </w:tcBorders>
            <w:shd w:val="clear" w:color="auto" w:fill="F2F2F2"/>
          </w:tcPr>
          <w:p w14:paraId="042BEA10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43427" w:rsidRPr="008A2C0E" w14:paraId="6FBF9DC4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7610B158" w14:textId="77777777" w:rsidR="00443427" w:rsidRPr="008A2C0E" w:rsidRDefault="004B7963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validationResult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797076B9" w14:textId="77777777" w:rsidR="00443427" w:rsidRPr="008A2C0E" w:rsidRDefault="004B7963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ValidationResultWS</w:t>
            </w:r>
            <w:proofErr w:type="spellEnd"/>
          </w:p>
        </w:tc>
        <w:tc>
          <w:tcPr>
            <w:tcW w:w="6034" w:type="dxa"/>
            <w:tcBorders>
              <w:top w:val="nil"/>
            </w:tcBorders>
            <w:shd w:val="clear" w:color="auto" w:fill="F2F2F2"/>
          </w:tcPr>
          <w:p w14:paraId="6A879DDA" w14:textId="77777777" w:rsidR="00443427" w:rsidRPr="008A2C0E" w:rsidRDefault="004C5760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Resultado de la validación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ValidationResultWS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>).</w:t>
            </w:r>
          </w:p>
        </w:tc>
      </w:tr>
    </w:tbl>
    <w:p w14:paraId="251465C9" w14:textId="77777777" w:rsidR="00E61290" w:rsidRDefault="00A644A9" w:rsidP="004434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</w:t>
      </w:r>
    </w:p>
    <w:p w14:paraId="1A9193FB" w14:textId="77777777" w:rsidR="004B7963" w:rsidRPr="008A2C0E" w:rsidRDefault="00A644A9" w:rsidP="00443427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</w:t>
      </w:r>
      <w:proofErr w:type="spellStart"/>
      <w:r w:rsidR="004B7963" w:rsidRPr="008A2C0E">
        <w:rPr>
          <w:rFonts w:ascii="Calibri" w:hAnsi="Calibri" w:cs="Calibri"/>
          <w:b/>
          <w:color w:val="000000"/>
        </w:rPr>
        <w:t>ValidationResultWS</w:t>
      </w:r>
      <w:proofErr w:type="spellEnd"/>
      <w:r w:rsidR="004B7963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2082"/>
        <w:gridCol w:w="6024"/>
      </w:tblGrid>
      <w:tr w:rsidR="004B7963" w:rsidRPr="008A2C0E" w14:paraId="26A1D790" w14:textId="77777777" w:rsidTr="00E61290">
        <w:trPr>
          <w:tblHeader/>
        </w:trPr>
        <w:tc>
          <w:tcPr>
            <w:tcW w:w="1781" w:type="dxa"/>
            <w:tcBorders>
              <w:bottom w:val="nil"/>
            </w:tcBorders>
            <w:shd w:val="clear" w:color="auto" w:fill="A6A6A6"/>
          </w:tcPr>
          <w:p w14:paraId="5DE6D45B" w14:textId="77777777" w:rsidR="004B7963" w:rsidRPr="008A2C0E" w:rsidRDefault="004B7963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082" w:type="dxa"/>
            <w:tcBorders>
              <w:bottom w:val="nil"/>
            </w:tcBorders>
            <w:shd w:val="clear" w:color="auto" w:fill="A6A6A6"/>
          </w:tcPr>
          <w:p w14:paraId="7B6D8E88" w14:textId="77777777" w:rsidR="004B7963" w:rsidRPr="008A2C0E" w:rsidRDefault="004B7963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024" w:type="dxa"/>
            <w:tcBorders>
              <w:bottom w:val="nil"/>
            </w:tcBorders>
            <w:shd w:val="clear" w:color="auto" w:fill="A6A6A6"/>
          </w:tcPr>
          <w:p w14:paraId="3501F1B1" w14:textId="77777777" w:rsidR="004B7963" w:rsidRPr="008A2C0E" w:rsidRDefault="004B7963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B7963" w:rsidRPr="008A2C0E" w14:paraId="727E1AD1" w14:textId="77777777" w:rsidTr="00AD2303">
        <w:tc>
          <w:tcPr>
            <w:tcW w:w="1781" w:type="dxa"/>
            <w:tcBorders>
              <w:top w:val="nil"/>
            </w:tcBorders>
            <w:shd w:val="clear" w:color="auto" w:fill="F2F2F2"/>
          </w:tcPr>
          <w:p w14:paraId="29D774FF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correct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49B031A1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024" w:type="dxa"/>
            <w:tcBorders>
              <w:top w:val="nil"/>
            </w:tcBorders>
            <w:shd w:val="clear" w:color="auto" w:fill="F2F2F2"/>
          </w:tcPr>
          <w:p w14:paraId="076CC2E9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Indica si el resultado del proceso de validación de la firma ha sido correcto. Devuelve un valor lógico que indica si la firma es válida (verdadero) o no (falso).</w:t>
            </w:r>
          </w:p>
        </w:tc>
      </w:tr>
      <w:tr w:rsidR="004B7963" w:rsidRPr="008A2C0E" w14:paraId="1B887605" w14:textId="77777777" w:rsidTr="00B52220">
        <w:tc>
          <w:tcPr>
            <w:tcW w:w="1781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6AD7AA47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lastRenderedPageBreak/>
              <w:t>errorDescription</w:t>
            </w:r>
            <w:proofErr w:type="spellEnd"/>
          </w:p>
        </w:tc>
        <w:tc>
          <w:tcPr>
            <w:tcW w:w="2082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6EAC446D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024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61C9F352" w14:textId="77777777" w:rsidR="004B7963" w:rsidRPr="008A2C0E" w:rsidRDefault="004C5760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 del error producido en el proceso de validación de la firma, en caso de que ésta no sea válida.</w:t>
            </w:r>
          </w:p>
        </w:tc>
      </w:tr>
      <w:tr w:rsidR="004B7963" w:rsidRPr="008A2C0E" w14:paraId="29BA033A" w14:textId="77777777" w:rsidTr="00B52220">
        <w:tc>
          <w:tcPr>
            <w:tcW w:w="1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D246080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signersList</w:t>
            </w:r>
            <w:proofErr w:type="spellEnd"/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79701AA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ValidationInfoWS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60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727B790" w14:textId="77777777" w:rsidR="004B7963" w:rsidRPr="008A2C0E" w:rsidRDefault="004C5760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Lista de elementos que contienen información asociada a la validación de los firmantes de la firma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ValidationInfoWS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>).</w:t>
            </w:r>
          </w:p>
        </w:tc>
      </w:tr>
      <w:tr w:rsidR="00B52220" w:rsidRPr="008A2C0E" w14:paraId="60EF1CF2" w14:textId="77777777" w:rsidTr="00B52220">
        <w:tc>
          <w:tcPr>
            <w:tcW w:w="1781" w:type="dxa"/>
            <w:tcBorders>
              <w:top w:val="single" w:sz="4" w:space="0" w:color="auto"/>
            </w:tcBorders>
            <w:shd w:val="clear" w:color="auto" w:fill="F2F2F2"/>
          </w:tcPr>
          <w:p w14:paraId="601AA1D5" w14:textId="77777777" w:rsidR="00B52220" w:rsidRPr="008A2C0E" w:rsidRDefault="00B52220" w:rsidP="00B522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expirationDate</w:t>
            </w:r>
            <w:proofErr w:type="spellEnd"/>
          </w:p>
        </w:tc>
        <w:tc>
          <w:tcPr>
            <w:tcW w:w="2082" w:type="dxa"/>
            <w:tcBorders>
              <w:top w:val="single" w:sz="4" w:space="0" w:color="auto"/>
            </w:tcBorders>
            <w:shd w:val="clear" w:color="auto" w:fill="F2F2F2"/>
          </w:tcPr>
          <w:p w14:paraId="78BF5971" w14:textId="77777777" w:rsidR="00B52220" w:rsidRPr="008A2C0E" w:rsidRDefault="00B52220" w:rsidP="00B522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6024" w:type="dxa"/>
            <w:tcBorders>
              <w:top w:val="single" w:sz="4" w:space="0" w:color="auto"/>
            </w:tcBorders>
            <w:shd w:val="clear" w:color="auto" w:fill="F2F2F2"/>
          </w:tcPr>
          <w:p w14:paraId="5FD747EC" w14:textId="77777777" w:rsidR="00B52220" w:rsidRPr="008A2C0E" w:rsidRDefault="00B52220" w:rsidP="00B52220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Fecha que representa la caducidad de la firma, esto es, la fecha a partir de la cual, la firma dejará de ser válida.</w:t>
            </w:r>
          </w:p>
        </w:tc>
      </w:tr>
    </w:tbl>
    <w:p w14:paraId="5036658D" w14:textId="77777777" w:rsidR="00E61290" w:rsidRDefault="00A644A9" w:rsidP="004434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</w:t>
      </w:r>
    </w:p>
    <w:p w14:paraId="51E2B2CE" w14:textId="77777777" w:rsidR="004B7963" w:rsidRPr="008A2C0E" w:rsidRDefault="00A644A9" w:rsidP="00443427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</w:t>
      </w:r>
      <w:proofErr w:type="spellStart"/>
      <w:r w:rsidR="004B7963" w:rsidRPr="008A2C0E">
        <w:rPr>
          <w:rFonts w:ascii="Calibri" w:hAnsi="Calibri" w:cs="Calibri"/>
          <w:b/>
          <w:color w:val="000000"/>
        </w:rPr>
        <w:t>ValidationInfoWS</w:t>
      </w:r>
      <w:proofErr w:type="spellEnd"/>
      <w:r w:rsidR="004B7963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2082"/>
        <w:gridCol w:w="6024"/>
      </w:tblGrid>
      <w:tr w:rsidR="004B7963" w:rsidRPr="008A2C0E" w14:paraId="0C28FA83" w14:textId="77777777" w:rsidTr="00AD2303">
        <w:tc>
          <w:tcPr>
            <w:tcW w:w="1781" w:type="dxa"/>
            <w:tcBorders>
              <w:bottom w:val="nil"/>
            </w:tcBorders>
            <w:shd w:val="clear" w:color="auto" w:fill="A6A6A6"/>
          </w:tcPr>
          <w:p w14:paraId="00F267D9" w14:textId="77777777" w:rsidR="004B7963" w:rsidRPr="008A2C0E" w:rsidRDefault="004B7963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082" w:type="dxa"/>
            <w:tcBorders>
              <w:bottom w:val="nil"/>
            </w:tcBorders>
            <w:shd w:val="clear" w:color="auto" w:fill="A6A6A6"/>
          </w:tcPr>
          <w:p w14:paraId="6E86AF98" w14:textId="77777777" w:rsidR="004B7963" w:rsidRPr="008A2C0E" w:rsidRDefault="004B7963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024" w:type="dxa"/>
            <w:tcBorders>
              <w:bottom w:val="nil"/>
            </w:tcBorders>
            <w:shd w:val="clear" w:color="auto" w:fill="A6A6A6"/>
          </w:tcPr>
          <w:p w14:paraId="400B4A2A" w14:textId="77777777" w:rsidR="004B7963" w:rsidRPr="008A2C0E" w:rsidRDefault="004B7963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B7963" w:rsidRPr="008A2C0E" w14:paraId="7DC0D31D" w14:textId="77777777" w:rsidTr="00AD2303">
        <w:tc>
          <w:tcPr>
            <w:tcW w:w="1781" w:type="dxa"/>
            <w:tcBorders>
              <w:top w:val="nil"/>
            </w:tcBorders>
            <w:shd w:val="clear" w:color="auto" w:fill="F2F2F2"/>
          </w:tcPr>
          <w:p w14:paraId="1B1F317C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16BA16E0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024" w:type="dxa"/>
            <w:tcBorders>
              <w:top w:val="nil"/>
            </w:tcBorders>
            <w:shd w:val="clear" w:color="auto" w:fill="F2F2F2"/>
          </w:tcPr>
          <w:p w14:paraId="7C0C4505" w14:textId="77777777" w:rsidR="004B7963" w:rsidRPr="008A2C0E" w:rsidRDefault="00F3514B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Certificado X509v3 asociado al firmante.</w:t>
            </w:r>
          </w:p>
        </w:tc>
      </w:tr>
      <w:tr w:rsidR="004B7963" w:rsidRPr="008A2C0E" w14:paraId="25223F35" w14:textId="77777777" w:rsidTr="00AD2303">
        <w:tc>
          <w:tcPr>
            <w:tcW w:w="1781" w:type="dxa"/>
            <w:tcBorders>
              <w:top w:val="nil"/>
            </w:tcBorders>
            <w:shd w:val="clear" w:color="auto" w:fill="F2F2F2"/>
          </w:tcPr>
          <w:p w14:paraId="696FFAF1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correct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07FACFB0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024" w:type="dxa"/>
            <w:tcBorders>
              <w:top w:val="nil"/>
            </w:tcBorders>
            <w:shd w:val="clear" w:color="auto" w:fill="F2F2F2"/>
          </w:tcPr>
          <w:p w14:paraId="3BFE4823" w14:textId="77777777" w:rsidR="004B7963" w:rsidRPr="008A2C0E" w:rsidRDefault="004C5760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Indica si el resultado del proceso de validación del firmante ha sido correcto. Devuelve un valor lógico que indica si el firmante es válido (verdadero) o no (falso).</w:t>
            </w:r>
          </w:p>
        </w:tc>
      </w:tr>
      <w:tr w:rsidR="004B7963" w:rsidRPr="008A2C0E" w14:paraId="6AB50022" w14:textId="77777777" w:rsidTr="00AD2303">
        <w:tc>
          <w:tcPr>
            <w:tcW w:w="1781" w:type="dxa"/>
            <w:tcBorders>
              <w:top w:val="nil"/>
            </w:tcBorders>
            <w:shd w:val="clear" w:color="auto" w:fill="F2F2F2"/>
          </w:tcPr>
          <w:p w14:paraId="2DDF9B96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errorDescription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7660A055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024" w:type="dxa"/>
            <w:tcBorders>
              <w:top w:val="nil"/>
            </w:tcBorders>
            <w:shd w:val="clear" w:color="auto" w:fill="F2F2F2"/>
          </w:tcPr>
          <w:p w14:paraId="73F3CAB9" w14:textId="77777777" w:rsidR="004B7963" w:rsidRPr="008A2C0E" w:rsidRDefault="004C5760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Descripción del error producido en el proceso de validación del firmante, en caso de que éste no sea válido.</w:t>
            </w:r>
          </w:p>
        </w:tc>
      </w:tr>
      <w:tr w:rsidR="004B7963" w:rsidRPr="008A2C0E" w14:paraId="2C71044F" w14:textId="77777777" w:rsidTr="00AD2303">
        <w:tc>
          <w:tcPr>
            <w:tcW w:w="1781" w:type="dxa"/>
            <w:tcBorders>
              <w:top w:val="nil"/>
            </w:tcBorders>
            <w:shd w:val="clear" w:color="auto" w:fill="F2F2F2"/>
          </w:tcPr>
          <w:p w14:paraId="3CD30BF7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signersList</w:t>
            </w:r>
            <w:proofErr w:type="spellEnd"/>
          </w:p>
        </w:tc>
        <w:tc>
          <w:tcPr>
            <w:tcW w:w="2082" w:type="dxa"/>
            <w:tcBorders>
              <w:top w:val="nil"/>
            </w:tcBorders>
            <w:shd w:val="clear" w:color="auto" w:fill="F2F2F2"/>
          </w:tcPr>
          <w:p w14:paraId="077EE6FD" w14:textId="77777777" w:rsidR="004B7963" w:rsidRPr="008A2C0E" w:rsidRDefault="004B7963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ValidationInfoWS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6024" w:type="dxa"/>
            <w:tcBorders>
              <w:top w:val="nil"/>
            </w:tcBorders>
            <w:shd w:val="clear" w:color="auto" w:fill="F2F2F2"/>
          </w:tcPr>
          <w:p w14:paraId="2A702CBC" w14:textId="77777777" w:rsidR="004B7963" w:rsidRPr="008A2C0E" w:rsidRDefault="00F3514B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Lista de objetos java que contienen información asociada a la validación de los contra-firmantes para este firmante.</w:t>
            </w:r>
          </w:p>
        </w:tc>
      </w:tr>
    </w:tbl>
    <w:p w14:paraId="06BF26A4" w14:textId="77777777" w:rsidR="004B7963" w:rsidRPr="008A2C0E" w:rsidRDefault="004B7963" w:rsidP="00443427">
      <w:pPr>
        <w:rPr>
          <w:rFonts w:ascii="Calibri" w:hAnsi="Calibri" w:cs="Calibri"/>
          <w:color w:val="000000"/>
          <w:lang w:val="es-ES_tradnl"/>
        </w:rPr>
      </w:pPr>
    </w:p>
    <w:p w14:paraId="6E3A102E" w14:textId="77777777" w:rsidR="00443427" w:rsidRPr="008A2C0E" w:rsidRDefault="00443427" w:rsidP="006929A3">
      <w:pPr>
        <w:pStyle w:val="Ttulo4"/>
        <w:rPr>
          <w:color w:val="000000"/>
        </w:rPr>
      </w:pPr>
      <w:r w:rsidRPr="008A2C0E">
        <w:rPr>
          <w:color w:val="000000"/>
        </w:rPr>
        <w:t>Obtención datos de firmas</w:t>
      </w:r>
    </w:p>
    <w:p w14:paraId="448BB42A" w14:textId="77777777" w:rsidR="00443427" w:rsidRPr="008A2C0E" w:rsidRDefault="00443427" w:rsidP="004434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obtención de datos de una firma desde el propio Integra.</w:t>
      </w:r>
    </w:p>
    <w:p w14:paraId="3E8B880C" w14:textId="77777777" w:rsidR="00443427" w:rsidRPr="008A2C0E" w:rsidRDefault="00443427" w:rsidP="0044342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443427" w:rsidRPr="008A2C0E" w14:paraId="0F710E41" w14:textId="77777777" w:rsidTr="004526A5">
        <w:tc>
          <w:tcPr>
            <w:tcW w:w="1912" w:type="dxa"/>
            <w:shd w:val="clear" w:color="auto" w:fill="A6A6A6"/>
          </w:tcPr>
          <w:p w14:paraId="09EF1791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3467DC09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http://&lt;SERVIDOR&gt;:&lt;PUERTO&gt;/Integra-services/services/IntegraServices</w:t>
            </w:r>
          </w:p>
        </w:tc>
      </w:tr>
      <w:tr w:rsidR="00443427" w:rsidRPr="008A2C0E" w14:paraId="11B23987" w14:textId="77777777" w:rsidTr="004526A5">
        <w:tc>
          <w:tcPr>
            <w:tcW w:w="1912" w:type="dxa"/>
            <w:shd w:val="clear" w:color="auto" w:fill="A6A6A6"/>
          </w:tcPr>
          <w:p w14:paraId="7F3C83F0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4F9E9475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getSignedData</w:t>
            </w:r>
            <w:proofErr w:type="spellEnd"/>
          </w:p>
        </w:tc>
      </w:tr>
    </w:tbl>
    <w:p w14:paraId="7D55AE88" w14:textId="77777777" w:rsidR="00443427" w:rsidRPr="008A2C0E" w:rsidRDefault="00443427" w:rsidP="00443427">
      <w:pPr>
        <w:rPr>
          <w:rFonts w:ascii="Calibri" w:hAnsi="Calibri" w:cs="Calibri"/>
          <w:color w:val="000000"/>
        </w:rPr>
      </w:pPr>
    </w:p>
    <w:p w14:paraId="5B1583FA" w14:textId="77777777" w:rsidR="00443427" w:rsidRPr="008A2C0E" w:rsidRDefault="0044342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6374EF4D" w14:textId="77777777" w:rsidR="00443427" w:rsidRPr="008A2C0E" w:rsidRDefault="00443427" w:rsidP="0044342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RequestGetSignedData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180D42E1" w14:textId="77777777" w:rsidR="00443427" w:rsidRPr="008A2C0E" w:rsidRDefault="00443427" w:rsidP="00443427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RequestGetSignedData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589"/>
        <w:gridCol w:w="5730"/>
        <w:gridCol w:w="1240"/>
      </w:tblGrid>
      <w:tr w:rsidR="003A45BE" w:rsidRPr="008A2C0E" w14:paraId="6F888780" w14:textId="77777777" w:rsidTr="003A45BE">
        <w:tc>
          <w:tcPr>
            <w:tcW w:w="1328" w:type="dxa"/>
            <w:tcBorders>
              <w:bottom w:val="nil"/>
            </w:tcBorders>
            <w:shd w:val="clear" w:color="auto" w:fill="A6A6A6"/>
          </w:tcPr>
          <w:p w14:paraId="4FCB666A" w14:textId="77777777" w:rsidR="003A45BE" w:rsidRPr="008A2C0E" w:rsidRDefault="003A45BE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lastRenderedPageBreak/>
              <w:t>Parámetro</w:t>
            </w:r>
          </w:p>
        </w:tc>
        <w:tc>
          <w:tcPr>
            <w:tcW w:w="1589" w:type="dxa"/>
            <w:tcBorders>
              <w:bottom w:val="nil"/>
            </w:tcBorders>
            <w:shd w:val="clear" w:color="auto" w:fill="A6A6A6"/>
          </w:tcPr>
          <w:p w14:paraId="4924BE95" w14:textId="77777777" w:rsidR="003A45BE" w:rsidRPr="008A2C0E" w:rsidRDefault="003A45BE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730" w:type="dxa"/>
            <w:tcBorders>
              <w:bottom w:val="nil"/>
            </w:tcBorders>
            <w:shd w:val="clear" w:color="auto" w:fill="A6A6A6"/>
          </w:tcPr>
          <w:p w14:paraId="21B03E4F" w14:textId="77777777" w:rsidR="003A45BE" w:rsidRPr="008A2C0E" w:rsidRDefault="003A45BE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015330EC" w14:textId="77777777" w:rsidR="003A45BE" w:rsidRPr="008A2C0E" w:rsidRDefault="003A45BE" w:rsidP="004526A5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3A45BE" w:rsidRPr="008A2C0E" w14:paraId="23C96F5E" w14:textId="77777777" w:rsidTr="003A45BE">
        <w:tc>
          <w:tcPr>
            <w:tcW w:w="1328" w:type="dxa"/>
            <w:tcBorders>
              <w:top w:val="nil"/>
            </w:tcBorders>
            <w:shd w:val="clear" w:color="auto" w:fill="F2F2F2"/>
          </w:tcPr>
          <w:p w14:paraId="63C33B6D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589" w:type="dxa"/>
            <w:tcBorders>
              <w:top w:val="nil"/>
            </w:tcBorders>
            <w:shd w:val="clear" w:color="auto" w:fill="F2F2F2"/>
          </w:tcPr>
          <w:p w14:paraId="53CBA8A0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730" w:type="dxa"/>
            <w:tcBorders>
              <w:top w:val="nil"/>
            </w:tcBorders>
            <w:shd w:val="clear" w:color="auto" w:fill="F2F2F2"/>
          </w:tcPr>
          <w:p w14:paraId="4710EEC5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FA4E3F0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3A45BE" w:rsidRPr="008A2C0E" w14:paraId="088475AB" w14:textId="77777777" w:rsidTr="003A45BE">
        <w:tc>
          <w:tcPr>
            <w:tcW w:w="1328" w:type="dxa"/>
            <w:shd w:val="clear" w:color="auto" w:fill="F2F2F2"/>
          </w:tcPr>
          <w:p w14:paraId="01C22253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1589" w:type="dxa"/>
            <w:shd w:val="clear" w:color="auto" w:fill="F2F2F2"/>
          </w:tcPr>
          <w:p w14:paraId="0FAB6DF9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730" w:type="dxa"/>
            <w:shd w:val="clear" w:color="auto" w:fill="F2F2F2"/>
          </w:tcPr>
          <w:p w14:paraId="3EA69631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Firma de la que se quiere extraer la información.</w:t>
            </w:r>
          </w:p>
        </w:tc>
        <w:tc>
          <w:tcPr>
            <w:tcW w:w="1240" w:type="dxa"/>
            <w:shd w:val="clear" w:color="auto" w:fill="F2F2F2"/>
          </w:tcPr>
          <w:p w14:paraId="17DCB124" w14:textId="77777777" w:rsidR="003A45BE" w:rsidRPr="008A2C0E" w:rsidRDefault="003A45BE" w:rsidP="004526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5CA2CE74" w14:textId="77777777" w:rsidR="00443427" w:rsidRPr="008A2C0E" w:rsidRDefault="0044342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6CD70DDB" w14:textId="77777777" w:rsidR="00443427" w:rsidRPr="008A2C0E" w:rsidRDefault="00443427" w:rsidP="0044342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ResponseGetSignedData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113B82F9" w14:textId="77777777" w:rsidR="00CC035F" w:rsidRPr="008A2C0E" w:rsidRDefault="00443427" w:rsidP="00CC035F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ResponseGetSignedData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032"/>
        <w:gridCol w:w="5855"/>
      </w:tblGrid>
      <w:tr w:rsidR="00443427" w:rsidRPr="008A2C0E" w14:paraId="7A99DEB9" w14:textId="77777777" w:rsidTr="00AD2303">
        <w:tc>
          <w:tcPr>
            <w:tcW w:w="2000" w:type="dxa"/>
            <w:tcBorders>
              <w:bottom w:val="nil"/>
            </w:tcBorders>
            <w:shd w:val="clear" w:color="auto" w:fill="A6A6A6"/>
          </w:tcPr>
          <w:p w14:paraId="331C3A0A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032" w:type="dxa"/>
            <w:tcBorders>
              <w:bottom w:val="nil"/>
            </w:tcBorders>
            <w:shd w:val="clear" w:color="auto" w:fill="A6A6A6"/>
          </w:tcPr>
          <w:p w14:paraId="5CEB5238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855" w:type="dxa"/>
            <w:tcBorders>
              <w:bottom w:val="nil"/>
            </w:tcBorders>
            <w:shd w:val="clear" w:color="auto" w:fill="A6A6A6"/>
          </w:tcPr>
          <w:p w14:paraId="4ABE1E36" w14:textId="77777777" w:rsidR="00443427" w:rsidRPr="008A2C0E" w:rsidRDefault="00443427" w:rsidP="004526A5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43427" w:rsidRPr="008A2C0E" w14:paraId="2FF82CD9" w14:textId="77777777" w:rsidTr="00AD2303">
        <w:tc>
          <w:tcPr>
            <w:tcW w:w="2000" w:type="dxa"/>
            <w:tcBorders>
              <w:top w:val="nil"/>
            </w:tcBorders>
            <w:shd w:val="clear" w:color="auto" w:fill="F2F2F2"/>
          </w:tcPr>
          <w:p w14:paraId="7C0248A1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2032" w:type="dxa"/>
            <w:tcBorders>
              <w:top w:val="nil"/>
            </w:tcBorders>
            <w:shd w:val="clear" w:color="auto" w:fill="F2F2F2"/>
          </w:tcPr>
          <w:p w14:paraId="7EA93834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5855" w:type="dxa"/>
            <w:tcBorders>
              <w:top w:val="nil"/>
            </w:tcBorders>
            <w:shd w:val="clear" w:color="auto" w:fill="F2F2F2"/>
          </w:tcPr>
          <w:p w14:paraId="3CDE1C80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443427" w:rsidRPr="008A2C0E" w14:paraId="6E91E9D3" w14:textId="77777777" w:rsidTr="00AD2303">
        <w:tc>
          <w:tcPr>
            <w:tcW w:w="2000" w:type="dxa"/>
            <w:tcBorders>
              <w:top w:val="nil"/>
            </w:tcBorders>
            <w:shd w:val="clear" w:color="auto" w:fill="F2F2F2"/>
          </w:tcPr>
          <w:p w14:paraId="5EDD4C35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2032" w:type="dxa"/>
            <w:tcBorders>
              <w:top w:val="nil"/>
            </w:tcBorders>
            <w:shd w:val="clear" w:color="auto" w:fill="F2F2F2"/>
          </w:tcPr>
          <w:p w14:paraId="6AC1831D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855" w:type="dxa"/>
            <w:tcBorders>
              <w:top w:val="nil"/>
            </w:tcBorders>
            <w:shd w:val="clear" w:color="auto" w:fill="F2F2F2"/>
          </w:tcPr>
          <w:p w14:paraId="1CCFE506" w14:textId="77777777" w:rsidR="00443427" w:rsidRPr="008A2C0E" w:rsidRDefault="00443427" w:rsidP="004526A5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443427" w:rsidRPr="008A2C0E" w14:paraId="18D20716" w14:textId="77777777" w:rsidTr="00AD2303">
        <w:tc>
          <w:tcPr>
            <w:tcW w:w="2000" w:type="dxa"/>
            <w:tcBorders>
              <w:top w:val="nil"/>
            </w:tcBorders>
            <w:shd w:val="clear" w:color="auto" w:fill="F2F2F2"/>
          </w:tcPr>
          <w:p w14:paraId="6EC42AE7" w14:textId="77777777" w:rsidR="00443427" w:rsidRPr="008A2C0E" w:rsidRDefault="00CC035F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originalSignedData</w:t>
            </w:r>
            <w:proofErr w:type="spellEnd"/>
          </w:p>
        </w:tc>
        <w:tc>
          <w:tcPr>
            <w:tcW w:w="2032" w:type="dxa"/>
            <w:tcBorders>
              <w:top w:val="nil"/>
            </w:tcBorders>
            <w:shd w:val="clear" w:color="auto" w:fill="F2F2F2"/>
          </w:tcPr>
          <w:p w14:paraId="76AEC571" w14:textId="77777777" w:rsidR="00443427" w:rsidRPr="008A2C0E" w:rsidRDefault="00CC035F" w:rsidP="004526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OriginalSignedData</w:t>
            </w:r>
            <w:proofErr w:type="spellEnd"/>
          </w:p>
        </w:tc>
        <w:tc>
          <w:tcPr>
            <w:tcW w:w="5855" w:type="dxa"/>
            <w:tcBorders>
              <w:top w:val="nil"/>
            </w:tcBorders>
            <w:shd w:val="clear" w:color="auto" w:fill="F2F2F2"/>
          </w:tcPr>
          <w:p w14:paraId="29D9850D" w14:textId="77777777" w:rsidR="00443427" w:rsidRPr="008A2C0E" w:rsidRDefault="00D004F4" w:rsidP="004526A5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Objeto </w:t>
            </w: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OriginalSignedData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, que contendrá información acerca de los datos originalmente firmados, diferenciando dicha información en función del tipo de la firma procesada. Si la firma es de tipo PAdES (Baseline o no), el método devolverá la revisión que se corresponde con el documento PDF sin firmar. Si la firma es de tipo CAdES (Baseline o no), si la firma es implícita, devolverá los datos firmados y si es explícita, devolverá el resumen de los datos firmados y el algoritmo de resumen usado para calcularlo. Si la firma es </w:t>
            </w: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ASiC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-S, devolverá el fichero que se encuentra dentro del fichero ZIP y que se corresponde con los datos firmados.  Si la firma es XAdES (Baseline o no) el método lanza directamente la excepción </w:t>
            </w: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SigningException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 ya que no está soportado para las firmas XAdES.</w:t>
            </w:r>
          </w:p>
        </w:tc>
      </w:tr>
    </w:tbl>
    <w:p w14:paraId="4C6695C8" w14:textId="77777777" w:rsidR="00A644A9" w:rsidRPr="008A2C0E" w:rsidRDefault="00A644A9" w:rsidP="00A8198A">
      <w:pPr>
        <w:rPr>
          <w:rFonts w:ascii="Calibri" w:hAnsi="Calibri" w:cs="Calibri"/>
          <w:color w:val="000000"/>
        </w:rPr>
      </w:pPr>
    </w:p>
    <w:p w14:paraId="168CFBBE" w14:textId="77777777" w:rsidR="00CC035F" w:rsidRPr="008A2C0E" w:rsidRDefault="00A644A9" w:rsidP="00A8198A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b/>
          <w:color w:val="000000"/>
        </w:rPr>
        <w:t xml:space="preserve">       </w:t>
      </w:r>
      <w:proofErr w:type="spellStart"/>
      <w:r w:rsidR="00CC035F" w:rsidRPr="008A2C0E">
        <w:rPr>
          <w:rFonts w:ascii="Calibri" w:hAnsi="Calibri" w:cs="Calibri"/>
          <w:b/>
          <w:color w:val="000000"/>
        </w:rPr>
        <w:t>OriginalSignedData</w:t>
      </w:r>
      <w:proofErr w:type="spellEnd"/>
      <w:r w:rsidR="00CC035F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032"/>
        <w:gridCol w:w="5855"/>
      </w:tblGrid>
      <w:tr w:rsidR="00D004F4" w:rsidRPr="008A2C0E" w14:paraId="2FDBBCF9" w14:textId="77777777" w:rsidTr="00AD2303">
        <w:tc>
          <w:tcPr>
            <w:tcW w:w="2000" w:type="dxa"/>
            <w:tcBorders>
              <w:bottom w:val="nil"/>
            </w:tcBorders>
            <w:shd w:val="clear" w:color="auto" w:fill="A6A6A6"/>
          </w:tcPr>
          <w:p w14:paraId="39A25295" w14:textId="77777777" w:rsidR="00D004F4" w:rsidRPr="008A2C0E" w:rsidRDefault="00D004F4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032" w:type="dxa"/>
            <w:tcBorders>
              <w:bottom w:val="nil"/>
            </w:tcBorders>
            <w:shd w:val="clear" w:color="auto" w:fill="A6A6A6"/>
          </w:tcPr>
          <w:p w14:paraId="2346FE90" w14:textId="77777777" w:rsidR="00D004F4" w:rsidRPr="008A2C0E" w:rsidRDefault="00D004F4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855" w:type="dxa"/>
            <w:tcBorders>
              <w:bottom w:val="nil"/>
            </w:tcBorders>
            <w:shd w:val="clear" w:color="auto" w:fill="A6A6A6"/>
          </w:tcPr>
          <w:p w14:paraId="75A0AB62" w14:textId="77777777" w:rsidR="00D004F4" w:rsidRPr="008A2C0E" w:rsidRDefault="00D004F4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D004F4" w:rsidRPr="008A2C0E" w14:paraId="0D811D56" w14:textId="77777777" w:rsidTr="00AD2303">
        <w:tc>
          <w:tcPr>
            <w:tcW w:w="2000" w:type="dxa"/>
            <w:tcBorders>
              <w:top w:val="nil"/>
            </w:tcBorders>
            <w:shd w:val="clear" w:color="auto" w:fill="F2F2F2"/>
          </w:tcPr>
          <w:p w14:paraId="1BED655D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</w:t>
            </w:r>
            <w:proofErr w:type="spellEnd"/>
          </w:p>
        </w:tc>
        <w:tc>
          <w:tcPr>
            <w:tcW w:w="2032" w:type="dxa"/>
            <w:tcBorders>
              <w:top w:val="nil"/>
            </w:tcBorders>
            <w:shd w:val="clear" w:color="auto" w:fill="F2F2F2"/>
          </w:tcPr>
          <w:p w14:paraId="7D567081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855" w:type="dxa"/>
            <w:tcBorders>
              <w:top w:val="nil"/>
            </w:tcBorders>
            <w:shd w:val="clear" w:color="auto" w:fill="F2F2F2"/>
          </w:tcPr>
          <w:p w14:paraId="78270F41" w14:textId="77777777" w:rsidR="00D004F4" w:rsidRPr="008A2C0E" w:rsidRDefault="006F20D1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Algoritmo de resumen utilizado para calcular el resumen de los datos firmados.</w:t>
            </w:r>
          </w:p>
        </w:tc>
      </w:tr>
      <w:tr w:rsidR="00D004F4" w:rsidRPr="008A2C0E" w14:paraId="0402D498" w14:textId="77777777" w:rsidTr="00AD2303">
        <w:tc>
          <w:tcPr>
            <w:tcW w:w="2000" w:type="dxa"/>
            <w:tcBorders>
              <w:top w:val="nil"/>
            </w:tcBorders>
            <w:shd w:val="clear" w:color="auto" w:fill="F2F2F2"/>
          </w:tcPr>
          <w:p w14:paraId="2D4F354C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lastRenderedPageBreak/>
              <w:t>hashSignedData</w:t>
            </w:r>
            <w:proofErr w:type="spellEnd"/>
          </w:p>
        </w:tc>
        <w:tc>
          <w:tcPr>
            <w:tcW w:w="2032" w:type="dxa"/>
            <w:tcBorders>
              <w:top w:val="nil"/>
            </w:tcBorders>
            <w:shd w:val="clear" w:color="auto" w:fill="F2F2F2"/>
          </w:tcPr>
          <w:p w14:paraId="52BC8245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855" w:type="dxa"/>
            <w:tcBorders>
              <w:top w:val="nil"/>
            </w:tcBorders>
            <w:shd w:val="clear" w:color="auto" w:fill="F2F2F2"/>
          </w:tcPr>
          <w:p w14:paraId="24DE6CDB" w14:textId="77777777" w:rsidR="00D004F4" w:rsidRPr="008A2C0E" w:rsidRDefault="006F20D1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Resumen de los datos firmados.</w:t>
            </w:r>
          </w:p>
        </w:tc>
      </w:tr>
      <w:tr w:rsidR="00D004F4" w:rsidRPr="008A2C0E" w14:paraId="41DFD918" w14:textId="77777777" w:rsidTr="00AD2303">
        <w:tc>
          <w:tcPr>
            <w:tcW w:w="2000" w:type="dxa"/>
            <w:tcBorders>
              <w:top w:val="nil"/>
            </w:tcBorders>
            <w:shd w:val="clear" w:color="auto" w:fill="F2F2F2"/>
          </w:tcPr>
          <w:p w14:paraId="7BA2862F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mimetype</w:t>
            </w:r>
            <w:proofErr w:type="spellEnd"/>
          </w:p>
        </w:tc>
        <w:tc>
          <w:tcPr>
            <w:tcW w:w="2032" w:type="dxa"/>
            <w:tcBorders>
              <w:top w:val="nil"/>
            </w:tcBorders>
            <w:shd w:val="clear" w:color="auto" w:fill="F2F2F2"/>
          </w:tcPr>
          <w:p w14:paraId="2502B768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855" w:type="dxa"/>
            <w:tcBorders>
              <w:top w:val="nil"/>
            </w:tcBorders>
            <w:shd w:val="clear" w:color="auto" w:fill="F2F2F2"/>
          </w:tcPr>
          <w:p w14:paraId="7442CDD8" w14:textId="77777777" w:rsidR="00D004F4" w:rsidRPr="008A2C0E" w:rsidRDefault="006F20D1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Valor del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mimetype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del documento firmado.</w:t>
            </w:r>
          </w:p>
        </w:tc>
      </w:tr>
      <w:tr w:rsidR="00D004F4" w:rsidRPr="008A2C0E" w14:paraId="67E23289" w14:textId="77777777" w:rsidTr="00AD2303">
        <w:tc>
          <w:tcPr>
            <w:tcW w:w="2000" w:type="dxa"/>
            <w:tcBorders>
              <w:top w:val="nil"/>
            </w:tcBorders>
            <w:shd w:val="clear" w:color="auto" w:fill="F2F2F2"/>
          </w:tcPr>
          <w:p w14:paraId="439850D9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signedData</w:t>
            </w:r>
            <w:proofErr w:type="spellEnd"/>
          </w:p>
        </w:tc>
        <w:tc>
          <w:tcPr>
            <w:tcW w:w="2032" w:type="dxa"/>
            <w:tcBorders>
              <w:top w:val="nil"/>
            </w:tcBorders>
            <w:shd w:val="clear" w:color="auto" w:fill="F2F2F2"/>
          </w:tcPr>
          <w:p w14:paraId="45627A96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855" w:type="dxa"/>
            <w:tcBorders>
              <w:top w:val="nil"/>
            </w:tcBorders>
            <w:shd w:val="clear" w:color="auto" w:fill="F2F2F2"/>
          </w:tcPr>
          <w:p w14:paraId="6E059997" w14:textId="77777777" w:rsidR="00D004F4" w:rsidRPr="008A2C0E" w:rsidRDefault="00D004F4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Datos firmados.</w:t>
            </w:r>
          </w:p>
        </w:tc>
      </w:tr>
    </w:tbl>
    <w:p w14:paraId="6BB99532" w14:textId="77777777" w:rsidR="00CC035F" w:rsidRPr="008A2C0E" w:rsidRDefault="00CC035F" w:rsidP="00A8198A">
      <w:pPr>
        <w:rPr>
          <w:rFonts w:ascii="Calibri" w:hAnsi="Calibri" w:cs="Calibri"/>
          <w:color w:val="000000"/>
          <w:lang w:val="en-US"/>
        </w:rPr>
      </w:pPr>
    </w:p>
    <w:p w14:paraId="499DA0CA" w14:textId="77777777" w:rsidR="009474AB" w:rsidRPr="008A2C0E" w:rsidRDefault="009474AB" w:rsidP="00A8198A">
      <w:pPr>
        <w:rPr>
          <w:rFonts w:ascii="Calibri" w:hAnsi="Calibri" w:cs="Calibri"/>
          <w:color w:val="000000"/>
          <w:lang w:val="en-US"/>
        </w:rPr>
      </w:pPr>
    </w:p>
    <w:p w14:paraId="3F2E4883" w14:textId="77777777" w:rsidR="009474AB" w:rsidRPr="008A2C0E" w:rsidRDefault="00A644A9" w:rsidP="005A1B39">
      <w:pPr>
        <w:pStyle w:val="Ttulo3"/>
        <w:rPr>
          <w:rFonts w:ascii="Calibri" w:hAnsi="Calibri" w:cs="Calibri"/>
          <w:color w:val="000000"/>
          <w:lang w:val="en-US"/>
        </w:rPr>
      </w:pPr>
      <w:r w:rsidRPr="008A2C0E">
        <w:rPr>
          <w:rFonts w:ascii="Calibri" w:hAnsi="Calibri" w:cs="Calibri"/>
          <w:color w:val="000000"/>
        </w:rPr>
        <w:br w:type="page"/>
      </w:r>
      <w:bookmarkStart w:id="34" w:name="_Toc157413820"/>
      <w:r w:rsidR="005A1B39" w:rsidRPr="008A2C0E">
        <w:rPr>
          <w:rFonts w:ascii="Calibri" w:hAnsi="Calibri" w:cs="Calibri"/>
          <w:color w:val="000000"/>
        </w:rPr>
        <w:lastRenderedPageBreak/>
        <w:t>TSAServices</w:t>
      </w:r>
      <w:bookmarkEnd w:id="34"/>
    </w:p>
    <w:p w14:paraId="6DA0AF57" w14:textId="77777777" w:rsidR="005A1B39" w:rsidRPr="008A2C0E" w:rsidRDefault="005A1B39" w:rsidP="005A1B3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interfaz engloba los servicios relativos a sellos de tiempo obtenidos por petición a una TSA.</w:t>
      </w:r>
    </w:p>
    <w:p w14:paraId="48739012" w14:textId="77777777" w:rsidR="005A1B39" w:rsidRPr="008A2C0E" w:rsidRDefault="005A1B39" w:rsidP="006929A3">
      <w:pPr>
        <w:pStyle w:val="Ttulo4"/>
        <w:rPr>
          <w:color w:val="000000"/>
        </w:rPr>
      </w:pPr>
      <w:r w:rsidRPr="008A2C0E">
        <w:rPr>
          <w:color w:val="000000"/>
        </w:rPr>
        <w:t>Generación de sellos de tiempo</w:t>
      </w:r>
    </w:p>
    <w:p w14:paraId="146AD8EF" w14:textId="77777777" w:rsidR="005A1B39" w:rsidRPr="008A2C0E" w:rsidRDefault="005A1B39" w:rsidP="005A1B3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generación de sellos de tiempo enviando una petición a una TSA configurada.</w:t>
      </w:r>
    </w:p>
    <w:p w14:paraId="62110CDB" w14:textId="77777777" w:rsidR="005A1B39" w:rsidRPr="008A2C0E" w:rsidRDefault="005A1B39" w:rsidP="005A1B3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5A1B39" w:rsidRPr="008A2C0E" w14:paraId="6DF68DEA" w14:textId="77777777" w:rsidTr="00EA559D">
        <w:tc>
          <w:tcPr>
            <w:tcW w:w="1912" w:type="dxa"/>
            <w:shd w:val="clear" w:color="auto" w:fill="A6A6A6"/>
          </w:tcPr>
          <w:p w14:paraId="43272B10" w14:textId="77777777" w:rsidR="005A1B39" w:rsidRPr="008A2C0E" w:rsidRDefault="005A1B3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50ABE82B" w14:textId="77777777" w:rsidR="005A1B39" w:rsidRPr="008A2C0E" w:rsidRDefault="005A1B3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http://&lt;SERVIDOR&gt;:&lt;PUERTO&gt;/Integra-services/services/TSAServices</w:t>
            </w:r>
          </w:p>
        </w:tc>
      </w:tr>
      <w:tr w:rsidR="005A1B39" w:rsidRPr="008A2C0E" w14:paraId="3D651DE7" w14:textId="77777777" w:rsidTr="00EA559D">
        <w:tc>
          <w:tcPr>
            <w:tcW w:w="1912" w:type="dxa"/>
            <w:shd w:val="clear" w:color="auto" w:fill="A6A6A6"/>
          </w:tcPr>
          <w:p w14:paraId="26AF311C" w14:textId="77777777" w:rsidR="005A1B39" w:rsidRPr="008A2C0E" w:rsidRDefault="005A1B3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29FBD69D" w14:textId="77777777" w:rsidR="005A1B39" w:rsidRPr="008A2C0E" w:rsidRDefault="005A1B3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generateTimestamp</w:t>
            </w:r>
            <w:proofErr w:type="spellEnd"/>
          </w:p>
        </w:tc>
      </w:tr>
    </w:tbl>
    <w:p w14:paraId="6B38EABA" w14:textId="77777777" w:rsidR="005A1B39" w:rsidRPr="008A2C0E" w:rsidRDefault="005A1B39" w:rsidP="005A1B39">
      <w:pPr>
        <w:rPr>
          <w:rFonts w:ascii="Calibri" w:hAnsi="Calibri" w:cs="Calibri"/>
          <w:color w:val="000000"/>
        </w:rPr>
      </w:pPr>
    </w:p>
    <w:p w14:paraId="0191CA2D" w14:textId="77777777" w:rsidR="005A1B39" w:rsidRPr="008A2C0E" w:rsidRDefault="005A1B3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5105C357" w14:textId="77777777" w:rsidR="005A1B39" w:rsidRPr="008A2C0E" w:rsidRDefault="005A1B39" w:rsidP="005A1B3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RequestTimestamp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6523B3C6" w14:textId="77777777" w:rsidR="00AB2B02" w:rsidRPr="008A2C0E" w:rsidRDefault="005A1B39" w:rsidP="00AB2B02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RequestTimestamp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2288"/>
        <w:gridCol w:w="2656"/>
        <w:gridCol w:w="1240"/>
      </w:tblGrid>
      <w:tr w:rsidR="00A55B57" w:rsidRPr="008A2C0E" w14:paraId="326ABD54" w14:textId="77777777" w:rsidTr="00E61290">
        <w:trPr>
          <w:tblHeader/>
        </w:trPr>
        <w:tc>
          <w:tcPr>
            <w:tcW w:w="3703" w:type="dxa"/>
            <w:tcBorders>
              <w:bottom w:val="nil"/>
            </w:tcBorders>
            <w:shd w:val="clear" w:color="auto" w:fill="A6A6A6"/>
          </w:tcPr>
          <w:p w14:paraId="25B4B010" w14:textId="77777777" w:rsidR="00A55B57" w:rsidRPr="008A2C0E" w:rsidRDefault="00A55B5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288" w:type="dxa"/>
            <w:tcBorders>
              <w:bottom w:val="nil"/>
            </w:tcBorders>
            <w:shd w:val="clear" w:color="auto" w:fill="A6A6A6"/>
          </w:tcPr>
          <w:p w14:paraId="1FD31654" w14:textId="77777777" w:rsidR="00A55B57" w:rsidRPr="008A2C0E" w:rsidRDefault="00A55B5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2656" w:type="dxa"/>
            <w:tcBorders>
              <w:bottom w:val="nil"/>
            </w:tcBorders>
            <w:shd w:val="clear" w:color="auto" w:fill="A6A6A6"/>
          </w:tcPr>
          <w:p w14:paraId="000C570E" w14:textId="77777777" w:rsidR="00A55B57" w:rsidRPr="008A2C0E" w:rsidRDefault="00A55B5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747472F3" w14:textId="77777777" w:rsidR="00A55B57" w:rsidRPr="008A2C0E" w:rsidRDefault="00A55B57" w:rsidP="00EA559D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A55B57" w:rsidRPr="008A2C0E" w14:paraId="051308D6" w14:textId="77777777" w:rsidTr="00A55B57">
        <w:tc>
          <w:tcPr>
            <w:tcW w:w="3703" w:type="dxa"/>
            <w:tcBorders>
              <w:top w:val="nil"/>
            </w:tcBorders>
            <w:shd w:val="clear" w:color="auto" w:fill="F2F2F2"/>
          </w:tcPr>
          <w:p w14:paraId="43EE1A1B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288" w:type="dxa"/>
            <w:tcBorders>
              <w:top w:val="nil"/>
            </w:tcBorders>
            <w:shd w:val="clear" w:color="auto" w:fill="F2F2F2"/>
          </w:tcPr>
          <w:p w14:paraId="206C4870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656" w:type="dxa"/>
            <w:tcBorders>
              <w:top w:val="nil"/>
            </w:tcBorders>
            <w:shd w:val="clear" w:color="auto" w:fill="F2F2F2"/>
          </w:tcPr>
          <w:p w14:paraId="7523C73A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789EF467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55B57" w:rsidRPr="008A2C0E" w14:paraId="149B180C" w14:textId="77777777" w:rsidTr="00A55B57">
        <w:tc>
          <w:tcPr>
            <w:tcW w:w="3703" w:type="dxa"/>
            <w:shd w:val="clear" w:color="auto" w:fill="F2F2F2"/>
          </w:tcPr>
          <w:p w14:paraId="46469F22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1E53A755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0A472267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TSA.</w:t>
            </w:r>
          </w:p>
        </w:tc>
        <w:tc>
          <w:tcPr>
            <w:tcW w:w="1240" w:type="dxa"/>
            <w:shd w:val="clear" w:color="auto" w:fill="F2F2F2"/>
          </w:tcPr>
          <w:p w14:paraId="65FF7792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B375DF" w:rsidRPr="008A2C0E" w14:paraId="7377FFA4" w14:textId="77777777" w:rsidTr="00A55B57">
        <w:tc>
          <w:tcPr>
            <w:tcW w:w="3703" w:type="dxa"/>
            <w:shd w:val="clear" w:color="auto" w:fill="F2F2F2"/>
          </w:tcPr>
          <w:p w14:paraId="1CF64F71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dataToStamp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305255AD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61ADAD74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Datos del fichero al que vamos a generar el sello de tiempo.</w:t>
            </w:r>
          </w:p>
        </w:tc>
        <w:tc>
          <w:tcPr>
            <w:tcW w:w="1240" w:type="dxa"/>
            <w:vMerge w:val="restart"/>
            <w:shd w:val="clear" w:color="auto" w:fill="F2F2F2"/>
          </w:tcPr>
          <w:p w14:paraId="5EE432A6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B375DF" w:rsidRPr="008A2C0E" w14:paraId="12F19221" w14:textId="77777777" w:rsidTr="00A55B57">
        <w:tc>
          <w:tcPr>
            <w:tcW w:w="3703" w:type="dxa"/>
            <w:shd w:val="clear" w:color="auto" w:fill="F2F2F2"/>
          </w:tcPr>
          <w:p w14:paraId="5D9721A6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09F2CCE0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42AA729C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Hash del documento a generar el sello de tiempo.</w:t>
            </w:r>
          </w:p>
        </w:tc>
        <w:tc>
          <w:tcPr>
            <w:tcW w:w="1240" w:type="dxa"/>
            <w:vMerge/>
            <w:shd w:val="clear" w:color="auto" w:fill="F2F2F2"/>
          </w:tcPr>
          <w:p w14:paraId="1FFB9E38" w14:textId="77777777" w:rsidR="00B375DF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55B57" w:rsidRPr="008A2C0E" w14:paraId="3A507C11" w14:textId="77777777" w:rsidTr="00A55B57">
        <w:tc>
          <w:tcPr>
            <w:tcW w:w="3703" w:type="dxa"/>
            <w:shd w:val="clear" w:color="auto" w:fill="F2F2F2"/>
          </w:tcPr>
          <w:p w14:paraId="587FAFEA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documentType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358C7921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DocumentTypeEnum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690FA7A6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Tipo de documento al que vamos a generar el sello de tiempo.</w:t>
            </w:r>
          </w:p>
        </w:tc>
        <w:tc>
          <w:tcPr>
            <w:tcW w:w="1240" w:type="dxa"/>
            <w:shd w:val="clear" w:color="auto" w:fill="F2F2F2"/>
          </w:tcPr>
          <w:p w14:paraId="189F8225" w14:textId="77777777" w:rsidR="00A55B57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55B57" w:rsidRPr="008A2C0E" w14:paraId="2E2F3460" w14:textId="77777777" w:rsidTr="00A55B57">
        <w:tc>
          <w:tcPr>
            <w:tcW w:w="3703" w:type="dxa"/>
            <w:shd w:val="clear" w:color="auto" w:fill="F2F2F2"/>
          </w:tcPr>
          <w:p w14:paraId="3CB45B9D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timestampPreviousTimestampToken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6E2B5BCA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106D58B6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del sello de tiempo al que vamos a hacer el </w:t>
            </w:r>
            <w:r w:rsidRPr="008A2C0E">
              <w:rPr>
                <w:rFonts w:ascii="Calibri" w:hAnsi="Calibri" w:cs="Calibri"/>
                <w:color w:val="000000"/>
              </w:rPr>
              <w:lastRenderedPageBreak/>
              <w:t xml:space="preserve">resellado. Solo para el método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renewTimestamp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4DF0E933" w14:textId="77777777" w:rsidR="00A55B57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</w:t>
            </w:r>
          </w:p>
        </w:tc>
      </w:tr>
      <w:tr w:rsidR="00A55B57" w:rsidRPr="008A2C0E" w14:paraId="578A0ECA" w14:textId="77777777" w:rsidTr="00A55B57">
        <w:tc>
          <w:tcPr>
            <w:tcW w:w="3703" w:type="dxa"/>
            <w:shd w:val="clear" w:color="auto" w:fill="F2F2F2"/>
          </w:tcPr>
          <w:p w14:paraId="63F92176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timestampTimestampToken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67859CDB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0BDF7A78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del sello de tiempo que vamos a validar. Solo para el método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verifyTimestamp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1769F934" w14:textId="77777777" w:rsidR="00A55B57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55B57" w:rsidRPr="008A2C0E" w14:paraId="00E8B288" w14:textId="77777777" w:rsidTr="00A55B57">
        <w:tc>
          <w:tcPr>
            <w:tcW w:w="3703" w:type="dxa"/>
            <w:shd w:val="clear" w:color="auto" w:fill="F2F2F2"/>
          </w:tcPr>
          <w:p w14:paraId="66663F7C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timestampType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7B9E6BA8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TimestampTypeEnum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079516A7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Tipo de sello de tiempo que vamos a generar.</w:t>
            </w:r>
          </w:p>
        </w:tc>
        <w:tc>
          <w:tcPr>
            <w:tcW w:w="1240" w:type="dxa"/>
            <w:shd w:val="clear" w:color="auto" w:fill="F2F2F2"/>
          </w:tcPr>
          <w:p w14:paraId="7D92B9A4" w14:textId="77777777" w:rsidR="00A55B57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A55B57" w:rsidRPr="008A2C0E" w14:paraId="4D3A78D9" w14:textId="77777777" w:rsidTr="00A55B57">
        <w:tc>
          <w:tcPr>
            <w:tcW w:w="3703" w:type="dxa"/>
            <w:shd w:val="clear" w:color="auto" w:fill="F2F2F2"/>
          </w:tcPr>
          <w:p w14:paraId="7A15B8E2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2E62C01F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1D713A9C" w14:textId="77777777" w:rsidR="00A55B57" w:rsidRPr="008A2C0E" w:rsidRDefault="00A55B5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Valor del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para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1BE221E1" w14:textId="77777777" w:rsidR="00A55B57" w:rsidRPr="008A2C0E" w:rsidRDefault="00B375DF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573AFAF1" w14:textId="77777777" w:rsidR="005A1B39" w:rsidRPr="008A2C0E" w:rsidRDefault="005A1B39" w:rsidP="005A1B39">
      <w:pPr>
        <w:ind w:left="360"/>
        <w:rPr>
          <w:rFonts w:ascii="Calibri" w:hAnsi="Calibri" w:cs="Calibri"/>
          <w:color w:val="000000"/>
        </w:rPr>
      </w:pPr>
    </w:p>
    <w:p w14:paraId="0CB9CECA" w14:textId="77777777" w:rsidR="005A1B39" w:rsidRPr="008A2C0E" w:rsidRDefault="005A1B39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4F3EC9B0" w14:textId="77777777" w:rsidR="005A1B39" w:rsidRPr="008A2C0E" w:rsidRDefault="005A1B39" w:rsidP="005A1B39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="005F37F2" w:rsidRPr="008A2C0E">
        <w:rPr>
          <w:rFonts w:ascii="Calibri" w:hAnsi="Calibri" w:cs="Calibri"/>
          <w:color w:val="000000"/>
        </w:rPr>
        <w:t>ResponseTimestamp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36CC4885" w14:textId="77777777" w:rsidR="005A1B39" w:rsidRPr="008A2C0E" w:rsidRDefault="005A1B39" w:rsidP="005A1B39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5F37F2" w:rsidRPr="008A2C0E">
        <w:rPr>
          <w:rFonts w:ascii="Calibri" w:hAnsi="Calibri" w:cs="Calibri"/>
          <w:b/>
          <w:color w:val="000000"/>
        </w:rPr>
        <w:t>ResponseTimestamp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5A1B39" w:rsidRPr="008A2C0E" w14:paraId="4C62FE22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5606D927" w14:textId="77777777" w:rsidR="005A1B39" w:rsidRPr="008A2C0E" w:rsidRDefault="005A1B3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5FC587E8" w14:textId="77777777" w:rsidR="005A1B39" w:rsidRPr="008A2C0E" w:rsidRDefault="005A1B3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37FBA7D9" w14:textId="77777777" w:rsidR="005A1B39" w:rsidRPr="008A2C0E" w:rsidRDefault="005A1B3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AB2B02" w:rsidRPr="008A2C0E" w14:paraId="04D1D94C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CBC3113" w14:textId="77777777" w:rsidR="00AB2B02" w:rsidRPr="008A2C0E" w:rsidRDefault="00AB2B02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2AB36DC3" w14:textId="77777777" w:rsidR="00AB2B02" w:rsidRPr="008A2C0E" w:rsidRDefault="00AB2B02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40868CBC" w14:textId="77777777" w:rsidR="00AB2B02" w:rsidRPr="008A2C0E" w:rsidRDefault="00AB2B02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AB2B02" w:rsidRPr="008A2C0E" w14:paraId="1166C83C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189F9A7" w14:textId="77777777" w:rsidR="00AB2B02" w:rsidRPr="008A2C0E" w:rsidRDefault="00AB2B02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253B2242" w14:textId="77777777" w:rsidR="00AB2B02" w:rsidRPr="008A2C0E" w:rsidRDefault="00AB2B02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689E065B" w14:textId="77777777" w:rsidR="00AB2B02" w:rsidRPr="008A2C0E" w:rsidRDefault="00AB2B02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9C6079" w:rsidRPr="008A2C0E" w14:paraId="6847E3AF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F1C68A2" w14:textId="77777777" w:rsidR="009C6079" w:rsidRPr="008A2C0E" w:rsidRDefault="009C607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6FE6E996" w14:textId="77777777" w:rsidR="009C6079" w:rsidRPr="008A2C0E" w:rsidRDefault="009C607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089C1E6D" w14:textId="77777777" w:rsidR="009C6079" w:rsidRPr="008A2C0E" w:rsidRDefault="009C6079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Resultado del proceso.</w:t>
            </w:r>
          </w:p>
        </w:tc>
      </w:tr>
      <w:tr w:rsidR="005A1B39" w:rsidRPr="008A2C0E" w14:paraId="789F421E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8F6913C" w14:textId="77777777" w:rsidR="005A1B39" w:rsidRPr="008A2C0E" w:rsidRDefault="009C607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162E6A6A" w14:textId="77777777" w:rsidR="005A1B39" w:rsidRPr="008A2C0E" w:rsidRDefault="009C607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0DB52027" w14:textId="77777777" w:rsidR="005A1B39" w:rsidRPr="008A2C0E" w:rsidRDefault="009C6079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Sello de tiempo generado, en el caso de que se haya realizado una petición de generación de sello de tiempo o de renovación.</w:t>
            </w:r>
          </w:p>
        </w:tc>
      </w:tr>
    </w:tbl>
    <w:p w14:paraId="10B883D2" w14:textId="77777777" w:rsidR="009474AB" w:rsidRPr="008A2C0E" w:rsidRDefault="009474AB" w:rsidP="00A8198A">
      <w:pPr>
        <w:rPr>
          <w:rFonts w:ascii="Calibri" w:hAnsi="Calibri" w:cs="Calibri"/>
          <w:color w:val="000000"/>
          <w:lang w:val="es-ES_tradnl"/>
        </w:rPr>
      </w:pPr>
    </w:p>
    <w:p w14:paraId="11A5B9C7" w14:textId="77777777" w:rsidR="00CA77C7" w:rsidRPr="008A2C0E" w:rsidRDefault="00A42CF2" w:rsidP="006929A3">
      <w:pPr>
        <w:pStyle w:val="Ttulo4"/>
        <w:rPr>
          <w:color w:val="000000"/>
        </w:rPr>
      </w:pPr>
      <w:r w:rsidRPr="008A2C0E">
        <w:rPr>
          <w:color w:val="000000"/>
        </w:rPr>
        <w:t>V</w:t>
      </w:r>
      <w:r w:rsidR="00CA77C7" w:rsidRPr="008A2C0E">
        <w:rPr>
          <w:color w:val="000000"/>
        </w:rPr>
        <w:t>alidación de sellos de tiempo</w:t>
      </w:r>
    </w:p>
    <w:p w14:paraId="1DD4BA65" w14:textId="77777777" w:rsidR="00CA77C7" w:rsidRPr="008A2C0E" w:rsidRDefault="00CA77C7" w:rsidP="00CA77C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validación de sellos de tiempo enviando una petición a una TSA configurada.</w:t>
      </w:r>
    </w:p>
    <w:p w14:paraId="04FF89E4" w14:textId="77777777" w:rsidR="00CA77C7" w:rsidRPr="008A2C0E" w:rsidRDefault="00CA77C7" w:rsidP="00CA77C7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CA77C7" w:rsidRPr="008A2C0E" w14:paraId="2421D7B0" w14:textId="77777777" w:rsidTr="00EA559D">
        <w:tc>
          <w:tcPr>
            <w:tcW w:w="1912" w:type="dxa"/>
            <w:shd w:val="clear" w:color="auto" w:fill="A6A6A6"/>
          </w:tcPr>
          <w:p w14:paraId="5A599118" w14:textId="77777777" w:rsidR="00CA77C7" w:rsidRPr="008A2C0E" w:rsidRDefault="00CA77C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lastRenderedPageBreak/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3920386F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http://&lt;SERVIDOR&gt;:&lt;PUERTO&gt;/Integra-services/services/TSAServices</w:t>
            </w:r>
          </w:p>
        </w:tc>
      </w:tr>
      <w:tr w:rsidR="00CA77C7" w:rsidRPr="008A2C0E" w14:paraId="6A37E9F3" w14:textId="77777777" w:rsidTr="00EA559D">
        <w:tc>
          <w:tcPr>
            <w:tcW w:w="1912" w:type="dxa"/>
            <w:shd w:val="clear" w:color="auto" w:fill="A6A6A6"/>
          </w:tcPr>
          <w:p w14:paraId="415C3ADA" w14:textId="77777777" w:rsidR="00CA77C7" w:rsidRPr="008A2C0E" w:rsidRDefault="00CA77C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0A4A94B7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verifyTimestamp</w:t>
            </w:r>
            <w:proofErr w:type="spellEnd"/>
          </w:p>
        </w:tc>
      </w:tr>
    </w:tbl>
    <w:p w14:paraId="7E16F554" w14:textId="77777777" w:rsidR="00E61290" w:rsidRDefault="00E61290" w:rsidP="00E61290"/>
    <w:p w14:paraId="51CE807D" w14:textId="77777777" w:rsidR="00CA77C7" w:rsidRPr="008A2C0E" w:rsidRDefault="00CA77C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7A2427AE" w14:textId="77777777" w:rsidR="00CA77C7" w:rsidRPr="008A2C0E" w:rsidRDefault="00CA77C7" w:rsidP="00CA77C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RequestTimestamp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58132A1B" w14:textId="77777777" w:rsidR="00CA77C7" w:rsidRPr="008A2C0E" w:rsidRDefault="00CA77C7" w:rsidP="00CA77C7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RequestTimestamp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2288"/>
        <w:gridCol w:w="2656"/>
        <w:gridCol w:w="1240"/>
      </w:tblGrid>
      <w:tr w:rsidR="00B375DF" w:rsidRPr="008A2C0E" w14:paraId="175A9547" w14:textId="77777777" w:rsidTr="00E61290">
        <w:trPr>
          <w:tblHeader/>
        </w:trPr>
        <w:tc>
          <w:tcPr>
            <w:tcW w:w="3703" w:type="dxa"/>
            <w:tcBorders>
              <w:bottom w:val="nil"/>
            </w:tcBorders>
            <w:shd w:val="clear" w:color="auto" w:fill="A6A6A6"/>
          </w:tcPr>
          <w:p w14:paraId="72433D39" w14:textId="77777777" w:rsidR="00B375DF" w:rsidRPr="008A2C0E" w:rsidRDefault="00B375DF" w:rsidP="0054237C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288" w:type="dxa"/>
            <w:tcBorders>
              <w:bottom w:val="nil"/>
            </w:tcBorders>
            <w:shd w:val="clear" w:color="auto" w:fill="A6A6A6"/>
          </w:tcPr>
          <w:p w14:paraId="1890B7BC" w14:textId="77777777" w:rsidR="00B375DF" w:rsidRPr="008A2C0E" w:rsidRDefault="00B375DF" w:rsidP="0054237C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2656" w:type="dxa"/>
            <w:tcBorders>
              <w:bottom w:val="nil"/>
            </w:tcBorders>
            <w:shd w:val="clear" w:color="auto" w:fill="A6A6A6"/>
          </w:tcPr>
          <w:p w14:paraId="02E55CE0" w14:textId="77777777" w:rsidR="00B375DF" w:rsidRPr="008A2C0E" w:rsidRDefault="00B375DF" w:rsidP="0054237C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3428ABFB" w14:textId="77777777" w:rsidR="00B375DF" w:rsidRPr="008A2C0E" w:rsidRDefault="00B375DF" w:rsidP="0054237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B375DF" w:rsidRPr="008A2C0E" w14:paraId="1F5CE9C7" w14:textId="77777777" w:rsidTr="0054237C">
        <w:tc>
          <w:tcPr>
            <w:tcW w:w="3703" w:type="dxa"/>
            <w:tcBorders>
              <w:top w:val="nil"/>
            </w:tcBorders>
            <w:shd w:val="clear" w:color="auto" w:fill="F2F2F2"/>
          </w:tcPr>
          <w:p w14:paraId="091D8E27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288" w:type="dxa"/>
            <w:tcBorders>
              <w:top w:val="nil"/>
            </w:tcBorders>
            <w:shd w:val="clear" w:color="auto" w:fill="F2F2F2"/>
          </w:tcPr>
          <w:p w14:paraId="4DE31AF9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656" w:type="dxa"/>
            <w:tcBorders>
              <w:top w:val="nil"/>
            </w:tcBorders>
            <w:shd w:val="clear" w:color="auto" w:fill="F2F2F2"/>
          </w:tcPr>
          <w:p w14:paraId="1C8EB420" w14:textId="77777777" w:rsidR="00B375DF" w:rsidRPr="008A2C0E" w:rsidRDefault="00B375DF" w:rsidP="007B15BF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29A0F828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B375DF" w:rsidRPr="008A2C0E" w14:paraId="43574143" w14:textId="77777777" w:rsidTr="0054237C">
        <w:tc>
          <w:tcPr>
            <w:tcW w:w="3703" w:type="dxa"/>
            <w:shd w:val="clear" w:color="auto" w:fill="F2F2F2"/>
          </w:tcPr>
          <w:p w14:paraId="4A814990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5CF00415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7ED9939C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TSA.</w:t>
            </w:r>
          </w:p>
        </w:tc>
        <w:tc>
          <w:tcPr>
            <w:tcW w:w="1240" w:type="dxa"/>
            <w:shd w:val="clear" w:color="auto" w:fill="F2F2F2"/>
          </w:tcPr>
          <w:p w14:paraId="7C00BCC8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B375DF" w:rsidRPr="008A2C0E" w14:paraId="68B49089" w14:textId="77777777" w:rsidTr="0054237C">
        <w:tc>
          <w:tcPr>
            <w:tcW w:w="3703" w:type="dxa"/>
            <w:shd w:val="clear" w:color="auto" w:fill="F2F2F2"/>
          </w:tcPr>
          <w:p w14:paraId="056F83E1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dataToStamp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22230EBB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35F8D40E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Datos del fichero al que vamos a generar el sello de tiempo.</w:t>
            </w:r>
          </w:p>
        </w:tc>
        <w:tc>
          <w:tcPr>
            <w:tcW w:w="1240" w:type="dxa"/>
            <w:vMerge w:val="restart"/>
            <w:shd w:val="clear" w:color="auto" w:fill="F2F2F2"/>
          </w:tcPr>
          <w:p w14:paraId="25EBF8CD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B375DF" w:rsidRPr="008A2C0E" w14:paraId="30ECE325" w14:textId="77777777" w:rsidTr="0054237C">
        <w:tc>
          <w:tcPr>
            <w:tcW w:w="3703" w:type="dxa"/>
            <w:shd w:val="clear" w:color="auto" w:fill="F2F2F2"/>
          </w:tcPr>
          <w:p w14:paraId="7219BD38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607D0B4C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3827497D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Hash del documento a generar el sello de tiempo.</w:t>
            </w:r>
          </w:p>
        </w:tc>
        <w:tc>
          <w:tcPr>
            <w:tcW w:w="1240" w:type="dxa"/>
            <w:vMerge/>
            <w:shd w:val="clear" w:color="auto" w:fill="F2F2F2"/>
          </w:tcPr>
          <w:p w14:paraId="563B02F2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375DF" w:rsidRPr="008A2C0E" w14:paraId="39F72876" w14:textId="77777777" w:rsidTr="0054237C">
        <w:tc>
          <w:tcPr>
            <w:tcW w:w="3703" w:type="dxa"/>
            <w:shd w:val="clear" w:color="auto" w:fill="F2F2F2"/>
          </w:tcPr>
          <w:p w14:paraId="0AD2C522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documentType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52E14FCA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DocumentTypeEnum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28BED931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Tipo de documento al que vamos a generar el sello de tiempo.</w:t>
            </w:r>
          </w:p>
        </w:tc>
        <w:tc>
          <w:tcPr>
            <w:tcW w:w="1240" w:type="dxa"/>
            <w:shd w:val="clear" w:color="auto" w:fill="F2F2F2"/>
          </w:tcPr>
          <w:p w14:paraId="3C9EFA5A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B375DF" w:rsidRPr="008A2C0E" w14:paraId="16A8D4EF" w14:textId="77777777" w:rsidTr="0054237C">
        <w:tc>
          <w:tcPr>
            <w:tcW w:w="3703" w:type="dxa"/>
            <w:shd w:val="clear" w:color="auto" w:fill="F2F2F2"/>
          </w:tcPr>
          <w:p w14:paraId="59D80192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timestampPreviousTimestampToken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4EC11B8D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614ABE12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del sello de tiempo al que vamos a hacer el resellado. Solo para el método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renewTimestamp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0B6AAE2E" w14:textId="77777777" w:rsidR="00B375D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B375DF" w:rsidRPr="008A2C0E" w14:paraId="17A19D07" w14:textId="77777777" w:rsidTr="0054237C">
        <w:tc>
          <w:tcPr>
            <w:tcW w:w="3703" w:type="dxa"/>
            <w:shd w:val="clear" w:color="auto" w:fill="F2F2F2"/>
          </w:tcPr>
          <w:p w14:paraId="65FD8D78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timestampTimestampToken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4B291AB8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02F2F4CA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del sello de tiempo que vamos a validar. Solo para el método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verifyTimestamp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3DA5AB18" w14:textId="77777777" w:rsidR="00B375D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B375DF" w:rsidRPr="008A2C0E" w14:paraId="5B06FD5B" w14:textId="77777777" w:rsidTr="0054237C">
        <w:tc>
          <w:tcPr>
            <w:tcW w:w="3703" w:type="dxa"/>
            <w:shd w:val="clear" w:color="auto" w:fill="F2F2F2"/>
          </w:tcPr>
          <w:p w14:paraId="2E11CFD7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timestampType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7C5F2AB7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TimestampTypeEnum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69F6B6D9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Tipo de sello de tiempo que vamos a generar.</w:t>
            </w:r>
          </w:p>
        </w:tc>
        <w:tc>
          <w:tcPr>
            <w:tcW w:w="1240" w:type="dxa"/>
            <w:shd w:val="clear" w:color="auto" w:fill="F2F2F2"/>
          </w:tcPr>
          <w:p w14:paraId="38D19326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B375DF" w:rsidRPr="008A2C0E" w14:paraId="7F412360" w14:textId="77777777" w:rsidTr="0054237C">
        <w:tc>
          <w:tcPr>
            <w:tcW w:w="3703" w:type="dxa"/>
            <w:shd w:val="clear" w:color="auto" w:fill="F2F2F2"/>
          </w:tcPr>
          <w:p w14:paraId="3632831F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lastRenderedPageBreak/>
              <w:t>transformData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4ADD07CA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1C80ADD2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Valor del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para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0F99182D" w14:textId="77777777" w:rsidR="00B375DF" w:rsidRPr="008A2C0E" w:rsidRDefault="00B375D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00F72073" w14:textId="77777777" w:rsidR="00CA77C7" w:rsidRPr="008A2C0E" w:rsidRDefault="00CA77C7" w:rsidP="00CA77C7">
      <w:pPr>
        <w:ind w:left="360"/>
        <w:rPr>
          <w:rFonts w:ascii="Calibri" w:hAnsi="Calibri" w:cs="Calibri"/>
          <w:color w:val="000000"/>
        </w:rPr>
      </w:pPr>
    </w:p>
    <w:p w14:paraId="23A497F2" w14:textId="77777777" w:rsidR="00CA77C7" w:rsidRPr="008A2C0E" w:rsidRDefault="00CA77C7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7C65F348" w14:textId="77777777" w:rsidR="00CA77C7" w:rsidRPr="008A2C0E" w:rsidRDefault="00CA77C7" w:rsidP="00CA77C7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ResponseTimestamp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6E330ABA" w14:textId="77777777" w:rsidR="00CA77C7" w:rsidRPr="008A2C0E" w:rsidRDefault="00CA77C7" w:rsidP="00CA77C7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ResponseTimestamp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CA77C7" w:rsidRPr="008A2C0E" w14:paraId="061FECDA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372F63A7" w14:textId="77777777" w:rsidR="00CA77C7" w:rsidRPr="008A2C0E" w:rsidRDefault="00CA77C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300ECEAB" w14:textId="77777777" w:rsidR="00CA77C7" w:rsidRPr="008A2C0E" w:rsidRDefault="00CA77C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431B3729" w14:textId="77777777" w:rsidR="00CA77C7" w:rsidRPr="008A2C0E" w:rsidRDefault="00CA77C7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CA77C7" w:rsidRPr="008A2C0E" w14:paraId="3F5921B7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11CE0937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2844484A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5E961965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CA77C7" w:rsidRPr="008A2C0E" w14:paraId="7ACF0E6E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596F4424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1C96110A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44187F0E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CA77C7" w:rsidRPr="008A2C0E" w14:paraId="671322F0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746983B3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0EEE600B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69E73CC4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Resultado del proceso.</w:t>
            </w:r>
          </w:p>
        </w:tc>
      </w:tr>
      <w:tr w:rsidR="00CA77C7" w:rsidRPr="008A2C0E" w14:paraId="717285E8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64303511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2870ABE3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057EEDB9" w14:textId="77777777" w:rsidR="00CA77C7" w:rsidRPr="008A2C0E" w:rsidRDefault="00CA77C7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Sello de tiempo generado, en el caso de que se haya realizado una petición de generación de sello de tiempo o de renovación.</w:t>
            </w:r>
          </w:p>
        </w:tc>
      </w:tr>
    </w:tbl>
    <w:p w14:paraId="5187FBDB" w14:textId="77777777" w:rsidR="00CA77C7" w:rsidRPr="008A2C0E" w:rsidRDefault="00CA77C7" w:rsidP="00A8198A">
      <w:pPr>
        <w:rPr>
          <w:rFonts w:ascii="Calibri" w:hAnsi="Calibri" w:cs="Calibri"/>
          <w:color w:val="000000"/>
        </w:rPr>
      </w:pPr>
    </w:p>
    <w:p w14:paraId="68D5F405" w14:textId="77777777" w:rsidR="0004695B" w:rsidRPr="008A2C0E" w:rsidRDefault="0004695B" w:rsidP="00A8198A">
      <w:pPr>
        <w:rPr>
          <w:rFonts w:ascii="Calibri" w:hAnsi="Calibri" w:cs="Calibri"/>
          <w:color w:val="000000"/>
        </w:rPr>
      </w:pPr>
    </w:p>
    <w:p w14:paraId="72FF607F" w14:textId="77777777" w:rsidR="0004695B" w:rsidRPr="008A2C0E" w:rsidRDefault="00B83D72" w:rsidP="006929A3">
      <w:pPr>
        <w:pStyle w:val="Ttulo4"/>
        <w:rPr>
          <w:color w:val="000000"/>
        </w:rPr>
      </w:pPr>
      <w:r w:rsidRPr="008A2C0E">
        <w:rPr>
          <w:color w:val="000000"/>
        </w:rPr>
        <w:t>R</w:t>
      </w:r>
      <w:r w:rsidR="00CB2DB6" w:rsidRPr="008A2C0E">
        <w:rPr>
          <w:color w:val="000000"/>
        </w:rPr>
        <w:t>enovación</w:t>
      </w:r>
      <w:r w:rsidR="0004695B" w:rsidRPr="008A2C0E">
        <w:rPr>
          <w:color w:val="000000"/>
        </w:rPr>
        <w:t xml:space="preserve"> de sellos de tiempo</w:t>
      </w:r>
    </w:p>
    <w:p w14:paraId="4A25CB91" w14:textId="77777777" w:rsidR="0004695B" w:rsidRPr="008A2C0E" w:rsidRDefault="0004695B" w:rsidP="0004695B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Este servicio permite la </w:t>
      </w:r>
      <w:r w:rsidR="00CB2DB6" w:rsidRPr="008A2C0E">
        <w:rPr>
          <w:rFonts w:ascii="Calibri" w:hAnsi="Calibri" w:cs="Calibri"/>
          <w:color w:val="000000"/>
        </w:rPr>
        <w:t>renovación</w:t>
      </w:r>
      <w:r w:rsidRPr="008A2C0E">
        <w:rPr>
          <w:rFonts w:ascii="Calibri" w:hAnsi="Calibri" w:cs="Calibri"/>
          <w:color w:val="000000"/>
        </w:rPr>
        <w:t xml:space="preserve"> de sellos de tiempo enviando una petición a una TSA configurada.</w:t>
      </w:r>
    </w:p>
    <w:p w14:paraId="26FF5504" w14:textId="77777777" w:rsidR="0004695B" w:rsidRPr="008A2C0E" w:rsidRDefault="0004695B" w:rsidP="0004695B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04695B" w:rsidRPr="008A2C0E" w14:paraId="5A2B413B" w14:textId="77777777" w:rsidTr="00EA559D">
        <w:tc>
          <w:tcPr>
            <w:tcW w:w="1912" w:type="dxa"/>
            <w:shd w:val="clear" w:color="auto" w:fill="A6A6A6"/>
          </w:tcPr>
          <w:p w14:paraId="2C6D3E0A" w14:textId="77777777" w:rsidR="0004695B" w:rsidRPr="008A2C0E" w:rsidRDefault="0004695B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75F1D953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http://&lt;SERVIDOR&gt;:&lt;PUERTO&gt;/Integra-services/services/TSAServices</w:t>
            </w:r>
          </w:p>
        </w:tc>
      </w:tr>
      <w:tr w:rsidR="0004695B" w:rsidRPr="008A2C0E" w14:paraId="1FD0733A" w14:textId="77777777" w:rsidTr="00EA559D">
        <w:tc>
          <w:tcPr>
            <w:tcW w:w="1912" w:type="dxa"/>
            <w:shd w:val="clear" w:color="auto" w:fill="A6A6A6"/>
          </w:tcPr>
          <w:p w14:paraId="48726CD8" w14:textId="77777777" w:rsidR="0004695B" w:rsidRPr="008A2C0E" w:rsidRDefault="0004695B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68C67056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renewTimestamp</w:t>
            </w:r>
            <w:proofErr w:type="spellEnd"/>
          </w:p>
        </w:tc>
      </w:tr>
    </w:tbl>
    <w:p w14:paraId="1AE145B3" w14:textId="77777777" w:rsidR="0004695B" w:rsidRPr="008A2C0E" w:rsidRDefault="0004695B" w:rsidP="0004695B">
      <w:pPr>
        <w:rPr>
          <w:rFonts w:ascii="Calibri" w:hAnsi="Calibri" w:cs="Calibri"/>
          <w:color w:val="000000"/>
        </w:rPr>
      </w:pPr>
    </w:p>
    <w:p w14:paraId="4F3B9E65" w14:textId="77777777" w:rsidR="0004695B" w:rsidRPr="008A2C0E" w:rsidRDefault="0004695B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3D3875A3" w14:textId="77777777" w:rsidR="0004695B" w:rsidRPr="008A2C0E" w:rsidRDefault="0004695B" w:rsidP="0004695B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RequestTimestamp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3A05CC1A" w14:textId="77777777" w:rsidR="0004695B" w:rsidRPr="008A2C0E" w:rsidRDefault="007B15BF" w:rsidP="0004695B">
      <w:pPr>
        <w:ind w:left="36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br w:type="page"/>
      </w:r>
      <w:proofErr w:type="spellStart"/>
      <w:r w:rsidR="0004695B" w:rsidRPr="008A2C0E">
        <w:rPr>
          <w:rFonts w:ascii="Calibri" w:hAnsi="Calibri" w:cs="Calibri"/>
          <w:b/>
          <w:color w:val="000000"/>
        </w:rPr>
        <w:lastRenderedPageBreak/>
        <w:t>RequestTimestamp</w:t>
      </w:r>
      <w:proofErr w:type="spellEnd"/>
      <w:r w:rsidR="0004695B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2288"/>
        <w:gridCol w:w="2656"/>
        <w:gridCol w:w="1240"/>
      </w:tblGrid>
      <w:tr w:rsidR="007B15BF" w:rsidRPr="008A2C0E" w14:paraId="20BC4EA8" w14:textId="77777777" w:rsidTr="0054237C">
        <w:tc>
          <w:tcPr>
            <w:tcW w:w="3703" w:type="dxa"/>
            <w:tcBorders>
              <w:bottom w:val="nil"/>
            </w:tcBorders>
            <w:shd w:val="clear" w:color="auto" w:fill="A6A6A6"/>
          </w:tcPr>
          <w:p w14:paraId="0B73CBC7" w14:textId="77777777" w:rsidR="007B15BF" w:rsidRPr="008A2C0E" w:rsidRDefault="007B15BF" w:rsidP="0054237C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288" w:type="dxa"/>
            <w:tcBorders>
              <w:bottom w:val="nil"/>
            </w:tcBorders>
            <w:shd w:val="clear" w:color="auto" w:fill="A6A6A6"/>
          </w:tcPr>
          <w:p w14:paraId="745D4BF5" w14:textId="77777777" w:rsidR="007B15BF" w:rsidRPr="008A2C0E" w:rsidRDefault="007B15BF" w:rsidP="0054237C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2656" w:type="dxa"/>
            <w:tcBorders>
              <w:bottom w:val="nil"/>
            </w:tcBorders>
            <w:shd w:val="clear" w:color="auto" w:fill="A6A6A6"/>
          </w:tcPr>
          <w:p w14:paraId="3A37FED3" w14:textId="77777777" w:rsidR="007B15BF" w:rsidRPr="008A2C0E" w:rsidRDefault="007B15BF" w:rsidP="0054237C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1137B235" w14:textId="77777777" w:rsidR="007B15BF" w:rsidRPr="008A2C0E" w:rsidRDefault="007B15BF" w:rsidP="0054237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7B15BF" w:rsidRPr="008A2C0E" w14:paraId="2B35E939" w14:textId="77777777" w:rsidTr="0054237C">
        <w:tc>
          <w:tcPr>
            <w:tcW w:w="3703" w:type="dxa"/>
            <w:tcBorders>
              <w:top w:val="nil"/>
            </w:tcBorders>
            <w:shd w:val="clear" w:color="auto" w:fill="F2F2F2"/>
          </w:tcPr>
          <w:p w14:paraId="73224DBB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288" w:type="dxa"/>
            <w:tcBorders>
              <w:top w:val="nil"/>
            </w:tcBorders>
            <w:shd w:val="clear" w:color="auto" w:fill="F2F2F2"/>
          </w:tcPr>
          <w:p w14:paraId="060D02D0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656" w:type="dxa"/>
            <w:tcBorders>
              <w:top w:val="nil"/>
            </w:tcBorders>
            <w:shd w:val="clear" w:color="auto" w:fill="F2F2F2"/>
          </w:tcPr>
          <w:p w14:paraId="3C318D0D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53FCFAFF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7B15BF" w:rsidRPr="008A2C0E" w14:paraId="4D6FBD87" w14:textId="77777777" w:rsidTr="0054237C">
        <w:tc>
          <w:tcPr>
            <w:tcW w:w="3703" w:type="dxa"/>
            <w:shd w:val="clear" w:color="auto" w:fill="F2F2F2"/>
          </w:tcPr>
          <w:p w14:paraId="4E40E85A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2B1EAAD3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528C2A3B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TSA.</w:t>
            </w:r>
          </w:p>
        </w:tc>
        <w:tc>
          <w:tcPr>
            <w:tcW w:w="1240" w:type="dxa"/>
            <w:shd w:val="clear" w:color="auto" w:fill="F2F2F2"/>
          </w:tcPr>
          <w:p w14:paraId="663D0182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7B15BF" w:rsidRPr="008A2C0E" w14:paraId="3234476E" w14:textId="77777777" w:rsidTr="0054237C">
        <w:tc>
          <w:tcPr>
            <w:tcW w:w="3703" w:type="dxa"/>
            <w:shd w:val="clear" w:color="auto" w:fill="F2F2F2"/>
          </w:tcPr>
          <w:p w14:paraId="52C6D40F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dataToStamp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30C2327F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2517ECF5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Datos del fichero al que vamos a generar el sello de tiempo.</w:t>
            </w:r>
          </w:p>
        </w:tc>
        <w:tc>
          <w:tcPr>
            <w:tcW w:w="1240" w:type="dxa"/>
            <w:vMerge w:val="restart"/>
            <w:shd w:val="clear" w:color="auto" w:fill="F2F2F2"/>
          </w:tcPr>
          <w:p w14:paraId="21EA3D09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7B15BF" w:rsidRPr="008A2C0E" w14:paraId="7441A8BF" w14:textId="77777777" w:rsidTr="0054237C">
        <w:tc>
          <w:tcPr>
            <w:tcW w:w="3703" w:type="dxa"/>
            <w:shd w:val="clear" w:color="auto" w:fill="F2F2F2"/>
          </w:tcPr>
          <w:p w14:paraId="1AA5138A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49EB6109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65F6702E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Hash del documento a generar el sello de tiempo.</w:t>
            </w:r>
          </w:p>
        </w:tc>
        <w:tc>
          <w:tcPr>
            <w:tcW w:w="1240" w:type="dxa"/>
            <w:vMerge/>
            <w:shd w:val="clear" w:color="auto" w:fill="F2F2F2"/>
          </w:tcPr>
          <w:p w14:paraId="3A3A93B7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B15BF" w:rsidRPr="008A2C0E" w14:paraId="1C1C00D5" w14:textId="77777777" w:rsidTr="0054237C">
        <w:tc>
          <w:tcPr>
            <w:tcW w:w="3703" w:type="dxa"/>
            <w:shd w:val="clear" w:color="auto" w:fill="F2F2F2"/>
          </w:tcPr>
          <w:p w14:paraId="15F39C5A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documentType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3DC1F100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DocumentTypeEnum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544771B4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Tipo de documento al que vamos a generar el sello de tiempo.</w:t>
            </w:r>
          </w:p>
        </w:tc>
        <w:tc>
          <w:tcPr>
            <w:tcW w:w="1240" w:type="dxa"/>
            <w:shd w:val="clear" w:color="auto" w:fill="F2F2F2"/>
          </w:tcPr>
          <w:p w14:paraId="53E1E506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7B15BF" w:rsidRPr="008A2C0E" w14:paraId="2AE8E7E5" w14:textId="77777777" w:rsidTr="0054237C">
        <w:tc>
          <w:tcPr>
            <w:tcW w:w="3703" w:type="dxa"/>
            <w:shd w:val="clear" w:color="auto" w:fill="F2F2F2"/>
          </w:tcPr>
          <w:p w14:paraId="7958A333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timestampPreviousTimestampToken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5879C1BA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5209F37B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del sello de tiempo al que vamos a hacer el resellado. Solo para el método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renewTimestamp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62CE99A3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7B15BF" w:rsidRPr="008A2C0E" w14:paraId="673100EC" w14:textId="77777777" w:rsidTr="0054237C">
        <w:tc>
          <w:tcPr>
            <w:tcW w:w="3703" w:type="dxa"/>
            <w:shd w:val="clear" w:color="auto" w:fill="F2F2F2"/>
          </w:tcPr>
          <w:p w14:paraId="44150253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timestampTimestampToken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75070496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656" w:type="dxa"/>
            <w:shd w:val="clear" w:color="auto" w:fill="F2F2F2"/>
          </w:tcPr>
          <w:p w14:paraId="2947F7EA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Datos del sello de tiempo que vamos a validar. Solo para el método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verifyTimestamp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48FE8494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7B15BF" w:rsidRPr="008A2C0E" w14:paraId="513145DB" w14:textId="77777777" w:rsidTr="0054237C">
        <w:tc>
          <w:tcPr>
            <w:tcW w:w="3703" w:type="dxa"/>
            <w:shd w:val="clear" w:color="auto" w:fill="F2F2F2"/>
          </w:tcPr>
          <w:p w14:paraId="5DFD51CC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timestampType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5A37E6CF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TimestampTypeEnum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2D9E7C06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Tipo de sello de tiempo que vamos a generar.</w:t>
            </w:r>
          </w:p>
        </w:tc>
        <w:tc>
          <w:tcPr>
            <w:tcW w:w="1240" w:type="dxa"/>
            <w:shd w:val="clear" w:color="auto" w:fill="F2F2F2"/>
          </w:tcPr>
          <w:p w14:paraId="3408D071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7B15BF" w:rsidRPr="008A2C0E" w14:paraId="3ED44DD9" w14:textId="77777777" w:rsidTr="0054237C">
        <w:tc>
          <w:tcPr>
            <w:tcW w:w="3703" w:type="dxa"/>
            <w:shd w:val="clear" w:color="auto" w:fill="F2F2F2"/>
          </w:tcPr>
          <w:p w14:paraId="6A51D559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</w:p>
        </w:tc>
        <w:tc>
          <w:tcPr>
            <w:tcW w:w="2288" w:type="dxa"/>
            <w:shd w:val="clear" w:color="auto" w:fill="F2F2F2"/>
          </w:tcPr>
          <w:p w14:paraId="60729BA9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</w:p>
        </w:tc>
        <w:tc>
          <w:tcPr>
            <w:tcW w:w="2656" w:type="dxa"/>
            <w:shd w:val="clear" w:color="auto" w:fill="F2F2F2"/>
          </w:tcPr>
          <w:p w14:paraId="27CA848D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Valor del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para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1F4BED1E" w14:textId="77777777" w:rsidR="007B15BF" w:rsidRPr="008A2C0E" w:rsidRDefault="007B15BF" w:rsidP="0054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71BB4F47" w14:textId="77777777" w:rsidR="0004695B" w:rsidRPr="008A2C0E" w:rsidRDefault="0004695B" w:rsidP="0004695B">
      <w:pPr>
        <w:ind w:left="360"/>
        <w:rPr>
          <w:rFonts w:ascii="Calibri" w:hAnsi="Calibri" w:cs="Calibri"/>
          <w:color w:val="000000"/>
        </w:rPr>
      </w:pPr>
    </w:p>
    <w:p w14:paraId="39DD41A4" w14:textId="77777777" w:rsidR="0004695B" w:rsidRPr="008A2C0E" w:rsidRDefault="007B15BF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  <w:r w:rsidR="0004695B" w:rsidRPr="008A2C0E">
        <w:rPr>
          <w:rFonts w:ascii="Calibri" w:hAnsi="Calibri" w:cs="Calibri"/>
          <w:color w:val="000000"/>
        </w:rPr>
        <w:lastRenderedPageBreak/>
        <w:t>Datos de salida:</w:t>
      </w:r>
    </w:p>
    <w:p w14:paraId="782C0B50" w14:textId="77777777" w:rsidR="0004695B" w:rsidRPr="008A2C0E" w:rsidRDefault="0004695B" w:rsidP="0004695B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ResponseTimestamp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4CBAFAFE" w14:textId="77777777" w:rsidR="0004695B" w:rsidRPr="008A2C0E" w:rsidRDefault="0004695B" w:rsidP="0004695B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ResponseTimestamp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04695B" w:rsidRPr="008A2C0E" w14:paraId="20E5F159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3C3BB0B9" w14:textId="77777777" w:rsidR="0004695B" w:rsidRPr="008A2C0E" w:rsidRDefault="0004695B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58F789DD" w14:textId="77777777" w:rsidR="0004695B" w:rsidRPr="008A2C0E" w:rsidRDefault="0004695B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2B70C944" w14:textId="77777777" w:rsidR="0004695B" w:rsidRPr="008A2C0E" w:rsidRDefault="0004695B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04695B" w:rsidRPr="008A2C0E" w14:paraId="5C14E279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3068AD4A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ACCAE13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593EDF99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04695B" w:rsidRPr="008A2C0E" w14:paraId="1DED1252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8411965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6477FE92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6A6E20CC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04695B" w:rsidRPr="008A2C0E" w14:paraId="61F15773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AE48FF5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1D737E60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72C3F094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Resultado del proceso.</w:t>
            </w:r>
          </w:p>
        </w:tc>
      </w:tr>
      <w:tr w:rsidR="0004695B" w:rsidRPr="008A2C0E" w14:paraId="6D87B411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2B4B005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68D1701A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45C68FCE" w14:textId="77777777" w:rsidR="0004695B" w:rsidRPr="008A2C0E" w:rsidRDefault="0004695B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Sello de tiempo generado, en el caso de que se haya realizado una petición de generación de sello de tiempo o de renovación.</w:t>
            </w:r>
          </w:p>
        </w:tc>
      </w:tr>
    </w:tbl>
    <w:p w14:paraId="0A13CF0A" w14:textId="77777777" w:rsidR="0004695B" w:rsidRPr="008A2C0E" w:rsidRDefault="0004695B" w:rsidP="00A8198A">
      <w:pPr>
        <w:rPr>
          <w:rFonts w:ascii="Calibri" w:hAnsi="Calibri" w:cs="Calibri"/>
          <w:color w:val="000000"/>
        </w:rPr>
      </w:pPr>
    </w:p>
    <w:p w14:paraId="34FA649C" w14:textId="77777777" w:rsidR="00260BC1" w:rsidRPr="008A2C0E" w:rsidRDefault="00260BC1" w:rsidP="00A8198A">
      <w:pPr>
        <w:rPr>
          <w:rFonts w:ascii="Calibri" w:hAnsi="Calibri" w:cs="Calibri"/>
          <w:color w:val="000000"/>
        </w:rPr>
      </w:pPr>
    </w:p>
    <w:p w14:paraId="04F2946F" w14:textId="77777777" w:rsidR="00260BC1" w:rsidRPr="008A2C0E" w:rsidRDefault="00260BC1" w:rsidP="00260BC1">
      <w:pPr>
        <w:pStyle w:val="Ttulo3"/>
        <w:rPr>
          <w:rFonts w:ascii="Calibri" w:hAnsi="Calibri" w:cs="Calibri"/>
          <w:color w:val="000000"/>
          <w:lang w:val="en-US"/>
        </w:rPr>
      </w:pPr>
      <w:bookmarkStart w:id="35" w:name="_Toc157413821"/>
      <w:r w:rsidRPr="008A2C0E">
        <w:rPr>
          <w:rFonts w:ascii="Calibri" w:hAnsi="Calibri" w:cs="Calibri"/>
          <w:color w:val="000000"/>
        </w:rPr>
        <w:t>EvisorServices</w:t>
      </w:r>
      <w:bookmarkEnd w:id="35"/>
    </w:p>
    <w:p w14:paraId="69351F0B" w14:textId="77777777" w:rsidR="00260BC1" w:rsidRPr="008A2C0E" w:rsidRDefault="00260BC1" w:rsidP="00260BC1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interfaz engloba los servicios relativos a la generación y validación de reportes de firma enviando peticiones al servidor eVisor.</w:t>
      </w:r>
    </w:p>
    <w:p w14:paraId="35F4D618" w14:textId="77777777" w:rsidR="00260BC1" w:rsidRPr="008A2C0E" w:rsidRDefault="00260BC1" w:rsidP="006929A3">
      <w:pPr>
        <w:pStyle w:val="Ttulo4"/>
        <w:rPr>
          <w:color w:val="000000"/>
        </w:rPr>
      </w:pPr>
      <w:r w:rsidRPr="008A2C0E">
        <w:rPr>
          <w:color w:val="000000"/>
        </w:rPr>
        <w:t>Generación de reporte de firma</w:t>
      </w:r>
    </w:p>
    <w:p w14:paraId="0CC61C2E" w14:textId="77777777" w:rsidR="00260BC1" w:rsidRPr="008A2C0E" w:rsidRDefault="00260BC1" w:rsidP="00260BC1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generación de reportes de firma enviando peticiones al servidor eVisor configurado.</w:t>
      </w:r>
    </w:p>
    <w:p w14:paraId="2733D2CD" w14:textId="77777777" w:rsidR="00260BC1" w:rsidRPr="008A2C0E" w:rsidRDefault="00260BC1" w:rsidP="00260BC1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260BC1" w:rsidRPr="008A2C0E" w14:paraId="0226A815" w14:textId="77777777" w:rsidTr="00EA559D">
        <w:tc>
          <w:tcPr>
            <w:tcW w:w="1912" w:type="dxa"/>
            <w:shd w:val="clear" w:color="auto" w:fill="A6A6A6"/>
          </w:tcPr>
          <w:p w14:paraId="0A2ABDE5" w14:textId="77777777" w:rsidR="00260BC1" w:rsidRPr="008A2C0E" w:rsidRDefault="00260BC1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24C3AF3E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http://&lt;SERVIDOR&gt;:&lt;PUERTO&gt;/Integra-services/services/EvisorServices</w:t>
            </w:r>
          </w:p>
        </w:tc>
      </w:tr>
      <w:tr w:rsidR="00260BC1" w:rsidRPr="008A2C0E" w14:paraId="7D06A60D" w14:textId="77777777" w:rsidTr="00EA559D">
        <w:tc>
          <w:tcPr>
            <w:tcW w:w="1912" w:type="dxa"/>
            <w:shd w:val="clear" w:color="auto" w:fill="A6A6A6"/>
          </w:tcPr>
          <w:p w14:paraId="200AD6D7" w14:textId="77777777" w:rsidR="00260BC1" w:rsidRPr="008A2C0E" w:rsidRDefault="00260BC1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5AE0CC33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generateReport</w:t>
            </w:r>
            <w:proofErr w:type="spellEnd"/>
          </w:p>
        </w:tc>
      </w:tr>
    </w:tbl>
    <w:p w14:paraId="031D45A6" w14:textId="77777777" w:rsidR="00260BC1" w:rsidRPr="008A2C0E" w:rsidRDefault="00260BC1" w:rsidP="00260BC1">
      <w:pPr>
        <w:rPr>
          <w:rFonts w:ascii="Calibri" w:hAnsi="Calibri" w:cs="Calibri"/>
          <w:color w:val="000000"/>
        </w:rPr>
      </w:pPr>
    </w:p>
    <w:p w14:paraId="1505ADC6" w14:textId="77777777" w:rsidR="00260BC1" w:rsidRPr="008A2C0E" w:rsidRDefault="00260BC1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15E84ED0" w14:textId="77777777" w:rsidR="00260BC1" w:rsidRPr="008A2C0E" w:rsidRDefault="00260BC1" w:rsidP="00260BC1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RequestEvisorGenerateReport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0C244FCB" w14:textId="77777777" w:rsidR="00260BC1" w:rsidRPr="008A2C0E" w:rsidRDefault="00447749" w:rsidP="00260BC1">
      <w:pPr>
        <w:ind w:left="36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br w:type="page"/>
      </w:r>
      <w:proofErr w:type="spellStart"/>
      <w:r w:rsidR="00260BC1" w:rsidRPr="008A2C0E">
        <w:rPr>
          <w:rFonts w:ascii="Calibri" w:hAnsi="Calibri" w:cs="Calibri"/>
          <w:b/>
          <w:color w:val="000000"/>
        </w:rPr>
        <w:lastRenderedPageBreak/>
        <w:t>RequestEvisorGenerateReport</w:t>
      </w:r>
      <w:proofErr w:type="spellEnd"/>
      <w:r w:rsidR="00260BC1" w:rsidRPr="008A2C0E">
        <w:rPr>
          <w:rFonts w:ascii="Calibri" w:hAnsi="Calibri" w:cs="Calibri"/>
          <w:b/>
          <w:color w:val="000000"/>
        </w:rPr>
        <w:t>: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1"/>
        <w:gridCol w:w="2563"/>
        <w:gridCol w:w="2493"/>
        <w:gridCol w:w="1276"/>
      </w:tblGrid>
      <w:tr w:rsidR="00447749" w:rsidRPr="008A2C0E" w14:paraId="3F3BB4DD" w14:textId="77777777" w:rsidTr="00E61290">
        <w:trPr>
          <w:tblHeader/>
        </w:trPr>
        <w:tc>
          <w:tcPr>
            <w:tcW w:w="3591" w:type="dxa"/>
            <w:tcBorders>
              <w:bottom w:val="nil"/>
            </w:tcBorders>
            <w:shd w:val="clear" w:color="auto" w:fill="A6A6A6"/>
          </w:tcPr>
          <w:p w14:paraId="6815C422" w14:textId="77777777" w:rsidR="00447749" w:rsidRPr="008A2C0E" w:rsidRDefault="0044774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63" w:type="dxa"/>
            <w:tcBorders>
              <w:bottom w:val="nil"/>
            </w:tcBorders>
            <w:shd w:val="clear" w:color="auto" w:fill="A6A6A6"/>
          </w:tcPr>
          <w:p w14:paraId="26123EB2" w14:textId="77777777" w:rsidR="00447749" w:rsidRPr="008A2C0E" w:rsidRDefault="0044774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2493" w:type="dxa"/>
            <w:tcBorders>
              <w:bottom w:val="nil"/>
            </w:tcBorders>
            <w:shd w:val="clear" w:color="auto" w:fill="A6A6A6"/>
          </w:tcPr>
          <w:p w14:paraId="24FBED2F" w14:textId="77777777" w:rsidR="00447749" w:rsidRPr="008A2C0E" w:rsidRDefault="0044774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6A6A6"/>
          </w:tcPr>
          <w:p w14:paraId="6FC6F897" w14:textId="77777777" w:rsidR="00447749" w:rsidRPr="008A2C0E" w:rsidRDefault="00447749" w:rsidP="00447749">
            <w:pPr>
              <w:jc w:val="right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447749" w:rsidRPr="008A2C0E" w14:paraId="678E5447" w14:textId="77777777" w:rsidTr="00447749">
        <w:tc>
          <w:tcPr>
            <w:tcW w:w="3591" w:type="dxa"/>
            <w:tcBorders>
              <w:top w:val="nil"/>
            </w:tcBorders>
            <w:shd w:val="clear" w:color="auto" w:fill="F2F2F2"/>
          </w:tcPr>
          <w:p w14:paraId="70964D70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2563" w:type="dxa"/>
            <w:tcBorders>
              <w:top w:val="nil"/>
            </w:tcBorders>
            <w:shd w:val="clear" w:color="auto" w:fill="F2F2F2"/>
          </w:tcPr>
          <w:p w14:paraId="5125A2A5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tcBorders>
              <w:top w:val="nil"/>
            </w:tcBorders>
            <w:shd w:val="clear" w:color="auto" w:fill="F2F2F2"/>
          </w:tcPr>
          <w:p w14:paraId="2BDD6F95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2F2F2"/>
          </w:tcPr>
          <w:p w14:paraId="690E6039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47749" w:rsidRPr="008A2C0E" w14:paraId="3D731CF8" w14:textId="77777777" w:rsidTr="00447749">
        <w:tc>
          <w:tcPr>
            <w:tcW w:w="3591" w:type="dxa"/>
            <w:shd w:val="clear" w:color="auto" w:fill="F2F2F2"/>
          </w:tcPr>
          <w:p w14:paraId="5A44255F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035A97D7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shd w:val="clear" w:color="auto" w:fill="F2F2F2"/>
          </w:tcPr>
          <w:p w14:paraId="457FBCEA" w14:textId="77777777" w:rsidR="00447749" w:rsidRPr="008A2C0E" w:rsidRDefault="00447749" w:rsidP="00260BC1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eVisor.</w:t>
            </w:r>
          </w:p>
        </w:tc>
        <w:tc>
          <w:tcPr>
            <w:tcW w:w="1276" w:type="dxa"/>
            <w:shd w:val="clear" w:color="auto" w:fill="F2F2F2"/>
          </w:tcPr>
          <w:p w14:paraId="507F447C" w14:textId="77777777" w:rsidR="00447749" w:rsidRPr="008A2C0E" w:rsidRDefault="00447749" w:rsidP="00260B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47749" w:rsidRPr="008A2C0E" w14:paraId="504D4F8C" w14:textId="77777777" w:rsidTr="00447749">
        <w:tc>
          <w:tcPr>
            <w:tcW w:w="3591" w:type="dxa"/>
            <w:shd w:val="clear" w:color="auto" w:fill="F2F2F2"/>
          </w:tcPr>
          <w:p w14:paraId="042B1A5B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barcodeList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049EDABF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BarcodeEvisorRequest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2493" w:type="dxa"/>
            <w:shd w:val="clear" w:color="auto" w:fill="F2F2F2"/>
          </w:tcPr>
          <w:p w14:paraId="5D3A8204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de códigos de barra que se quieren incluir en el informe generado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BarcodeEvisorRequest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76" w:type="dxa"/>
            <w:shd w:val="clear" w:color="auto" w:fill="F2F2F2"/>
          </w:tcPr>
          <w:p w14:paraId="289AA8E0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47749" w:rsidRPr="008A2C0E" w14:paraId="3DE99B75" w14:textId="77777777" w:rsidTr="00447749">
        <w:tc>
          <w:tcPr>
            <w:tcW w:w="3591" w:type="dxa"/>
            <w:shd w:val="clear" w:color="auto" w:fill="F2F2F2"/>
          </w:tcPr>
          <w:p w14:paraId="40F19436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docRepositoryLocationObjectId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0ECFBA1B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shd w:val="clear" w:color="auto" w:fill="F2F2F2"/>
          </w:tcPr>
          <w:p w14:paraId="52235328" w14:textId="77777777" w:rsidR="00447749" w:rsidRPr="008A2C0E" w:rsidRDefault="00447749" w:rsidP="00F34080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del documento a incluir en el reporte localizado en un repositorio externo.</w:t>
            </w:r>
          </w:p>
        </w:tc>
        <w:tc>
          <w:tcPr>
            <w:tcW w:w="1276" w:type="dxa"/>
            <w:shd w:val="clear" w:color="auto" w:fill="F2F2F2"/>
          </w:tcPr>
          <w:p w14:paraId="303A0BF6" w14:textId="77777777" w:rsidR="00447749" w:rsidRPr="008A2C0E" w:rsidRDefault="00447749" w:rsidP="00F34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47749" w:rsidRPr="008A2C0E" w14:paraId="26F34279" w14:textId="77777777" w:rsidTr="00447749">
        <w:tc>
          <w:tcPr>
            <w:tcW w:w="3591" w:type="dxa"/>
            <w:shd w:val="clear" w:color="auto" w:fill="F2F2F2"/>
          </w:tcPr>
          <w:p w14:paraId="45FDAF18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docRepositoryLocationRepositoryId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30331286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shd w:val="clear" w:color="auto" w:fill="F2F2F2"/>
          </w:tcPr>
          <w:p w14:paraId="325A5A40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del repositorio donde se localiza el documento a incluir en el reporte generado.</w:t>
            </w:r>
          </w:p>
        </w:tc>
        <w:tc>
          <w:tcPr>
            <w:tcW w:w="1276" w:type="dxa"/>
            <w:shd w:val="clear" w:color="auto" w:fill="F2F2F2"/>
          </w:tcPr>
          <w:p w14:paraId="4F450C3C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47749" w:rsidRPr="008A2C0E" w14:paraId="0155F621" w14:textId="77777777" w:rsidTr="00447749">
        <w:tc>
          <w:tcPr>
            <w:tcW w:w="3591" w:type="dxa"/>
            <w:shd w:val="clear" w:color="auto" w:fill="F2F2F2"/>
          </w:tcPr>
          <w:p w14:paraId="5D49EC47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77FA5534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493" w:type="dxa"/>
            <w:shd w:val="clear" w:color="auto" w:fill="F2F2F2"/>
          </w:tcPr>
          <w:p w14:paraId="59A39DEE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Documento 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inluir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en el reporte de firma que se generará.</w:t>
            </w:r>
          </w:p>
        </w:tc>
        <w:tc>
          <w:tcPr>
            <w:tcW w:w="1276" w:type="dxa"/>
            <w:shd w:val="clear" w:color="auto" w:fill="F2F2F2"/>
          </w:tcPr>
          <w:p w14:paraId="74EE9EFB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47749" w:rsidRPr="008A2C0E" w14:paraId="1B66813B" w14:textId="77777777" w:rsidTr="00447749">
        <w:tc>
          <w:tcPr>
            <w:tcW w:w="3591" w:type="dxa"/>
            <w:shd w:val="clear" w:color="auto" w:fill="F2F2F2"/>
          </w:tcPr>
          <w:p w14:paraId="59CFF5AD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externalParameterList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1A10D5B4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ParameterEvisorRequest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2493" w:type="dxa"/>
            <w:shd w:val="clear" w:color="auto" w:fill="F2F2F2"/>
          </w:tcPr>
          <w:p w14:paraId="12E30FE4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Parámetros adicionales incluidos en la petición de generación del reporte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ParameterEvisorReques</w:t>
            </w:r>
            <w:r w:rsidRPr="008A2C0E">
              <w:rPr>
                <w:rFonts w:ascii="Calibri" w:hAnsi="Calibri" w:cs="Calibri"/>
                <w:color w:val="000000"/>
              </w:rPr>
              <w:lastRenderedPageBreak/>
              <w:t>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  <w:tc>
          <w:tcPr>
            <w:tcW w:w="1276" w:type="dxa"/>
            <w:shd w:val="clear" w:color="auto" w:fill="F2F2F2"/>
          </w:tcPr>
          <w:p w14:paraId="2BE56BD4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</w:t>
            </w:r>
          </w:p>
        </w:tc>
      </w:tr>
      <w:tr w:rsidR="00447749" w:rsidRPr="008A2C0E" w14:paraId="5F7F0F8A" w14:textId="77777777" w:rsidTr="00447749">
        <w:tc>
          <w:tcPr>
            <w:tcW w:w="3591" w:type="dxa"/>
            <w:shd w:val="clear" w:color="auto" w:fill="F2F2F2"/>
          </w:tcPr>
          <w:p w14:paraId="46786669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includeSignature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13FDA9E8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shd w:val="clear" w:color="auto" w:fill="F2F2F2"/>
          </w:tcPr>
          <w:p w14:paraId="056BE202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Indica si debe incluirse la firma en el reporte. Valores permitidos (true o false)</w:t>
            </w:r>
          </w:p>
        </w:tc>
        <w:tc>
          <w:tcPr>
            <w:tcW w:w="1276" w:type="dxa"/>
            <w:shd w:val="clear" w:color="auto" w:fill="F2F2F2"/>
          </w:tcPr>
          <w:p w14:paraId="16CA0719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447749" w:rsidRPr="008A2C0E" w14:paraId="0E326FF1" w14:textId="77777777" w:rsidTr="00447749">
        <w:tc>
          <w:tcPr>
            <w:tcW w:w="3591" w:type="dxa"/>
            <w:shd w:val="clear" w:color="auto" w:fill="F2F2F2"/>
          </w:tcPr>
          <w:p w14:paraId="28840996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signRepositoryObjectId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6C707AE8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shd w:val="clear" w:color="auto" w:fill="F2F2F2"/>
          </w:tcPr>
          <w:p w14:paraId="3228180F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del objeto firma obtenido desde un repositorio externo.</w:t>
            </w:r>
          </w:p>
        </w:tc>
        <w:tc>
          <w:tcPr>
            <w:tcW w:w="1276" w:type="dxa"/>
            <w:vMerge w:val="restart"/>
            <w:shd w:val="clear" w:color="auto" w:fill="F2F2F2"/>
          </w:tcPr>
          <w:p w14:paraId="472FC201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(una de las opciones)</w:t>
            </w:r>
          </w:p>
        </w:tc>
      </w:tr>
      <w:tr w:rsidR="00447749" w:rsidRPr="008A2C0E" w14:paraId="187658E9" w14:textId="77777777" w:rsidTr="00447749">
        <w:tc>
          <w:tcPr>
            <w:tcW w:w="3591" w:type="dxa"/>
            <w:shd w:val="clear" w:color="auto" w:fill="F2F2F2"/>
          </w:tcPr>
          <w:p w14:paraId="3FFD2048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signRepositoryRepositoryId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6CCC38AE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shd w:val="clear" w:color="auto" w:fill="F2F2F2"/>
          </w:tcPr>
          <w:p w14:paraId="71A752D6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del repositorio externo donde debe localizarse la firma.</w:t>
            </w:r>
          </w:p>
        </w:tc>
        <w:tc>
          <w:tcPr>
            <w:tcW w:w="1276" w:type="dxa"/>
            <w:vMerge/>
            <w:shd w:val="clear" w:color="auto" w:fill="F2F2F2"/>
          </w:tcPr>
          <w:p w14:paraId="3B21BDAD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749" w:rsidRPr="008A2C0E" w14:paraId="1D372763" w14:textId="77777777" w:rsidTr="0054237C">
        <w:tc>
          <w:tcPr>
            <w:tcW w:w="3591" w:type="dxa"/>
            <w:shd w:val="clear" w:color="auto" w:fill="F2F2F2"/>
          </w:tcPr>
          <w:p w14:paraId="0F3DABED" w14:textId="77777777" w:rsidR="00447749" w:rsidRPr="008A2C0E" w:rsidRDefault="00447749" w:rsidP="005423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validationResponse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4BF96F4D" w14:textId="77777777" w:rsidR="00447749" w:rsidRPr="008A2C0E" w:rsidRDefault="00447749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493" w:type="dxa"/>
            <w:shd w:val="clear" w:color="auto" w:fill="F2F2F2"/>
          </w:tcPr>
          <w:p w14:paraId="3B2FAC66" w14:textId="77777777" w:rsidR="00447749" w:rsidRPr="008A2C0E" w:rsidRDefault="00447749" w:rsidP="0054237C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Respuesta SOAP Firmada de @firma de validación de firma</w:t>
            </w:r>
          </w:p>
        </w:tc>
        <w:tc>
          <w:tcPr>
            <w:tcW w:w="1276" w:type="dxa"/>
            <w:vMerge/>
            <w:shd w:val="clear" w:color="auto" w:fill="F2F2F2"/>
          </w:tcPr>
          <w:p w14:paraId="2EF58D36" w14:textId="77777777" w:rsidR="00447749" w:rsidRPr="008A2C0E" w:rsidRDefault="00447749" w:rsidP="0054237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749" w:rsidRPr="008A2C0E" w14:paraId="64C1784E" w14:textId="77777777" w:rsidTr="00447749">
        <w:tc>
          <w:tcPr>
            <w:tcW w:w="3591" w:type="dxa"/>
            <w:shd w:val="clear" w:color="auto" w:fill="F2F2F2"/>
          </w:tcPr>
          <w:p w14:paraId="67EEC17A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4D814E38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2493" w:type="dxa"/>
            <w:shd w:val="clear" w:color="auto" w:fill="F2F2F2"/>
          </w:tcPr>
          <w:p w14:paraId="74A29F92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Firma a incluir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 xml:space="preserve"> en el reporte.</w:t>
            </w:r>
          </w:p>
        </w:tc>
        <w:tc>
          <w:tcPr>
            <w:tcW w:w="1276" w:type="dxa"/>
            <w:vMerge/>
            <w:shd w:val="clear" w:color="auto" w:fill="F2F2F2"/>
          </w:tcPr>
          <w:p w14:paraId="1DD08D17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47749" w:rsidRPr="008A2C0E" w14:paraId="45E27247" w14:textId="77777777" w:rsidTr="00447749">
        <w:tc>
          <w:tcPr>
            <w:tcW w:w="3591" w:type="dxa"/>
            <w:shd w:val="clear" w:color="auto" w:fill="F2F2F2"/>
          </w:tcPr>
          <w:p w14:paraId="6D313714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templateId</w:t>
            </w:r>
            <w:proofErr w:type="spellEnd"/>
          </w:p>
        </w:tc>
        <w:tc>
          <w:tcPr>
            <w:tcW w:w="2563" w:type="dxa"/>
            <w:shd w:val="clear" w:color="auto" w:fill="F2F2F2"/>
          </w:tcPr>
          <w:p w14:paraId="141AE5F1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2493" w:type="dxa"/>
            <w:shd w:val="clear" w:color="auto" w:fill="F2F2F2"/>
          </w:tcPr>
          <w:p w14:paraId="66F402C6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plantilla utilizada para generar el reporte.</w:t>
            </w:r>
          </w:p>
        </w:tc>
        <w:tc>
          <w:tcPr>
            <w:tcW w:w="1276" w:type="dxa"/>
            <w:shd w:val="clear" w:color="auto" w:fill="F2F2F2"/>
          </w:tcPr>
          <w:p w14:paraId="3A1B56EC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1B46DFC4" w14:textId="77777777" w:rsidR="00260BC1" w:rsidRPr="008A2C0E" w:rsidRDefault="00260BC1" w:rsidP="00260BC1">
      <w:pPr>
        <w:ind w:left="360"/>
        <w:rPr>
          <w:rFonts w:ascii="Calibri" w:hAnsi="Calibri" w:cs="Calibri"/>
          <w:color w:val="000000"/>
          <w:lang w:val="es-ES_tradnl"/>
        </w:rPr>
      </w:pPr>
    </w:p>
    <w:p w14:paraId="0903311B" w14:textId="77777777" w:rsidR="00E42FE1" w:rsidRPr="008A2C0E" w:rsidRDefault="00E42FE1" w:rsidP="00260BC1">
      <w:pPr>
        <w:ind w:left="360"/>
        <w:rPr>
          <w:rFonts w:ascii="Calibri" w:hAnsi="Calibri" w:cs="Calibri"/>
          <w:b/>
          <w:color w:val="000000"/>
        </w:rPr>
      </w:pPr>
      <w:proofErr w:type="spellStart"/>
      <w:r w:rsidRPr="008A2C0E">
        <w:rPr>
          <w:rFonts w:ascii="Calibri" w:hAnsi="Calibri" w:cs="Calibri"/>
          <w:b/>
          <w:color w:val="000000"/>
        </w:rPr>
        <w:t>BarcodeEvisorRequest</w:t>
      </w:r>
      <w:proofErr w:type="spellEnd"/>
      <w:r w:rsidR="00A644A9" w:rsidRPr="008A2C0E">
        <w:rPr>
          <w:rFonts w:ascii="Calibri" w:hAnsi="Calibri" w:cs="Calibri"/>
          <w:b/>
          <w:color w:val="000000"/>
        </w:rPr>
        <w:t>:</w:t>
      </w:r>
    </w:p>
    <w:p w14:paraId="5A7F968C" w14:textId="77777777" w:rsidR="00E1208B" w:rsidRPr="008A2C0E" w:rsidRDefault="00E1208B" w:rsidP="00E1208B">
      <w:pPr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suppressAutoHyphens w:val="0"/>
        <w:spacing w:before="0" w:after="0"/>
        <w:jc w:val="left"/>
        <w:rPr>
          <w:rFonts w:ascii="Calibri" w:hAnsi="Calibri" w:cs="Calibri"/>
          <w:color w:val="000000"/>
          <w:spacing w:val="0"/>
          <w:sz w:val="20"/>
          <w:lang w:val="en-US" w:eastAsia="es-ES_tradn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563"/>
        <w:gridCol w:w="4515"/>
      </w:tblGrid>
      <w:tr w:rsidR="008A2FA6" w:rsidRPr="008A2C0E" w14:paraId="65A03696" w14:textId="77777777" w:rsidTr="00E1208B">
        <w:tc>
          <w:tcPr>
            <w:tcW w:w="2809" w:type="dxa"/>
            <w:tcBorders>
              <w:bottom w:val="nil"/>
            </w:tcBorders>
            <w:shd w:val="clear" w:color="auto" w:fill="A6A6A6"/>
          </w:tcPr>
          <w:p w14:paraId="6BBF6C79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63" w:type="dxa"/>
            <w:tcBorders>
              <w:bottom w:val="nil"/>
            </w:tcBorders>
            <w:shd w:val="clear" w:color="auto" w:fill="A6A6A6"/>
          </w:tcPr>
          <w:p w14:paraId="29B14236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515" w:type="dxa"/>
            <w:tcBorders>
              <w:bottom w:val="nil"/>
            </w:tcBorders>
            <w:shd w:val="clear" w:color="auto" w:fill="A6A6A6"/>
          </w:tcPr>
          <w:p w14:paraId="1045ECF5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8A2FA6" w:rsidRPr="008A2C0E" w14:paraId="2D841674" w14:textId="77777777" w:rsidTr="00E1208B">
        <w:tc>
          <w:tcPr>
            <w:tcW w:w="2809" w:type="dxa"/>
            <w:tcBorders>
              <w:top w:val="nil"/>
            </w:tcBorders>
            <w:shd w:val="clear" w:color="auto" w:fill="F2F2F2"/>
          </w:tcPr>
          <w:p w14:paraId="4E5B128D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barcodeMessage</w:t>
            </w:r>
            <w:proofErr w:type="spellEnd"/>
          </w:p>
        </w:tc>
        <w:tc>
          <w:tcPr>
            <w:tcW w:w="2563" w:type="dxa"/>
            <w:tcBorders>
              <w:top w:val="nil"/>
            </w:tcBorders>
            <w:shd w:val="clear" w:color="auto" w:fill="F2F2F2"/>
          </w:tcPr>
          <w:p w14:paraId="16E380F2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515" w:type="dxa"/>
            <w:tcBorders>
              <w:top w:val="nil"/>
            </w:tcBorders>
            <w:shd w:val="clear" w:color="auto" w:fill="F2F2F2"/>
          </w:tcPr>
          <w:p w14:paraId="30D66F99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Message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para generar el código de barras.</w:t>
            </w:r>
          </w:p>
        </w:tc>
      </w:tr>
      <w:tr w:rsidR="008A2FA6" w:rsidRPr="008A2C0E" w14:paraId="3402BE50" w14:textId="77777777" w:rsidTr="00E1208B">
        <w:tc>
          <w:tcPr>
            <w:tcW w:w="2809" w:type="dxa"/>
            <w:tcBorders>
              <w:top w:val="nil"/>
            </w:tcBorders>
            <w:shd w:val="clear" w:color="auto" w:fill="F2F2F2"/>
          </w:tcPr>
          <w:p w14:paraId="3F5E19C3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barcodeType</w:t>
            </w:r>
            <w:proofErr w:type="spellEnd"/>
          </w:p>
        </w:tc>
        <w:tc>
          <w:tcPr>
            <w:tcW w:w="2563" w:type="dxa"/>
            <w:tcBorders>
              <w:top w:val="nil"/>
            </w:tcBorders>
            <w:shd w:val="clear" w:color="auto" w:fill="F2F2F2"/>
          </w:tcPr>
          <w:p w14:paraId="180F1B78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BarcodeTypeEnum</w:t>
            </w:r>
            <w:proofErr w:type="spellEnd"/>
          </w:p>
        </w:tc>
        <w:tc>
          <w:tcPr>
            <w:tcW w:w="4515" w:type="dxa"/>
            <w:tcBorders>
              <w:top w:val="nil"/>
            </w:tcBorders>
            <w:shd w:val="clear" w:color="auto" w:fill="F2F2F2"/>
          </w:tcPr>
          <w:p w14:paraId="169D84F7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Tipo del código de barras.</w:t>
            </w:r>
          </w:p>
        </w:tc>
      </w:tr>
      <w:tr w:rsidR="008A2FA6" w:rsidRPr="008A2C0E" w14:paraId="3CBAEF10" w14:textId="77777777" w:rsidTr="00E1208B">
        <w:tc>
          <w:tcPr>
            <w:tcW w:w="2809" w:type="dxa"/>
            <w:tcBorders>
              <w:top w:val="nil"/>
            </w:tcBorders>
            <w:shd w:val="clear" w:color="auto" w:fill="F2F2F2"/>
          </w:tcPr>
          <w:p w14:paraId="684BE0F2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configurationParameterList</w:t>
            </w:r>
            <w:proofErr w:type="spellEnd"/>
          </w:p>
        </w:tc>
        <w:tc>
          <w:tcPr>
            <w:tcW w:w="2563" w:type="dxa"/>
            <w:tcBorders>
              <w:top w:val="nil"/>
            </w:tcBorders>
            <w:shd w:val="clear" w:color="auto" w:fill="F2F2F2"/>
          </w:tcPr>
          <w:p w14:paraId="4201949B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ParameterEvisorRequest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4515" w:type="dxa"/>
            <w:tcBorders>
              <w:top w:val="nil"/>
            </w:tcBorders>
            <w:shd w:val="clear" w:color="auto" w:fill="F2F2F2"/>
          </w:tcPr>
          <w:p w14:paraId="51AEDF57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Lista con parámetros de configuración adicionales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ParameterEvisorRequest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>).</w:t>
            </w:r>
          </w:p>
        </w:tc>
      </w:tr>
    </w:tbl>
    <w:p w14:paraId="6A720636" w14:textId="77777777" w:rsidR="00447749" w:rsidRDefault="00447749" w:rsidP="00260BC1">
      <w:pPr>
        <w:ind w:left="360"/>
        <w:rPr>
          <w:rFonts w:ascii="Calibri" w:hAnsi="Calibri" w:cs="Calibri"/>
          <w:b/>
          <w:color w:val="000000"/>
        </w:rPr>
      </w:pPr>
    </w:p>
    <w:p w14:paraId="336537CF" w14:textId="77777777" w:rsidR="00E1208B" w:rsidRPr="008A2C0E" w:rsidRDefault="00447749" w:rsidP="00260BC1">
      <w:pPr>
        <w:ind w:left="36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br w:type="page"/>
      </w:r>
      <w:proofErr w:type="spellStart"/>
      <w:r w:rsidR="00E1208B" w:rsidRPr="008A2C0E">
        <w:rPr>
          <w:rFonts w:ascii="Calibri" w:hAnsi="Calibri" w:cs="Calibri"/>
          <w:b/>
          <w:color w:val="000000"/>
        </w:rPr>
        <w:lastRenderedPageBreak/>
        <w:t>ParameterEvisorRequest</w:t>
      </w:r>
      <w:proofErr w:type="spellEnd"/>
      <w:r w:rsidR="00A644A9" w:rsidRPr="008A2C0E">
        <w:rPr>
          <w:rFonts w:ascii="Calibri" w:hAnsi="Calibri" w:cs="Calibri"/>
          <w:b/>
          <w:color w:val="000000"/>
        </w:rPr>
        <w:t>:</w:t>
      </w:r>
    </w:p>
    <w:p w14:paraId="4D1AD325" w14:textId="77777777" w:rsidR="00E1208B" w:rsidRPr="008A2C0E" w:rsidRDefault="00E1208B" w:rsidP="00E1208B">
      <w:pPr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suppressAutoHyphens w:val="0"/>
        <w:spacing w:before="0" w:after="0"/>
        <w:jc w:val="left"/>
        <w:rPr>
          <w:rFonts w:ascii="Calibri" w:hAnsi="Calibri" w:cs="Calibri"/>
          <w:color w:val="000000"/>
          <w:spacing w:val="0"/>
          <w:sz w:val="20"/>
          <w:lang w:val="en-US" w:eastAsia="es-ES_tradn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1358"/>
        <w:gridCol w:w="6768"/>
      </w:tblGrid>
      <w:tr w:rsidR="008A2FA6" w:rsidRPr="008A2C0E" w14:paraId="356CF0EA" w14:textId="77777777" w:rsidTr="00E1208B">
        <w:tc>
          <w:tcPr>
            <w:tcW w:w="1761" w:type="dxa"/>
            <w:tcBorders>
              <w:bottom w:val="nil"/>
            </w:tcBorders>
            <w:shd w:val="clear" w:color="auto" w:fill="A6A6A6"/>
          </w:tcPr>
          <w:p w14:paraId="19230F35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358" w:type="dxa"/>
            <w:tcBorders>
              <w:bottom w:val="nil"/>
            </w:tcBorders>
            <w:shd w:val="clear" w:color="auto" w:fill="A6A6A6"/>
          </w:tcPr>
          <w:p w14:paraId="710B12C8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768" w:type="dxa"/>
            <w:tcBorders>
              <w:bottom w:val="nil"/>
            </w:tcBorders>
            <w:shd w:val="clear" w:color="auto" w:fill="A6A6A6"/>
          </w:tcPr>
          <w:p w14:paraId="50DC7B24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8A2FA6" w:rsidRPr="008A2C0E" w14:paraId="55FDBF50" w14:textId="77777777" w:rsidTr="00E1208B">
        <w:tc>
          <w:tcPr>
            <w:tcW w:w="1761" w:type="dxa"/>
            <w:tcBorders>
              <w:top w:val="nil"/>
            </w:tcBorders>
            <w:shd w:val="clear" w:color="auto" w:fill="F2F2F2"/>
          </w:tcPr>
          <w:p w14:paraId="2F631CDF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parameterId</w:t>
            </w:r>
            <w:proofErr w:type="spellEnd"/>
          </w:p>
        </w:tc>
        <w:tc>
          <w:tcPr>
            <w:tcW w:w="1358" w:type="dxa"/>
            <w:tcBorders>
              <w:top w:val="nil"/>
            </w:tcBorders>
            <w:shd w:val="clear" w:color="auto" w:fill="F2F2F2"/>
          </w:tcPr>
          <w:p w14:paraId="08576504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768" w:type="dxa"/>
            <w:tcBorders>
              <w:top w:val="nil"/>
            </w:tcBorders>
            <w:shd w:val="clear" w:color="auto" w:fill="F2F2F2"/>
          </w:tcPr>
          <w:p w14:paraId="1BCB014E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el parámetro.</w:t>
            </w:r>
          </w:p>
        </w:tc>
      </w:tr>
      <w:tr w:rsidR="008A2FA6" w:rsidRPr="008A2C0E" w14:paraId="6A81AC35" w14:textId="77777777" w:rsidTr="00E1208B">
        <w:tc>
          <w:tcPr>
            <w:tcW w:w="1761" w:type="dxa"/>
            <w:tcBorders>
              <w:top w:val="nil"/>
            </w:tcBorders>
            <w:shd w:val="clear" w:color="auto" w:fill="F2F2F2"/>
          </w:tcPr>
          <w:p w14:paraId="02A13FD3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parameterValue</w:t>
            </w:r>
            <w:proofErr w:type="spellEnd"/>
          </w:p>
        </w:tc>
        <w:tc>
          <w:tcPr>
            <w:tcW w:w="1358" w:type="dxa"/>
            <w:tcBorders>
              <w:top w:val="nil"/>
            </w:tcBorders>
            <w:shd w:val="clear" w:color="auto" w:fill="F2F2F2"/>
          </w:tcPr>
          <w:p w14:paraId="7F1A3A5F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768" w:type="dxa"/>
            <w:tcBorders>
              <w:top w:val="nil"/>
            </w:tcBorders>
            <w:shd w:val="clear" w:color="auto" w:fill="F2F2F2"/>
          </w:tcPr>
          <w:p w14:paraId="2C3E3B9C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del parámetro</w:t>
            </w:r>
          </w:p>
        </w:tc>
      </w:tr>
    </w:tbl>
    <w:p w14:paraId="0BB8539C" w14:textId="77777777" w:rsidR="00A644A9" w:rsidRPr="008A2C0E" w:rsidRDefault="00A644A9" w:rsidP="00260BC1">
      <w:pPr>
        <w:ind w:left="360"/>
        <w:rPr>
          <w:rFonts w:ascii="Calibri" w:hAnsi="Calibri" w:cs="Calibri"/>
          <w:color w:val="000000"/>
        </w:rPr>
      </w:pPr>
    </w:p>
    <w:p w14:paraId="396C3FCB" w14:textId="77777777" w:rsidR="00E1208B" w:rsidRPr="008A2C0E" w:rsidRDefault="00A644A9" w:rsidP="00260BC1">
      <w:pPr>
        <w:ind w:left="360"/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b/>
          <w:color w:val="000000"/>
        </w:rPr>
        <w:t xml:space="preserve"> </w:t>
      </w:r>
      <w:proofErr w:type="spellStart"/>
      <w:r w:rsidR="00E1208B" w:rsidRPr="008A2C0E">
        <w:rPr>
          <w:rFonts w:ascii="Calibri" w:hAnsi="Calibri" w:cs="Calibri"/>
          <w:b/>
          <w:color w:val="000000"/>
        </w:rPr>
        <w:t>BarcodeTypeEnum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p w14:paraId="08D82A76" w14:textId="77777777" w:rsidR="00E1208B" w:rsidRPr="008A2C0E" w:rsidRDefault="00E1208B" w:rsidP="00E1208B">
      <w:pPr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</w:pPr>
      <w:r w:rsidRPr="008A2C0E">
        <w:rPr>
          <w:rFonts w:ascii="Calibri" w:hAnsi="Calibri" w:cs="Calibri"/>
          <w:color w:val="000000"/>
        </w:rPr>
        <w:t xml:space="preserve">Tipo enumerado con los posibles </w:t>
      </w:r>
      <w:r w:rsidRPr="008A2C0E">
        <w:rPr>
          <w:rFonts w:ascii="Calibri" w:hAnsi="Calibri" w:cs="Calibri"/>
          <w:color w:val="000000"/>
          <w:szCs w:val="24"/>
        </w:rPr>
        <w:t xml:space="preserve">valores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CODABAR, CODE128, CODE39, DATAMATRIX, EAN128, PDF417, QRCODE</w:t>
      </w:r>
      <w:r w:rsidRPr="008A2C0E"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  <w:t>.</w:t>
      </w:r>
    </w:p>
    <w:p w14:paraId="67E1B0EE" w14:textId="77777777" w:rsidR="00A644A9" w:rsidRPr="008A2C0E" w:rsidRDefault="00A644A9" w:rsidP="00260BC1">
      <w:pPr>
        <w:ind w:left="360"/>
        <w:rPr>
          <w:rFonts w:ascii="Calibri" w:hAnsi="Calibri" w:cs="Calibri"/>
          <w:color w:val="000000"/>
          <w:lang w:val="es-ES_tradnl"/>
        </w:rPr>
      </w:pPr>
    </w:p>
    <w:p w14:paraId="584D7FEA" w14:textId="77777777" w:rsidR="00260BC1" w:rsidRPr="008A2C0E" w:rsidRDefault="00260BC1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30310B9A" w14:textId="77777777" w:rsidR="00260BC1" w:rsidRPr="008A2C0E" w:rsidRDefault="00260BC1" w:rsidP="00260BC1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ResponseEvisorGenerateReport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6496D362" w14:textId="77777777" w:rsidR="00260BC1" w:rsidRPr="008A2C0E" w:rsidRDefault="00260BC1" w:rsidP="00260BC1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ResponseEvisorGenerateReport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260BC1" w:rsidRPr="008A2C0E" w14:paraId="07734BB6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09383889" w14:textId="77777777" w:rsidR="00260BC1" w:rsidRPr="008A2C0E" w:rsidRDefault="00260BC1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4CDDA2C1" w14:textId="77777777" w:rsidR="00260BC1" w:rsidRPr="008A2C0E" w:rsidRDefault="00260BC1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6DB9AEC9" w14:textId="77777777" w:rsidR="00260BC1" w:rsidRPr="008A2C0E" w:rsidRDefault="00260BC1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260BC1" w:rsidRPr="008A2C0E" w14:paraId="6EA1B91C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6D2C2DCD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52E60383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5D21A41C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260BC1" w:rsidRPr="008A2C0E" w14:paraId="5E4964A6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4D475970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453EF7AD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1BB08775" w14:textId="77777777" w:rsidR="00260BC1" w:rsidRPr="008A2C0E" w:rsidRDefault="00260BC1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260BC1" w:rsidRPr="008A2C0E" w14:paraId="3B6364BD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40A729A5" w14:textId="77777777" w:rsidR="00260BC1" w:rsidRPr="008A2C0E" w:rsidRDefault="00A1074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report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67F563A6" w14:textId="77777777" w:rsidR="00260BC1" w:rsidRPr="008A2C0E" w:rsidRDefault="00A10747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4BFCC6CC" w14:textId="77777777" w:rsidR="00260BC1" w:rsidRPr="008A2C0E" w:rsidRDefault="00E42FE1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Reporte generado.</w:t>
            </w:r>
          </w:p>
        </w:tc>
      </w:tr>
      <w:tr w:rsidR="00260BC1" w:rsidRPr="008A2C0E" w14:paraId="4FFD8817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6F1C7E53" w14:textId="77777777" w:rsidR="00260BC1" w:rsidRPr="008A2C0E" w:rsidRDefault="00A1074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32723EC" w14:textId="77777777" w:rsidR="00260BC1" w:rsidRPr="008A2C0E" w:rsidRDefault="00A10747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EvisorResult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7F99F29E" w14:textId="77777777" w:rsidR="00260BC1" w:rsidRPr="008A2C0E" w:rsidRDefault="00E42FE1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EvisorResult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>).</w:t>
            </w:r>
          </w:p>
        </w:tc>
      </w:tr>
    </w:tbl>
    <w:p w14:paraId="4C5ABB63" w14:textId="77777777" w:rsidR="00E27CC9" w:rsidRDefault="00E27CC9" w:rsidP="00E27CC9"/>
    <w:p w14:paraId="4FD3A76C" w14:textId="77777777" w:rsidR="00260BC1" w:rsidRPr="008A2C0E" w:rsidRDefault="00E42FE1" w:rsidP="00E27CC9">
      <w:proofErr w:type="spellStart"/>
      <w:r w:rsidRPr="008A2C0E">
        <w:t>EvisorResult</w:t>
      </w:r>
      <w:proofErr w:type="spellEnd"/>
      <w:r w:rsidRPr="008A2C0E"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E42FE1" w:rsidRPr="008A2C0E" w14:paraId="7BFE964F" w14:textId="77777777" w:rsidTr="00E27CC9">
        <w:trPr>
          <w:tblHeader/>
        </w:trPr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05CAA7A4" w14:textId="77777777" w:rsidR="00E42FE1" w:rsidRPr="008A2C0E" w:rsidRDefault="00E42FE1" w:rsidP="00E42FE1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4A8DE40B" w14:textId="77777777" w:rsidR="00E42FE1" w:rsidRPr="008A2C0E" w:rsidRDefault="00E42FE1" w:rsidP="00E42FE1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40724CF1" w14:textId="77777777" w:rsidR="00E42FE1" w:rsidRPr="008A2C0E" w:rsidRDefault="00E42FE1" w:rsidP="00E42FE1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E42FE1" w:rsidRPr="008A2C0E" w14:paraId="415C9C37" w14:textId="77777777" w:rsidTr="00E42FE1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70D94FF4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codeResult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5BDD3C33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515B5468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Indica el código de resultado del proceso:</w:t>
            </w:r>
          </w:p>
          <w:p w14:paraId="37C1F87E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Proceso finalizado satisfactoriamente.</w:t>
            </w:r>
          </w:p>
          <w:p w14:paraId="2766C407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Los parámetros de entrada no son válidos.</w:t>
            </w:r>
          </w:p>
          <w:p w14:paraId="2C7B1A9C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lastRenderedPageBreak/>
              <w:t>La firma no es válida.</w:t>
            </w:r>
          </w:p>
          <w:p w14:paraId="09B892E4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La firma de la respuesta SOAP no es válida.</w:t>
            </w:r>
          </w:p>
          <w:p w14:paraId="08E7DB7F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El documento pasado no es válido.</w:t>
            </w:r>
          </w:p>
          <w:p w14:paraId="41DC401F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El servidor @firma no está disponible.</w:t>
            </w:r>
          </w:p>
          <w:p w14:paraId="3994CCD0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La plantilla de generación no es válida.</w:t>
            </w:r>
          </w:p>
          <w:p w14:paraId="1C822274" w14:textId="77777777" w:rsidR="00E42FE1" w:rsidRPr="008A2C0E" w:rsidRDefault="00E42FE1" w:rsidP="008A2C0E">
            <w:pPr>
              <w:numPr>
                <w:ilvl w:val="0"/>
                <w:numId w:val="23"/>
              </w:num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El número de páginas del documento a extraer excede al permitido por el sistema.</w:t>
            </w:r>
          </w:p>
          <w:p w14:paraId="47707C47" w14:textId="77777777" w:rsidR="00E42FE1" w:rsidRPr="008A2C0E" w:rsidRDefault="00E42FE1" w:rsidP="00E42FE1">
            <w:pPr>
              <w:ind w:left="360"/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-1.          Error no categorizado.</w:t>
            </w:r>
          </w:p>
        </w:tc>
      </w:tr>
      <w:tr w:rsidR="00E42FE1" w:rsidRPr="008A2C0E" w14:paraId="59517D77" w14:textId="77777777" w:rsidTr="00E42FE1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18E1BD74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lastRenderedPageBreak/>
              <w:t>cause</w:t>
            </w:r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272DCBF5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2F62E0D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Causa del error si lo hubiera.</w:t>
            </w:r>
          </w:p>
        </w:tc>
      </w:tr>
      <w:tr w:rsidR="00E42FE1" w:rsidRPr="008A2C0E" w14:paraId="2EAEA12C" w14:textId="77777777" w:rsidTr="00E42FE1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264728C8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message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12F43F60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3F2FFAA0" w14:textId="77777777" w:rsidR="00E42FE1" w:rsidRPr="008A2C0E" w:rsidRDefault="00E42FE1" w:rsidP="00E42FE1">
            <w:pPr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Mesnaje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 con el resultado del proceso.</w:t>
            </w:r>
          </w:p>
        </w:tc>
      </w:tr>
    </w:tbl>
    <w:p w14:paraId="7C69CEAD" w14:textId="77777777" w:rsidR="00E42FE1" w:rsidRPr="008A2C0E" w:rsidRDefault="00E42FE1" w:rsidP="00A8198A">
      <w:pPr>
        <w:rPr>
          <w:rFonts w:ascii="Calibri" w:hAnsi="Calibri" w:cs="Calibri"/>
          <w:color w:val="000000"/>
        </w:rPr>
      </w:pPr>
    </w:p>
    <w:p w14:paraId="022ABDCF" w14:textId="77777777" w:rsidR="00EA559D" w:rsidRPr="008A2C0E" w:rsidRDefault="00EA559D" w:rsidP="006929A3">
      <w:pPr>
        <w:pStyle w:val="Ttulo4"/>
        <w:rPr>
          <w:color w:val="000000"/>
        </w:rPr>
      </w:pPr>
      <w:r w:rsidRPr="008A2C0E">
        <w:rPr>
          <w:color w:val="000000"/>
        </w:rPr>
        <w:t>Validación de reporte de firma</w:t>
      </w:r>
    </w:p>
    <w:p w14:paraId="3CC06486" w14:textId="77777777" w:rsidR="00EA559D" w:rsidRPr="008A2C0E" w:rsidRDefault="00EA559D" w:rsidP="00EA559D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Este servicio permite la validación de reportes de firma enviando peticiones al servidor eVisor configurado.</w:t>
      </w:r>
    </w:p>
    <w:p w14:paraId="3BDD369C" w14:textId="77777777" w:rsidR="00EA559D" w:rsidRPr="008A2C0E" w:rsidRDefault="00EA559D" w:rsidP="00EA559D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La petición a este servicio se puede realizar invocando al método: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912"/>
        <w:gridCol w:w="7650"/>
      </w:tblGrid>
      <w:tr w:rsidR="00EA559D" w:rsidRPr="008A2C0E" w14:paraId="1F219C65" w14:textId="77777777" w:rsidTr="00EA559D">
        <w:tc>
          <w:tcPr>
            <w:tcW w:w="1912" w:type="dxa"/>
            <w:shd w:val="clear" w:color="auto" w:fill="A6A6A6"/>
          </w:tcPr>
          <w:p w14:paraId="3084C58E" w14:textId="77777777" w:rsidR="00EA559D" w:rsidRPr="008A2C0E" w:rsidRDefault="00EA559D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URL del Servicio</w:t>
            </w:r>
          </w:p>
        </w:tc>
        <w:tc>
          <w:tcPr>
            <w:tcW w:w="7650" w:type="dxa"/>
            <w:shd w:val="clear" w:color="auto" w:fill="F2F2F2"/>
          </w:tcPr>
          <w:p w14:paraId="709BABFA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http://&lt;SERVIDOR&gt;:&lt;PUERTO&gt;/Integra-services/services/EvisorServices</w:t>
            </w:r>
          </w:p>
        </w:tc>
      </w:tr>
      <w:tr w:rsidR="00EA559D" w:rsidRPr="008A2C0E" w14:paraId="36527AF4" w14:textId="77777777" w:rsidTr="00EA559D">
        <w:tc>
          <w:tcPr>
            <w:tcW w:w="1912" w:type="dxa"/>
            <w:shd w:val="clear" w:color="auto" w:fill="A6A6A6"/>
          </w:tcPr>
          <w:p w14:paraId="67798ADB" w14:textId="77777777" w:rsidR="00EA559D" w:rsidRPr="008A2C0E" w:rsidRDefault="00EA559D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Método</w:t>
            </w:r>
          </w:p>
        </w:tc>
        <w:tc>
          <w:tcPr>
            <w:tcW w:w="7650" w:type="dxa"/>
            <w:shd w:val="clear" w:color="auto" w:fill="F2F2F2"/>
          </w:tcPr>
          <w:p w14:paraId="3CD0EE4B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validateReport</w:t>
            </w:r>
            <w:proofErr w:type="spellEnd"/>
          </w:p>
        </w:tc>
      </w:tr>
    </w:tbl>
    <w:p w14:paraId="1543B5F7" w14:textId="77777777" w:rsidR="00EA559D" w:rsidRPr="008A2C0E" w:rsidRDefault="00EA559D" w:rsidP="00EA559D">
      <w:pPr>
        <w:rPr>
          <w:rFonts w:ascii="Calibri" w:hAnsi="Calibri" w:cs="Calibri"/>
          <w:color w:val="000000"/>
        </w:rPr>
      </w:pPr>
    </w:p>
    <w:p w14:paraId="61A8779B" w14:textId="77777777" w:rsidR="00EA559D" w:rsidRPr="008A2C0E" w:rsidRDefault="00EA559D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entrada:</w:t>
      </w:r>
    </w:p>
    <w:p w14:paraId="17015BF7" w14:textId="77777777" w:rsidR="00EA559D" w:rsidRPr="008A2C0E" w:rsidRDefault="00EA559D" w:rsidP="00EA559D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entrada recibe un objeto de tipo </w:t>
      </w:r>
      <w:proofErr w:type="spellStart"/>
      <w:r w:rsidRPr="008A2C0E">
        <w:rPr>
          <w:rFonts w:ascii="Calibri" w:hAnsi="Calibri" w:cs="Calibri"/>
          <w:color w:val="000000"/>
        </w:rPr>
        <w:t>RequestEvisorValidateReport</w:t>
      </w:r>
      <w:proofErr w:type="spellEnd"/>
      <w:r w:rsidRPr="008A2C0E">
        <w:rPr>
          <w:rFonts w:ascii="Calibri" w:hAnsi="Calibri" w:cs="Calibri"/>
          <w:color w:val="000000"/>
        </w:rPr>
        <w:t xml:space="preserve">. </w:t>
      </w:r>
    </w:p>
    <w:p w14:paraId="2A31C05D" w14:textId="77777777" w:rsidR="00EA559D" w:rsidRPr="008A2C0E" w:rsidRDefault="00447749" w:rsidP="00EA559D">
      <w:pPr>
        <w:ind w:left="36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br w:type="page"/>
      </w:r>
      <w:proofErr w:type="spellStart"/>
      <w:r w:rsidR="00EA559D" w:rsidRPr="008A2C0E">
        <w:rPr>
          <w:rFonts w:ascii="Calibri" w:hAnsi="Calibri" w:cs="Calibri"/>
          <w:b/>
          <w:color w:val="000000"/>
        </w:rPr>
        <w:lastRenderedPageBreak/>
        <w:t>RequestEvisorValidateReport</w:t>
      </w:r>
      <w:proofErr w:type="spellEnd"/>
      <w:r w:rsidR="00EA559D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511"/>
        <w:gridCol w:w="5689"/>
        <w:gridCol w:w="1240"/>
      </w:tblGrid>
      <w:tr w:rsidR="00447749" w:rsidRPr="008A2C0E" w14:paraId="18DCFD5F" w14:textId="77777777" w:rsidTr="00447749">
        <w:tc>
          <w:tcPr>
            <w:tcW w:w="1447" w:type="dxa"/>
            <w:tcBorders>
              <w:bottom w:val="nil"/>
            </w:tcBorders>
            <w:shd w:val="clear" w:color="auto" w:fill="A6A6A6"/>
          </w:tcPr>
          <w:p w14:paraId="51AD7B03" w14:textId="77777777" w:rsidR="00447749" w:rsidRPr="008A2C0E" w:rsidRDefault="0044774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511" w:type="dxa"/>
            <w:tcBorders>
              <w:bottom w:val="nil"/>
            </w:tcBorders>
            <w:shd w:val="clear" w:color="auto" w:fill="A6A6A6"/>
          </w:tcPr>
          <w:p w14:paraId="07550A05" w14:textId="77777777" w:rsidR="00447749" w:rsidRPr="008A2C0E" w:rsidRDefault="0044774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689" w:type="dxa"/>
            <w:tcBorders>
              <w:bottom w:val="nil"/>
            </w:tcBorders>
            <w:shd w:val="clear" w:color="auto" w:fill="A6A6A6"/>
          </w:tcPr>
          <w:p w14:paraId="646E12D1" w14:textId="77777777" w:rsidR="00447749" w:rsidRPr="008A2C0E" w:rsidRDefault="00447749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240" w:type="dxa"/>
            <w:tcBorders>
              <w:bottom w:val="nil"/>
            </w:tcBorders>
            <w:shd w:val="clear" w:color="auto" w:fill="A6A6A6"/>
          </w:tcPr>
          <w:p w14:paraId="6DD4D42F" w14:textId="77777777" w:rsidR="00447749" w:rsidRPr="008A2C0E" w:rsidRDefault="00447749" w:rsidP="00EA559D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Requerido</w:t>
            </w:r>
          </w:p>
        </w:tc>
      </w:tr>
      <w:tr w:rsidR="00447749" w:rsidRPr="008A2C0E" w14:paraId="67919AE0" w14:textId="77777777" w:rsidTr="00447749">
        <w:tc>
          <w:tcPr>
            <w:tcW w:w="1447" w:type="dxa"/>
            <w:tcBorders>
              <w:top w:val="nil"/>
            </w:tcBorders>
            <w:shd w:val="clear" w:color="auto" w:fill="F2F2F2"/>
          </w:tcPr>
          <w:p w14:paraId="70F0E75F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idClient</w:t>
            </w:r>
            <w:proofErr w:type="spellEnd"/>
          </w:p>
        </w:tc>
        <w:tc>
          <w:tcPr>
            <w:tcW w:w="1511" w:type="dxa"/>
            <w:tcBorders>
              <w:top w:val="nil"/>
            </w:tcBorders>
            <w:shd w:val="clear" w:color="auto" w:fill="F2F2F2"/>
          </w:tcPr>
          <w:p w14:paraId="64E91AC0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689" w:type="dxa"/>
            <w:tcBorders>
              <w:top w:val="nil"/>
            </w:tcBorders>
            <w:shd w:val="clear" w:color="auto" w:fill="F2F2F2"/>
          </w:tcPr>
          <w:p w14:paraId="5DB41FAD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 del cliente con el que se invoca el WS. Asignado por el administrador. Las configuraciones concretas del WS van asociadas a este id. 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2F2F2"/>
          </w:tcPr>
          <w:p w14:paraId="62300736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47749" w:rsidRPr="008A2C0E" w14:paraId="35263556" w14:textId="77777777" w:rsidTr="00447749">
        <w:tc>
          <w:tcPr>
            <w:tcW w:w="1447" w:type="dxa"/>
            <w:shd w:val="clear" w:color="auto" w:fill="F2F2F2"/>
          </w:tcPr>
          <w:p w14:paraId="57EF71AB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1511" w:type="dxa"/>
            <w:shd w:val="clear" w:color="auto" w:fill="F2F2F2"/>
          </w:tcPr>
          <w:p w14:paraId="17E89559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689" w:type="dxa"/>
            <w:shd w:val="clear" w:color="auto" w:fill="F2F2F2"/>
          </w:tcPr>
          <w:p w14:paraId="50B64435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eVisor.</w:t>
            </w:r>
          </w:p>
        </w:tc>
        <w:tc>
          <w:tcPr>
            <w:tcW w:w="1240" w:type="dxa"/>
            <w:shd w:val="clear" w:color="auto" w:fill="F2F2F2"/>
          </w:tcPr>
          <w:p w14:paraId="7B638D07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  <w:tr w:rsidR="00447749" w:rsidRPr="008A2C0E" w14:paraId="24598E52" w14:textId="77777777" w:rsidTr="00447749">
        <w:tc>
          <w:tcPr>
            <w:tcW w:w="1447" w:type="dxa"/>
            <w:shd w:val="clear" w:color="auto" w:fill="F2F2F2"/>
          </w:tcPr>
          <w:p w14:paraId="15D8FE62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report</w:t>
            </w:r>
            <w:proofErr w:type="spellEnd"/>
          </w:p>
        </w:tc>
        <w:tc>
          <w:tcPr>
            <w:tcW w:w="1511" w:type="dxa"/>
            <w:shd w:val="clear" w:color="auto" w:fill="F2F2F2"/>
          </w:tcPr>
          <w:p w14:paraId="40A3BCC9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689" w:type="dxa"/>
            <w:shd w:val="clear" w:color="auto" w:fill="F2F2F2"/>
          </w:tcPr>
          <w:p w14:paraId="648E33EC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Reporte a validar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40" w:type="dxa"/>
            <w:shd w:val="clear" w:color="auto" w:fill="F2F2F2"/>
          </w:tcPr>
          <w:p w14:paraId="3E6ADAD2" w14:textId="77777777" w:rsidR="00447749" w:rsidRPr="008A2C0E" w:rsidRDefault="00447749" w:rsidP="00EA55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</w:tr>
    </w:tbl>
    <w:p w14:paraId="1AB5A613" w14:textId="77777777" w:rsidR="00EA559D" w:rsidRPr="008A2C0E" w:rsidRDefault="00EA559D" w:rsidP="00EA559D">
      <w:pPr>
        <w:ind w:left="360"/>
        <w:rPr>
          <w:rFonts w:ascii="Calibri" w:hAnsi="Calibri" w:cs="Calibri"/>
          <w:color w:val="000000"/>
        </w:rPr>
      </w:pPr>
    </w:p>
    <w:p w14:paraId="45B0E8EA" w14:textId="77777777" w:rsidR="00EA559D" w:rsidRPr="008A2C0E" w:rsidRDefault="00EA559D" w:rsidP="008A2C0E">
      <w:pPr>
        <w:numPr>
          <w:ilvl w:val="0"/>
          <w:numId w:val="21"/>
        </w:num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Datos de salida:</w:t>
      </w:r>
    </w:p>
    <w:p w14:paraId="2EE433D3" w14:textId="77777777" w:rsidR="00EA559D" w:rsidRPr="008A2C0E" w:rsidRDefault="00EA559D" w:rsidP="00EA559D">
      <w:pPr>
        <w:ind w:left="360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Como parámetro de salida retorna un objeto de tipo </w:t>
      </w:r>
      <w:proofErr w:type="spellStart"/>
      <w:r w:rsidRPr="008A2C0E">
        <w:rPr>
          <w:rFonts w:ascii="Calibri" w:hAnsi="Calibri" w:cs="Calibri"/>
          <w:color w:val="000000"/>
        </w:rPr>
        <w:t>ResponseEvisorValidateReport</w:t>
      </w:r>
      <w:proofErr w:type="spellEnd"/>
      <w:r w:rsidRPr="008A2C0E">
        <w:rPr>
          <w:rFonts w:ascii="Calibri" w:hAnsi="Calibri" w:cs="Calibri"/>
          <w:color w:val="000000"/>
        </w:rPr>
        <w:t>.</w:t>
      </w:r>
    </w:p>
    <w:p w14:paraId="03A4DED4" w14:textId="77777777" w:rsidR="00EA559D" w:rsidRPr="008A2C0E" w:rsidRDefault="00EA559D" w:rsidP="00EA559D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Pr="008A2C0E">
        <w:rPr>
          <w:rFonts w:ascii="Calibri" w:hAnsi="Calibri" w:cs="Calibri"/>
          <w:b/>
          <w:color w:val="000000"/>
        </w:rPr>
        <w:t>ResponseEvisorValidateReport</w:t>
      </w:r>
      <w:proofErr w:type="spellEnd"/>
      <w:r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8A2FA6" w:rsidRPr="008A2C0E" w14:paraId="31A5C9AF" w14:textId="77777777" w:rsidTr="00AD2303"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67050ED4" w14:textId="77777777" w:rsidR="00EA559D" w:rsidRPr="008A2C0E" w:rsidRDefault="00EA559D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4816D479" w14:textId="77777777" w:rsidR="00EA559D" w:rsidRPr="008A2C0E" w:rsidRDefault="00EA559D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2EE210A8" w14:textId="77777777" w:rsidR="00EA559D" w:rsidRPr="008A2C0E" w:rsidRDefault="00EA559D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8A2FA6" w:rsidRPr="008A2C0E" w14:paraId="06F862D1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40371172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integraSuccess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1BA51836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79E8245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Booleano que indica si la petición al WS a integra ha sido exitosa y no han ocurrido errores internos. Retorna </w:t>
            </w:r>
            <w:r w:rsidRPr="008A2C0E">
              <w:rPr>
                <w:rFonts w:ascii="Calibri" w:hAnsi="Calibri" w:cs="Calibri"/>
                <w:b/>
                <w:color w:val="000000"/>
              </w:rPr>
              <w:t>true</w:t>
            </w:r>
            <w:r w:rsidRPr="008A2C0E">
              <w:rPr>
                <w:rFonts w:ascii="Calibri" w:hAnsi="Calibri" w:cs="Calibri"/>
                <w:color w:val="000000"/>
              </w:rPr>
              <w:t xml:space="preserve"> si la invocación ha sido correcta y </w:t>
            </w:r>
            <w:r w:rsidRPr="008A2C0E">
              <w:rPr>
                <w:rFonts w:ascii="Calibri" w:hAnsi="Calibri" w:cs="Calibri"/>
                <w:b/>
                <w:color w:val="000000"/>
              </w:rPr>
              <w:t>false</w:t>
            </w:r>
            <w:r w:rsidRPr="008A2C0E">
              <w:rPr>
                <w:rFonts w:ascii="Calibri" w:hAnsi="Calibri" w:cs="Calibri"/>
                <w:color w:val="000000"/>
              </w:rPr>
              <w:t xml:space="preserve"> en caso contrario.</w:t>
            </w:r>
          </w:p>
        </w:tc>
      </w:tr>
      <w:tr w:rsidR="008A2FA6" w:rsidRPr="008A2C0E" w14:paraId="094C2956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1F3A5ED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integraErrorMsg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7B3118D6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592BC3D" w14:textId="77777777" w:rsidR="00EA559D" w:rsidRPr="008A2C0E" w:rsidRDefault="00EA559D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 error descriptivo indicando el motivo del error en la invocación del WS de integra.</w:t>
            </w:r>
          </w:p>
        </w:tc>
      </w:tr>
      <w:tr w:rsidR="008A2FA6" w:rsidRPr="008A2C0E" w14:paraId="5F73EBD0" w14:textId="77777777" w:rsidTr="00AD2303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49DA6C0F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5B704E8B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EvisorResult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7E821531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EvisorResult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>).</w:t>
            </w:r>
          </w:p>
        </w:tc>
      </w:tr>
    </w:tbl>
    <w:p w14:paraId="7D2A83DE" w14:textId="77777777" w:rsidR="00656004" w:rsidRPr="008A2C0E" w:rsidRDefault="00656004" w:rsidP="00E1208B">
      <w:pPr>
        <w:rPr>
          <w:rFonts w:ascii="Calibri" w:hAnsi="Calibri" w:cs="Calibri"/>
          <w:color w:val="000000"/>
        </w:rPr>
      </w:pPr>
    </w:p>
    <w:p w14:paraId="6311DEC5" w14:textId="77777777" w:rsidR="00E1208B" w:rsidRPr="008A2C0E" w:rsidRDefault="00A644A9" w:rsidP="00E1208B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</w:t>
      </w:r>
      <w:proofErr w:type="spellStart"/>
      <w:r w:rsidR="00E1208B" w:rsidRPr="008A2C0E">
        <w:rPr>
          <w:rFonts w:ascii="Calibri" w:hAnsi="Calibri" w:cs="Calibri"/>
          <w:b/>
          <w:color w:val="000000"/>
        </w:rPr>
        <w:t>EvisorResult</w:t>
      </w:r>
      <w:proofErr w:type="spellEnd"/>
      <w:r w:rsidR="00E1208B" w:rsidRPr="008A2C0E">
        <w:rPr>
          <w:rFonts w:ascii="Calibri" w:hAnsi="Calibri" w:cs="Calibri"/>
          <w:b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697"/>
        <w:gridCol w:w="6419"/>
      </w:tblGrid>
      <w:tr w:rsidR="00E1208B" w:rsidRPr="008A2C0E" w14:paraId="12B6F179" w14:textId="77777777" w:rsidTr="00E27CC9">
        <w:trPr>
          <w:tblHeader/>
        </w:trPr>
        <w:tc>
          <w:tcPr>
            <w:tcW w:w="1771" w:type="dxa"/>
            <w:tcBorders>
              <w:bottom w:val="nil"/>
            </w:tcBorders>
            <w:shd w:val="clear" w:color="auto" w:fill="A6A6A6"/>
          </w:tcPr>
          <w:p w14:paraId="3F9C26F9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97" w:type="dxa"/>
            <w:tcBorders>
              <w:bottom w:val="nil"/>
            </w:tcBorders>
            <w:shd w:val="clear" w:color="auto" w:fill="A6A6A6"/>
          </w:tcPr>
          <w:p w14:paraId="648FFE83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419" w:type="dxa"/>
            <w:tcBorders>
              <w:bottom w:val="nil"/>
            </w:tcBorders>
            <w:shd w:val="clear" w:color="auto" w:fill="A6A6A6"/>
          </w:tcPr>
          <w:p w14:paraId="0323E28D" w14:textId="77777777" w:rsidR="00E1208B" w:rsidRPr="008A2C0E" w:rsidRDefault="00E1208B" w:rsidP="008A2C0E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E1208B" w:rsidRPr="008A2C0E" w14:paraId="0FC9A2EA" w14:textId="77777777" w:rsidTr="008A2C0E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F5A75EB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codeResult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1C6A8360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3D3ECCE5" w14:textId="77777777" w:rsidR="00656004" w:rsidRPr="008A2C0E" w:rsidRDefault="00E1208B" w:rsidP="00656004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Indica el código de resultado del proceso:</w:t>
            </w:r>
          </w:p>
          <w:p w14:paraId="2D4750EC" w14:textId="77777777" w:rsidR="00E1208B" w:rsidRPr="008A2C0E" w:rsidRDefault="00656004" w:rsidP="00656004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100 </w:t>
            </w:r>
            <w:proofErr w:type="gram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La</w:t>
            </w:r>
            <w:proofErr w:type="gramEnd"/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 firma del informe es válida.</w:t>
            </w:r>
          </w:p>
          <w:p w14:paraId="23F83E82" w14:textId="77777777" w:rsidR="00E1208B" w:rsidRPr="008A2C0E" w:rsidRDefault="00656004" w:rsidP="00656004">
            <w:pPr>
              <w:rPr>
                <w:rFonts w:ascii="Calibri" w:hAnsi="Calibri" w:cs="Calibri"/>
                <w:color w:val="000000"/>
                <w:lang w:val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101 </w:t>
            </w:r>
            <w:proofErr w:type="gram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Los</w:t>
            </w:r>
            <w:proofErr w:type="gramEnd"/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 parámetros de entrada no son válidos.</w:t>
            </w:r>
          </w:p>
          <w:p w14:paraId="0582D3BA" w14:textId="77777777" w:rsidR="00656004" w:rsidRPr="008A2C0E" w:rsidRDefault="00656004" w:rsidP="00656004">
            <w:pPr>
              <w:rPr>
                <w:rFonts w:ascii="Calibri" w:hAnsi="Calibri" w:cs="Calibri"/>
                <w:color w:val="000000"/>
                <w:lang w:val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102 </w:t>
            </w:r>
            <w:proofErr w:type="gram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La</w:t>
            </w:r>
            <w:proofErr w:type="gramEnd"/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 firma del informe no es válida.</w:t>
            </w:r>
          </w:p>
          <w:p w14:paraId="07013986" w14:textId="77777777" w:rsidR="00656004" w:rsidRPr="008A2C0E" w:rsidRDefault="00656004" w:rsidP="00656004">
            <w:pPr>
              <w:rPr>
                <w:rFonts w:ascii="Calibri" w:hAnsi="Calibri" w:cs="Calibri"/>
                <w:color w:val="000000"/>
                <w:lang w:val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103 </w:t>
            </w:r>
            <w:proofErr w:type="gram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El</w:t>
            </w:r>
            <w:proofErr w:type="gramEnd"/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 proceso de validación de la firma es válido con observaciones.</w:t>
            </w:r>
          </w:p>
          <w:p w14:paraId="550890EF" w14:textId="77777777" w:rsidR="00656004" w:rsidRPr="008A2C0E" w:rsidRDefault="00656004" w:rsidP="00656004">
            <w:pPr>
              <w:rPr>
                <w:rFonts w:ascii="Calibri" w:hAnsi="Calibri" w:cs="Calibri"/>
                <w:color w:val="000000"/>
                <w:lang w:val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104 </w:t>
            </w:r>
            <w:proofErr w:type="gram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No</w:t>
            </w:r>
            <w:proofErr w:type="gramEnd"/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 se ha podido determinar el estado de la firma </w:t>
            </w:r>
            <w:r w:rsidRPr="008A2C0E">
              <w:rPr>
                <w:rFonts w:ascii="Calibri" w:hAnsi="Calibri" w:cs="Calibri"/>
                <w:color w:val="000000"/>
                <w:lang w:val="es-ES_tradnl"/>
              </w:rPr>
              <w:lastRenderedPageBreak/>
              <w:t>electrónica.</w:t>
            </w:r>
          </w:p>
          <w:p w14:paraId="44AD1710" w14:textId="77777777" w:rsidR="00656004" w:rsidRPr="008A2C0E" w:rsidRDefault="00656004" w:rsidP="00656004">
            <w:pPr>
              <w:rPr>
                <w:rFonts w:ascii="Calibri" w:hAnsi="Calibri" w:cs="Calibri"/>
                <w:color w:val="000000"/>
                <w:lang w:val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105 </w:t>
            </w:r>
            <w:proofErr w:type="gram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El</w:t>
            </w:r>
            <w:proofErr w:type="gramEnd"/>
            <w:r w:rsidRPr="008A2C0E">
              <w:rPr>
                <w:rFonts w:ascii="Calibri" w:hAnsi="Calibri" w:cs="Calibri"/>
                <w:color w:val="000000"/>
                <w:lang w:val="es-ES_tradnl"/>
              </w:rPr>
              <w:t xml:space="preserve"> servidor @firma no está disponible.</w:t>
            </w:r>
          </w:p>
          <w:p w14:paraId="3F5A8C6A" w14:textId="77777777" w:rsidR="00E1208B" w:rsidRPr="008A2C0E" w:rsidRDefault="00656004" w:rsidP="00656004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-101 Error no categorizado.</w:t>
            </w:r>
          </w:p>
        </w:tc>
      </w:tr>
      <w:tr w:rsidR="00E1208B" w:rsidRPr="008A2C0E" w14:paraId="566C1D63" w14:textId="77777777" w:rsidTr="008A2C0E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457BADC5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lastRenderedPageBreak/>
              <w:t>cause</w:t>
            </w:r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34C63256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3285E9EE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Causa del error si lo hubiera.</w:t>
            </w:r>
          </w:p>
        </w:tc>
      </w:tr>
      <w:tr w:rsidR="008A2FA6" w:rsidRPr="008A2C0E" w14:paraId="1D7A3DE5" w14:textId="77777777" w:rsidTr="008A2C0E">
        <w:tc>
          <w:tcPr>
            <w:tcW w:w="1771" w:type="dxa"/>
            <w:tcBorders>
              <w:top w:val="nil"/>
            </w:tcBorders>
            <w:shd w:val="clear" w:color="auto" w:fill="F2F2F2"/>
          </w:tcPr>
          <w:p w14:paraId="0CB03536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message</w:t>
            </w:r>
            <w:proofErr w:type="spellEnd"/>
          </w:p>
        </w:tc>
        <w:tc>
          <w:tcPr>
            <w:tcW w:w="1697" w:type="dxa"/>
            <w:tcBorders>
              <w:top w:val="nil"/>
            </w:tcBorders>
            <w:shd w:val="clear" w:color="auto" w:fill="F2F2F2"/>
          </w:tcPr>
          <w:p w14:paraId="5EF60EB7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419" w:type="dxa"/>
            <w:tcBorders>
              <w:top w:val="nil"/>
            </w:tcBorders>
            <w:shd w:val="clear" w:color="auto" w:fill="F2F2F2"/>
          </w:tcPr>
          <w:p w14:paraId="209F61DE" w14:textId="77777777" w:rsidR="00E1208B" w:rsidRPr="008A2C0E" w:rsidRDefault="00E1208B" w:rsidP="008A2C0E">
            <w:pPr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Mesnaje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 con el resultado del proceso.</w:t>
            </w:r>
          </w:p>
        </w:tc>
      </w:tr>
    </w:tbl>
    <w:p w14:paraId="75A52F2A" w14:textId="77777777" w:rsidR="00447749" w:rsidRDefault="00447749" w:rsidP="00447749"/>
    <w:p w14:paraId="5D0F4834" w14:textId="77777777" w:rsidR="006929A3" w:rsidRPr="008A2C0E" w:rsidRDefault="006929A3" w:rsidP="006929A3">
      <w:pPr>
        <w:pStyle w:val="Ttulo4"/>
        <w:rPr>
          <w:color w:val="000000"/>
        </w:rPr>
      </w:pPr>
      <w:r w:rsidRPr="008A2C0E">
        <w:rPr>
          <w:color w:val="000000"/>
        </w:rPr>
        <w:t>Parámetros para los códigos de barras.</w:t>
      </w:r>
    </w:p>
    <w:p w14:paraId="2E51ED1A" w14:textId="77777777" w:rsidR="006929A3" w:rsidRPr="008A2C0E" w:rsidRDefault="006929A3" w:rsidP="006929A3">
      <w:pPr>
        <w:rPr>
          <w:rFonts w:ascii="Calibri" w:hAnsi="Calibri" w:cs="Calibri"/>
          <w:color w:val="000000"/>
          <w:lang w:val="es-ES_tradnl"/>
        </w:rPr>
      </w:pPr>
      <w:r w:rsidRPr="008A2C0E">
        <w:rPr>
          <w:rFonts w:ascii="Calibri" w:hAnsi="Calibri" w:cs="Calibri"/>
          <w:color w:val="000000"/>
          <w:lang w:val="es-ES_tradnl"/>
        </w:rPr>
        <w:t>Se enumeran los distintos tipos de códigos de barras soportados.</w:t>
      </w:r>
    </w:p>
    <w:p w14:paraId="1801BBBD" w14:textId="77777777" w:rsidR="006929A3" w:rsidRPr="00447749" w:rsidRDefault="006929A3" w:rsidP="00447749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Codabar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6929A3" w:rsidRPr="008A2C0E" w14:paraId="38A0AAD9" w14:textId="77777777" w:rsidTr="008A2C0E">
        <w:tc>
          <w:tcPr>
            <w:tcW w:w="9777" w:type="dxa"/>
            <w:gridSpan w:val="3"/>
            <w:shd w:val="clear" w:color="auto" w:fill="FFFFFF"/>
          </w:tcPr>
          <w:p w14:paraId="158C0B78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pict w14:anchorId="0158A1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style="width:92.25pt;height:50.25pt;visibility:visible">
                  <v:imagedata r:id="rId13" o:title=""/>
                </v:shape>
              </w:pict>
            </w:r>
          </w:p>
        </w:tc>
      </w:tr>
      <w:tr w:rsidR="006929A3" w:rsidRPr="008A2C0E" w14:paraId="3C53393C" w14:textId="77777777" w:rsidTr="008A2C0E">
        <w:tc>
          <w:tcPr>
            <w:tcW w:w="3259" w:type="dxa"/>
            <w:shd w:val="clear" w:color="auto" w:fill="548DD4"/>
          </w:tcPr>
          <w:p w14:paraId="06C71FC7" w14:textId="77777777" w:rsidR="006929A3" w:rsidRPr="008A2C0E" w:rsidRDefault="006929A3" w:rsidP="008A2C0E">
            <w:pPr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Identificador</w:t>
            </w:r>
          </w:p>
        </w:tc>
        <w:tc>
          <w:tcPr>
            <w:tcW w:w="6518" w:type="dxa"/>
            <w:gridSpan w:val="2"/>
            <w:shd w:val="clear" w:color="auto" w:fill="DBE5F1"/>
          </w:tcPr>
          <w:p w14:paraId="201AB9B6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Codabar</w:t>
            </w:r>
            <w:proofErr w:type="spellEnd"/>
          </w:p>
        </w:tc>
      </w:tr>
      <w:tr w:rsidR="006929A3" w:rsidRPr="008A2C0E" w14:paraId="030116B2" w14:textId="77777777" w:rsidTr="008A2C0E">
        <w:tc>
          <w:tcPr>
            <w:tcW w:w="9777" w:type="dxa"/>
            <w:gridSpan w:val="3"/>
            <w:shd w:val="clear" w:color="auto" w:fill="548DD4"/>
          </w:tcPr>
          <w:p w14:paraId="5FC77C86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Configuración</w:t>
            </w:r>
          </w:p>
        </w:tc>
      </w:tr>
      <w:tr w:rsidR="006929A3" w:rsidRPr="008A2C0E" w14:paraId="43BB2352" w14:textId="77777777" w:rsidTr="008A2C0E">
        <w:tc>
          <w:tcPr>
            <w:tcW w:w="3259" w:type="dxa"/>
            <w:shd w:val="clear" w:color="auto" w:fill="548DD4"/>
          </w:tcPr>
          <w:p w14:paraId="5BD0615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Id. Parámetro</w:t>
            </w:r>
          </w:p>
        </w:tc>
        <w:tc>
          <w:tcPr>
            <w:tcW w:w="3259" w:type="dxa"/>
            <w:shd w:val="clear" w:color="auto" w:fill="548DD4"/>
          </w:tcPr>
          <w:p w14:paraId="6433F73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Descripción</w:t>
            </w:r>
          </w:p>
        </w:tc>
        <w:tc>
          <w:tcPr>
            <w:tcW w:w="3259" w:type="dxa"/>
            <w:shd w:val="clear" w:color="auto" w:fill="548DD4"/>
          </w:tcPr>
          <w:p w14:paraId="389EEB7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Valores definidos</w:t>
            </w:r>
          </w:p>
        </w:tc>
      </w:tr>
      <w:tr w:rsidR="006929A3" w:rsidRPr="008A2C0E" w14:paraId="73594A54" w14:textId="77777777" w:rsidTr="008A2C0E">
        <w:tc>
          <w:tcPr>
            <w:tcW w:w="3259" w:type="dxa"/>
            <w:vMerge w:val="restart"/>
            <w:shd w:val="clear" w:color="auto" w:fill="DBE5F1"/>
          </w:tcPr>
          <w:p w14:paraId="7D46CF6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HumanReadablePlacement</w:t>
            </w:r>
          </w:p>
        </w:tc>
        <w:tc>
          <w:tcPr>
            <w:tcW w:w="3259" w:type="dxa"/>
            <w:vMerge w:val="restart"/>
            <w:shd w:val="clear" w:color="auto" w:fill="DBE5F1"/>
          </w:tcPr>
          <w:p w14:paraId="208EF79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Localización del mensaje.</w:t>
            </w:r>
          </w:p>
        </w:tc>
        <w:tc>
          <w:tcPr>
            <w:tcW w:w="3259" w:type="dxa"/>
            <w:shd w:val="clear" w:color="auto" w:fill="DBE5F1"/>
          </w:tcPr>
          <w:p w14:paraId="27BC06B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BOTTON (Valor por defecto)</w:t>
            </w:r>
          </w:p>
        </w:tc>
      </w:tr>
      <w:tr w:rsidR="006929A3" w:rsidRPr="008A2C0E" w14:paraId="0ACEE30B" w14:textId="77777777" w:rsidTr="008A2C0E">
        <w:tc>
          <w:tcPr>
            <w:tcW w:w="3259" w:type="dxa"/>
            <w:vMerge/>
            <w:shd w:val="clear" w:color="auto" w:fill="DBE5F1"/>
          </w:tcPr>
          <w:p w14:paraId="438561C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6F056429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3CE07AA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TOP</w:t>
            </w:r>
          </w:p>
        </w:tc>
      </w:tr>
      <w:tr w:rsidR="006929A3" w:rsidRPr="008A2C0E" w14:paraId="2A7BEA30" w14:textId="77777777" w:rsidTr="008A2C0E">
        <w:tc>
          <w:tcPr>
            <w:tcW w:w="3259" w:type="dxa"/>
            <w:vMerge/>
            <w:shd w:val="clear" w:color="auto" w:fill="DBE5F1"/>
          </w:tcPr>
          <w:p w14:paraId="3DE8C63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2608B559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3721E5D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NONE</w:t>
            </w:r>
          </w:p>
        </w:tc>
      </w:tr>
      <w:tr w:rsidR="006929A3" w:rsidRPr="008A2C0E" w14:paraId="387DF3BD" w14:textId="77777777" w:rsidTr="008A2C0E">
        <w:tc>
          <w:tcPr>
            <w:tcW w:w="3259" w:type="dxa"/>
            <w:vMerge w:val="restart"/>
            <w:shd w:val="clear" w:color="auto" w:fill="C6D9F1"/>
          </w:tcPr>
          <w:p w14:paraId="6ED3EEE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Rotation</w:t>
            </w:r>
          </w:p>
        </w:tc>
        <w:tc>
          <w:tcPr>
            <w:tcW w:w="3259" w:type="dxa"/>
            <w:vMerge w:val="restart"/>
            <w:shd w:val="clear" w:color="auto" w:fill="C6D9F1"/>
          </w:tcPr>
          <w:p w14:paraId="538202D7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Ángulo de rotación (en sentido horario) de la imagen del código de barras</w:t>
            </w:r>
          </w:p>
        </w:tc>
        <w:tc>
          <w:tcPr>
            <w:tcW w:w="3259" w:type="dxa"/>
            <w:shd w:val="clear" w:color="auto" w:fill="C6D9F1"/>
          </w:tcPr>
          <w:p w14:paraId="3DB3DEF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90</w:t>
            </w:r>
          </w:p>
        </w:tc>
      </w:tr>
      <w:tr w:rsidR="006929A3" w:rsidRPr="008A2C0E" w14:paraId="6C87DE47" w14:textId="77777777" w:rsidTr="008A2C0E">
        <w:tc>
          <w:tcPr>
            <w:tcW w:w="3259" w:type="dxa"/>
            <w:vMerge/>
            <w:shd w:val="clear" w:color="auto" w:fill="C6D9F1"/>
          </w:tcPr>
          <w:p w14:paraId="52FC681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3832DAD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1201DCFF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180</w:t>
            </w:r>
          </w:p>
        </w:tc>
      </w:tr>
      <w:tr w:rsidR="006929A3" w:rsidRPr="008A2C0E" w14:paraId="2D41E47C" w14:textId="77777777" w:rsidTr="008A2C0E">
        <w:tc>
          <w:tcPr>
            <w:tcW w:w="3259" w:type="dxa"/>
            <w:vMerge/>
            <w:shd w:val="clear" w:color="auto" w:fill="C6D9F1"/>
          </w:tcPr>
          <w:p w14:paraId="33673A1D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1A2D28C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5183182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270</w:t>
            </w:r>
          </w:p>
        </w:tc>
      </w:tr>
    </w:tbl>
    <w:p w14:paraId="53E746DB" w14:textId="77777777" w:rsidR="006929A3" w:rsidRDefault="006929A3" w:rsidP="006929A3">
      <w:pPr>
        <w:rPr>
          <w:rFonts w:ascii="Calibri" w:hAnsi="Calibri" w:cs="Calibri"/>
          <w:noProof/>
          <w:color w:val="000000"/>
          <w:lang w:val="es-ES_tradnl" w:eastAsia="es-ES_tradnl"/>
        </w:rPr>
      </w:pPr>
    </w:p>
    <w:p w14:paraId="6A962948" w14:textId="77777777" w:rsidR="00447749" w:rsidRDefault="00447749" w:rsidP="006929A3">
      <w:pPr>
        <w:rPr>
          <w:rFonts w:ascii="Calibri" w:hAnsi="Calibri" w:cs="Calibri"/>
          <w:noProof/>
          <w:color w:val="000000"/>
          <w:lang w:val="es-ES_tradnl" w:eastAsia="es-ES_tradnl"/>
        </w:rPr>
      </w:pPr>
    </w:p>
    <w:p w14:paraId="1DBA9450" w14:textId="77777777" w:rsidR="00447749" w:rsidRDefault="00447749" w:rsidP="006929A3">
      <w:pPr>
        <w:rPr>
          <w:rFonts w:ascii="Calibri" w:hAnsi="Calibri" w:cs="Calibri"/>
          <w:noProof/>
          <w:color w:val="000000"/>
          <w:lang w:val="es-ES_tradnl" w:eastAsia="es-ES_tradnl"/>
        </w:rPr>
      </w:pPr>
    </w:p>
    <w:p w14:paraId="19D87CC8" w14:textId="77777777" w:rsidR="00447749" w:rsidRPr="008A2C0E" w:rsidRDefault="00447749" w:rsidP="006929A3">
      <w:pPr>
        <w:rPr>
          <w:rFonts w:ascii="Calibri" w:hAnsi="Calibri" w:cs="Calibri"/>
          <w:noProof/>
          <w:color w:val="000000"/>
          <w:lang w:val="es-ES_tradnl" w:eastAsia="es-ES_tradnl"/>
        </w:rPr>
      </w:pPr>
    </w:p>
    <w:p w14:paraId="2137D595" w14:textId="77777777" w:rsidR="006929A3" w:rsidRPr="00447749" w:rsidRDefault="006929A3" w:rsidP="00447749">
      <w:pPr>
        <w:pStyle w:val="Ttulo5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lastRenderedPageBreak/>
        <w:t>Code 39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6929A3" w:rsidRPr="008A2C0E" w14:paraId="62FBC899" w14:textId="77777777" w:rsidTr="008A2C0E">
        <w:tc>
          <w:tcPr>
            <w:tcW w:w="9777" w:type="dxa"/>
            <w:gridSpan w:val="3"/>
            <w:shd w:val="clear" w:color="auto" w:fill="FFFFFF"/>
          </w:tcPr>
          <w:p w14:paraId="76096F32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pict w14:anchorId="403F0B44">
                <v:shape id="_x0000_i1026" type="#_x0000_t75" style="width:95.25pt;height:50.25pt;visibility:visible">
                  <v:imagedata r:id="rId14" o:title=""/>
                </v:shape>
              </w:pict>
            </w:r>
          </w:p>
        </w:tc>
      </w:tr>
      <w:tr w:rsidR="006929A3" w:rsidRPr="008A2C0E" w14:paraId="53CFEEA5" w14:textId="77777777" w:rsidTr="008A2C0E">
        <w:tc>
          <w:tcPr>
            <w:tcW w:w="3259" w:type="dxa"/>
            <w:shd w:val="clear" w:color="auto" w:fill="548DD4"/>
          </w:tcPr>
          <w:p w14:paraId="704B8419" w14:textId="77777777" w:rsidR="006929A3" w:rsidRPr="008A2C0E" w:rsidRDefault="006929A3" w:rsidP="008A2C0E">
            <w:pPr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Identificador</w:t>
            </w:r>
          </w:p>
        </w:tc>
        <w:tc>
          <w:tcPr>
            <w:tcW w:w="6518" w:type="dxa"/>
            <w:gridSpan w:val="2"/>
            <w:shd w:val="clear" w:color="auto" w:fill="DBE5F1"/>
          </w:tcPr>
          <w:p w14:paraId="1C17B037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Code39</w:t>
            </w:r>
          </w:p>
        </w:tc>
      </w:tr>
      <w:tr w:rsidR="006929A3" w:rsidRPr="008A2C0E" w14:paraId="6D33BF7E" w14:textId="77777777" w:rsidTr="008A2C0E">
        <w:tc>
          <w:tcPr>
            <w:tcW w:w="9777" w:type="dxa"/>
            <w:gridSpan w:val="3"/>
            <w:shd w:val="clear" w:color="auto" w:fill="548DD4"/>
          </w:tcPr>
          <w:p w14:paraId="6B030069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Configuración</w:t>
            </w:r>
          </w:p>
        </w:tc>
      </w:tr>
      <w:tr w:rsidR="006929A3" w:rsidRPr="008A2C0E" w14:paraId="2FF1D1D2" w14:textId="77777777" w:rsidTr="008A2C0E">
        <w:tc>
          <w:tcPr>
            <w:tcW w:w="3259" w:type="dxa"/>
            <w:shd w:val="clear" w:color="auto" w:fill="548DD4"/>
          </w:tcPr>
          <w:p w14:paraId="75462EA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Id. Parámetro</w:t>
            </w:r>
          </w:p>
        </w:tc>
        <w:tc>
          <w:tcPr>
            <w:tcW w:w="3259" w:type="dxa"/>
            <w:shd w:val="clear" w:color="auto" w:fill="548DD4"/>
          </w:tcPr>
          <w:p w14:paraId="2078631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Descripción</w:t>
            </w:r>
          </w:p>
        </w:tc>
        <w:tc>
          <w:tcPr>
            <w:tcW w:w="3259" w:type="dxa"/>
            <w:shd w:val="clear" w:color="auto" w:fill="548DD4"/>
          </w:tcPr>
          <w:p w14:paraId="457EE3B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Valores definidos</w:t>
            </w:r>
          </w:p>
        </w:tc>
      </w:tr>
      <w:tr w:rsidR="006929A3" w:rsidRPr="008A2C0E" w14:paraId="123E73A2" w14:textId="77777777" w:rsidTr="008A2C0E">
        <w:tc>
          <w:tcPr>
            <w:tcW w:w="3259" w:type="dxa"/>
            <w:vMerge w:val="restart"/>
            <w:shd w:val="clear" w:color="auto" w:fill="DBE5F1"/>
          </w:tcPr>
          <w:p w14:paraId="6B0B3AE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HumanReadablePlacement</w:t>
            </w:r>
          </w:p>
        </w:tc>
        <w:tc>
          <w:tcPr>
            <w:tcW w:w="3259" w:type="dxa"/>
            <w:vMerge w:val="restart"/>
            <w:shd w:val="clear" w:color="auto" w:fill="DBE5F1"/>
          </w:tcPr>
          <w:p w14:paraId="28E0ADE7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Localización del mensaje.</w:t>
            </w:r>
          </w:p>
        </w:tc>
        <w:tc>
          <w:tcPr>
            <w:tcW w:w="3259" w:type="dxa"/>
            <w:shd w:val="clear" w:color="auto" w:fill="DBE5F1"/>
          </w:tcPr>
          <w:p w14:paraId="4E7C510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BOTTON (Valor por defecto)</w:t>
            </w:r>
          </w:p>
        </w:tc>
      </w:tr>
      <w:tr w:rsidR="006929A3" w:rsidRPr="008A2C0E" w14:paraId="193647BC" w14:textId="77777777" w:rsidTr="008A2C0E">
        <w:tc>
          <w:tcPr>
            <w:tcW w:w="3259" w:type="dxa"/>
            <w:vMerge/>
            <w:shd w:val="clear" w:color="auto" w:fill="DBE5F1"/>
          </w:tcPr>
          <w:p w14:paraId="00E6D6C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32C9A034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7C13A88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TOP</w:t>
            </w:r>
          </w:p>
        </w:tc>
      </w:tr>
      <w:tr w:rsidR="006929A3" w:rsidRPr="008A2C0E" w14:paraId="5721708C" w14:textId="77777777" w:rsidTr="008A2C0E">
        <w:tc>
          <w:tcPr>
            <w:tcW w:w="3259" w:type="dxa"/>
            <w:vMerge/>
            <w:shd w:val="clear" w:color="auto" w:fill="DBE5F1"/>
          </w:tcPr>
          <w:p w14:paraId="526AC7F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65874D2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12A821B2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NONE</w:t>
            </w:r>
          </w:p>
        </w:tc>
      </w:tr>
      <w:tr w:rsidR="006929A3" w:rsidRPr="008A2C0E" w14:paraId="7A44B9A8" w14:textId="77777777" w:rsidTr="008A2C0E">
        <w:tc>
          <w:tcPr>
            <w:tcW w:w="3259" w:type="dxa"/>
            <w:vMerge w:val="restart"/>
            <w:shd w:val="clear" w:color="auto" w:fill="C6D9F1"/>
          </w:tcPr>
          <w:p w14:paraId="38E77E4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Rotation</w:t>
            </w:r>
          </w:p>
        </w:tc>
        <w:tc>
          <w:tcPr>
            <w:tcW w:w="3259" w:type="dxa"/>
            <w:vMerge w:val="restart"/>
            <w:shd w:val="clear" w:color="auto" w:fill="C6D9F1"/>
          </w:tcPr>
          <w:p w14:paraId="23E363D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Ángulo de rotación (en sentido horario) de la imagen del código de barras</w:t>
            </w:r>
          </w:p>
        </w:tc>
        <w:tc>
          <w:tcPr>
            <w:tcW w:w="3259" w:type="dxa"/>
            <w:shd w:val="clear" w:color="auto" w:fill="C6D9F1"/>
          </w:tcPr>
          <w:p w14:paraId="657951D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90</w:t>
            </w:r>
          </w:p>
        </w:tc>
      </w:tr>
      <w:tr w:rsidR="006929A3" w:rsidRPr="008A2C0E" w14:paraId="32639F98" w14:textId="77777777" w:rsidTr="008A2C0E">
        <w:tc>
          <w:tcPr>
            <w:tcW w:w="3259" w:type="dxa"/>
            <w:vMerge/>
            <w:shd w:val="clear" w:color="auto" w:fill="C6D9F1"/>
          </w:tcPr>
          <w:p w14:paraId="3993501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6374C8D7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1249C05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180</w:t>
            </w:r>
          </w:p>
        </w:tc>
      </w:tr>
      <w:tr w:rsidR="006929A3" w:rsidRPr="008A2C0E" w14:paraId="4E9B0917" w14:textId="77777777" w:rsidTr="008A2C0E">
        <w:tc>
          <w:tcPr>
            <w:tcW w:w="3259" w:type="dxa"/>
            <w:vMerge/>
            <w:shd w:val="clear" w:color="auto" w:fill="C6D9F1"/>
          </w:tcPr>
          <w:p w14:paraId="32EE5E97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7DAF8E8F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52FCFDA2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270</w:t>
            </w:r>
          </w:p>
        </w:tc>
      </w:tr>
    </w:tbl>
    <w:p w14:paraId="2CB89E02" w14:textId="77777777" w:rsidR="00E27CC9" w:rsidRDefault="00E27CC9" w:rsidP="00E27CC9"/>
    <w:p w14:paraId="419286B9" w14:textId="77777777" w:rsidR="006929A3" w:rsidRPr="00447749" w:rsidRDefault="006929A3" w:rsidP="00447749">
      <w:pPr>
        <w:pStyle w:val="Ttulo5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Code 128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6929A3" w:rsidRPr="008A2C0E" w14:paraId="1F66B441" w14:textId="77777777" w:rsidTr="008A2C0E">
        <w:tc>
          <w:tcPr>
            <w:tcW w:w="9777" w:type="dxa"/>
            <w:gridSpan w:val="3"/>
            <w:shd w:val="clear" w:color="auto" w:fill="FFFFFF"/>
          </w:tcPr>
          <w:p w14:paraId="2D473270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pict w14:anchorId="4DA009FE">
                <v:shape id="_x0000_i1027" type="#_x0000_t75" style="width:87.75pt;height:53.25pt;visibility:visible">
                  <v:imagedata r:id="rId15" o:title=""/>
                </v:shape>
              </w:pict>
            </w:r>
          </w:p>
        </w:tc>
      </w:tr>
      <w:tr w:rsidR="006929A3" w:rsidRPr="008A2C0E" w14:paraId="7DA83089" w14:textId="77777777" w:rsidTr="008A2C0E">
        <w:tc>
          <w:tcPr>
            <w:tcW w:w="3259" w:type="dxa"/>
            <w:shd w:val="clear" w:color="auto" w:fill="548DD4"/>
          </w:tcPr>
          <w:p w14:paraId="421DD29E" w14:textId="77777777" w:rsidR="006929A3" w:rsidRPr="008A2C0E" w:rsidRDefault="006929A3" w:rsidP="008A2C0E">
            <w:pPr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Identificador</w:t>
            </w:r>
          </w:p>
        </w:tc>
        <w:tc>
          <w:tcPr>
            <w:tcW w:w="6518" w:type="dxa"/>
            <w:gridSpan w:val="2"/>
            <w:shd w:val="clear" w:color="auto" w:fill="DBE5F1"/>
          </w:tcPr>
          <w:p w14:paraId="0D25C94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Code128</w:t>
            </w:r>
          </w:p>
        </w:tc>
      </w:tr>
      <w:tr w:rsidR="006929A3" w:rsidRPr="008A2C0E" w14:paraId="170FC460" w14:textId="77777777" w:rsidTr="008A2C0E">
        <w:tc>
          <w:tcPr>
            <w:tcW w:w="9777" w:type="dxa"/>
            <w:gridSpan w:val="3"/>
            <w:shd w:val="clear" w:color="auto" w:fill="548DD4"/>
          </w:tcPr>
          <w:p w14:paraId="385B065C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Configuración</w:t>
            </w:r>
          </w:p>
        </w:tc>
      </w:tr>
      <w:tr w:rsidR="006929A3" w:rsidRPr="008A2C0E" w14:paraId="6F3F67ED" w14:textId="77777777" w:rsidTr="008A2C0E">
        <w:tc>
          <w:tcPr>
            <w:tcW w:w="3259" w:type="dxa"/>
            <w:shd w:val="clear" w:color="auto" w:fill="548DD4"/>
          </w:tcPr>
          <w:p w14:paraId="52ED5F4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Id. Parámetro</w:t>
            </w:r>
          </w:p>
        </w:tc>
        <w:tc>
          <w:tcPr>
            <w:tcW w:w="3259" w:type="dxa"/>
            <w:shd w:val="clear" w:color="auto" w:fill="548DD4"/>
          </w:tcPr>
          <w:p w14:paraId="776C2C48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Descripción</w:t>
            </w:r>
          </w:p>
        </w:tc>
        <w:tc>
          <w:tcPr>
            <w:tcW w:w="3259" w:type="dxa"/>
            <w:shd w:val="clear" w:color="auto" w:fill="548DD4"/>
          </w:tcPr>
          <w:p w14:paraId="0BEBC709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Valores definidos</w:t>
            </w:r>
          </w:p>
        </w:tc>
      </w:tr>
      <w:tr w:rsidR="006929A3" w:rsidRPr="008A2C0E" w14:paraId="22FE35FD" w14:textId="77777777" w:rsidTr="008A2C0E">
        <w:tc>
          <w:tcPr>
            <w:tcW w:w="3259" w:type="dxa"/>
            <w:vMerge w:val="restart"/>
            <w:shd w:val="clear" w:color="auto" w:fill="DBE5F1"/>
          </w:tcPr>
          <w:p w14:paraId="6E82F01F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HumanReadablePlacement</w:t>
            </w:r>
          </w:p>
        </w:tc>
        <w:tc>
          <w:tcPr>
            <w:tcW w:w="3259" w:type="dxa"/>
            <w:vMerge w:val="restart"/>
            <w:shd w:val="clear" w:color="auto" w:fill="DBE5F1"/>
          </w:tcPr>
          <w:p w14:paraId="3042CD6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Localización del mensaje.</w:t>
            </w:r>
          </w:p>
        </w:tc>
        <w:tc>
          <w:tcPr>
            <w:tcW w:w="3259" w:type="dxa"/>
            <w:shd w:val="clear" w:color="auto" w:fill="DBE5F1"/>
          </w:tcPr>
          <w:p w14:paraId="0DCD95F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BOTTON (Valor por defecto)</w:t>
            </w:r>
          </w:p>
        </w:tc>
      </w:tr>
      <w:tr w:rsidR="006929A3" w:rsidRPr="008A2C0E" w14:paraId="4642C317" w14:textId="77777777" w:rsidTr="008A2C0E">
        <w:tc>
          <w:tcPr>
            <w:tcW w:w="3259" w:type="dxa"/>
            <w:vMerge/>
            <w:shd w:val="clear" w:color="auto" w:fill="DBE5F1"/>
          </w:tcPr>
          <w:p w14:paraId="0D69F2E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3498EA34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695D95A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TOP</w:t>
            </w:r>
          </w:p>
        </w:tc>
      </w:tr>
      <w:tr w:rsidR="006929A3" w:rsidRPr="008A2C0E" w14:paraId="02870D76" w14:textId="77777777" w:rsidTr="008A2C0E">
        <w:tc>
          <w:tcPr>
            <w:tcW w:w="3259" w:type="dxa"/>
            <w:vMerge/>
            <w:shd w:val="clear" w:color="auto" w:fill="DBE5F1"/>
          </w:tcPr>
          <w:p w14:paraId="0A4335A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4F6D270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297EDA3D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NONE</w:t>
            </w:r>
          </w:p>
        </w:tc>
      </w:tr>
      <w:tr w:rsidR="006929A3" w:rsidRPr="008A2C0E" w14:paraId="28D121E4" w14:textId="77777777" w:rsidTr="008A2C0E">
        <w:tc>
          <w:tcPr>
            <w:tcW w:w="3259" w:type="dxa"/>
            <w:vMerge w:val="restart"/>
            <w:shd w:val="clear" w:color="auto" w:fill="C6D9F1"/>
          </w:tcPr>
          <w:p w14:paraId="121C1D4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Rotation</w:t>
            </w:r>
          </w:p>
        </w:tc>
        <w:tc>
          <w:tcPr>
            <w:tcW w:w="3259" w:type="dxa"/>
            <w:vMerge w:val="restart"/>
            <w:shd w:val="clear" w:color="auto" w:fill="C6D9F1"/>
          </w:tcPr>
          <w:p w14:paraId="5B9C8D47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 xml:space="preserve">Ángulo de rotación (en sentido horario) de la imagen del </w:t>
            </w: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lastRenderedPageBreak/>
              <w:t>código de barras</w:t>
            </w:r>
          </w:p>
        </w:tc>
        <w:tc>
          <w:tcPr>
            <w:tcW w:w="3259" w:type="dxa"/>
            <w:shd w:val="clear" w:color="auto" w:fill="C6D9F1"/>
          </w:tcPr>
          <w:p w14:paraId="1FE4D52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lastRenderedPageBreak/>
              <w:t>90</w:t>
            </w:r>
          </w:p>
        </w:tc>
      </w:tr>
      <w:tr w:rsidR="006929A3" w:rsidRPr="008A2C0E" w14:paraId="38EB3FC7" w14:textId="77777777" w:rsidTr="008A2C0E">
        <w:tc>
          <w:tcPr>
            <w:tcW w:w="3259" w:type="dxa"/>
            <w:vMerge/>
            <w:shd w:val="clear" w:color="auto" w:fill="C6D9F1"/>
          </w:tcPr>
          <w:p w14:paraId="7A0DE59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022CDF4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0E7EFE37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180</w:t>
            </w:r>
          </w:p>
        </w:tc>
      </w:tr>
      <w:tr w:rsidR="006929A3" w:rsidRPr="008A2C0E" w14:paraId="310E386D" w14:textId="77777777" w:rsidTr="008A2C0E">
        <w:tc>
          <w:tcPr>
            <w:tcW w:w="3259" w:type="dxa"/>
            <w:vMerge/>
            <w:shd w:val="clear" w:color="auto" w:fill="C6D9F1"/>
          </w:tcPr>
          <w:p w14:paraId="33FA7DD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2BB9DAE6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140F7BD4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270</w:t>
            </w:r>
          </w:p>
        </w:tc>
      </w:tr>
    </w:tbl>
    <w:p w14:paraId="09978139" w14:textId="77777777" w:rsidR="00E27CC9" w:rsidRDefault="00E27CC9" w:rsidP="00E27CC9"/>
    <w:p w14:paraId="14451019" w14:textId="77777777" w:rsidR="006929A3" w:rsidRPr="008A2C0E" w:rsidRDefault="006929A3" w:rsidP="006929A3">
      <w:pPr>
        <w:pStyle w:val="Ttulo5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EAN-128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6929A3" w:rsidRPr="008A2C0E" w14:paraId="37845FF5" w14:textId="77777777" w:rsidTr="008A2C0E">
        <w:tc>
          <w:tcPr>
            <w:tcW w:w="9777" w:type="dxa"/>
            <w:gridSpan w:val="3"/>
            <w:shd w:val="clear" w:color="auto" w:fill="FFFFFF"/>
          </w:tcPr>
          <w:p w14:paraId="38873EE3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pict w14:anchorId="0FAC35DC">
                <v:shape id="_x0000_i1028" type="#_x0000_t75" style="width:96pt;height:53.25pt;visibility:visible">
                  <v:imagedata r:id="rId16" o:title=""/>
                </v:shape>
              </w:pict>
            </w:r>
          </w:p>
        </w:tc>
      </w:tr>
      <w:tr w:rsidR="006929A3" w:rsidRPr="008A2C0E" w14:paraId="6F1FF56F" w14:textId="77777777" w:rsidTr="008A2C0E">
        <w:tc>
          <w:tcPr>
            <w:tcW w:w="3259" w:type="dxa"/>
            <w:shd w:val="clear" w:color="auto" w:fill="548DD4"/>
          </w:tcPr>
          <w:p w14:paraId="6C621D82" w14:textId="77777777" w:rsidR="006929A3" w:rsidRPr="008A2C0E" w:rsidRDefault="006929A3" w:rsidP="008A2C0E">
            <w:pPr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Identificador</w:t>
            </w:r>
          </w:p>
        </w:tc>
        <w:tc>
          <w:tcPr>
            <w:tcW w:w="6518" w:type="dxa"/>
            <w:gridSpan w:val="2"/>
            <w:shd w:val="clear" w:color="auto" w:fill="DBE5F1"/>
          </w:tcPr>
          <w:p w14:paraId="0B12E676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EAN128</w:t>
            </w:r>
          </w:p>
        </w:tc>
      </w:tr>
      <w:tr w:rsidR="006929A3" w:rsidRPr="008A2C0E" w14:paraId="7EB55AAE" w14:textId="77777777" w:rsidTr="008A2C0E">
        <w:tc>
          <w:tcPr>
            <w:tcW w:w="9777" w:type="dxa"/>
            <w:gridSpan w:val="3"/>
            <w:shd w:val="clear" w:color="auto" w:fill="548DD4"/>
          </w:tcPr>
          <w:p w14:paraId="3817A8D9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Configuración</w:t>
            </w:r>
          </w:p>
        </w:tc>
      </w:tr>
      <w:tr w:rsidR="006929A3" w:rsidRPr="008A2C0E" w14:paraId="12428DDD" w14:textId="77777777" w:rsidTr="008A2C0E">
        <w:tc>
          <w:tcPr>
            <w:tcW w:w="3259" w:type="dxa"/>
            <w:shd w:val="clear" w:color="auto" w:fill="548DD4"/>
          </w:tcPr>
          <w:p w14:paraId="0E64BAD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Id. Parámetro</w:t>
            </w:r>
          </w:p>
        </w:tc>
        <w:tc>
          <w:tcPr>
            <w:tcW w:w="3259" w:type="dxa"/>
            <w:shd w:val="clear" w:color="auto" w:fill="548DD4"/>
          </w:tcPr>
          <w:p w14:paraId="4960F79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Descripción</w:t>
            </w:r>
          </w:p>
        </w:tc>
        <w:tc>
          <w:tcPr>
            <w:tcW w:w="3259" w:type="dxa"/>
            <w:shd w:val="clear" w:color="auto" w:fill="548DD4"/>
          </w:tcPr>
          <w:p w14:paraId="28063C4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Valores definidos</w:t>
            </w:r>
          </w:p>
        </w:tc>
      </w:tr>
      <w:tr w:rsidR="006929A3" w:rsidRPr="008A2C0E" w14:paraId="6EA75766" w14:textId="77777777" w:rsidTr="008A2C0E">
        <w:tc>
          <w:tcPr>
            <w:tcW w:w="3259" w:type="dxa"/>
            <w:vMerge w:val="restart"/>
            <w:shd w:val="clear" w:color="auto" w:fill="DBE5F1"/>
          </w:tcPr>
          <w:p w14:paraId="1E49219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HumanReadablePlacement</w:t>
            </w:r>
          </w:p>
        </w:tc>
        <w:tc>
          <w:tcPr>
            <w:tcW w:w="3259" w:type="dxa"/>
            <w:vMerge w:val="restart"/>
            <w:shd w:val="clear" w:color="auto" w:fill="DBE5F1"/>
          </w:tcPr>
          <w:p w14:paraId="769B651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Localización del mensaje.</w:t>
            </w:r>
          </w:p>
        </w:tc>
        <w:tc>
          <w:tcPr>
            <w:tcW w:w="3259" w:type="dxa"/>
            <w:shd w:val="clear" w:color="auto" w:fill="DBE5F1"/>
          </w:tcPr>
          <w:p w14:paraId="42811FA2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BOTTON (Valor por defecto)</w:t>
            </w:r>
          </w:p>
        </w:tc>
      </w:tr>
      <w:tr w:rsidR="006929A3" w:rsidRPr="008A2C0E" w14:paraId="543BC49E" w14:textId="77777777" w:rsidTr="008A2C0E">
        <w:tc>
          <w:tcPr>
            <w:tcW w:w="3259" w:type="dxa"/>
            <w:vMerge/>
            <w:shd w:val="clear" w:color="auto" w:fill="DBE5F1"/>
          </w:tcPr>
          <w:p w14:paraId="24D0E42F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7CCEA9ED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1F59D48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TOP</w:t>
            </w:r>
          </w:p>
        </w:tc>
      </w:tr>
      <w:tr w:rsidR="006929A3" w:rsidRPr="008A2C0E" w14:paraId="40DEC6F2" w14:textId="77777777" w:rsidTr="008A2C0E">
        <w:tc>
          <w:tcPr>
            <w:tcW w:w="3259" w:type="dxa"/>
            <w:vMerge/>
            <w:shd w:val="clear" w:color="auto" w:fill="DBE5F1"/>
          </w:tcPr>
          <w:p w14:paraId="13F2BF5D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62A3FDB8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484958C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NONE</w:t>
            </w:r>
          </w:p>
        </w:tc>
      </w:tr>
      <w:tr w:rsidR="006929A3" w:rsidRPr="008A2C0E" w14:paraId="687F832E" w14:textId="77777777" w:rsidTr="008A2C0E">
        <w:tc>
          <w:tcPr>
            <w:tcW w:w="3259" w:type="dxa"/>
            <w:vMerge w:val="restart"/>
            <w:shd w:val="clear" w:color="auto" w:fill="C6D9F1"/>
          </w:tcPr>
          <w:p w14:paraId="3D82FBC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Rotation</w:t>
            </w:r>
          </w:p>
        </w:tc>
        <w:tc>
          <w:tcPr>
            <w:tcW w:w="3259" w:type="dxa"/>
            <w:vMerge w:val="restart"/>
            <w:shd w:val="clear" w:color="auto" w:fill="C6D9F1"/>
          </w:tcPr>
          <w:p w14:paraId="65027854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Ángulo de rotación (en sentido horario) de la imagen del código de barras</w:t>
            </w:r>
          </w:p>
        </w:tc>
        <w:tc>
          <w:tcPr>
            <w:tcW w:w="3259" w:type="dxa"/>
            <w:shd w:val="clear" w:color="auto" w:fill="C6D9F1"/>
          </w:tcPr>
          <w:p w14:paraId="2ACF29B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90</w:t>
            </w:r>
          </w:p>
        </w:tc>
      </w:tr>
      <w:tr w:rsidR="006929A3" w:rsidRPr="008A2C0E" w14:paraId="2BC8B27D" w14:textId="77777777" w:rsidTr="008A2C0E">
        <w:tc>
          <w:tcPr>
            <w:tcW w:w="3259" w:type="dxa"/>
            <w:vMerge/>
            <w:shd w:val="clear" w:color="auto" w:fill="C6D9F1"/>
          </w:tcPr>
          <w:p w14:paraId="7ED85CA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4D67E79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262D1D4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180</w:t>
            </w:r>
          </w:p>
        </w:tc>
      </w:tr>
      <w:tr w:rsidR="006929A3" w:rsidRPr="008A2C0E" w14:paraId="02CD23A7" w14:textId="77777777" w:rsidTr="008A2C0E">
        <w:tc>
          <w:tcPr>
            <w:tcW w:w="3259" w:type="dxa"/>
            <w:vMerge/>
            <w:shd w:val="clear" w:color="auto" w:fill="C6D9F1"/>
          </w:tcPr>
          <w:p w14:paraId="4D7437C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C6D9F1"/>
          </w:tcPr>
          <w:p w14:paraId="7E8BD8D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C6D9F1"/>
          </w:tcPr>
          <w:p w14:paraId="560B190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270</w:t>
            </w:r>
          </w:p>
        </w:tc>
      </w:tr>
    </w:tbl>
    <w:p w14:paraId="12DD70EC" w14:textId="77777777" w:rsidR="006929A3" w:rsidRPr="008A2C0E" w:rsidRDefault="006929A3" w:rsidP="006929A3">
      <w:pPr>
        <w:jc w:val="center"/>
        <w:rPr>
          <w:rFonts w:ascii="Calibri" w:hAnsi="Calibri" w:cs="Calibri"/>
          <w:noProof/>
          <w:color w:val="000000"/>
          <w:lang w:val="es-ES_tradnl" w:eastAsia="es-ES_tradnl"/>
        </w:rPr>
      </w:pPr>
    </w:p>
    <w:p w14:paraId="5441CA81" w14:textId="77777777" w:rsidR="006929A3" w:rsidRPr="008A2C0E" w:rsidRDefault="006929A3" w:rsidP="006929A3">
      <w:pPr>
        <w:pStyle w:val="Ttulo5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PDF 417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6929A3" w:rsidRPr="008A2C0E" w14:paraId="2BF1E103" w14:textId="77777777" w:rsidTr="008A2C0E">
        <w:tc>
          <w:tcPr>
            <w:tcW w:w="9777" w:type="dxa"/>
            <w:gridSpan w:val="3"/>
            <w:shd w:val="clear" w:color="auto" w:fill="FFFFFF"/>
          </w:tcPr>
          <w:p w14:paraId="7B028D41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pict w14:anchorId="5C9AF191">
                <v:shape id="_x0000_i1029" type="#_x0000_t75" style="width:81pt;height:15.75pt;visibility:visible">
                  <v:imagedata r:id="rId17" o:title=""/>
                </v:shape>
              </w:pict>
            </w:r>
          </w:p>
        </w:tc>
      </w:tr>
      <w:tr w:rsidR="006929A3" w:rsidRPr="008A2C0E" w14:paraId="353E2AD4" w14:textId="77777777" w:rsidTr="008A2C0E">
        <w:tc>
          <w:tcPr>
            <w:tcW w:w="3259" w:type="dxa"/>
            <w:shd w:val="clear" w:color="auto" w:fill="548DD4"/>
          </w:tcPr>
          <w:p w14:paraId="7952073A" w14:textId="77777777" w:rsidR="006929A3" w:rsidRPr="008A2C0E" w:rsidRDefault="006929A3" w:rsidP="008A2C0E">
            <w:pPr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Identificador</w:t>
            </w:r>
          </w:p>
        </w:tc>
        <w:tc>
          <w:tcPr>
            <w:tcW w:w="6518" w:type="dxa"/>
            <w:gridSpan w:val="2"/>
            <w:shd w:val="clear" w:color="auto" w:fill="DBE5F1"/>
          </w:tcPr>
          <w:p w14:paraId="5AEC45C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color w:val="000000"/>
                <w:lang w:val="es-ES_tradnl"/>
              </w:rPr>
              <w:t>PDF417</w:t>
            </w:r>
          </w:p>
        </w:tc>
      </w:tr>
      <w:tr w:rsidR="006929A3" w:rsidRPr="008A2C0E" w14:paraId="20FBB681" w14:textId="77777777" w:rsidTr="008A2C0E">
        <w:tc>
          <w:tcPr>
            <w:tcW w:w="9777" w:type="dxa"/>
            <w:gridSpan w:val="3"/>
            <w:shd w:val="clear" w:color="auto" w:fill="548DD4"/>
          </w:tcPr>
          <w:p w14:paraId="2CFDD5B1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Configuración</w:t>
            </w:r>
          </w:p>
        </w:tc>
      </w:tr>
      <w:tr w:rsidR="006929A3" w:rsidRPr="008A2C0E" w14:paraId="41DDE290" w14:textId="77777777" w:rsidTr="008A2C0E">
        <w:tc>
          <w:tcPr>
            <w:tcW w:w="3259" w:type="dxa"/>
            <w:shd w:val="clear" w:color="auto" w:fill="548DD4"/>
          </w:tcPr>
          <w:p w14:paraId="7395261D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Id. Parámetro</w:t>
            </w:r>
          </w:p>
        </w:tc>
        <w:tc>
          <w:tcPr>
            <w:tcW w:w="3259" w:type="dxa"/>
            <w:shd w:val="clear" w:color="auto" w:fill="548DD4"/>
          </w:tcPr>
          <w:p w14:paraId="3BE409A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Descripción</w:t>
            </w:r>
          </w:p>
        </w:tc>
        <w:tc>
          <w:tcPr>
            <w:tcW w:w="3259" w:type="dxa"/>
            <w:shd w:val="clear" w:color="auto" w:fill="548DD4"/>
          </w:tcPr>
          <w:p w14:paraId="3653A496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Valores definidos</w:t>
            </w:r>
          </w:p>
        </w:tc>
      </w:tr>
      <w:tr w:rsidR="006929A3" w:rsidRPr="008A2C0E" w14:paraId="5DB867AE" w14:textId="77777777" w:rsidTr="008A2C0E">
        <w:tc>
          <w:tcPr>
            <w:tcW w:w="3259" w:type="dxa"/>
            <w:vMerge w:val="restart"/>
            <w:shd w:val="clear" w:color="auto" w:fill="DBE5F1"/>
          </w:tcPr>
          <w:p w14:paraId="7849808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Rotation</w:t>
            </w:r>
          </w:p>
        </w:tc>
        <w:tc>
          <w:tcPr>
            <w:tcW w:w="3259" w:type="dxa"/>
            <w:vMerge w:val="restart"/>
            <w:shd w:val="clear" w:color="auto" w:fill="DBE5F1"/>
          </w:tcPr>
          <w:p w14:paraId="36D3DF08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Ángulo de rotación (en sentido horario) de la imagen del código de barras</w:t>
            </w:r>
          </w:p>
        </w:tc>
        <w:tc>
          <w:tcPr>
            <w:tcW w:w="3259" w:type="dxa"/>
            <w:shd w:val="clear" w:color="auto" w:fill="DBE5F1"/>
          </w:tcPr>
          <w:p w14:paraId="79200DA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90</w:t>
            </w:r>
          </w:p>
        </w:tc>
      </w:tr>
      <w:tr w:rsidR="006929A3" w:rsidRPr="008A2C0E" w14:paraId="59D61BDA" w14:textId="77777777" w:rsidTr="008A2C0E">
        <w:tc>
          <w:tcPr>
            <w:tcW w:w="3259" w:type="dxa"/>
            <w:vMerge/>
            <w:shd w:val="clear" w:color="auto" w:fill="DBE5F1"/>
          </w:tcPr>
          <w:p w14:paraId="066E580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5234BC6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4C2C481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180</w:t>
            </w:r>
          </w:p>
        </w:tc>
      </w:tr>
      <w:tr w:rsidR="006929A3" w:rsidRPr="008A2C0E" w14:paraId="09A9697A" w14:textId="77777777" w:rsidTr="008A2C0E">
        <w:tc>
          <w:tcPr>
            <w:tcW w:w="3259" w:type="dxa"/>
            <w:vMerge/>
            <w:shd w:val="clear" w:color="auto" w:fill="DBE5F1"/>
          </w:tcPr>
          <w:p w14:paraId="05F76C5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0003050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0EE5318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270</w:t>
            </w:r>
          </w:p>
        </w:tc>
      </w:tr>
    </w:tbl>
    <w:p w14:paraId="43402A6D" w14:textId="77777777" w:rsidR="006929A3" w:rsidRDefault="006929A3" w:rsidP="006929A3">
      <w:pPr>
        <w:jc w:val="center"/>
        <w:rPr>
          <w:rFonts w:ascii="Calibri" w:hAnsi="Calibri" w:cs="Calibri"/>
          <w:noProof/>
          <w:color w:val="000000"/>
          <w:lang w:val="es-ES_tradnl" w:eastAsia="es-ES_tradnl"/>
        </w:rPr>
      </w:pPr>
    </w:p>
    <w:p w14:paraId="0FA8632B" w14:textId="77777777" w:rsidR="006929A3" w:rsidRPr="008A2C0E" w:rsidRDefault="006929A3" w:rsidP="006929A3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lastRenderedPageBreak/>
        <w:t>DataMatrix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6929A3" w:rsidRPr="008A2C0E" w14:paraId="4000F193" w14:textId="77777777" w:rsidTr="008A2C0E">
        <w:tc>
          <w:tcPr>
            <w:tcW w:w="9777" w:type="dxa"/>
            <w:gridSpan w:val="3"/>
            <w:shd w:val="clear" w:color="auto" w:fill="FFFFFF"/>
          </w:tcPr>
          <w:p w14:paraId="49F11008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pict w14:anchorId="3F322DCE">
                <v:shape id="_x0000_i1030" type="#_x0000_t75" style="width:24pt;height:24pt;visibility:visible">
                  <v:imagedata r:id="rId18" o:title=""/>
                </v:shape>
              </w:pict>
            </w:r>
          </w:p>
        </w:tc>
      </w:tr>
      <w:tr w:rsidR="006929A3" w:rsidRPr="008A2C0E" w14:paraId="3CF2DBC6" w14:textId="77777777" w:rsidTr="008A2C0E">
        <w:tc>
          <w:tcPr>
            <w:tcW w:w="3259" w:type="dxa"/>
            <w:shd w:val="clear" w:color="auto" w:fill="548DD4"/>
          </w:tcPr>
          <w:p w14:paraId="7F40791A" w14:textId="77777777" w:rsidR="006929A3" w:rsidRPr="008A2C0E" w:rsidRDefault="006929A3" w:rsidP="008A2C0E">
            <w:pPr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Identificador</w:t>
            </w:r>
          </w:p>
        </w:tc>
        <w:tc>
          <w:tcPr>
            <w:tcW w:w="6518" w:type="dxa"/>
            <w:gridSpan w:val="2"/>
            <w:shd w:val="clear" w:color="auto" w:fill="DBE5F1"/>
          </w:tcPr>
          <w:p w14:paraId="6772DF7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DataMatrix</w:t>
            </w:r>
            <w:proofErr w:type="spellEnd"/>
          </w:p>
        </w:tc>
      </w:tr>
      <w:tr w:rsidR="006929A3" w:rsidRPr="008A2C0E" w14:paraId="5669A7B6" w14:textId="77777777" w:rsidTr="008A2C0E">
        <w:tc>
          <w:tcPr>
            <w:tcW w:w="9777" w:type="dxa"/>
            <w:gridSpan w:val="3"/>
            <w:shd w:val="clear" w:color="auto" w:fill="548DD4"/>
          </w:tcPr>
          <w:p w14:paraId="4BE62015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Configuración</w:t>
            </w:r>
          </w:p>
        </w:tc>
      </w:tr>
      <w:tr w:rsidR="006929A3" w:rsidRPr="008A2C0E" w14:paraId="6FD55241" w14:textId="77777777" w:rsidTr="008A2C0E">
        <w:tc>
          <w:tcPr>
            <w:tcW w:w="3259" w:type="dxa"/>
            <w:shd w:val="clear" w:color="auto" w:fill="548DD4"/>
          </w:tcPr>
          <w:p w14:paraId="2E53C20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Id. Parámetro</w:t>
            </w:r>
          </w:p>
        </w:tc>
        <w:tc>
          <w:tcPr>
            <w:tcW w:w="3259" w:type="dxa"/>
            <w:shd w:val="clear" w:color="auto" w:fill="548DD4"/>
          </w:tcPr>
          <w:p w14:paraId="5E47DA1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Descripción</w:t>
            </w:r>
          </w:p>
        </w:tc>
        <w:tc>
          <w:tcPr>
            <w:tcW w:w="3259" w:type="dxa"/>
            <w:shd w:val="clear" w:color="auto" w:fill="548DD4"/>
          </w:tcPr>
          <w:p w14:paraId="05858F4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Valores definidos</w:t>
            </w:r>
          </w:p>
        </w:tc>
      </w:tr>
      <w:tr w:rsidR="006929A3" w:rsidRPr="008A2C0E" w14:paraId="55A80CA7" w14:textId="77777777" w:rsidTr="008A2C0E">
        <w:tc>
          <w:tcPr>
            <w:tcW w:w="3259" w:type="dxa"/>
            <w:vMerge w:val="restart"/>
            <w:shd w:val="clear" w:color="auto" w:fill="DBE5F1"/>
          </w:tcPr>
          <w:p w14:paraId="65C176CE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Rotation</w:t>
            </w:r>
          </w:p>
        </w:tc>
        <w:tc>
          <w:tcPr>
            <w:tcW w:w="3259" w:type="dxa"/>
            <w:vMerge w:val="restart"/>
            <w:shd w:val="clear" w:color="auto" w:fill="DBE5F1"/>
          </w:tcPr>
          <w:p w14:paraId="49F7ABF4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Ángulo de rotación (en sentido horario) de la imagen del código de barras</w:t>
            </w:r>
          </w:p>
        </w:tc>
        <w:tc>
          <w:tcPr>
            <w:tcW w:w="3259" w:type="dxa"/>
            <w:shd w:val="clear" w:color="auto" w:fill="DBE5F1"/>
          </w:tcPr>
          <w:p w14:paraId="3D8C97C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90</w:t>
            </w:r>
          </w:p>
        </w:tc>
      </w:tr>
      <w:tr w:rsidR="006929A3" w:rsidRPr="008A2C0E" w14:paraId="3E537B02" w14:textId="77777777" w:rsidTr="008A2C0E">
        <w:tc>
          <w:tcPr>
            <w:tcW w:w="3259" w:type="dxa"/>
            <w:vMerge/>
            <w:shd w:val="clear" w:color="auto" w:fill="DBE5F1"/>
          </w:tcPr>
          <w:p w14:paraId="2AFA4E9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5FA4D9B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5241B898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180</w:t>
            </w:r>
          </w:p>
        </w:tc>
      </w:tr>
      <w:tr w:rsidR="006929A3" w:rsidRPr="008A2C0E" w14:paraId="55E50C89" w14:textId="77777777" w:rsidTr="008A2C0E">
        <w:tc>
          <w:tcPr>
            <w:tcW w:w="3259" w:type="dxa"/>
            <w:vMerge/>
            <w:shd w:val="clear" w:color="auto" w:fill="DBE5F1"/>
          </w:tcPr>
          <w:p w14:paraId="23A2C2C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36166DCF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157F762B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270</w:t>
            </w:r>
          </w:p>
        </w:tc>
      </w:tr>
    </w:tbl>
    <w:p w14:paraId="4F1ED775" w14:textId="77777777" w:rsidR="006929A3" w:rsidRPr="008A2C0E" w:rsidRDefault="006929A3" w:rsidP="006929A3">
      <w:pPr>
        <w:jc w:val="center"/>
        <w:rPr>
          <w:rFonts w:ascii="Calibri" w:hAnsi="Calibri" w:cs="Calibri"/>
          <w:noProof/>
          <w:color w:val="000000"/>
          <w:lang w:val="es-ES_tradnl" w:eastAsia="es-ES_tradnl"/>
        </w:rPr>
      </w:pPr>
    </w:p>
    <w:p w14:paraId="6D3C8EB9" w14:textId="77777777" w:rsidR="006929A3" w:rsidRPr="008A2C0E" w:rsidRDefault="006929A3" w:rsidP="006929A3">
      <w:pPr>
        <w:pStyle w:val="Ttulo5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>QRCode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259"/>
        <w:gridCol w:w="3259"/>
        <w:gridCol w:w="3259"/>
      </w:tblGrid>
      <w:tr w:rsidR="006929A3" w:rsidRPr="008A2C0E" w14:paraId="6F54E5C0" w14:textId="77777777" w:rsidTr="008A2C0E">
        <w:tc>
          <w:tcPr>
            <w:tcW w:w="9777" w:type="dxa"/>
            <w:gridSpan w:val="3"/>
            <w:shd w:val="clear" w:color="auto" w:fill="FFFFFF"/>
          </w:tcPr>
          <w:p w14:paraId="473C4CA3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pict w14:anchorId="0314016B">
                <v:shape id="_x0000_i1031" type="#_x0000_t75" style="width:68.25pt;height:68.25pt;visibility:visible">
                  <v:imagedata r:id="rId19" o:title=""/>
                </v:shape>
              </w:pict>
            </w:r>
          </w:p>
        </w:tc>
      </w:tr>
      <w:tr w:rsidR="006929A3" w:rsidRPr="008A2C0E" w14:paraId="1783A1EB" w14:textId="77777777" w:rsidTr="008A2C0E">
        <w:tc>
          <w:tcPr>
            <w:tcW w:w="3259" w:type="dxa"/>
            <w:shd w:val="clear" w:color="auto" w:fill="548DD4"/>
          </w:tcPr>
          <w:p w14:paraId="26FEDD1B" w14:textId="77777777" w:rsidR="006929A3" w:rsidRPr="008A2C0E" w:rsidRDefault="006929A3" w:rsidP="008A2C0E">
            <w:pPr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Identificador</w:t>
            </w:r>
          </w:p>
        </w:tc>
        <w:tc>
          <w:tcPr>
            <w:tcW w:w="6518" w:type="dxa"/>
            <w:gridSpan w:val="2"/>
            <w:shd w:val="clear" w:color="auto" w:fill="DBE5F1"/>
          </w:tcPr>
          <w:p w14:paraId="1A750D1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  <w:lang w:val="es-ES_tradnl"/>
              </w:rPr>
              <w:t>QRCode</w:t>
            </w:r>
            <w:proofErr w:type="spellEnd"/>
          </w:p>
        </w:tc>
      </w:tr>
      <w:tr w:rsidR="006929A3" w:rsidRPr="008A2C0E" w14:paraId="5C2E7A00" w14:textId="77777777" w:rsidTr="008A2C0E">
        <w:tc>
          <w:tcPr>
            <w:tcW w:w="9777" w:type="dxa"/>
            <w:gridSpan w:val="3"/>
            <w:shd w:val="clear" w:color="auto" w:fill="548DD4"/>
          </w:tcPr>
          <w:p w14:paraId="2FE76C32" w14:textId="77777777" w:rsidR="006929A3" w:rsidRPr="008A2C0E" w:rsidRDefault="006929A3" w:rsidP="008A2C0E">
            <w:pPr>
              <w:jc w:val="center"/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b/>
                <w:noProof/>
                <w:color w:val="000000"/>
                <w:lang w:val="es-ES_tradnl" w:eastAsia="es-ES_tradnl"/>
              </w:rPr>
              <w:t>Configuración</w:t>
            </w:r>
          </w:p>
        </w:tc>
      </w:tr>
      <w:tr w:rsidR="006929A3" w:rsidRPr="008A2C0E" w14:paraId="3C895D37" w14:textId="77777777" w:rsidTr="008A2C0E">
        <w:tc>
          <w:tcPr>
            <w:tcW w:w="3259" w:type="dxa"/>
            <w:shd w:val="clear" w:color="auto" w:fill="548DD4"/>
          </w:tcPr>
          <w:p w14:paraId="7E0B48E8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Id. Parámetro</w:t>
            </w:r>
          </w:p>
        </w:tc>
        <w:tc>
          <w:tcPr>
            <w:tcW w:w="3259" w:type="dxa"/>
            <w:shd w:val="clear" w:color="auto" w:fill="548DD4"/>
          </w:tcPr>
          <w:p w14:paraId="11F8F69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Descripción</w:t>
            </w:r>
          </w:p>
        </w:tc>
        <w:tc>
          <w:tcPr>
            <w:tcW w:w="3259" w:type="dxa"/>
            <w:shd w:val="clear" w:color="auto" w:fill="548DD4"/>
          </w:tcPr>
          <w:p w14:paraId="1719316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Valores definidos</w:t>
            </w:r>
          </w:p>
        </w:tc>
      </w:tr>
      <w:tr w:rsidR="006929A3" w:rsidRPr="008A2C0E" w14:paraId="5270BB05" w14:textId="77777777" w:rsidTr="008A2C0E">
        <w:tc>
          <w:tcPr>
            <w:tcW w:w="3259" w:type="dxa"/>
            <w:vMerge w:val="restart"/>
            <w:shd w:val="clear" w:color="auto" w:fill="DBE5F1"/>
          </w:tcPr>
          <w:p w14:paraId="7CC9D92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Rotation</w:t>
            </w:r>
          </w:p>
        </w:tc>
        <w:tc>
          <w:tcPr>
            <w:tcW w:w="3259" w:type="dxa"/>
            <w:vMerge w:val="restart"/>
            <w:shd w:val="clear" w:color="auto" w:fill="DBE5F1"/>
          </w:tcPr>
          <w:p w14:paraId="669D7726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Ángulo de rotación (en sentido horario) de la imagen del código de barras</w:t>
            </w:r>
          </w:p>
        </w:tc>
        <w:tc>
          <w:tcPr>
            <w:tcW w:w="3259" w:type="dxa"/>
            <w:shd w:val="clear" w:color="auto" w:fill="DBE5F1"/>
          </w:tcPr>
          <w:p w14:paraId="41F0EAE9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90</w:t>
            </w:r>
          </w:p>
        </w:tc>
      </w:tr>
      <w:tr w:rsidR="006929A3" w:rsidRPr="008A2C0E" w14:paraId="05A1868E" w14:textId="77777777" w:rsidTr="008A2C0E">
        <w:tc>
          <w:tcPr>
            <w:tcW w:w="3259" w:type="dxa"/>
            <w:vMerge/>
            <w:shd w:val="clear" w:color="auto" w:fill="DBE5F1"/>
          </w:tcPr>
          <w:p w14:paraId="49C38881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6D58A6F6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7D0A0CFF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180</w:t>
            </w:r>
          </w:p>
        </w:tc>
      </w:tr>
      <w:tr w:rsidR="006929A3" w:rsidRPr="008A2C0E" w14:paraId="6DF408E9" w14:textId="77777777" w:rsidTr="008A2C0E">
        <w:tc>
          <w:tcPr>
            <w:tcW w:w="3259" w:type="dxa"/>
            <w:vMerge/>
            <w:shd w:val="clear" w:color="auto" w:fill="DBE5F1"/>
          </w:tcPr>
          <w:p w14:paraId="20B3A91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vMerge/>
            <w:shd w:val="clear" w:color="auto" w:fill="DBE5F1"/>
          </w:tcPr>
          <w:p w14:paraId="27699C7C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</w:p>
        </w:tc>
        <w:tc>
          <w:tcPr>
            <w:tcW w:w="3259" w:type="dxa"/>
            <w:shd w:val="clear" w:color="auto" w:fill="DBE5F1"/>
          </w:tcPr>
          <w:p w14:paraId="19A51A70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270</w:t>
            </w:r>
          </w:p>
        </w:tc>
      </w:tr>
      <w:tr w:rsidR="006929A3" w:rsidRPr="008A2C0E" w14:paraId="001F659D" w14:textId="77777777" w:rsidTr="008A2C0E">
        <w:tc>
          <w:tcPr>
            <w:tcW w:w="3259" w:type="dxa"/>
            <w:shd w:val="clear" w:color="auto" w:fill="DBE5F1"/>
          </w:tcPr>
          <w:p w14:paraId="4606C4C3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QRCodeWidth</w:t>
            </w:r>
          </w:p>
        </w:tc>
        <w:tc>
          <w:tcPr>
            <w:tcW w:w="3259" w:type="dxa"/>
            <w:shd w:val="clear" w:color="auto" w:fill="DBE5F1"/>
          </w:tcPr>
          <w:p w14:paraId="0CB738E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Anchura en pixels.</w:t>
            </w:r>
          </w:p>
        </w:tc>
        <w:tc>
          <w:tcPr>
            <w:tcW w:w="3259" w:type="dxa"/>
            <w:shd w:val="clear" w:color="auto" w:fill="DBE5F1"/>
          </w:tcPr>
          <w:p w14:paraId="6C0E6AAD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 por defecto: 200 pixels</w:t>
            </w:r>
          </w:p>
        </w:tc>
      </w:tr>
      <w:tr w:rsidR="008A2FA6" w:rsidRPr="008A2C0E" w14:paraId="42166A44" w14:textId="77777777" w:rsidTr="008A2C0E">
        <w:tc>
          <w:tcPr>
            <w:tcW w:w="3259" w:type="dxa"/>
            <w:shd w:val="clear" w:color="auto" w:fill="DBE5F1"/>
          </w:tcPr>
          <w:p w14:paraId="4F89E7C4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QRCodeHeight</w:t>
            </w:r>
          </w:p>
        </w:tc>
        <w:tc>
          <w:tcPr>
            <w:tcW w:w="3259" w:type="dxa"/>
            <w:shd w:val="clear" w:color="auto" w:fill="DBE5F1"/>
          </w:tcPr>
          <w:p w14:paraId="788D18BA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Altura en pixels.</w:t>
            </w:r>
          </w:p>
        </w:tc>
        <w:tc>
          <w:tcPr>
            <w:tcW w:w="3259" w:type="dxa"/>
            <w:shd w:val="clear" w:color="auto" w:fill="DBE5F1"/>
          </w:tcPr>
          <w:p w14:paraId="57FA8D95" w14:textId="77777777" w:rsidR="006929A3" w:rsidRPr="008A2C0E" w:rsidRDefault="006929A3" w:rsidP="008A2C0E">
            <w:pPr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</w:pPr>
            <w:r w:rsidRPr="008A2C0E">
              <w:rPr>
                <w:rFonts w:ascii="Calibri" w:hAnsi="Calibri" w:cs="Calibri"/>
                <w:noProof/>
                <w:color w:val="000000"/>
                <w:lang w:val="es-ES_tradnl" w:eastAsia="es-ES_tradnl"/>
              </w:rPr>
              <w:t>Valor por defecto: 200 pixels</w:t>
            </w:r>
          </w:p>
        </w:tc>
      </w:tr>
    </w:tbl>
    <w:p w14:paraId="70F78413" w14:textId="77777777" w:rsidR="00260BC1" w:rsidRPr="008A2C0E" w:rsidRDefault="00260BC1" w:rsidP="00A8198A">
      <w:pPr>
        <w:rPr>
          <w:rFonts w:ascii="Calibri" w:hAnsi="Calibri" w:cs="Calibri"/>
          <w:color w:val="000000"/>
        </w:rPr>
      </w:pPr>
    </w:p>
    <w:p w14:paraId="6292B0C8" w14:textId="77777777" w:rsidR="00A644A9" w:rsidRPr="008A2C0E" w:rsidRDefault="00A644A9" w:rsidP="00A644A9">
      <w:pPr>
        <w:pStyle w:val="Ttulo3"/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br w:type="page"/>
      </w:r>
      <w:bookmarkStart w:id="36" w:name="_Toc157413822"/>
      <w:r w:rsidR="004D143C" w:rsidRPr="008A2C0E">
        <w:rPr>
          <w:rFonts w:ascii="Calibri" w:hAnsi="Calibri" w:cs="Calibri"/>
          <w:color w:val="000000"/>
        </w:rPr>
        <w:lastRenderedPageBreak/>
        <w:t>Objetos comunes</w:t>
      </w:r>
      <w:bookmarkEnd w:id="36"/>
    </w:p>
    <w:p w14:paraId="3094C771" w14:textId="77777777" w:rsidR="00A644A9" w:rsidRPr="008A2C0E" w:rsidRDefault="00A644A9" w:rsidP="00A644A9">
      <w:pPr>
        <w:rPr>
          <w:rFonts w:ascii="Calibri" w:hAnsi="Calibri" w:cs="Calibri"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         Se describen a continuación los objetos comunes mencionados en los apartados anteriores.</w:t>
      </w:r>
    </w:p>
    <w:p w14:paraId="56B40B46" w14:textId="77777777" w:rsidR="00A644A9" w:rsidRPr="008A2C0E" w:rsidRDefault="00A644A9" w:rsidP="00A644A9">
      <w:pPr>
        <w:rPr>
          <w:rFonts w:ascii="Calibri" w:hAnsi="Calibri" w:cs="Calibri"/>
          <w:color w:val="000000"/>
        </w:rPr>
      </w:pPr>
    </w:p>
    <w:p w14:paraId="5421525F" w14:textId="77777777" w:rsidR="00A644A9" w:rsidRPr="007A2EFD" w:rsidRDefault="004D143C" w:rsidP="00A644A9">
      <w:pPr>
        <w:pStyle w:val="Ttulo4"/>
        <w:rPr>
          <w:color w:val="000000"/>
        </w:rPr>
      </w:pPr>
      <w:r w:rsidRPr="008A2C0E">
        <w:rPr>
          <w:color w:val="000000"/>
        </w:rPr>
        <w:t>Objetos de entrada:</w:t>
      </w:r>
    </w:p>
    <w:p w14:paraId="1D61ED77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DocumentHash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182"/>
        <w:gridCol w:w="6153"/>
      </w:tblGrid>
      <w:tr w:rsidR="004D143C" w:rsidRPr="008A2C0E" w14:paraId="2EB3E7C0" w14:textId="77777777" w:rsidTr="00AD2303">
        <w:tc>
          <w:tcPr>
            <w:tcW w:w="1552" w:type="dxa"/>
            <w:tcBorders>
              <w:bottom w:val="nil"/>
            </w:tcBorders>
            <w:shd w:val="clear" w:color="auto" w:fill="A6A6A6"/>
          </w:tcPr>
          <w:p w14:paraId="50DFB7BC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2" w:type="dxa"/>
            <w:tcBorders>
              <w:bottom w:val="nil"/>
            </w:tcBorders>
            <w:shd w:val="clear" w:color="auto" w:fill="A6A6A6"/>
          </w:tcPr>
          <w:p w14:paraId="31988868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153" w:type="dxa"/>
            <w:tcBorders>
              <w:bottom w:val="nil"/>
            </w:tcBorders>
            <w:shd w:val="clear" w:color="auto" w:fill="A6A6A6"/>
          </w:tcPr>
          <w:p w14:paraId="43B5C0D8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0AAFE3B9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46CE7CF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digestMethod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7A9C6C1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HashAlgorithmEnum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5DEA905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Algoritmo de resumen.</w:t>
            </w:r>
          </w:p>
        </w:tc>
      </w:tr>
      <w:tr w:rsidR="004D143C" w:rsidRPr="008A2C0E" w14:paraId="09A20C29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18BFF7B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digestValue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178DFFB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3D97F51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del resumen.</w:t>
            </w:r>
          </w:p>
        </w:tc>
      </w:tr>
      <w:tr w:rsidR="004D143C" w:rsidRPr="008A2C0E" w14:paraId="40CA363B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28B9391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64D00A0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1C1DDD9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Valor del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para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14:paraId="288F4981" w14:textId="77777777" w:rsidR="00A644A9" w:rsidRPr="008A2C0E" w:rsidRDefault="00A644A9" w:rsidP="00CB2213"/>
    <w:p w14:paraId="1C03AC10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Repository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182"/>
        <w:gridCol w:w="6153"/>
      </w:tblGrid>
      <w:tr w:rsidR="004D143C" w:rsidRPr="008A2C0E" w14:paraId="0911A104" w14:textId="77777777" w:rsidTr="00AD2303">
        <w:tc>
          <w:tcPr>
            <w:tcW w:w="1552" w:type="dxa"/>
            <w:tcBorders>
              <w:bottom w:val="nil"/>
            </w:tcBorders>
            <w:shd w:val="clear" w:color="auto" w:fill="A6A6A6"/>
          </w:tcPr>
          <w:p w14:paraId="53EC9F41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2" w:type="dxa"/>
            <w:tcBorders>
              <w:bottom w:val="nil"/>
            </w:tcBorders>
            <w:shd w:val="clear" w:color="auto" w:fill="A6A6A6"/>
          </w:tcPr>
          <w:p w14:paraId="37A6585B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153" w:type="dxa"/>
            <w:tcBorders>
              <w:bottom w:val="nil"/>
            </w:tcBorders>
            <w:shd w:val="clear" w:color="auto" w:fill="A6A6A6"/>
          </w:tcPr>
          <w:p w14:paraId="03986970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3C8F1940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045ADA3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C71451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1073910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del repositorio o gestor documental.</w:t>
            </w:r>
          </w:p>
        </w:tc>
      </w:tr>
      <w:tr w:rsidR="004D143C" w:rsidRPr="008A2C0E" w14:paraId="6EFCC43D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58C87B1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object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1E26650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41FF020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UUID del objeto almacenado en el repositorio o gestor documental.</w:t>
            </w:r>
          </w:p>
        </w:tc>
      </w:tr>
    </w:tbl>
    <w:p w14:paraId="72015D3B" w14:textId="77777777" w:rsidR="00A644A9" w:rsidRPr="008A2C0E" w:rsidRDefault="00A644A9" w:rsidP="00CB2213"/>
    <w:p w14:paraId="3962910D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HashAlgorithmEnum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156379DD" w14:textId="77777777" w:rsidR="004D143C" w:rsidRPr="008A2C0E" w:rsidRDefault="004D143C" w:rsidP="004D143C">
      <w:pPr>
        <w:rPr>
          <w:rFonts w:ascii="Calibri" w:hAnsi="Calibri" w:cs="Calibri"/>
          <w:b/>
          <w:color w:val="000000"/>
        </w:rPr>
      </w:pPr>
      <w:r w:rsidRPr="008A2C0E">
        <w:rPr>
          <w:rFonts w:ascii="Calibri" w:hAnsi="Calibri" w:cs="Calibri"/>
          <w:color w:val="000000"/>
        </w:rPr>
        <w:t xml:space="preserve">Tipo enumerado con los posibles </w:t>
      </w:r>
      <w:r w:rsidRPr="008A2C0E">
        <w:rPr>
          <w:rFonts w:ascii="Calibri" w:hAnsi="Calibri" w:cs="Calibri"/>
          <w:color w:val="000000"/>
          <w:szCs w:val="24"/>
        </w:rPr>
        <w:t xml:space="preserve">valores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SHA1, SHA256, SHA384, SHA512</w:t>
      </w:r>
      <w:r w:rsidRPr="008A2C0E"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  <w:t>.</w:t>
      </w:r>
    </w:p>
    <w:p w14:paraId="2446DA78" w14:textId="77777777" w:rsidR="00A644A9" w:rsidRPr="008A2C0E" w:rsidRDefault="00A644A9" w:rsidP="00CB2213"/>
    <w:p w14:paraId="4D37F680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SignatureFormatEnum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76F85C38" w14:textId="77777777" w:rsidR="004D143C" w:rsidRPr="008A2C0E" w:rsidRDefault="004D143C" w:rsidP="004D143C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  <w:r w:rsidRPr="008A2C0E">
        <w:rPr>
          <w:rFonts w:ascii="Calibri" w:hAnsi="Calibri" w:cs="Calibri"/>
          <w:color w:val="000000"/>
        </w:rPr>
        <w:t xml:space="preserve">Tipo enumerado con los posibles valores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CMS</w:t>
      </w:r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 (solo para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AfirmaServices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)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CAdES,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CAdES_BES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CAdES_EPES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CAdES_T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</w:t>
      </w:r>
      <w:r w:rsidR="009F7135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dES_X</w:t>
      </w:r>
      <w:proofErr w:type="spellEnd"/>
      <w:r w:rsidR="009F7135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CAdES_X1, CAdES_X2, </w:t>
      </w:r>
      <w:proofErr w:type="spellStart"/>
      <w:r w:rsidR="009F7135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_XL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CAdES_XL1, CAdES_XL2,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CAdES_A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CAdES_BASELINE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CAdES_B_LEVEL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CAdES_T_LEVEL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CAdES_LT_LEVEL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CAdES_LTA_LEVEL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XAdES,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XAdES_BES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XAdES_EPES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XAdES_T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XAdES_C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XAdES_X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XAdES_X1, XAdES_X2,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XAdES_XL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XAdES_XL1, XAdES_XL2,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XAdES_A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,</w:t>
      </w:r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XAdES_BASELINE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XAdES_B_LEVEL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XAdES_T_LEVEL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XAdES_LT_LEVEL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XAdES_LTA_LEVEL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,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 ODF</w:t>
      </w:r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 (solo para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AfirmaServices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)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, PDF</w:t>
      </w:r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 (solo para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AfirmaServices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)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PAdES,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PAdES_BES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PAdES_EPES</w:t>
      </w:r>
      <w:proofErr w:type="spellEnd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PAdES_LTV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PAdES_BASELINE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PAdES_B_LEVEL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PAdES_T_LEVEL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PAdES_LT_LEVEL</w:t>
      </w:r>
      <w:proofErr w:type="spellEnd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, </w:t>
      </w:r>
      <w:proofErr w:type="spellStart"/>
      <w:r w:rsidR="00665988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PAdES_LTA_LEVEL</w:t>
      </w:r>
      <w:proofErr w:type="spellEnd"/>
      <w:r w:rsidRPr="008A2C0E">
        <w:rPr>
          <w:rFonts w:ascii="Calibri" w:hAnsi="Calibri" w:cs="Calibri"/>
          <w:color w:val="000000"/>
          <w:spacing w:val="0"/>
          <w:sz w:val="20"/>
          <w:lang w:val="es-ES_tradnl" w:eastAsia="es-ES_tradnl"/>
        </w:rPr>
        <w:t>.</w:t>
      </w:r>
    </w:p>
    <w:p w14:paraId="30F6DABD" w14:textId="77777777" w:rsidR="00A644A9" w:rsidRPr="008A2C0E" w:rsidRDefault="00A644A9" w:rsidP="004D143C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</w:p>
    <w:p w14:paraId="09324B06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lastRenderedPageBreak/>
        <w:t>XmlSignatureModeEnum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6974C7CB" w14:textId="77777777" w:rsidR="004D143C" w:rsidRDefault="004D143C" w:rsidP="004D143C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  <w:r w:rsidRPr="008A2C0E">
        <w:rPr>
          <w:rFonts w:ascii="Calibri" w:hAnsi="Calibri" w:cs="Calibri"/>
          <w:color w:val="000000"/>
        </w:rPr>
        <w:t>Tipo enumerado con los posibles valores</w:t>
      </w:r>
      <w:r w:rsidRPr="008A2C0E">
        <w:rPr>
          <w:rFonts w:ascii="Calibri" w:hAnsi="Calibri" w:cs="Calibri"/>
          <w:b/>
          <w:color w:val="000000"/>
        </w:rPr>
        <w:t xml:space="preserve"> </w:t>
      </w:r>
      <w:r w:rsidRPr="008A2C0E">
        <w:rPr>
          <w:rFonts w:ascii="Calibri" w:hAnsi="Calibri" w:cs="Calibri"/>
          <w:b/>
          <w:color w:val="000000"/>
          <w:spacing w:val="0"/>
          <w:sz w:val="20"/>
          <w:lang w:val="es-ES_tradnl" w:eastAsia="es-ES_tradnl"/>
        </w:rPr>
        <w:t>ENVELOPING, ENVELOPED, DETACHED</w:t>
      </w:r>
      <w:r w:rsidRPr="008A2C0E">
        <w:rPr>
          <w:rFonts w:ascii="Calibri" w:hAnsi="Calibri" w:cs="Calibri"/>
          <w:color w:val="000000"/>
          <w:spacing w:val="0"/>
          <w:sz w:val="20"/>
          <w:lang w:val="es-ES_tradnl" w:eastAsia="es-ES_tradnl"/>
        </w:rPr>
        <w:t>.</w:t>
      </w:r>
    </w:p>
    <w:p w14:paraId="4021B3CD" w14:textId="77777777" w:rsidR="00E27CC9" w:rsidRPr="008A2C0E" w:rsidRDefault="00E27CC9" w:rsidP="004D143C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</w:p>
    <w:p w14:paraId="67FB9F61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DetailLevelEnum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3B1E3942" w14:textId="77777777" w:rsidR="004D143C" w:rsidRPr="008A2C0E" w:rsidRDefault="004D143C" w:rsidP="004D143C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  <w:r w:rsidRPr="008A2C0E">
        <w:rPr>
          <w:rFonts w:ascii="Calibri" w:hAnsi="Calibri" w:cs="Calibri"/>
          <w:color w:val="000000"/>
        </w:rPr>
        <w:t>Tipo enumerado con los posibles valores</w:t>
      </w:r>
      <w:r w:rsidRPr="008A2C0E">
        <w:rPr>
          <w:rFonts w:ascii="Calibri" w:hAnsi="Calibri" w:cs="Calibri"/>
          <w:b/>
          <w:color w:val="000000"/>
        </w:rPr>
        <w:t xml:space="preserve">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NO_DETAILS, NO_PATH_DETAILS, ALL_DETAILS</w:t>
      </w:r>
      <w:r w:rsidRPr="008A2C0E">
        <w:rPr>
          <w:rFonts w:ascii="Calibri" w:hAnsi="Calibri" w:cs="Calibri"/>
          <w:color w:val="000000"/>
          <w:spacing w:val="0"/>
          <w:sz w:val="20"/>
          <w:lang w:val="es-ES_tradnl" w:eastAsia="es-ES_tradnl"/>
        </w:rPr>
        <w:t>.</w:t>
      </w:r>
    </w:p>
    <w:p w14:paraId="11877DD5" w14:textId="77777777" w:rsidR="00A644A9" w:rsidRPr="008A2C0E" w:rsidRDefault="00A644A9" w:rsidP="004D143C">
      <w:pPr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</w:p>
    <w:p w14:paraId="15F31A97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TransformData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182"/>
        <w:gridCol w:w="6153"/>
      </w:tblGrid>
      <w:tr w:rsidR="004D143C" w:rsidRPr="008A2C0E" w14:paraId="3DD927BD" w14:textId="77777777" w:rsidTr="00AD2303">
        <w:tc>
          <w:tcPr>
            <w:tcW w:w="1552" w:type="dxa"/>
            <w:tcBorders>
              <w:bottom w:val="nil"/>
            </w:tcBorders>
            <w:shd w:val="clear" w:color="auto" w:fill="A6A6A6"/>
          </w:tcPr>
          <w:p w14:paraId="2A4FCDE7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2" w:type="dxa"/>
            <w:tcBorders>
              <w:bottom w:val="nil"/>
            </w:tcBorders>
            <w:shd w:val="clear" w:color="auto" w:fill="A6A6A6"/>
          </w:tcPr>
          <w:p w14:paraId="529ACF7D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153" w:type="dxa"/>
            <w:tcBorders>
              <w:bottom w:val="nil"/>
            </w:tcBorders>
            <w:shd w:val="clear" w:color="auto" w:fill="A6A6A6"/>
          </w:tcPr>
          <w:p w14:paraId="1816CD92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555EE69C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4ED6655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XPath</w:t>
            </w:r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11FB634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 entre 0 e infinitas ocurrencias)</w:t>
            </w:r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741B462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de algoritmos de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que se aplican al fichero indicado.</w:t>
            </w:r>
          </w:p>
        </w:tc>
      </w:tr>
      <w:tr w:rsidR="004D143C" w:rsidRPr="008A2C0E" w14:paraId="782621E1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34C1E18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algorithm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0CF6301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5B9EDA36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Algoritmo de codificación usado para los métodos de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14:paraId="69EEB3E4" w14:textId="77777777" w:rsidR="004D143C" w:rsidRPr="008A2C0E" w:rsidRDefault="004D143C" w:rsidP="004D143C">
      <w:pPr>
        <w:ind w:left="720"/>
        <w:rPr>
          <w:rFonts w:ascii="Calibri" w:hAnsi="Calibri" w:cs="Calibri"/>
          <w:color w:val="000000"/>
        </w:rPr>
      </w:pPr>
    </w:p>
    <w:p w14:paraId="0578151D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VerifyCertificateRequest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3"/>
        <w:gridCol w:w="1956"/>
        <w:gridCol w:w="4878"/>
      </w:tblGrid>
      <w:tr w:rsidR="004D143C" w:rsidRPr="008A2C0E" w14:paraId="7A1482AA" w14:textId="77777777" w:rsidTr="00AD2303">
        <w:tc>
          <w:tcPr>
            <w:tcW w:w="3053" w:type="dxa"/>
            <w:tcBorders>
              <w:bottom w:val="nil"/>
            </w:tcBorders>
            <w:shd w:val="clear" w:color="auto" w:fill="A6A6A6"/>
          </w:tcPr>
          <w:p w14:paraId="6ACEA07F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956" w:type="dxa"/>
            <w:tcBorders>
              <w:bottom w:val="nil"/>
            </w:tcBorders>
            <w:shd w:val="clear" w:color="auto" w:fill="A6A6A6"/>
          </w:tcPr>
          <w:p w14:paraId="13F0135D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878" w:type="dxa"/>
            <w:tcBorders>
              <w:bottom w:val="nil"/>
            </w:tcBorders>
            <w:shd w:val="clear" w:color="auto" w:fill="A6A6A6"/>
          </w:tcPr>
          <w:p w14:paraId="7C23878F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26D6AA92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7FE5AE9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2966BF6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65CA8ED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 de @firma.</w:t>
            </w:r>
          </w:p>
        </w:tc>
      </w:tr>
      <w:tr w:rsidR="004D143C" w:rsidRPr="008A2C0E" w14:paraId="42633B2F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145A5C1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698A8E0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03788A6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Certificado a validar.</w:t>
            </w:r>
          </w:p>
        </w:tc>
      </w:tr>
      <w:tr w:rsidR="004D143C" w:rsidRPr="008A2C0E" w14:paraId="7E93FE8A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73E24DC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certificateRepository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4BCE544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4584469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Ubicación del certificado a validar en un gestor de documentos o repositorio.</w:t>
            </w:r>
          </w:p>
        </w:tc>
      </w:tr>
      <w:tr w:rsidR="004D143C" w:rsidRPr="008A2C0E" w14:paraId="05A74BCD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0E98FA7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returnReadableCertificateInfo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1DCE0E6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050AAD4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solicitará información acerca de campos del certificado en la petición (verdadero), o no (falso).</w:t>
            </w:r>
          </w:p>
        </w:tc>
      </w:tr>
      <w:tr w:rsidR="004D143C" w:rsidRPr="008A2C0E" w14:paraId="36FFC62E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7E13AF5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returnVerificationReport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543B965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0D02944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</w:rPr>
              <w:t>Validaciones a realizar</w:t>
            </w:r>
            <w:proofErr w:type="gramEnd"/>
            <w:r w:rsidRPr="008A2C0E">
              <w:rPr>
                <w:rFonts w:ascii="Calibri" w:hAnsi="Calibri" w:cs="Calibri"/>
                <w:color w:val="000000"/>
              </w:rPr>
              <w:t xml:space="preserve"> sobre el certificado, así como la información que debe ser devuelta en la respuesta.</w:t>
            </w:r>
          </w:p>
        </w:tc>
      </w:tr>
    </w:tbl>
    <w:p w14:paraId="0D62B0C0" w14:textId="77777777" w:rsidR="00A644A9" w:rsidRDefault="00A644A9" w:rsidP="00E27CC9"/>
    <w:p w14:paraId="1E2367A8" w14:textId="77777777" w:rsidR="00E27CC9" w:rsidRDefault="00E27CC9" w:rsidP="00E27CC9"/>
    <w:p w14:paraId="4F4C4A75" w14:textId="77777777" w:rsidR="00E27CC9" w:rsidRDefault="00E27CC9" w:rsidP="00E27CC9"/>
    <w:p w14:paraId="3CD14DB6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lastRenderedPageBreak/>
        <w:t>VerificationReport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449F057A" w14:textId="77777777" w:rsidR="004D143C" w:rsidRPr="008A2C0E" w:rsidRDefault="004D143C" w:rsidP="004D143C">
      <w:pPr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suppressAutoHyphens w:val="0"/>
        <w:spacing w:before="0" w:after="0"/>
        <w:jc w:val="left"/>
        <w:rPr>
          <w:rFonts w:ascii="Calibri" w:hAnsi="Calibri" w:cs="Calibri"/>
          <w:color w:val="000000"/>
          <w:spacing w:val="0"/>
          <w:sz w:val="20"/>
          <w:lang w:val="en-US" w:eastAsia="es-ES_tradn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3"/>
        <w:gridCol w:w="1956"/>
        <w:gridCol w:w="4878"/>
      </w:tblGrid>
      <w:tr w:rsidR="004D143C" w:rsidRPr="008A2C0E" w14:paraId="7F0785C6" w14:textId="77777777" w:rsidTr="00AD2303">
        <w:tc>
          <w:tcPr>
            <w:tcW w:w="3053" w:type="dxa"/>
            <w:tcBorders>
              <w:bottom w:val="nil"/>
            </w:tcBorders>
            <w:shd w:val="clear" w:color="auto" w:fill="A6A6A6"/>
          </w:tcPr>
          <w:p w14:paraId="23A1E24D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956" w:type="dxa"/>
            <w:tcBorders>
              <w:bottom w:val="nil"/>
            </w:tcBorders>
            <w:shd w:val="clear" w:color="auto" w:fill="A6A6A6"/>
          </w:tcPr>
          <w:p w14:paraId="14737AAB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878" w:type="dxa"/>
            <w:tcBorders>
              <w:bottom w:val="nil"/>
            </w:tcBorders>
            <w:shd w:val="clear" w:color="auto" w:fill="A6A6A6"/>
          </w:tcPr>
          <w:p w14:paraId="2D35ABAB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49889EDA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5EA4082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checkCertificateStatus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55D9602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0F4AF43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desea verificar el estado de revocación del certificado (verdadero), o no (falso).</w:t>
            </w:r>
          </w:p>
        </w:tc>
      </w:tr>
      <w:tr w:rsidR="004D143C" w:rsidRPr="008A2C0E" w14:paraId="4BAB3B33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1942F11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includeCertificateValues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38285F7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7FE33D1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desea que la respuesta incluya los certificados validados (verdadero), o no (falso).</w:t>
            </w:r>
          </w:p>
        </w:tc>
      </w:tr>
      <w:tr w:rsidR="004D143C" w:rsidRPr="008A2C0E" w14:paraId="4BB75A1F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030AF50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includeRevocationValues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566633A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29D7828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Valor lógico que indica si se desea que la respuesta incluya los elementos de consulta de estado de revocación CRL u OCSP utilizados en la validación de los certificados que forman la cadena validada (verdadero), o no (falso).</w:t>
            </w:r>
          </w:p>
        </w:tc>
      </w:tr>
      <w:tr w:rsidR="004D143C" w:rsidRPr="008A2C0E" w14:paraId="1136D4B5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5409326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reportDetailLevel</w:t>
            </w:r>
            <w:proofErr w:type="spellEnd"/>
          </w:p>
        </w:tc>
        <w:tc>
          <w:tcPr>
            <w:tcW w:w="1956" w:type="dxa"/>
            <w:tcBorders>
              <w:top w:val="nil"/>
            </w:tcBorders>
            <w:shd w:val="clear" w:color="auto" w:fill="F2F2F2"/>
          </w:tcPr>
          <w:p w14:paraId="7FDE61E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DetailLevelEnum</w:t>
            </w:r>
            <w:proofErr w:type="spellEnd"/>
          </w:p>
        </w:tc>
        <w:tc>
          <w:tcPr>
            <w:tcW w:w="4878" w:type="dxa"/>
            <w:tcBorders>
              <w:top w:val="nil"/>
            </w:tcBorders>
            <w:shd w:val="clear" w:color="auto" w:fill="F2F2F2"/>
          </w:tcPr>
          <w:p w14:paraId="115F546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Nivel de detalle que se desea obtener en la respuesta del servicio.</w:t>
            </w:r>
          </w:p>
        </w:tc>
      </w:tr>
    </w:tbl>
    <w:p w14:paraId="7F8AE7EF" w14:textId="77777777" w:rsidR="004D143C" w:rsidRPr="008A2C0E" w:rsidRDefault="004D143C" w:rsidP="004D143C">
      <w:pPr>
        <w:rPr>
          <w:rFonts w:ascii="Calibri" w:hAnsi="Calibri" w:cs="Calibri"/>
          <w:color w:val="000000"/>
        </w:rPr>
      </w:pPr>
    </w:p>
    <w:p w14:paraId="0EF0C745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VerifySignatureRequest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2634"/>
        <w:gridCol w:w="5042"/>
      </w:tblGrid>
      <w:tr w:rsidR="004D143C" w:rsidRPr="008A2C0E" w14:paraId="406F22F7" w14:textId="77777777" w:rsidTr="00AD2303">
        <w:tc>
          <w:tcPr>
            <w:tcW w:w="2211" w:type="dxa"/>
            <w:tcBorders>
              <w:bottom w:val="nil"/>
            </w:tcBorders>
            <w:shd w:val="clear" w:color="auto" w:fill="A6A6A6"/>
          </w:tcPr>
          <w:p w14:paraId="461956E4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634" w:type="dxa"/>
            <w:tcBorders>
              <w:bottom w:val="nil"/>
            </w:tcBorders>
            <w:shd w:val="clear" w:color="auto" w:fill="A6A6A6"/>
          </w:tcPr>
          <w:p w14:paraId="552744D7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042" w:type="dxa"/>
            <w:tcBorders>
              <w:bottom w:val="nil"/>
            </w:tcBorders>
            <w:shd w:val="clear" w:color="auto" w:fill="A6A6A6"/>
          </w:tcPr>
          <w:p w14:paraId="5E88C80A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3B04566D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029D36D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applicationId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644CEF0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7679D59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aplicación cliente.</w:t>
            </w:r>
          </w:p>
        </w:tc>
      </w:tr>
      <w:tr w:rsidR="004D143C" w:rsidRPr="008A2C0E" w14:paraId="478D9FB6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3074799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7F68DE6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75292C1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Documento original que fue firmado.</w:t>
            </w:r>
          </w:p>
        </w:tc>
      </w:tr>
      <w:tr w:rsidR="004D143C" w:rsidRPr="008A2C0E" w14:paraId="731B4CB4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1F34E0D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4AA3264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70010B4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Hash del documento original que fue firmado.</w:t>
            </w:r>
          </w:p>
        </w:tc>
      </w:tr>
      <w:tr w:rsidR="004D143C" w:rsidRPr="008A2C0E" w14:paraId="2B62C66B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795A9D6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documentRepository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2454AC8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5F6B1DC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Ubicación del documento original en un gestor de documentos o repositorio.</w:t>
            </w:r>
          </w:p>
        </w:tc>
      </w:tr>
      <w:tr w:rsidR="004D143C" w:rsidRPr="008A2C0E" w14:paraId="28619E04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0762D04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optionalParameters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74DC689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OptionalParameters</w:t>
            </w:r>
            <w:proofErr w:type="spellEnd"/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46A44E6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Conjunto de parámetros adicionales que incluir en la petición.</w:t>
            </w:r>
          </w:p>
        </w:tc>
      </w:tr>
      <w:tr w:rsidR="004D143C" w:rsidRPr="008A2C0E" w14:paraId="38B6402B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43F7C0F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12B1ADF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456B194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proofErr w:type="gramStart"/>
            <w:r w:rsidRPr="008A2C0E">
              <w:rPr>
                <w:rFonts w:ascii="Calibri" w:hAnsi="Calibri" w:cs="Calibri"/>
                <w:color w:val="000000"/>
                <w:szCs w:val="24"/>
              </w:rPr>
              <w:t>Firma a validar</w:t>
            </w:r>
            <w:proofErr w:type="gramEnd"/>
            <w:r w:rsidRPr="008A2C0E">
              <w:rPr>
                <w:rFonts w:ascii="Calibri" w:hAnsi="Calibri" w:cs="Calibri"/>
                <w:color w:val="000000"/>
                <w:szCs w:val="24"/>
              </w:rPr>
              <w:t>.</w:t>
            </w:r>
          </w:p>
        </w:tc>
      </w:tr>
      <w:tr w:rsidR="004D143C" w:rsidRPr="008A2C0E" w14:paraId="46EC9D8D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42C8770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signatureRepository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1F8A42D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Repository</w:t>
            </w:r>
            <w:proofErr w:type="spellEnd"/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16333E6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Ubicación de la firma que validar en un gestor de documentos o repositorio.</w:t>
            </w:r>
          </w:p>
        </w:tc>
      </w:tr>
      <w:tr w:rsidR="004D143C" w:rsidRPr="008A2C0E" w14:paraId="4CB87FF3" w14:textId="77777777" w:rsidTr="00AD2303">
        <w:tc>
          <w:tcPr>
            <w:tcW w:w="2211" w:type="dxa"/>
            <w:tcBorders>
              <w:top w:val="nil"/>
            </w:tcBorders>
            <w:shd w:val="clear" w:color="auto" w:fill="F2F2F2"/>
          </w:tcPr>
          <w:p w14:paraId="7E64F84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2634" w:type="dxa"/>
            <w:tcBorders>
              <w:top w:val="nil"/>
            </w:tcBorders>
            <w:shd w:val="clear" w:color="auto" w:fill="F2F2F2"/>
          </w:tcPr>
          <w:p w14:paraId="02965FC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5042" w:type="dxa"/>
            <w:tcBorders>
              <w:top w:val="nil"/>
            </w:tcBorders>
            <w:shd w:val="clear" w:color="auto" w:fill="F2F2F2"/>
          </w:tcPr>
          <w:p w14:paraId="5DE59CA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Resultado e información adicional generada durante el proceso de verificación de la firma.</w:t>
            </w:r>
          </w:p>
        </w:tc>
      </w:tr>
    </w:tbl>
    <w:p w14:paraId="5D117BB8" w14:textId="77777777" w:rsidR="004D143C" w:rsidRPr="008A2C0E" w:rsidRDefault="004D143C" w:rsidP="004D143C">
      <w:pPr>
        <w:tabs>
          <w:tab w:val="clear" w:pos="1134"/>
          <w:tab w:val="clear" w:pos="1985"/>
          <w:tab w:val="clear" w:pos="2835"/>
          <w:tab w:val="clear" w:pos="3686"/>
          <w:tab w:val="clear" w:pos="4536"/>
          <w:tab w:val="clear" w:pos="5387"/>
          <w:tab w:val="clear" w:pos="9072"/>
        </w:tabs>
        <w:suppressAutoHyphens w:val="0"/>
        <w:spacing w:before="0" w:after="0"/>
        <w:jc w:val="left"/>
        <w:rPr>
          <w:rFonts w:ascii="Calibri" w:hAnsi="Calibri" w:cs="Calibri"/>
          <w:color w:val="000000"/>
          <w:spacing w:val="0"/>
          <w:sz w:val="20"/>
          <w:lang w:val="es-ES_tradnl" w:eastAsia="es-ES_tradnl"/>
        </w:rPr>
      </w:pPr>
    </w:p>
    <w:p w14:paraId="02C43802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lastRenderedPageBreak/>
        <w:t>OptionalParameters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3"/>
        <w:gridCol w:w="2339"/>
        <w:gridCol w:w="4495"/>
      </w:tblGrid>
      <w:tr w:rsidR="004D143C" w:rsidRPr="008A2C0E" w14:paraId="4BE2CB59" w14:textId="77777777" w:rsidTr="00AD2303">
        <w:tc>
          <w:tcPr>
            <w:tcW w:w="3053" w:type="dxa"/>
            <w:tcBorders>
              <w:bottom w:val="nil"/>
            </w:tcBorders>
            <w:shd w:val="clear" w:color="auto" w:fill="A6A6A6"/>
          </w:tcPr>
          <w:p w14:paraId="3CA5695D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339" w:type="dxa"/>
            <w:tcBorders>
              <w:bottom w:val="nil"/>
            </w:tcBorders>
            <w:shd w:val="clear" w:color="auto" w:fill="A6A6A6"/>
          </w:tcPr>
          <w:p w14:paraId="30C7D6F3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495" w:type="dxa"/>
            <w:tcBorders>
              <w:bottom w:val="nil"/>
            </w:tcBorders>
            <w:shd w:val="clear" w:color="auto" w:fill="A6A6A6"/>
          </w:tcPr>
          <w:p w14:paraId="7D8E01AA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3F606157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569FE11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additionalReportOption</w:t>
            </w:r>
            <w:proofErr w:type="spellEnd"/>
          </w:p>
        </w:tc>
        <w:tc>
          <w:tcPr>
            <w:tcW w:w="2339" w:type="dxa"/>
            <w:tcBorders>
              <w:top w:val="nil"/>
            </w:tcBorders>
            <w:shd w:val="clear" w:color="auto" w:fill="F2F2F2"/>
          </w:tcPr>
          <w:p w14:paraId="4E8AD4F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495" w:type="dxa"/>
            <w:tcBorders>
              <w:top w:val="nil"/>
            </w:tcBorders>
            <w:shd w:val="clear" w:color="auto" w:fill="F2F2F2"/>
          </w:tcPr>
          <w:p w14:paraId="3F190EF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debe incluir en la respuesta del servicio cierta información adicional sobre el proceso de validación, referente a atributos firmados y no firmados incluidos en la firma (verdadero), o no (falso).</w:t>
            </w:r>
          </w:p>
        </w:tc>
      </w:tr>
      <w:tr w:rsidR="004D143C" w:rsidRPr="008A2C0E" w14:paraId="52602236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6F831C3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returnProcessingDetails</w:t>
            </w:r>
            <w:proofErr w:type="spellEnd"/>
          </w:p>
        </w:tc>
        <w:tc>
          <w:tcPr>
            <w:tcW w:w="2339" w:type="dxa"/>
            <w:tcBorders>
              <w:top w:val="nil"/>
            </w:tcBorders>
            <w:shd w:val="clear" w:color="auto" w:fill="F2F2F2"/>
          </w:tcPr>
          <w:p w14:paraId="13DF8E5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495" w:type="dxa"/>
            <w:tcBorders>
              <w:top w:val="nil"/>
            </w:tcBorders>
            <w:shd w:val="clear" w:color="auto" w:fill="F2F2F2"/>
          </w:tcPr>
          <w:p w14:paraId="026406A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lógico que indica si se debe incluir en la respuesta del servicio el resultado de cada tarea de verificación que forma el proceso de validación de la firma (verdadero), o no (falso).</w:t>
            </w:r>
          </w:p>
        </w:tc>
      </w:tr>
      <w:tr w:rsidR="004D143C" w:rsidRPr="008A2C0E" w14:paraId="5584B34F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4D0D60E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returnReadableCertificateInfo</w:t>
            </w:r>
            <w:proofErr w:type="spellEnd"/>
          </w:p>
        </w:tc>
        <w:tc>
          <w:tcPr>
            <w:tcW w:w="2339" w:type="dxa"/>
            <w:tcBorders>
              <w:top w:val="nil"/>
            </w:tcBorders>
            <w:shd w:val="clear" w:color="auto" w:fill="F2F2F2"/>
          </w:tcPr>
          <w:p w14:paraId="154ACB3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495" w:type="dxa"/>
            <w:tcBorders>
              <w:top w:val="nil"/>
            </w:tcBorders>
            <w:shd w:val="clear" w:color="auto" w:fill="F2F2F2"/>
          </w:tcPr>
          <w:p w14:paraId="7161F1C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Valor lógico que indica si se debe devolver información detallada de los certificados validados (verdadero) o no (falso).</w:t>
            </w:r>
          </w:p>
        </w:tc>
      </w:tr>
      <w:tr w:rsidR="004D143C" w:rsidRPr="008A2C0E" w14:paraId="368268A2" w14:textId="77777777" w:rsidTr="00AD2303">
        <w:tc>
          <w:tcPr>
            <w:tcW w:w="3053" w:type="dxa"/>
            <w:tcBorders>
              <w:top w:val="nil"/>
            </w:tcBorders>
            <w:shd w:val="clear" w:color="auto" w:fill="F2F2F2"/>
          </w:tcPr>
          <w:p w14:paraId="5EDFC61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returnSignPolicyDocument</w:t>
            </w:r>
            <w:proofErr w:type="spellEnd"/>
          </w:p>
        </w:tc>
        <w:tc>
          <w:tcPr>
            <w:tcW w:w="2339" w:type="dxa"/>
            <w:tcBorders>
              <w:top w:val="nil"/>
            </w:tcBorders>
            <w:shd w:val="clear" w:color="auto" w:fill="F2F2F2"/>
          </w:tcPr>
          <w:p w14:paraId="49BEA1B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495" w:type="dxa"/>
            <w:tcBorders>
              <w:top w:val="nil"/>
            </w:tcBorders>
            <w:shd w:val="clear" w:color="auto" w:fill="F2F2F2"/>
          </w:tcPr>
          <w:p w14:paraId="314EC90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Valor lógico que indica si se debe incluir en la respuesta del servicio el documento de la política de firma asociada (verdadero), o no (falso).</w:t>
            </w:r>
          </w:p>
        </w:tc>
      </w:tr>
      <w:tr w:rsidR="004D143C" w:rsidRPr="008A2C0E" w14:paraId="6CCEDCCE" w14:textId="77777777" w:rsidTr="004E1EF0">
        <w:tc>
          <w:tcPr>
            <w:tcW w:w="3053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43F4E1F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returnSignedDataInfo</w:t>
            </w:r>
            <w:proofErr w:type="spellEnd"/>
          </w:p>
        </w:tc>
        <w:tc>
          <w:tcPr>
            <w:tcW w:w="2339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248CEB9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495" w:type="dxa"/>
            <w:tcBorders>
              <w:top w:val="nil"/>
              <w:bottom w:val="single" w:sz="4" w:space="0" w:color="auto"/>
            </w:tcBorders>
            <w:shd w:val="clear" w:color="auto" w:fill="F2F2F2"/>
          </w:tcPr>
          <w:p w14:paraId="4D37B2B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Valor lógico que indica si se debe incluir en la respuesta del servicio información acerca de los datos firmados (verdadero), o no (falso).</w:t>
            </w:r>
          </w:p>
        </w:tc>
      </w:tr>
      <w:tr w:rsidR="004E1EF0" w:rsidRPr="008A2C0E" w14:paraId="3D1981BD" w14:textId="77777777" w:rsidTr="00541352">
        <w:tc>
          <w:tcPr>
            <w:tcW w:w="3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6F9C6FE" w14:textId="77777777" w:rsidR="004E1EF0" w:rsidRPr="008A2C0E" w:rsidRDefault="004E1EF0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returnNextUpdate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753D75D" w14:textId="77777777" w:rsidR="004E1EF0" w:rsidRPr="008A2C0E" w:rsidRDefault="004E1EF0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4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7679E37F" w14:textId="77777777" w:rsidR="004E1EF0" w:rsidRPr="008A2C0E" w:rsidRDefault="004E1EF0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Valor lógico que indica si se debe incluir en la respuesta del servicio la fecha de expiración de la firma (verdadero), o no (falso).</w:t>
            </w:r>
          </w:p>
        </w:tc>
      </w:tr>
      <w:tr w:rsidR="00541352" w:rsidRPr="008A2C0E" w14:paraId="5A2881BC" w14:textId="77777777" w:rsidTr="004E1EF0">
        <w:tc>
          <w:tcPr>
            <w:tcW w:w="3053" w:type="dxa"/>
            <w:tcBorders>
              <w:top w:val="single" w:sz="4" w:space="0" w:color="auto"/>
            </w:tcBorders>
            <w:shd w:val="clear" w:color="auto" w:fill="F2F2F2"/>
          </w:tcPr>
          <w:p w14:paraId="1692FA37" w14:textId="77777777" w:rsidR="00541352" w:rsidRDefault="00541352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41352">
              <w:rPr>
                <w:rFonts w:ascii="Calibri" w:hAnsi="Calibri" w:cs="Calibri"/>
                <w:color w:val="000000"/>
              </w:rPr>
              <w:t>processAsNotBaseline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F2F2F2"/>
          </w:tcPr>
          <w:p w14:paraId="1F95DF8E" w14:textId="77777777" w:rsidR="00541352" w:rsidRDefault="00541352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4495" w:type="dxa"/>
            <w:tcBorders>
              <w:top w:val="single" w:sz="4" w:space="0" w:color="auto"/>
            </w:tcBorders>
            <w:shd w:val="clear" w:color="auto" w:fill="F2F2F2"/>
          </w:tcPr>
          <w:p w14:paraId="53AE20AD" w14:textId="77777777" w:rsidR="00541352" w:rsidRDefault="00541352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Valor lógico que indica si la petición debe ser procesada como no baseline (verdadero), o no (falso).</w:t>
            </w:r>
          </w:p>
        </w:tc>
      </w:tr>
    </w:tbl>
    <w:p w14:paraId="5F05F0EC" w14:textId="77777777" w:rsidR="00A644A9" w:rsidRPr="008A2C0E" w:rsidRDefault="00A644A9" w:rsidP="00CB2213"/>
    <w:p w14:paraId="01F86F98" w14:textId="77777777" w:rsidR="004D143C" w:rsidRPr="008A2C0E" w:rsidRDefault="007C239E" w:rsidP="007C239E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DocumentTypeEnum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32DDD63D" w14:textId="77777777" w:rsidR="007C239E" w:rsidRPr="008A2C0E" w:rsidRDefault="007C239E" w:rsidP="007C239E">
      <w:pPr>
        <w:rPr>
          <w:rFonts w:ascii="Calibri" w:hAnsi="Calibri" w:cs="Calibri"/>
          <w:b/>
          <w:color w:val="000000"/>
          <w:spacing w:val="0"/>
          <w:szCs w:val="24"/>
          <w:lang w:eastAsia="es-ES_tradnl"/>
        </w:rPr>
      </w:pPr>
      <w:r w:rsidRPr="008A2C0E">
        <w:rPr>
          <w:rFonts w:ascii="Calibri" w:hAnsi="Calibri" w:cs="Calibri"/>
          <w:color w:val="000000"/>
        </w:rPr>
        <w:t xml:space="preserve">Tipo enumerado con los posibles valores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 xml:space="preserve">BASE64_DATA, BASE64_XML, INLINE_XML, ESCAPED_XML, DOCUMENT_HASH, TRANSFORMED_DATA,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eastAsia="es-ES_tradnl"/>
        </w:rPr>
        <w:t>DOCUMENT_HASH_TRANSFORMED_DATA.</w:t>
      </w:r>
    </w:p>
    <w:p w14:paraId="0370A899" w14:textId="77777777" w:rsidR="007C239E" w:rsidRPr="008A2C0E" w:rsidRDefault="007C239E" w:rsidP="007C239E">
      <w:pPr>
        <w:rPr>
          <w:rFonts w:ascii="Calibri" w:hAnsi="Calibri" w:cs="Calibri"/>
          <w:color w:val="000000"/>
          <w:spacing w:val="0"/>
          <w:sz w:val="20"/>
          <w:lang w:eastAsia="es-ES_tradnl"/>
        </w:rPr>
      </w:pPr>
    </w:p>
    <w:p w14:paraId="1400B62C" w14:textId="77777777" w:rsidR="007C239E" w:rsidRPr="008A2C0E" w:rsidRDefault="007C239E" w:rsidP="007C239E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lastRenderedPageBreak/>
        <w:t>TimestampTypeEnum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7A597F7C" w14:textId="77777777" w:rsidR="007C239E" w:rsidRPr="008A2C0E" w:rsidRDefault="007C239E" w:rsidP="007C239E">
      <w:pPr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</w:pPr>
      <w:r w:rsidRPr="008A2C0E">
        <w:rPr>
          <w:rFonts w:ascii="Calibri" w:hAnsi="Calibri" w:cs="Calibri"/>
          <w:color w:val="000000"/>
          <w:szCs w:val="24"/>
        </w:rPr>
        <w:t xml:space="preserve">Tipo enumerado con los posibles valores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XML, RFC_3161</w:t>
      </w:r>
      <w:r w:rsidRPr="008A2C0E"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  <w:t>.</w:t>
      </w:r>
    </w:p>
    <w:p w14:paraId="567CBF84" w14:textId="77777777" w:rsidR="007C239E" w:rsidRDefault="007C239E" w:rsidP="00E27CC9"/>
    <w:p w14:paraId="0ACC1461" w14:textId="77777777" w:rsidR="00E27CC9" w:rsidRPr="008A2C0E" w:rsidRDefault="00E27CC9" w:rsidP="00E27CC9"/>
    <w:p w14:paraId="52369684" w14:textId="77777777" w:rsidR="00A644A9" w:rsidRPr="007A2EFD" w:rsidRDefault="004D143C" w:rsidP="00A644A9">
      <w:pPr>
        <w:pStyle w:val="Ttulo4"/>
        <w:rPr>
          <w:color w:val="000000"/>
        </w:rPr>
      </w:pPr>
      <w:r w:rsidRPr="008A2C0E">
        <w:rPr>
          <w:color w:val="000000"/>
        </w:rPr>
        <w:t>Objetos de salida:</w:t>
      </w:r>
    </w:p>
    <w:p w14:paraId="13393886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Result</w:t>
      </w:r>
      <w:proofErr w:type="spellEnd"/>
      <w:r w:rsidRPr="008A2C0E">
        <w:rPr>
          <w:rFonts w:ascii="Calibri" w:hAnsi="Calibri" w:cs="Calibri"/>
          <w:color w:val="000000"/>
        </w:rPr>
        <w:t xml:space="preserve">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665"/>
        <w:gridCol w:w="6626"/>
      </w:tblGrid>
      <w:tr w:rsidR="004D143C" w:rsidRPr="008A2C0E" w14:paraId="3FF79059" w14:textId="77777777" w:rsidTr="00AD2303">
        <w:tc>
          <w:tcPr>
            <w:tcW w:w="1596" w:type="dxa"/>
            <w:tcBorders>
              <w:bottom w:val="nil"/>
            </w:tcBorders>
            <w:shd w:val="clear" w:color="auto" w:fill="A6A6A6"/>
          </w:tcPr>
          <w:p w14:paraId="153A15BE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665" w:type="dxa"/>
            <w:tcBorders>
              <w:bottom w:val="nil"/>
            </w:tcBorders>
            <w:shd w:val="clear" w:color="auto" w:fill="A6A6A6"/>
          </w:tcPr>
          <w:p w14:paraId="7060E22D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626" w:type="dxa"/>
            <w:tcBorders>
              <w:bottom w:val="nil"/>
            </w:tcBorders>
            <w:shd w:val="clear" w:color="auto" w:fill="A6A6A6"/>
          </w:tcPr>
          <w:p w14:paraId="4FD1D57A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4F5FF31D" w14:textId="77777777" w:rsidTr="00AD2303">
        <w:tc>
          <w:tcPr>
            <w:tcW w:w="1596" w:type="dxa"/>
            <w:tcBorders>
              <w:top w:val="nil"/>
            </w:tcBorders>
            <w:shd w:val="clear" w:color="auto" w:fill="F2F2F2"/>
          </w:tcPr>
          <w:p w14:paraId="176976C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resultMajor</w:t>
            </w:r>
            <w:proofErr w:type="spellEnd"/>
          </w:p>
        </w:tc>
        <w:tc>
          <w:tcPr>
            <w:tcW w:w="1665" w:type="dxa"/>
            <w:tcBorders>
              <w:top w:val="nil"/>
            </w:tcBorders>
            <w:shd w:val="clear" w:color="auto" w:fill="F2F2F2"/>
          </w:tcPr>
          <w:p w14:paraId="43FF99D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626" w:type="dxa"/>
            <w:tcBorders>
              <w:top w:val="nil"/>
            </w:tcBorders>
            <w:shd w:val="clear" w:color="auto" w:fill="F2F2F2"/>
          </w:tcPr>
          <w:p w14:paraId="3FBCF71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URI del resultado global del proceso.</w:t>
            </w:r>
          </w:p>
        </w:tc>
      </w:tr>
      <w:tr w:rsidR="004D143C" w:rsidRPr="008A2C0E" w14:paraId="4F7DD5A0" w14:textId="77777777" w:rsidTr="00AD2303">
        <w:tc>
          <w:tcPr>
            <w:tcW w:w="1596" w:type="dxa"/>
            <w:tcBorders>
              <w:top w:val="nil"/>
            </w:tcBorders>
            <w:shd w:val="clear" w:color="auto" w:fill="F2F2F2"/>
          </w:tcPr>
          <w:p w14:paraId="2EFE7D7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resultMessage</w:t>
            </w:r>
            <w:proofErr w:type="spellEnd"/>
          </w:p>
        </w:tc>
        <w:tc>
          <w:tcPr>
            <w:tcW w:w="1665" w:type="dxa"/>
            <w:tcBorders>
              <w:top w:val="nil"/>
            </w:tcBorders>
            <w:shd w:val="clear" w:color="auto" w:fill="F2F2F2"/>
          </w:tcPr>
          <w:p w14:paraId="7421426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626" w:type="dxa"/>
            <w:tcBorders>
              <w:top w:val="nil"/>
            </w:tcBorders>
            <w:shd w:val="clear" w:color="auto" w:fill="F2F2F2"/>
          </w:tcPr>
          <w:p w14:paraId="3AFE793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descriptivo del resultado del proceso.</w:t>
            </w:r>
          </w:p>
        </w:tc>
      </w:tr>
      <w:tr w:rsidR="004D143C" w:rsidRPr="008A2C0E" w14:paraId="6CA2E90D" w14:textId="77777777" w:rsidTr="00AD2303">
        <w:tc>
          <w:tcPr>
            <w:tcW w:w="1596" w:type="dxa"/>
            <w:tcBorders>
              <w:top w:val="nil"/>
            </w:tcBorders>
            <w:shd w:val="clear" w:color="auto" w:fill="F2F2F2"/>
          </w:tcPr>
          <w:p w14:paraId="29794B5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resultMinor</w:t>
            </w:r>
            <w:proofErr w:type="spellEnd"/>
          </w:p>
        </w:tc>
        <w:tc>
          <w:tcPr>
            <w:tcW w:w="1665" w:type="dxa"/>
            <w:tcBorders>
              <w:top w:val="nil"/>
            </w:tcBorders>
            <w:shd w:val="clear" w:color="auto" w:fill="F2F2F2"/>
          </w:tcPr>
          <w:p w14:paraId="2D4D32B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626" w:type="dxa"/>
            <w:tcBorders>
              <w:top w:val="nil"/>
            </w:tcBorders>
            <w:shd w:val="clear" w:color="auto" w:fill="F2F2F2"/>
          </w:tcPr>
          <w:p w14:paraId="05A02B1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URI del resultado concreto.</w:t>
            </w:r>
          </w:p>
        </w:tc>
      </w:tr>
    </w:tbl>
    <w:p w14:paraId="40D378AE" w14:textId="77777777" w:rsidR="007A2EFD" w:rsidRDefault="007A2EFD" w:rsidP="007A2EFD"/>
    <w:p w14:paraId="0BC986DA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VerifyCertificateResponse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545"/>
        <w:gridCol w:w="4937"/>
      </w:tblGrid>
      <w:tr w:rsidR="004D143C" w:rsidRPr="008A2C0E" w14:paraId="53965A2B" w14:textId="77777777" w:rsidTr="00AD2303">
        <w:tc>
          <w:tcPr>
            <w:tcW w:w="2405" w:type="dxa"/>
            <w:tcBorders>
              <w:bottom w:val="nil"/>
            </w:tcBorders>
            <w:shd w:val="clear" w:color="auto" w:fill="A6A6A6"/>
          </w:tcPr>
          <w:p w14:paraId="4D47124A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45" w:type="dxa"/>
            <w:tcBorders>
              <w:bottom w:val="nil"/>
            </w:tcBorders>
            <w:shd w:val="clear" w:color="auto" w:fill="A6A6A6"/>
          </w:tcPr>
          <w:p w14:paraId="3A958A75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937" w:type="dxa"/>
            <w:tcBorders>
              <w:bottom w:val="nil"/>
            </w:tcBorders>
            <w:shd w:val="clear" w:color="auto" w:fill="A6A6A6"/>
          </w:tcPr>
          <w:p w14:paraId="15ED81B9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7D44F4BF" w14:textId="77777777" w:rsidTr="00AD2303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4A0DF3C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certificatePathValidity</w:t>
            </w:r>
            <w:proofErr w:type="spellEnd"/>
          </w:p>
        </w:tc>
        <w:tc>
          <w:tcPr>
            <w:tcW w:w="2545" w:type="dxa"/>
            <w:tcBorders>
              <w:top w:val="nil"/>
            </w:tcBorders>
            <w:shd w:val="clear" w:color="auto" w:fill="F2F2F2"/>
          </w:tcPr>
          <w:p w14:paraId="144E9A3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CertificatePathValidity</w:t>
            </w:r>
            <w:proofErr w:type="spellEnd"/>
          </w:p>
        </w:tc>
        <w:tc>
          <w:tcPr>
            <w:tcW w:w="4937" w:type="dxa"/>
            <w:tcBorders>
              <w:top w:val="nil"/>
            </w:tcBorders>
            <w:shd w:val="clear" w:color="auto" w:fill="F2F2F2"/>
          </w:tcPr>
          <w:p w14:paraId="267F50A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Información asociada a la validación del certificado firmante.</w:t>
            </w:r>
          </w:p>
        </w:tc>
      </w:tr>
      <w:tr w:rsidR="004D143C" w:rsidRPr="008A2C0E" w14:paraId="68F412EF" w14:textId="77777777" w:rsidTr="00AD2303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596E2F6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readableCertificateInfo</w:t>
            </w:r>
            <w:proofErr w:type="spellEnd"/>
          </w:p>
        </w:tc>
        <w:tc>
          <w:tcPr>
            <w:tcW w:w="2545" w:type="dxa"/>
            <w:tcBorders>
              <w:top w:val="nil"/>
            </w:tcBorders>
            <w:shd w:val="clear" w:color="auto" w:fill="F2F2F2"/>
          </w:tcPr>
          <w:p w14:paraId="731E8C7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map</w:t>
            </w:r>
            <w:proofErr w:type="spellEnd"/>
          </w:p>
        </w:tc>
        <w:tc>
          <w:tcPr>
            <w:tcW w:w="4937" w:type="dxa"/>
            <w:tcBorders>
              <w:top w:val="nil"/>
            </w:tcBorders>
            <w:shd w:val="clear" w:color="auto" w:fill="F2F2F2"/>
          </w:tcPr>
          <w:p w14:paraId="75FF949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Información detallada del certificado firmante. Esta información será un mapa de campos del tipo atributo/valor con el resultado de haber procesado el certificado según la configuración del sistema.</w:t>
            </w:r>
          </w:p>
        </w:tc>
      </w:tr>
      <w:tr w:rsidR="004D143C" w:rsidRPr="008A2C0E" w14:paraId="589BDC78" w14:textId="77777777" w:rsidTr="00AD2303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76874FE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2545" w:type="dxa"/>
            <w:tcBorders>
              <w:top w:val="nil"/>
            </w:tcBorders>
            <w:shd w:val="clear" w:color="auto" w:fill="F2F2F2"/>
          </w:tcPr>
          <w:p w14:paraId="4012805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4937" w:type="dxa"/>
            <w:tcBorders>
              <w:top w:val="nil"/>
            </w:tcBorders>
            <w:shd w:val="clear" w:color="auto" w:fill="F2F2F2"/>
          </w:tcPr>
          <w:p w14:paraId="20D2F8B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Resultado del proceso.</w:t>
            </w:r>
          </w:p>
        </w:tc>
      </w:tr>
    </w:tbl>
    <w:p w14:paraId="6E65C195" w14:textId="77777777" w:rsidR="007A2EFD" w:rsidRDefault="007A2EFD" w:rsidP="007A2EFD"/>
    <w:p w14:paraId="50C050BD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CertificatePathValidity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545"/>
        <w:gridCol w:w="4937"/>
      </w:tblGrid>
      <w:tr w:rsidR="004D143C" w:rsidRPr="008A2C0E" w14:paraId="04E1D253" w14:textId="77777777" w:rsidTr="00AD2303">
        <w:tc>
          <w:tcPr>
            <w:tcW w:w="2405" w:type="dxa"/>
            <w:tcBorders>
              <w:bottom w:val="nil"/>
            </w:tcBorders>
            <w:shd w:val="clear" w:color="auto" w:fill="A6A6A6"/>
          </w:tcPr>
          <w:p w14:paraId="7CE633CE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45" w:type="dxa"/>
            <w:tcBorders>
              <w:bottom w:val="nil"/>
            </w:tcBorders>
            <w:shd w:val="clear" w:color="auto" w:fill="A6A6A6"/>
          </w:tcPr>
          <w:p w14:paraId="265E5B2D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937" w:type="dxa"/>
            <w:tcBorders>
              <w:bottom w:val="nil"/>
            </w:tcBorders>
            <w:shd w:val="clear" w:color="auto" w:fill="A6A6A6"/>
          </w:tcPr>
          <w:p w14:paraId="0CDC9236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7330CEA3" w14:textId="77777777" w:rsidTr="00AD2303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664E702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</w:p>
        </w:tc>
        <w:tc>
          <w:tcPr>
            <w:tcW w:w="2545" w:type="dxa"/>
            <w:tcBorders>
              <w:top w:val="nil"/>
            </w:tcBorders>
            <w:shd w:val="clear" w:color="auto" w:fill="F2F2F2"/>
          </w:tcPr>
          <w:p w14:paraId="6A3246C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CertificateValidity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4937" w:type="dxa"/>
            <w:tcBorders>
              <w:top w:val="nil"/>
            </w:tcBorders>
            <w:shd w:val="clear" w:color="auto" w:fill="F2F2F2"/>
          </w:tcPr>
          <w:p w14:paraId="25D18D9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 xml:space="preserve">Lista con la información de verificación de cada uno de los certificados que componen la cadena de certificación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  <w:szCs w:val="24"/>
              </w:rPr>
              <w:t>CertificateValidity</w:t>
            </w:r>
            <w:proofErr w:type="spellEnd"/>
            <w:r w:rsidRPr="008A2C0E">
              <w:rPr>
                <w:rFonts w:ascii="Calibri" w:hAnsi="Calibri" w:cs="Calibri"/>
                <w:color w:val="000000"/>
                <w:szCs w:val="24"/>
              </w:rPr>
              <w:t>).</w:t>
            </w:r>
          </w:p>
        </w:tc>
      </w:tr>
      <w:tr w:rsidR="004D143C" w:rsidRPr="008A2C0E" w14:paraId="720F3BE3" w14:textId="77777777" w:rsidTr="00AD2303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327430B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identifier</w:t>
            </w:r>
            <w:proofErr w:type="spellEnd"/>
          </w:p>
        </w:tc>
        <w:tc>
          <w:tcPr>
            <w:tcW w:w="2545" w:type="dxa"/>
            <w:tcBorders>
              <w:top w:val="nil"/>
            </w:tcBorders>
            <w:shd w:val="clear" w:color="auto" w:fill="F2F2F2"/>
          </w:tcPr>
          <w:p w14:paraId="2E7C91F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4937" w:type="dxa"/>
            <w:tcBorders>
              <w:top w:val="nil"/>
            </w:tcBorders>
            <w:shd w:val="clear" w:color="auto" w:fill="F2F2F2"/>
          </w:tcPr>
          <w:p w14:paraId="7BF7F216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Identificador asociado al certificado (emisor y </w:t>
            </w:r>
            <w:r w:rsidRPr="008A2C0E">
              <w:rPr>
                <w:rFonts w:ascii="Calibri" w:hAnsi="Calibri" w:cs="Calibri"/>
                <w:color w:val="000000"/>
              </w:rPr>
              <w:lastRenderedPageBreak/>
              <w:t>número de serie).</w:t>
            </w:r>
          </w:p>
        </w:tc>
      </w:tr>
      <w:tr w:rsidR="004D143C" w:rsidRPr="008A2C0E" w14:paraId="562055A7" w14:textId="77777777" w:rsidTr="00AD2303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4D79641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lastRenderedPageBreak/>
              <w:t>summary</w:t>
            </w:r>
            <w:proofErr w:type="spellEnd"/>
          </w:p>
        </w:tc>
        <w:tc>
          <w:tcPr>
            <w:tcW w:w="2545" w:type="dxa"/>
            <w:tcBorders>
              <w:top w:val="nil"/>
            </w:tcBorders>
            <w:shd w:val="clear" w:color="auto" w:fill="F2F2F2"/>
          </w:tcPr>
          <w:p w14:paraId="450153C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</w:p>
        </w:tc>
        <w:tc>
          <w:tcPr>
            <w:tcW w:w="4937" w:type="dxa"/>
            <w:tcBorders>
              <w:top w:val="nil"/>
            </w:tcBorders>
            <w:shd w:val="clear" w:color="auto" w:fill="F2F2F2"/>
          </w:tcPr>
          <w:p w14:paraId="5EF773B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global de verificar el certificado firmante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3182DDC2" w14:textId="77777777" w:rsidR="004D143C" w:rsidRPr="008A2C0E" w:rsidRDefault="004D143C" w:rsidP="004D143C">
      <w:pPr>
        <w:rPr>
          <w:rFonts w:ascii="Calibri" w:hAnsi="Calibri" w:cs="Calibri"/>
          <w:color w:val="000000"/>
          <w:sz w:val="20"/>
          <w:lang w:val="es-ES_tradnl"/>
        </w:rPr>
      </w:pPr>
    </w:p>
    <w:p w14:paraId="04821926" w14:textId="77777777" w:rsidR="004D143C" w:rsidRPr="008A2C0E" w:rsidRDefault="007A2EFD" w:rsidP="004D143C">
      <w:pPr>
        <w:pStyle w:val="Ttulo5"/>
        <w:rPr>
          <w:rFonts w:ascii="Calibri" w:hAnsi="Calibri" w:cs="Calibri"/>
          <w:color w:val="000000"/>
          <w:sz w:val="20"/>
          <w:lang w:val="en-US"/>
        </w:rPr>
      </w:pPr>
      <w:r>
        <w:rPr>
          <w:rFonts w:ascii="Calibri" w:hAnsi="Calibri" w:cs="Calibri"/>
          <w:color w:val="000000"/>
        </w:rPr>
        <w:br w:type="page"/>
      </w:r>
      <w:proofErr w:type="spellStart"/>
      <w:r w:rsidR="004D143C" w:rsidRPr="008A2C0E">
        <w:rPr>
          <w:rFonts w:ascii="Calibri" w:hAnsi="Calibri" w:cs="Calibri"/>
          <w:color w:val="000000"/>
        </w:rPr>
        <w:lastRenderedPageBreak/>
        <w:t>CertificateValidity</w:t>
      </w:r>
      <w:proofErr w:type="spellEnd"/>
      <w:r w:rsidR="004D143C"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545"/>
        <w:gridCol w:w="4937"/>
      </w:tblGrid>
      <w:tr w:rsidR="004D143C" w:rsidRPr="008A2C0E" w14:paraId="60791A15" w14:textId="77777777" w:rsidTr="00AD2303">
        <w:tc>
          <w:tcPr>
            <w:tcW w:w="2405" w:type="dxa"/>
            <w:tcBorders>
              <w:bottom w:val="nil"/>
            </w:tcBorders>
            <w:shd w:val="clear" w:color="auto" w:fill="A6A6A6"/>
          </w:tcPr>
          <w:p w14:paraId="0E0B66BA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545" w:type="dxa"/>
            <w:tcBorders>
              <w:bottom w:val="nil"/>
            </w:tcBorders>
            <w:shd w:val="clear" w:color="auto" w:fill="A6A6A6"/>
          </w:tcPr>
          <w:p w14:paraId="6670AF95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4937" w:type="dxa"/>
            <w:tcBorders>
              <w:bottom w:val="nil"/>
            </w:tcBorders>
            <w:shd w:val="clear" w:color="auto" w:fill="A6A6A6"/>
          </w:tcPr>
          <w:p w14:paraId="0C0CC1F2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30A22062" w14:textId="77777777" w:rsidTr="00AD2303">
        <w:tc>
          <w:tcPr>
            <w:tcW w:w="2405" w:type="dxa"/>
            <w:tcBorders>
              <w:top w:val="nil"/>
            </w:tcBorders>
            <w:shd w:val="clear" w:color="auto" w:fill="F2F2F2"/>
          </w:tcPr>
          <w:p w14:paraId="20EA882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infoMap</w:t>
            </w:r>
            <w:proofErr w:type="spellEnd"/>
          </w:p>
        </w:tc>
        <w:tc>
          <w:tcPr>
            <w:tcW w:w="2545" w:type="dxa"/>
            <w:tcBorders>
              <w:top w:val="nil"/>
            </w:tcBorders>
            <w:shd w:val="clear" w:color="auto" w:fill="F2F2F2"/>
          </w:tcPr>
          <w:p w14:paraId="6076D31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map</w:t>
            </w:r>
            <w:proofErr w:type="spellEnd"/>
          </w:p>
        </w:tc>
        <w:tc>
          <w:tcPr>
            <w:tcW w:w="4937" w:type="dxa"/>
            <w:tcBorders>
              <w:top w:val="nil"/>
            </w:tcBorders>
            <w:shd w:val="clear" w:color="auto" w:fill="F2F2F2"/>
          </w:tcPr>
          <w:p w14:paraId="498C90F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Mapa con todos los aspectos asociados a la validación del certificado.</w:t>
            </w:r>
          </w:p>
        </w:tc>
      </w:tr>
    </w:tbl>
    <w:p w14:paraId="56C12279" w14:textId="77777777" w:rsidR="004D143C" w:rsidRPr="008A2C0E" w:rsidRDefault="004D143C" w:rsidP="004D143C">
      <w:pPr>
        <w:rPr>
          <w:rFonts w:ascii="Calibri" w:hAnsi="Calibri" w:cs="Calibri"/>
          <w:color w:val="000000"/>
        </w:rPr>
      </w:pPr>
    </w:p>
    <w:p w14:paraId="4A5451C0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VerifySignatureResponse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690"/>
        <w:gridCol w:w="5238"/>
      </w:tblGrid>
      <w:tr w:rsidR="004D143C" w:rsidRPr="008A2C0E" w14:paraId="17460052" w14:textId="77777777" w:rsidTr="00AD2303">
        <w:tc>
          <w:tcPr>
            <w:tcW w:w="1959" w:type="dxa"/>
            <w:tcBorders>
              <w:bottom w:val="nil"/>
            </w:tcBorders>
            <w:shd w:val="clear" w:color="auto" w:fill="A6A6A6"/>
          </w:tcPr>
          <w:p w14:paraId="1FD10BC4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690" w:type="dxa"/>
            <w:tcBorders>
              <w:bottom w:val="nil"/>
            </w:tcBorders>
            <w:shd w:val="clear" w:color="auto" w:fill="A6A6A6"/>
          </w:tcPr>
          <w:p w14:paraId="31BD2FF3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238" w:type="dxa"/>
            <w:tcBorders>
              <w:bottom w:val="nil"/>
            </w:tcBorders>
            <w:shd w:val="clear" w:color="auto" w:fill="A6A6A6"/>
          </w:tcPr>
          <w:p w14:paraId="41E55DA3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39CF4083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738715E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signatureFormat</w:t>
            </w:r>
            <w:proofErr w:type="spellEnd"/>
          </w:p>
        </w:tc>
        <w:tc>
          <w:tcPr>
            <w:tcW w:w="2690" w:type="dxa"/>
            <w:tcBorders>
              <w:top w:val="nil"/>
            </w:tcBorders>
            <w:shd w:val="clear" w:color="auto" w:fill="F2F2F2"/>
          </w:tcPr>
          <w:p w14:paraId="2060A0D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238" w:type="dxa"/>
            <w:tcBorders>
              <w:top w:val="nil"/>
            </w:tcBorders>
            <w:shd w:val="clear" w:color="auto" w:fill="F2F2F2"/>
          </w:tcPr>
          <w:p w14:paraId="3606B15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Formato de la firma validada.</w:t>
            </w:r>
          </w:p>
        </w:tc>
      </w:tr>
      <w:tr w:rsidR="004D143C" w:rsidRPr="008A2C0E" w14:paraId="41B66E97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5EEAA18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2690" w:type="dxa"/>
            <w:tcBorders>
              <w:top w:val="nil"/>
            </w:tcBorders>
            <w:shd w:val="clear" w:color="auto" w:fill="F2F2F2"/>
          </w:tcPr>
          <w:p w14:paraId="6A42A96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5238" w:type="dxa"/>
            <w:tcBorders>
              <w:top w:val="nil"/>
            </w:tcBorders>
            <w:shd w:val="clear" w:color="auto" w:fill="F2F2F2"/>
          </w:tcPr>
          <w:p w14:paraId="1A68CE1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Resultado del proceso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4D143C" w:rsidRPr="008A2C0E" w14:paraId="74D8C808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0EBD7FD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signedDataInfo</w:t>
            </w:r>
            <w:proofErr w:type="spellEnd"/>
          </w:p>
        </w:tc>
        <w:tc>
          <w:tcPr>
            <w:tcW w:w="2690" w:type="dxa"/>
            <w:tcBorders>
              <w:top w:val="nil"/>
            </w:tcBorders>
            <w:shd w:val="clear" w:color="auto" w:fill="F2F2F2"/>
          </w:tcPr>
          <w:p w14:paraId="16DDD43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DataInfo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238" w:type="dxa"/>
            <w:tcBorders>
              <w:top w:val="nil"/>
            </w:tcBorders>
            <w:shd w:val="clear" w:color="auto" w:fill="F2F2F2"/>
          </w:tcPr>
          <w:p w14:paraId="5723008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los datos firmados de por cada uno de los firmantes contenidos en la firma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DataInfo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4D143C" w:rsidRPr="008A2C0E" w14:paraId="08E6365E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3B7EDE8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verificationReport</w:t>
            </w:r>
            <w:proofErr w:type="spellEnd"/>
          </w:p>
        </w:tc>
        <w:tc>
          <w:tcPr>
            <w:tcW w:w="2690" w:type="dxa"/>
            <w:tcBorders>
              <w:top w:val="nil"/>
            </w:tcBorders>
            <w:shd w:val="clear" w:color="auto" w:fill="F2F2F2"/>
          </w:tcPr>
          <w:p w14:paraId="0D2CCCF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IndividualSignatureReport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238" w:type="dxa"/>
            <w:tcBorders>
              <w:top w:val="nil"/>
            </w:tcBorders>
            <w:shd w:val="clear" w:color="auto" w:fill="F2F2F2"/>
          </w:tcPr>
          <w:p w14:paraId="0AC028B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 información detallada sobre el procesamiento de cada firma contenida en la firma original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IndividualSignatureReport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02C077BD" w14:textId="77777777" w:rsidR="007A2EFD" w:rsidRDefault="007A2EFD" w:rsidP="007A2EFD"/>
    <w:p w14:paraId="2CBE3AFE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DataInfo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664"/>
        <w:gridCol w:w="5264"/>
      </w:tblGrid>
      <w:tr w:rsidR="004D143C" w:rsidRPr="008A2C0E" w14:paraId="50A89173" w14:textId="77777777" w:rsidTr="00AD2303">
        <w:tc>
          <w:tcPr>
            <w:tcW w:w="1959" w:type="dxa"/>
            <w:tcBorders>
              <w:bottom w:val="nil"/>
            </w:tcBorders>
            <w:shd w:val="clear" w:color="auto" w:fill="A6A6A6"/>
          </w:tcPr>
          <w:p w14:paraId="18E9F7FF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664" w:type="dxa"/>
            <w:tcBorders>
              <w:bottom w:val="nil"/>
            </w:tcBorders>
            <w:shd w:val="clear" w:color="auto" w:fill="A6A6A6"/>
          </w:tcPr>
          <w:p w14:paraId="62DBB452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264" w:type="dxa"/>
            <w:tcBorders>
              <w:bottom w:val="nil"/>
            </w:tcBorders>
            <w:shd w:val="clear" w:color="auto" w:fill="A6A6A6"/>
          </w:tcPr>
          <w:p w14:paraId="21A1A0F5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46F8D72C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6DE0B65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contentData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60BF8E4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2FC22B0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Datos originalmente firmados.</w:t>
            </w:r>
          </w:p>
        </w:tc>
      </w:tr>
      <w:tr w:rsidR="004D143C" w:rsidRPr="008A2C0E" w14:paraId="5130A4CA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53639EF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2FD5ED0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3CF2FF1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Resumen de los datos originalmente firmados (representado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DocumentHash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4D143C" w:rsidRPr="008A2C0E" w14:paraId="12E14F1C" w14:textId="77777777" w:rsidTr="00AD2303">
        <w:tc>
          <w:tcPr>
            <w:tcW w:w="1959" w:type="dxa"/>
            <w:tcBorders>
              <w:top w:val="nil"/>
            </w:tcBorders>
            <w:shd w:val="clear" w:color="auto" w:fill="F2F2F2"/>
          </w:tcPr>
          <w:p w14:paraId="522EC34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signedDataRefs</w:t>
            </w:r>
            <w:proofErr w:type="spellEnd"/>
          </w:p>
        </w:tc>
        <w:tc>
          <w:tcPr>
            <w:tcW w:w="2664" w:type="dxa"/>
            <w:tcBorders>
              <w:top w:val="nil"/>
            </w:tcBorders>
            <w:shd w:val="clear" w:color="auto" w:fill="F2F2F2"/>
          </w:tcPr>
          <w:p w14:paraId="670587B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264" w:type="dxa"/>
            <w:tcBorders>
              <w:top w:val="nil"/>
            </w:tcBorders>
            <w:shd w:val="clear" w:color="auto" w:fill="F2F2F2"/>
          </w:tcPr>
          <w:p w14:paraId="5A33DE3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Lista con la información de las referencias firmadas por el firmante.</w:t>
            </w:r>
          </w:p>
        </w:tc>
      </w:tr>
    </w:tbl>
    <w:p w14:paraId="68A49832" w14:textId="77777777" w:rsidR="007A2EFD" w:rsidRDefault="007A2EFD" w:rsidP="00E27CC9"/>
    <w:p w14:paraId="0D6FAAC2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DocumentHash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182"/>
        <w:gridCol w:w="6153"/>
      </w:tblGrid>
      <w:tr w:rsidR="004D143C" w:rsidRPr="008A2C0E" w14:paraId="52459D52" w14:textId="77777777" w:rsidTr="00E27CC9">
        <w:trPr>
          <w:tblHeader/>
        </w:trPr>
        <w:tc>
          <w:tcPr>
            <w:tcW w:w="1552" w:type="dxa"/>
            <w:tcBorders>
              <w:bottom w:val="nil"/>
            </w:tcBorders>
            <w:shd w:val="clear" w:color="auto" w:fill="A6A6A6"/>
          </w:tcPr>
          <w:p w14:paraId="0FF679DE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2" w:type="dxa"/>
            <w:tcBorders>
              <w:bottom w:val="nil"/>
            </w:tcBorders>
            <w:shd w:val="clear" w:color="auto" w:fill="A6A6A6"/>
          </w:tcPr>
          <w:p w14:paraId="7DAE059F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153" w:type="dxa"/>
            <w:tcBorders>
              <w:bottom w:val="nil"/>
            </w:tcBorders>
            <w:shd w:val="clear" w:color="auto" w:fill="A6A6A6"/>
          </w:tcPr>
          <w:p w14:paraId="181AAC03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323B7A40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53B12F66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digestMethod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4F74496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HashAlgorithmEnum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3B2FC23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Algoritmo de resumen.</w:t>
            </w:r>
          </w:p>
        </w:tc>
      </w:tr>
      <w:tr w:rsidR="004D143C" w:rsidRPr="008A2C0E" w14:paraId="570283C4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2ECDA5C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lastRenderedPageBreak/>
              <w:t>digestValue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25E2D9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1207F9B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Valor del resumen.</w:t>
            </w:r>
          </w:p>
        </w:tc>
      </w:tr>
      <w:tr w:rsidR="004D143C" w:rsidRPr="008A2C0E" w14:paraId="45942A5C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1685E43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299044E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1EAF491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Valor del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TransformData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para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14:paraId="6029E2F0" w14:textId="77777777" w:rsidR="007A2EFD" w:rsidRDefault="007A2EFD" w:rsidP="007A2EFD"/>
    <w:p w14:paraId="41F3F105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TransformData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2182"/>
        <w:gridCol w:w="6153"/>
      </w:tblGrid>
      <w:tr w:rsidR="004D143C" w:rsidRPr="008A2C0E" w14:paraId="3AAA4DEF" w14:textId="77777777" w:rsidTr="00AD2303">
        <w:tc>
          <w:tcPr>
            <w:tcW w:w="1552" w:type="dxa"/>
            <w:tcBorders>
              <w:bottom w:val="nil"/>
            </w:tcBorders>
            <w:shd w:val="clear" w:color="auto" w:fill="A6A6A6"/>
          </w:tcPr>
          <w:p w14:paraId="467232DE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2182" w:type="dxa"/>
            <w:tcBorders>
              <w:bottom w:val="nil"/>
            </w:tcBorders>
            <w:shd w:val="clear" w:color="auto" w:fill="A6A6A6"/>
          </w:tcPr>
          <w:p w14:paraId="261657A0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6153" w:type="dxa"/>
            <w:tcBorders>
              <w:bottom w:val="nil"/>
            </w:tcBorders>
            <w:shd w:val="clear" w:color="auto" w:fill="A6A6A6"/>
          </w:tcPr>
          <w:p w14:paraId="422C5AF5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62364BA7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327C970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XPath</w:t>
            </w:r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70B9B84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 entre 0 e infinitas ocurrencias)</w:t>
            </w:r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1FDFA7D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de algoritmos de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que se aplican al fichero indicado.</w:t>
            </w:r>
          </w:p>
        </w:tc>
      </w:tr>
      <w:tr w:rsidR="004D143C" w:rsidRPr="008A2C0E" w14:paraId="7651E858" w14:textId="77777777" w:rsidTr="00AD2303">
        <w:tc>
          <w:tcPr>
            <w:tcW w:w="1552" w:type="dxa"/>
            <w:tcBorders>
              <w:top w:val="nil"/>
            </w:tcBorders>
            <w:shd w:val="clear" w:color="auto" w:fill="F2F2F2"/>
          </w:tcPr>
          <w:p w14:paraId="5801252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algorithm</w:t>
            </w:r>
            <w:proofErr w:type="spellEnd"/>
          </w:p>
        </w:tc>
        <w:tc>
          <w:tcPr>
            <w:tcW w:w="2182" w:type="dxa"/>
            <w:tcBorders>
              <w:top w:val="nil"/>
            </w:tcBorders>
            <w:shd w:val="clear" w:color="auto" w:fill="F2F2F2"/>
          </w:tcPr>
          <w:p w14:paraId="3EFA2633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6153" w:type="dxa"/>
            <w:tcBorders>
              <w:top w:val="nil"/>
            </w:tcBorders>
            <w:shd w:val="clear" w:color="auto" w:fill="F2F2F2"/>
          </w:tcPr>
          <w:p w14:paraId="1D9849B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Algoritmo de codificación usado para los métodos de la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canonicalización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14:paraId="3F4B6E81" w14:textId="77777777" w:rsidR="004D143C" w:rsidRPr="008A2C0E" w:rsidRDefault="004D143C" w:rsidP="004D143C">
      <w:pPr>
        <w:ind w:left="360"/>
        <w:rPr>
          <w:rFonts w:ascii="Calibri" w:hAnsi="Calibri" w:cs="Calibri"/>
          <w:b/>
          <w:color w:val="000000"/>
        </w:rPr>
      </w:pPr>
    </w:p>
    <w:p w14:paraId="4BDB327D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HashAlgorithmEnum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p w14:paraId="332CC745" w14:textId="77777777" w:rsidR="004D143C" w:rsidRDefault="004D143C" w:rsidP="004D143C">
      <w:pPr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</w:pPr>
      <w:r w:rsidRPr="008A2C0E">
        <w:rPr>
          <w:rFonts w:ascii="Calibri" w:hAnsi="Calibri" w:cs="Calibri"/>
          <w:color w:val="000000"/>
        </w:rPr>
        <w:t xml:space="preserve">       Tipo enumerado con los posibles </w:t>
      </w:r>
      <w:r w:rsidRPr="008A2C0E">
        <w:rPr>
          <w:rFonts w:ascii="Calibri" w:hAnsi="Calibri" w:cs="Calibri"/>
          <w:color w:val="000000"/>
          <w:szCs w:val="24"/>
        </w:rPr>
        <w:t xml:space="preserve">valores </w:t>
      </w:r>
      <w:r w:rsidRPr="008A2C0E">
        <w:rPr>
          <w:rFonts w:ascii="Calibri" w:hAnsi="Calibri" w:cs="Calibri"/>
          <w:b/>
          <w:color w:val="000000"/>
          <w:spacing w:val="0"/>
          <w:szCs w:val="24"/>
          <w:lang w:val="es-ES_tradnl" w:eastAsia="es-ES_tradnl"/>
        </w:rPr>
        <w:t>SHA1, SHA256, SHA384, SHA512</w:t>
      </w:r>
      <w:r w:rsidRPr="008A2C0E"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  <w:t>.</w:t>
      </w:r>
    </w:p>
    <w:p w14:paraId="57E55E15" w14:textId="77777777" w:rsidR="00E27CC9" w:rsidRPr="007A2EFD" w:rsidRDefault="00E27CC9" w:rsidP="004D143C">
      <w:pPr>
        <w:rPr>
          <w:rFonts w:ascii="Calibri" w:hAnsi="Calibri" w:cs="Calibri"/>
          <w:color w:val="000000"/>
          <w:spacing w:val="0"/>
          <w:szCs w:val="24"/>
          <w:lang w:val="es-ES_tradnl" w:eastAsia="es-ES_tradnl"/>
        </w:rPr>
      </w:pPr>
    </w:p>
    <w:p w14:paraId="1557386D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IndividualSignatureReport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1778"/>
        <w:gridCol w:w="5585"/>
      </w:tblGrid>
      <w:tr w:rsidR="004D143C" w:rsidRPr="008A2C0E" w14:paraId="54820606" w14:textId="77777777" w:rsidTr="00AD2303">
        <w:tc>
          <w:tcPr>
            <w:tcW w:w="2524" w:type="dxa"/>
            <w:tcBorders>
              <w:bottom w:val="nil"/>
            </w:tcBorders>
            <w:shd w:val="clear" w:color="auto" w:fill="A6A6A6"/>
          </w:tcPr>
          <w:p w14:paraId="4E1C7D8C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778" w:type="dxa"/>
            <w:tcBorders>
              <w:bottom w:val="nil"/>
            </w:tcBorders>
            <w:shd w:val="clear" w:color="auto" w:fill="A6A6A6"/>
          </w:tcPr>
          <w:p w14:paraId="3609366E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585" w:type="dxa"/>
            <w:tcBorders>
              <w:bottom w:val="nil"/>
            </w:tcBorders>
            <w:shd w:val="clear" w:color="auto" w:fill="A6A6A6"/>
          </w:tcPr>
          <w:p w14:paraId="1A79FA3F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4D143C" w:rsidRPr="008A2C0E" w14:paraId="03FDAFBF" w14:textId="77777777" w:rsidTr="00AD230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1B2DE46E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detailedReport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shd w:val="clear" w:color="auto" w:fill="F2F2F2"/>
          </w:tcPr>
          <w:p w14:paraId="4AA1180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585" w:type="dxa"/>
            <w:tcBorders>
              <w:top w:val="nil"/>
            </w:tcBorders>
            <w:shd w:val="clear" w:color="auto" w:fill="F2F2F2"/>
          </w:tcPr>
          <w:p w14:paraId="21242DC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Información adicional solicitada en la petición.</w:t>
            </w:r>
          </w:p>
        </w:tc>
      </w:tr>
      <w:tr w:rsidR="004D143C" w:rsidRPr="008A2C0E" w14:paraId="08D1C8AA" w14:textId="77777777" w:rsidTr="00AD230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364BF48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processingDetails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shd w:val="clear" w:color="auto" w:fill="F2F2F2"/>
          </w:tcPr>
          <w:p w14:paraId="1AF1879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ProcessingDetail</w:t>
            </w:r>
            <w:proofErr w:type="spellEnd"/>
          </w:p>
        </w:tc>
        <w:tc>
          <w:tcPr>
            <w:tcW w:w="5585" w:type="dxa"/>
            <w:tcBorders>
              <w:top w:val="nil"/>
            </w:tcBorders>
            <w:shd w:val="clear" w:color="auto" w:fill="F2F2F2"/>
          </w:tcPr>
          <w:p w14:paraId="3EEC42F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Resultado de los diferentes pasos involucrados en el proceso de verificación de la firma.</w:t>
            </w:r>
          </w:p>
        </w:tc>
      </w:tr>
      <w:tr w:rsidR="004D143C" w:rsidRPr="008A2C0E" w14:paraId="059F6035" w14:textId="77777777" w:rsidTr="00AD230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730BC77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readableCertificateInfo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shd w:val="clear" w:color="auto" w:fill="F2F2F2"/>
          </w:tcPr>
          <w:p w14:paraId="25EF484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map</w:t>
            </w:r>
            <w:proofErr w:type="spellEnd"/>
          </w:p>
        </w:tc>
        <w:tc>
          <w:tcPr>
            <w:tcW w:w="5585" w:type="dxa"/>
            <w:tcBorders>
              <w:top w:val="nil"/>
            </w:tcBorders>
            <w:shd w:val="clear" w:color="auto" w:fill="F2F2F2"/>
          </w:tcPr>
          <w:p w14:paraId="67B4294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  <w:szCs w:val="24"/>
              </w:rPr>
            </w:pPr>
            <w:r w:rsidRPr="008A2C0E">
              <w:rPr>
                <w:rFonts w:ascii="Calibri" w:hAnsi="Calibri" w:cs="Calibri"/>
                <w:color w:val="000000"/>
                <w:szCs w:val="24"/>
              </w:rPr>
              <w:t>Mapa (clave, valor) con la información asociada al certificado firmante.</w:t>
            </w:r>
          </w:p>
        </w:tc>
      </w:tr>
      <w:tr w:rsidR="004D143C" w:rsidRPr="008A2C0E" w14:paraId="483E6B4A" w14:textId="77777777" w:rsidTr="00AD230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4E3A909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shd w:val="clear" w:color="auto" w:fill="F2F2F2"/>
          </w:tcPr>
          <w:p w14:paraId="37C8F72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Result</w:t>
            </w:r>
            <w:proofErr w:type="spellEnd"/>
          </w:p>
        </w:tc>
        <w:tc>
          <w:tcPr>
            <w:tcW w:w="5585" w:type="dxa"/>
            <w:tcBorders>
              <w:top w:val="nil"/>
            </w:tcBorders>
            <w:shd w:val="clear" w:color="auto" w:fill="F2F2F2"/>
          </w:tcPr>
          <w:p w14:paraId="33BF2D6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Resultado del procesamiento de una firma en particular.</w:t>
            </w:r>
          </w:p>
        </w:tc>
      </w:tr>
      <w:tr w:rsidR="004D143C" w:rsidRPr="008A2C0E" w14:paraId="77DF7F98" w14:textId="77777777" w:rsidTr="00AD2303">
        <w:tc>
          <w:tcPr>
            <w:tcW w:w="2524" w:type="dxa"/>
            <w:tcBorders>
              <w:top w:val="nil"/>
            </w:tcBorders>
            <w:shd w:val="clear" w:color="auto" w:fill="F2F2F2"/>
          </w:tcPr>
          <w:p w14:paraId="1DA6D4AB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sigPolicyDocument</w:t>
            </w:r>
            <w:proofErr w:type="spellEnd"/>
          </w:p>
        </w:tc>
        <w:tc>
          <w:tcPr>
            <w:tcW w:w="1778" w:type="dxa"/>
            <w:tcBorders>
              <w:top w:val="nil"/>
            </w:tcBorders>
            <w:shd w:val="clear" w:color="auto" w:fill="F2F2F2"/>
          </w:tcPr>
          <w:p w14:paraId="2439755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base64Binary</w:t>
            </w:r>
          </w:p>
        </w:tc>
        <w:tc>
          <w:tcPr>
            <w:tcW w:w="5585" w:type="dxa"/>
            <w:tcBorders>
              <w:top w:val="nil"/>
            </w:tcBorders>
            <w:shd w:val="clear" w:color="auto" w:fill="F2F2F2"/>
          </w:tcPr>
          <w:p w14:paraId="4B5786E9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Documento que especifica la política de firma asociada a la firma.</w:t>
            </w:r>
          </w:p>
        </w:tc>
      </w:tr>
      <w:tr w:rsidR="004D143C" w:rsidRPr="008A2C0E" w14:paraId="088A4D67" w14:textId="77777777" w:rsidTr="00AD2303">
        <w:tc>
          <w:tcPr>
            <w:tcW w:w="2524" w:type="dxa"/>
            <w:shd w:val="clear" w:color="auto" w:fill="F2F2F2"/>
          </w:tcPr>
          <w:p w14:paraId="542EDA16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signaturePolicyIdentifier</w:t>
            </w:r>
            <w:proofErr w:type="spellEnd"/>
          </w:p>
        </w:tc>
        <w:tc>
          <w:tcPr>
            <w:tcW w:w="1778" w:type="dxa"/>
            <w:shd w:val="clear" w:color="auto" w:fill="F2F2F2"/>
          </w:tcPr>
          <w:p w14:paraId="24715F2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585" w:type="dxa"/>
            <w:shd w:val="clear" w:color="auto" w:fill="F2F2F2"/>
          </w:tcPr>
          <w:p w14:paraId="2C5D0B61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Identificador de la política de firma asociada a la firma.</w:t>
            </w:r>
          </w:p>
        </w:tc>
      </w:tr>
    </w:tbl>
    <w:p w14:paraId="3CC80EA2" w14:textId="77777777" w:rsidR="004D143C" w:rsidRPr="008A2C0E" w:rsidRDefault="008A2FA6" w:rsidP="004D143C">
      <w:pPr>
        <w:pStyle w:val="Ttulo5"/>
        <w:rPr>
          <w:rFonts w:ascii="Calibri" w:hAnsi="Calibri" w:cs="Calibri"/>
          <w:color w:val="000000"/>
          <w:lang w:val="en-US"/>
        </w:rPr>
      </w:pPr>
      <w:r w:rsidRPr="008A2C0E">
        <w:rPr>
          <w:rFonts w:ascii="Calibri" w:hAnsi="Calibri" w:cs="Calibri"/>
          <w:color w:val="000000"/>
        </w:rPr>
        <w:br w:type="page"/>
      </w:r>
      <w:proofErr w:type="spellStart"/>
      <w:r w:rsidR="004D143C" w:rsidRPr="008A2C0E">
        <w:rPr>
          <w:rFonts w:ascii="Calibri" w:hAnsi="Calibri" w:cs="Calibri"/>
          <w:color w:val="000000"/>
        </w:rPr>
        <w:lastRenderedPageBreak/>
        <w:t>ProcessingDetail</w:t>
      </w:r>
      <w:proofErr w:type="spellEnd"/>
      <w:r w:rsidR="004D143C"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542"/>
        <w:gridCol w:w="5937"/>
      </w:tblGrid>
      <w:tr w:rsidR="008A2FA6" w:rsidRPr="008A2C0E" w14:paraId="14D74F58" w14:textId="77777777" w:rsidTr="00AD2303">
        <w:tc>
          <w:tcPr>
            <w:tcW w:w="2408" w:type="dxa"/>
            <w:tcBorders>
              <w:bottom w:val="nil"/>
            </w:tcBorders>
            <w:shd w:val="clear" w:color="auto" w:fill="A6A6A6"/>
          </w:tcPr>
          <w:p w14:paraId="61E628C1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542" w:type="dxa"/>
            <w:tcBorders>
              <w:bottom w:val="nil"/>
            </w:tcBorders>
            <w:shd w:val="clear" w:color="auto" w:fill="A6A6A6"/>
          </w:tcPr>
          <w:p w14:paraId="55B64E07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937" w:type="dxa"/>
            <w:tcBorders>
              <w:bottom w:val="nil"/>
            </w:tcBorders>
            <w:shd w:val="clear" w:color="auto" w:fill="A6A6A6"/>
          </w:tcPr>
          <w:p w14:paraId="4DDC3B2F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8A2FA6" w:rsidRPr="008A2C0E" w14:paraId="14CFA53B" w14:textId="77777777" w:rsidTr="00AD2303">
        <w:tc>
          <w:tcPr>
            <w:tcW w:w="2408" w:type="dxa"/>
            <w:tcBorders>
              <w:top w:val="nil"/>
            </w:tcBorders>
            <w:shd w:val="clear" w:color="auto" w:fill="F2F2F2"/>
          </w:tcPr>
          <w:p w14:paraId="230BB19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listIndeterminateDetail</w:t>
            </w:r>
            <w:proofErr w:type="spellEnd"/>
          </w:p>
        </w:tc>
        <w:tc>
          <w:tcPr>
            <w:tcW w:w="1542" w:type="dxa"/>
            <w:tcBorders>
              <w:top w:val="nil"/>
            </w:tcBorders>
            <w:shd w:val="clear" w:color="auto" w:fill="F2F2F2"/>
          </w:tcPr>
          <w:p w14:paraId="12A7F646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937" w:type="dxa"/>
            <w:tcBorders>
              <w:top w:val="nil"/>
            </w:tcBorders>
            <w:shd w:val="clear" w:color="auto" w:fill="F2F2F2"/>
          </w:tcPr>
          <w:p w14:paraId="509F92CD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las tareas de validación que han arrojado un resultado indeterminado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8A2FA6" w:rsidRPr="008A2C0E" w14:paraId="6C7B38EB" w14:textId="77777777" w:rsidTr="00AD2303">
        <w:tc>
          <w:tcPr>
            <w:tcW w:w="2408" w:type="dxa"/>
            <w:tcBorders>
              <w:top w:val="nil"/>
            </w:tcBorders>
            <w:shd w:val="clear" w:color="auto" w:fill="F2F2F2"/>
          </w:tcPr>
          <w:p w14:paraId="7D028B5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listInvalidDetail</w:t>
            </w:r>
            <w:proofErr w:type="spellEnd"/>
          </w:p>
        </w:tc>
        <w:tc>
          <w:tcPr>
            <w:tcW w:w="1542" w:type="dxa"/>
            <w:tcBorders>
              <w:top w:val="nil"/>
            </w:tcBorders>
            <w:shd w:val="clear" w:color="auto" w:fill="F2F2F2"/>
          </w:tcPr>
          <w:p w14:paraId="65A890A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937" w:type="dxa"/>
            <w:tcBorders>
              <w:top w:val="nil"/>
            </w:tcBorders>
            <w:shd w:val="clear" w:color="auto" w:fill="F2F2F2"/>
          </w:tcPr>
          <w:p w14:paraId="0EC3114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las tareas de validación que han arrojado un resultado no satisfactorio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  <w:tr w:rsidR="004D143C" w:rsidRPr="008A2C0E" w14:paraId="79C4CE91" w14:textId="77777777" w:rsidTr="00AD2303">
        <w:tc>
          <w:tcPr>
            <w:tcW w:w="2408" w:type="dxa"/>
            <w:tcBorders>
              <w:top w:val="nil"/>
            </w:tcBorders>
            <w:shd w:val="clear" w:color="auto" w:fill="F2F2F2"/>
          </w:tcPr>
          <w:p w14:paraId="4E4384E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listValidDetail</w:t>
            </w:r>
            <w:proofErr w:type="spellEnd"/>
          </w:p>
        </w:tc>
        <w:tc>
          <w:tcPr>
            <w:tcW w:w="1542" w:type="dxa"/>
            <w:tcBorders>
              <w:top w:val="nil"/>
            </w:tcBorders>
            <w:shd w:val="clear" w:color="auto" w:fill="F2F2F2"/>
          </w:tcPr>
          <w:p w14:paraId="0F4F9E84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 xml:space="preserve"> (lista)</w:t>
            </w:r>
          </w:p>
        </w:tc>
        <w:tc>
          <w:tcPr>
            <w:tcW w:w="5937" w:type="dxa"/>
            <w:tcBorders>
              <w:top w:val="nil"/>
            </w:tcBorders>
            <w:shd w:val="clear" w:color="auto" w:fill="F2F2F2"/>
          </w:tcPr>
          <w:p w14:paraId="7C80F1AF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 xml:space="preserve">Lista con las tareas de validación que han arrojado un resultado satisfactorio (Elementos representados por el objeto </w:t>
            </w:r>
            <w:proofErr w:type="spellStart"/>
            <w:r w:rsidRPr="008A2C0E">
              <w:rPr>
                <w:rFonts w:ascii="Calibri" w:hAnsi="Calibri" w:cs="Calibri"/>
                <w:color w:val="000000"/>
              </w:rPr>
              <w:t>Detail</w:t>
            </w:r>
            <w:proofErr w:type="spellEnd"/>
            <w:r w:rsidRPr="008A2C0E">
              <w:rPr>
                <w:rFonts w:ascii="Calibri" w:hAnsi="Calibri" w:cs="Calibri"/>
                <w:color w:val="000000"/>
              </w:rPr>
              <w:t>).</w:t>
            </w:r>
          </w:p>
        </w:tc>
      </w:tr>
    </w:tbl>
    <w:p w14:paraId="0E358498" w14:textId="77777777" w:rsidR="004D143C" w:rsidRPr="008A2C0E" w:rsidRDefault="004D143C" w:rsidP="004D143C">
      <w:pPr>
        <w:rPr>
          <w:rFonts w:ascii="Calibri" w:hAnsi="Calibri" w:cs="Calibri"/>
          <w:color w:val="000000"/>
          <w:lang w:val="es-ES_tradnl"/>
        </w:rPr>
      </w:pPr>
    </w:p>
    <w:p w14:paraId="362C6EB2" w14:textId="77777777" w:rsidR="004D143C" w:rsidRPr="008A2C0E" w:rsidRDefault="004D143C" w:rsidP="004D143C">
      <w:pPr>
        <w:pStyle w:val="Ttulo5"/>
        <w:rPr>
          <w:rFonts w:ascii="Calibri" w:hAnsi="Calibri" w:cs="Calibri"/>
          <w:color w:val="000000"/>
        </w:rPr>
      </w:pPr>
      <w:proofErr w:type="spellStart"/>
      <w:r w:rsidRPr="008A2C0E">
        <w:rPr>
          <w:rFonts w:ascii="Calibri" w:hAnsi="Calibri" w:cs="Calibri"/>
          <w:color w:val="000000"/>
        </w:rPr>
        <w:t>Detail</w:t>
      </w:r>
      <w:proofErr w:type="spellEnd"/>
      <w:r w:rsidRPr="008A2C0E">
        <w:rPr>
          <w:rFonts w:ascii="Calibri" w:hAnsi="Calibri" w:cs="Calibri"/>
          <w:color w:val="000000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1542"/>
        <w:gridCol w:w="5937"/>
      </w:tblGrid>
      <w:tr w:rsidR="008A2FA6" w:rsidRPr="008A2C0E" w14:paraId="1A644C05" w14:textId="77777777" w:rsidTr="00AD2303">
        <w:tc>
          <w:tcPr>
            <w:tcW w:w="2408" w:type="dxa"/>
            <w:tcBorders>
              <w:bottom w:val="nil"/>
            </w:tcBorders>
            <w:shd w:val="clear" w:color="auto" w:fill="A6A6A6"/>
          </w:tcPr>
          <w:p w14:paraId="619F7456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Parámetro</w:t>
            </w:r>
          </w:p>
        </w:tc>
        <w:tc>
          <w:tcPr>
            <w:tcW w:w="1542" w:type="dxa"/>
            <w:tcBorders>
              <w:bottom w:val="nil"/>
            </w:tcBorders>
            <w:shd w:val="clear" w:color="auto" w:fill="A6A6A6"/>
          </w:tcPr>
          <w:p w14:paraId="3D3EE0A2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Tipo</w:t>
            </w:r>
          </w:p>
        </w:tc>
        <w:tc>
          <w:tcPr>
            <w:tcW w:w="5937" w:type="dxa"/>
            <w:tcBorders>
              <w:bottom w:val="nil"/>
            </w:tcBorders>
            <w:shd w:val="clear" w:color="auto" w:fill="A6A6A6"/>
          </w:tcPr>
          <w:p w14:paraId="303C7514" w14:textId="77777777" w:rsidR="004D143C" w:rsidRPr="008A2C0E" w:rsidRDefault="004D143C" w:rsidP="00EA559D">
            <w:pPr>
              <w:rPr>
                <w:rFonts w:ascii="Calibri" w:hAnsi="Calibri" w:cs="Calibri"/>
                <w:b/>
                <w:color w:val="000000"/>
              </w:rPr>
            </w:pPr>
            <w:r w:rsidRPr="008A2C0E">
              <w:rPr>
                <w:rFonts w:ascii="Calibri" w:hAnsi="Calibri" w:cs="Calibri"/>
                <w:b/>
                <w:color w:val="000000"/>
              </w:rPr>
              <w:t>Descripción</w:t>
            </w:r>
          </w:p>
        </w:tc>
      </w:tr>
      <w:tr w:rsidR="008A2FA6" w:rsidRPr="008A2C0E" w14:paraId="07449260" w14:textId="77777777" w:rsidTr="00AD2303">
        <w:tc>
          <w:tcPr>
            <w:tcW w:w="2408" w:type="dxa"/>
            <w:tcBorders>
              <w:top w:val="nil"/>
            </w:tcBorders>
            <w:shd w:val="clear" w:color="auto" w:fill="F2F2F2"/>
          </w:tcPr>
          <w:p w14:paraId="14C527CC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1542" w:type="dxa"/>
            <w:tcBorders>
              <w:top w:val="nil"/>
            </w:tcBorders>
            <w:shd w:val="clear" w:color="auto" w:fill="F2F2F2"/>
          </w:tcPr>
          <w:p w14:paraId="6A9477A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937" w:type="dxa"/>
            <w:tcBorders>
              <w:top w:val="nil"/>
            </w:tcBorders>
            <w:shd w:val="clear" w:color="auto" w:fill="F2F2F2"/>
          </w:tcPr>
          <w:p w14:paraId="5CBE3002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URI que identifica la tarea de validación ejecutada.</w:t>
            </w:r>
          </w:p>
        </w:tc>
      </w:tr>
      <w:tr w:rsidR="008A2FA6" w:rsidRPr="008A2C0E" w14:paraId="675B5548" w14:textId="77777777" w:rsidTr="00AD2303">
        <w:tc>
          <w:tcPr>
            <w:tcW w:w="2408" w:type="dxa"/>
            <w:tcBorders>
              <w:top w:val="nil"/>
            </w:tcBorders>
            <w:shd w:val="clear" w:color="auto" w:fill="F2F2F2"/>
          </w:tcPr>
          <w:p w14:paraId="6CB01196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code</w:t>
            </w:r>
            <w:proofErr w:type="spellEnd"/>
          </w:p>
        </w:tc>
        <w:tc>
          <w:tcPr>
            <w:tcW w:w="1542" w:type="dxa"/>
            <w:tcBorders>
              <w:top w:val="nil"/>
            </w:tcBorders>
            <w:shd w:val="clear" w:color="auto" w:fill="F2F2F2"/>
          </w:tcPr>
          <w:p w14:paraId="399FA7D8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937" w:type="dxa"/>
            <w:tcBorders>
              <w:top w:val="nil"/>
            </w:tcBorders>
            <w:shd w:val="clear" w:color="auto" w:fill="F2F2F2"/>
          </w:tcPr>
          <w:p w14:paraId="3CF6E927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URI que identifica el código asociado al resultado.</w:t>
            </w:r>
          </w:p>
        </w:tc>
      </w:tr>
      <w:tr w:rsidR="004D143C" w:rsidRPr="008A2C0E" w14:paraId="3AB4CBEB" w14:textId="77777777" w:rsidTr="00AD2303">
        <w:tc>
          <w:tcPr>
            <w:tcW w:w="2408" w:type="dxa"/>
            <w:tcBorders>
              <w:top w:val="nil"/>
            </w:tcBorders>
            <w:shd w:val="clear" w:color="auto" w:fill="F2F2F2"/>
          </w:tcPr>
          <w:p w14:paraId="35E39C60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message</w:t>
            </w:r>
            <w:proofErr w:type="spellEnd"/>
          </w:p>
        </w:tc>
        <w:tc>
          <w:tcPr>
            <w:tcW w:w="1542" w:type="dxa"/>
            <w:tcBorders>
              <w:top w:val="nil"/>
            </w:tcBorders>
            <w:shd w:val="clear" w:color="auto" w:fill="F2F2F2"/>
          </w:tcPr>
          <w:p w14:paraId="77F2D3F5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A2C0E">
              <w:rPr>
                <w:rFonts w:ascii="Calibri" w:hAnsi="Calibri" w:cs="Calibri"/>
                <w:color w:val="000000"/>
              </w:rPr>
              <w:t>string</w:t>
            </w:r>
            <w:proofErr w:type="spellEnd"/>
          </w:p>
        </w:tc>
        <w:tc>
          <w:tcPr>
            <w:tcW w:w="5937" w:type="dxa"/>
            <w:tcBorders>
              <w:top w:val="nil"/>
            </w:tcBorders>
            <w:shd w:val="clear" w:color="auto" w:fill="F2F2F2"/>
          </w:tcPr>
          <w:p w14:paraId="39BA49FA" w14:textId="77777777" w:rsidR="004D143C" w:rsidRPr="008A2C0E" w:rsidRDefault="004D143C" w:rsidP="00EA559D">
            <w:pPr>
              <w:rPr>
                <w:rFonts w:ascii="Calibri" w:hAnsi="Calibri" w:cs="Calibri"/>
                <w:color w:val="000000"/>
              </w:rPr>
            </w:pPr>
            <w:r w:rsidRPr="008A2C0E">
              <w:rPr>
                <w:rFonts w:ascii="Calibri" w:hAnsi="Calibri" w:cs="Calibri"/>
                <w:color w:val="000000"/>
              </w:rPr>
              <w:t>Mensaje descriptivo asociado al resultado del proceso.</w:t>
            </w:r>
          </w:p>
        </w:tc>
      </w:tr>
    </w:tbl>
    <w:p w14:paraId="44FFD6E1" w14:textId="77777777" w:rsidR="009474AB" w:rsidRPr="008A2C0E" w:rsidRDefault="009474AB" w:rsidP="00A8198A">
      <w:pPr>
        <w:rPr>
          <w:rFonts w:ascii="Calibri" w:hAnsi="Calibri" w:cs="Calibri"/>
          <w:color w:val="000000"/>
        </w:rPr>
      </w:pPr>
    </w:p>
    <w:p w14:paraId="25E34DC8" w14:textId="77777777" w:rsidR="009474AB" w:rsidRPr="008A2C0E" w:rsidRDefault="009474AB" w:rsidP="00A8198A">
      <w:pPr>
        <w:rPr>
          <w:rFonts w:ascii="Calibri" w:hAnsi="Calibri" w:cs="Calibri"/>
          <w:color w:val="000000"/>
          <w:lang w:val="es-ES_tradnl"/>
        </w:rPr>
      </w:pPr>
    </w:p>
    <w:p w14:paraId="1C2BB58B" w14:textId="77777777" w:rsidR="009474AB" w:rsidRPr="008A2C0E" w:rsidRDefault="009474AB" w:rsidP="00A8198A">
      <w:pPr>
        <w:rPr>
          <w:rFonts w:ascii="Calibri" w:hAnsi="Calibri" w:cs="Calibri"/>
          <w:color w:val="000000"/>
          <w:lang w:val="es-ES_tradnl"/>
        </w:rPr>
      </w:pPr>
    </w:p>
    <w:p w14:paraId="53E05EB3" w14:textId="77777777" w:rsidR="00561D4A" w:rsidRPr="008A2C0E" w:rsidRDefault="00561D4A" w:rsidP="00A8198A">
      <w:pPr>
        <w:rPr>
          <w:rFonts w:ascii="Calibri" w:hAnsi="Calibri" w:cs="Calibri"/>
          <w:color w:val="000000"/>
          <w:lang w:val="es-ES_tradnl"/>
        </w:rPr>
      </w:pPr>
    </w:p>
    <w:p w14:paraId="619DE49F" w14:textId="77777777" w:rsidR="006545D5" w:rsidRPr="008A2C0E" w:rsidRDefault="006545D5" w:rsidP="007C0FAA">
      <w:pPr>
        <w:jc w:val="center"/>
        <w:rPr>
          <w:rFonts w:ascii="Calibri" w:hAnsi="Calibri" w:cs="Calibri"/>
          <w:color w:val="000000"/>
        </w:rPr>
      </w:pPr>
    </w:p>
    <w:sectPr w:rsidR="006545D5" w:rsidRPr="008A2C0E" w:rsidSect="005E6D01">
      <w:pgSz w:w="11906" w:h="16838" w:code="9"/>
      <w:pgMar w:top="1559" w:right="851" w:bottom="1418" w:left="1418" w:header="851" w:footer="851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337F" w14:textId="77777777" w:rsidR="00C35DA4" w:rsidRDefault="00C35DA4" w:rsidP="00C10B34">
      <w:pPr>
        <w:pStyle w:val="Texto"/>
      </w:pPr>
      <w:r>
        <w:separator/>
      </w:r>
    </w:p>
  </w:endnote>
  <w:endnote w:type="continuationSeparator" w:id="0">
    <w:p w14:paraId="76ADFFD3" w14:textId="77777777" w:rsidR="00C35DA4" w:rsidRDefault="00C35DA4" w:rsidP="00C10B34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-Light">
    <w:altName w:val="Times New Roman"/>
    <w:panose1 w:val="020B0400000000000000"/>
    <w:charset w:val="00"/>
    <w:family w:val="auto"/>
    <w:pitch w:val="variable"/>
    <w:sig w:usb0="00000083" w:usb1="00000000" w:usb2="00000000" w:usb3="00000000" w:csb0="00000009" w:csb1="00000000"/>
  </w:font>
  <w:font w:name="Frutiger-Bold">
    <w:altName w:val="Times New Roman"/>
    <w:panose1 w:val="020B08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andelGothic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E038" w14:textId="281B9757" w:rsidR="00E42FE1" w:rsidRPr="00324C75" w:rsidRDefault="00E42FE1" w:rsidP="007E017B">
    <w:pPr>
      <w:pStyle w:val="Piedepgina"/>
      <w:pBdr>
        <w:top w:val="single" w:sz="4" w:space="0" w:color="auto"/>
      </w:pBdr>
      <w:tabs>
        <w:tab w:val="clear" w:pos="1134"/>
        <w:tab w:val="clear" w:pos="1985"/>
        <w:tab w:val="clear" w:pos="2835"/>
        <w:tab w:val="clear" w:pos="3686"/>
        <w:tab w:val="clear" w:pos="4252"/>
        <w:tab w:val="clear" w:pos="4536"/>
        <w:tab w:val="clear" w:pos="5387"/>
        <w:tab w:val="clear" w:pos="9072"/>
        <w:tab w:val="center" w:pos="4820"/>
        <w:tab w:val="right" w:pos="9639"/>
      </w:tabs>
      <w:rPr>
        <w:sz w:val="16"/>
        <w:lang w:val="fr-FR"/>
      </w:rPr>
    </w:pPr>
    <w:r>
      <w:rPr>
        <w:rFonts w:ascii="HandelGothic BT" w:hAnsi="HandelGothic BT"/>
        <w:b/>
        <w:color w:val="000000"/>
        <w:sz w:val="16"/>
        <w:lang w:val="en-GB"/>
      </w:rPr>
      <w:t>RICOH</w:t>
    </w:r>
    <w:r>
      <w:rPr>
        <w:sz w:val="16"/>
        <w:lang w:val="en-GB"/>
      </w:rPr>
      <w:tab/>
    </w:r>
    <w:r>
      <w:rPr>
        <w:rStyle w:val="Nmerodepgina"/>
        <w:sz w:val="16"/>
      </w:rPr>
      <w:fldChar w:fldCharType="begin"/>
    </w:r>
    <w:r>
      <w:rPr>
        <w:rStyle w:val="Nmerodepgina"/>
        <w:sz w:val="16"/>
        <w:lang w:val="en-GB"/>
      </w:rPr>
      <w:instrText xml:space="preserve"> PAGE </w:instrText>
    </w:r>
    <w:r>
      <w:rPr>
        <w:rStyle w:val="Nmerodepgina"/>
        <w:sz w:val="16"/>
      </w:rPr>
      <w:fldChar w:fldCharType="separate"/>
    </w:r>
    <w:r w:rsidR="00AE5DC7">
      <w:rPr>
        <w:rStyle w:val="Nmerodepgina"/>
        <w:noProof/>
        <w:sz w:val="16"/>
        <w:lang w:val="en-GB"/>
      </w:rPr>
      <w:t>3</w:t>
    </w:r>
    <w:r>
      <w:rPr>
        <w:rStyle w:val="Nmerodepgina"/>
        <w:sz w:val="16"/>
      </w:rPr>
      <w:fldChar w:fldCharType="end"/>
    </w:r>
    <w:r>
      <w:rPr>
        <w:rStyle w:val="Nmerodepgina"/>
        <w:sz w:val="16"/>
      </w:rPr>
      <w:t>/</w:t>
    </w:r>
    <w:r w:rsidRPr="00435BC3">
      <w:rPr>
        <w:rStyle w:val="Nmerodepgina"/>
        <w:noProof/>
        <w:sz w:val="16"/>
        <w:lang w:val="en-GB"/>
      </w:rPr>
      <w:fldChar w:fldCharType="begin"/>
    </w:r>
    <w:r w:rsidRPr="00435BC3">
      <w:rPr>
        <w:rStyle w:val="Nmerodepgina"/>
        <w:noProof/>
        <w:sz w:val="16"/>
        <w:lang w:val="en-GB"/>
      </w:rPr>
      <w:instrText xml:space="preserve"> NUMPAGES </w:instrText>
    </w:r>
    <w:r w:rsidRPr="00435BC3">
      <w:rPr>
        <w:rStyle w:val="Nmerodepgina"/>
        <w:noProof/>
        <w:sz w:val="16"/>
        <w:lang w:val="en-GB"/>
      </w:rPr>
      <w:fldChar w:fldCharType="separate"/>
    </w:r>
    <w:r w:rsidR="00AE5DC7">
      <w:rPr>
        <w:rStyle w:val="Nmerodepgina"/>
        <w:noProof/>
        <w:sz w:val="16"/>
        <w:lang w:val="en-GB"/>
      </w:rPr>
      <w:t>68</w:t>
    </w:r>
    <w:r w:rsidRPr="00435BC3">
      <w:rPr>
        <w:rStyle w:val="Nmerodepgina"/>
        <w:noProof/>
        <w:sz w:val="16"/>
        <w:lang w:val="en-GB"/>
      </w:rPr>
      <w:fldChar w:fldCharType="end"/>
    </w:r>
    <w:r w:rsidRPr="00E61290">
      <w:rPr>
        <w:rStyle w:val="Nmerodepgina"/>
        <w:noProof/>
      </w:rPr>
      <w:tab/>
    </w:r>
    <w:r w:rsidRPr="00E61290">
      <w:rPr>
        <w:rStyle w:val="Nmerodepgina"/>
        <w:rFonts w:ascii="Calibri" w:hAnsi="Calibri"/>
        <w:noProof/>
        <w:lang w:val="en-GB"/>
      </w:rPr>
      <w:fldChar w:fldCharType="begin"/>
    </w:r>
    <w:r w:rsidRPr="00E61290">
      <w:rPr>
        <w:rStyle w:val="Nmerodepgina"/>
        <w:rFonts w:ascii="Calibri" w:hAnsi="Calibri"/>
        <w:noProof/>
      </w:rPr>
      <w:instrText xml:space="preserve"> REF TITULO \h </w:instrText>
    </w:r>
    <w:r w:rsidRPr="00E61290">
      <w:rPr>
        <w:rStyle w:val="Nmerodepgina"/>
        <w:rFonts w:ascii="Calibri" w:hAnsi="Calibri"/>
        <w:noProof/>
        <w:lang w:val="en-GB"/>
      </w:rPr>
    </w:r>
    <w:r w:rsidRPr="00E61290">
      <w:rPr>
        <w:rStyle w:val="Nmerodepgina"/>
        <w:rFonts w:ascii="Calibri" w:hAnsi="Calibri"/>
        <w:noProof/>
      </w:rPr>
      <w:instrText xml:space="preserve"> \* MERGEFORMAT </w:instrText>
    </w:r>
    <w:r w:rsidRPr="00E61290">
      <w:rPr>
        <w:rStyle w:val="Nmerodepgina"/>
        <w:rFonts w:ascii="Calibri" w:hAnsi="Calibri"/>
        <w:noProof/>
        <w:lang w:val="en-GB"/>
      </w:rPr>
      <w:fldChar w:fldCharType="separate"/>
    </w:r>
    <w:r w:rsidR="007F09CF" w:rsidRPr="007F09CF">
      <w:rPr>
        <w:rStyle w:val="Nmerodepgina"/>
        <w:noProof/>
        <w:sz w:val="16"/>
      </w:rPr>
      <w:t>@Firma-Integra-WS-MAN</w:t>
    </w:r>
    <w:r w:rsidRPr="00E61290">
      <w:rPr>
        <w:rStyle w:val="Nmerodepgina"/>
        <w:rFonts w:ascii="Calibri" w:hAnsi="Calibri"/>
        <w:noProof/>
        <w:lang w:val="en-GB"/>
      </w:rPr>
      <w:fldChar w:fldCharType="end"/>
    </w:r>
  </w:p>
  <w:p w14:paraId="7E12A97E" w14:textId="77777777" w:rsidR="00E42FE1" w:rsidRPr="00567782" w:rsidRDefault="00E42FE1" w:rsidP="00AB3CB4">
    <w:pPr>
      <w:pStyle w:val="Piedepgina"/>
      <w:ind w:right="360"/>
      <w:rPr>
        <w:rStyle w:val="Nmerodepgina"/>
        <w:rFonts w:ascii="Calibri" w:hAnsi="Calibri"/>
        <w:sz w:val="16"/>
        <w:szCs w:val="16"/>
      </w:rPr>
    </w:pPr>
    <w:r w:rsidRPr="00567782">
      <w:rPr>
        <w:rStyle w:val="Nmerodepgina"/>
        <w:rFonts w:ascii="Calibri" w:hAnsi="Calibri"/>
        <w:sz w:val="16"/>
        <w:szCs w:val="16"/>
      </w:rPr>
      <w:t xml:space="preserve">Manual de Programación de Web </w:t>
    </w:r>
    <w:proofErr w:type="spellStart"/>
    <w:r w:rsidRPr="00567782">
      <w:rPr>
        <w:rStyle w:val="Nmerodepgina"/>
        <w:rFonts w:ascii="Calibri" w:hAnsi="Calibri"/>
        <w:sz w:val="16"/>
        <w:szCs w:val="16"/>
      </w:rPr>
      <w:t>Services</w:t>
    </w:r>
    <w:proofErr w:type="spellEnd"/>
  </w:p>
  <w:p w14:paraId="2CFD4F38" w14:textId="77777777" w:rsidR="00E42FE1" w:rsidRPr="00E738EE" w:rsidRDefault="00E42FE1">
    <w:pPr>
      <w:pStyle w:val="Piedepgina"/>
      <w:ind w:right="360"/>
      <w:rPr>
        <w:rStyle w:val="Nmerodepgina"/>
        <w:sz w:val="16"/>
        <w:szCs w:val="16"/>
      </w:rPr>
    </w:pPr>
    <w:r>
      <w:rPr>
        <w:rStyle w:val="Nmerodepgina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E1D62" w14:textId="77777777" w:rsidR="00C35DA4" w:rsidRDefault="00C35DA4" w:rsidP="00C10B34">
      <w:pPr>
        <w:pStyle w:val="Texto"/>
      </w:pPr>
      <w:r>
        <w:separator/>
      </w:r>
    </w:p>
  </w:footnote>
  <w:footnote w:type="continuationSeparator" w:id="0">
    <w:p w14:paraId="22C2BCB3" w14:textId="77777777" w:rsidR="00C35DA4" w:rsidRDefault="00C35DA4" w:rsidP="00C10B34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DECC" w14:textId="1EBA52B4" w:rsidR="00E42FE1" w:rsidRDefault="00E42FE1" w:rsidP="00853CE2">
    <w:pPr>
      <w:pStyle w:val="Encabezado"/>
      <w:pBdr>
        <w:bottom w:val="single" w:sz="4" w:space="3" w:color="auto"/>
      </w:pBdr>
      <w:tabs>
        <w:tab w:val="clear" w:pos="9356"/>
        <w:tab w:val="right" w:pos="9639"/>
      </w:tabs>
      <w:jc w:val="right"/>
      <w:rPr>
        <w:sz w:val="16"/>
      </w:rPr>
    </w:pPr>
    <w:r>
      <w:rPr>
        <w:noProof/>
      </w:rPr>
      <w:pict w14:anchorId="76721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1036" type="#_x0000_t75" style="position:absolute;left:0;text-align:left;margin-left:.3pt;margin-top:-27.6pt;width:107.25pt;height:45pt;z-index:1;visibility:visible">
          <v:imagedata r:id="rId1" o:title=""/>
          <w10:wrap type="square"/>
        </v:shape>
      </w:pict>
    </w:r>
    <w:r w:rsidRPr="00E92955">
      <w:rPr>
        <w:sz w:val="16"/>
      </w:rPr>
      <w:tab/>
    </w:r>
    <w:r w:rsidRPr="00E92955"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REF TITULO \h </w:instrText>
    </w:r>
    <w:r w:rsidRPr="00973C75">
      <w:rPr>
        <w:sz w:val="16"/>
      </w:rPr>
    </w:r>
    <w:r>
      <w:rPr>
        <w:sz w:val="16"/>
      </w:rPr>
      <w:fldChar w:fldCharType="separate"/>
    </w:r>
    <w:r w:rsidR="007F09CF" w:rsidRPr="008A2C0E">
      <w:rPr>
        <w:rFonts w:ascii="Calibri" w:hAnsi="Calibri" w:cs="Calibri"/>
        <w:color w:val="000000"/>
      </w:rPr>
      <w:t>@Firma-Integra-WS-MAN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REF VERSION \h </w:instrText>
    </w:r>
    <w:r w:rsidRPr="00E738EE">
      <w:rPr>
        <w:sz w:val="16"/>
      </w:rPr>
    </w:r>
    <w:r>
      <w:rPr>
        <w:sz w:val="16"/>
      </w:rPr>
      <w:fldChar w:fldCharType="separate"/>
    </w:r>
    <w:r w:rsidR="007F09CF" w:rsidRPr="008A2C0E">
      <w:rPr>
        <w:rFonts w:ascii="Calibri" w:hAnsi="Calibri" w:cs="Calibri"/>
        <w:color w:val="000000"/>
      </w:rPr>
      <w:t>0</w:t>
    </w:r>
    <w:r w:rsidR="007F09CF">
      <w:rPr>
        <w:rFonts w:ascii="Calibri" w:hAnsi="Calibri" w:cs="Calibri"/>
        <w:color w:val="000000"/>
      </w:rPr>
      <w:t>10</w:t>
    </w:r>
    <w:r>
      <w:rPr>
        <w:sz w:val="16"/>
      </w:rPr>
      <w:fldChar w:fldCharType="end"/>
    </w:r>
  </w:p>
  <w:p w14:paraId="11E81CBE" w14:textId="77777777" w:rsidR="00E42FE1" w:rsidRPr="00E92955" w:rsidRDefault="00E42F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E072F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663B7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4CA5C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C781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F46437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B66E2FC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FE2DBF8"/>
    <w:lvl w:ilvl="0">
      <w:start w:val="1"/>
      <w:numFmt w:val="bullet"/>
      <w:pStyle w:val="Listaconvietas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</w:rPr>
    </w:lvl>
  </w:abstractNum>
  <w:abstractNum w:abstractNumId="7" w15:restartNumberingAfterBreak="0">
    <w:nsid w:val="FFFFFF88"/>
    <w:multiLevelType w:val="multilevel"/>
    <w:tmpl w:val="8EA0F39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ormal"/>
      <w:isLgl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pStyle w:val="Nor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pStyle w:val="Nor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pStyle w:val="Nor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pStyle w:val="Nor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FFFFFF89"/>
    <w:multiLevelType w:val="singleLevel"/>
    <w:tmpl w:val="35B6DC7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63509"/>
    <w:multiLevelType w:val="hybridMultilevel"/>
    <w:tmpl w:val="342497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301420"/>
    <w:multiLevelType w:val="multilevel"/>
    <w:tmpl w:val="34BA4D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lang w:val="es-ES_tradnl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Calibri" w:hAnsi="Calibri" w:cs="Calibri" w:hint="default"/>
        <w:color w:val="000000"/>
        <w:sz w:val="24"/>
        <w:szCs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BFC6ADF"/>
    <w:multiLevelType w:val="multilevel"/>
    <w:tmpl w:val="4252BC5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val="es-ES_tradnl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38C1CD1"/>
    <w:multiLevelType w:val="singleLevel"/>
    <w:tmpl w:val="D1A070CE"/>
    <w:lvl w:ilvl="0">
      <w:start w:val="1"/>
      <w:numFmt w:val="bullet"/>
      <w:pStyle w:val="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B67BA7"/>
    <w:multiLevelType w:val="singleLevel"/>
    <w:tmpl w:val="8084A85C"/>
    <w:lvl w:ilvl="0">
      <w:start w:val="1"/>
      <w:numFmt w:val="bullet"/>
      <w:pStyle w:val="Relacion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DF1640F"/>
    <w:multiLevelType w:val="hybridMultilevel"/>
    <w:tmpl w:val="F7BA4A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51328"/>
    <w:multiLevelType w:val="singleLevel"/>
    <w:tmpl w:val="EE886060"/>
    <w:lvl w:ilvl="0">
      <w:start w:val="1"/>
      <w:numFmt w:val="bullet"/>
      <w:pStyle w:val="Enumerar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235B0AD0"/>
    <w:multiLevelType w:val="hybridMultilevel"/>
    <w:tmpl w:val="58D08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A531DC"/>
    <w:multiLevelType w:val="hybridMultilevel"/>
    <w:tmpl w:val="89922C44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11B9C"/>
    <w:multiLevelType w:val="hybridMultilevel"/>
    <w:tmpl w:val="4E6A903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551B80"/>
    <w:multiLevelType w:val="singleLevel"/>
    <w:tmpl w:val="67FCBF08"/>
    <w:lvl w:ilvl="0">
      <w:start w:val="1"/>
      <w:numFmt w:val="bullet"/>
      <w:pStyle w:val="Relacion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E31B80"/>
    <w:multiLevelType w:val="hybridMultilevel"/>
    <w:tmpl w:val="E098DF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43DDA"/>
    <w:multiLevelType w:val="multilevel"/>
    <w:tmpl w:val="9A508B18"/>
    <w:lvl w:ilvl="0">
      <w:start w:val="1"/>
      <w:numFmt w:val="upperLetter"/>
      <w:suff w:val="space"/>
      <w:lvlText w:val="%1  "/>
      <w:lvlJc w:val="center"/>
      <w:pPr>
        <w:ind w:left="964" w:hanging="676"/>
      </w:pPr>
    </w:lvl>
    <w:lvl w:ilvl="1">
      <w:start w:val="1"/>
      <w:numFmt w:val="decimal"/>
      <w:pStyle w:val="titulo1anexo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ulo2anexo"/>
      <w:lvlText w:val="%1.%2.%3"/>
      <w:lvlJc w:val="left"/>
      <w:pPr>
        <w:tabs>
          <w:tab w:val="num" w:pos="1080"/>
        </w:tabs>
        <w:ind w:left="720" w:hanging="720"/>
      </w:pPr>
      <w:rPr>
        <w:lang w:val="es-ES_tradnl"/>
      </w:rPr>
    </w:lvl>
    <w:lvl w:ilvl="3">
      <w:start w:val="1"/>
      <w:numFmt w:val="decimal"/>
      <w:suff w:val="space"/>
      <w:lvlText w:val="%1.%2.%3.%4  "/>
      <w:lvlJc w:val="left"/>
      <w:pPr>
        <w:ind w:left="864" w:hanging="864"/>
      </w:pPr>
    </w:lvl>
    <w:lvl w:ilvl="4">
      <w:start w:val="1"/>
      <w:numFmt w:val="none"/>
      <w:lvlText w:val=". . 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CAD5FD8"/>
    <w:multiLevelType w:val="multilevel"/>
    <w:tmpl w:val="79A2C1F0"/>
    <w:lvl w:ilvl="0">
      <w:start w:val="1"/>
      <w:numFmt w:val="decimal"/>
      <w:pStyle w:val="Listanumerada"/>
      <w:lvlText w:val="%1."/>
      <w:lvlJc w:val="left"/>
      <w:pPr>
        <w:tabs>
          <w:tab w:val="num" w:pos="1267"/>
        </w:tabs>
        <w:ind w:left="1247" w:hanging="340"/>
      </w:pPr>
      <w:rPr>
        <w:rFonts w:ascii="Frutiger-Light" w:hAnsi="Frutiger-Light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1814"/>
        </w:tabs>
        <w:ind w:left="1814" w:hanging="567"/>
      </w:pPr>
      <w:rPr>
        <w:rFonts w:ascii="Frutiger-Light" w:hAnsi="Frutiger-Light"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2495"/>
        </w:tabs>
        <w:ind w:left="2495" w:hanging="681"/>
      </w:pPr>
      <w:rPr>
        <w:rFonts w:ascii="Frutiger-Light" w:hAnsi="Frutiger-Light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4033C6B"/>
    <w:multiLevelType w:val="singleLevel"/>
    <w:tmpl w:val="CB76EC68"/>
    <w:lvl w:ilvl="0">
      <w:start w:val="1"/>
      <w:numFmt w:val="bullet"/>
      <w:pStyle w:val="Relacion20"/>
      <w:lvlText w:val="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4" w15:restartNumberingAfterBreak="0">
    <w:nsid w:val="64887670"/>
    <w:multiLevelType w:val="singleLevel"/>
    <w:tmpl w:val="8EDC2D30"/>
    <w:lvl w:ilvl="0">
      <w:start w:val="1"/>
      <w:numFmt w:val="bullet"/>
      <w:pStyle w:val="Enumer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F3638C9"/>
    <w:multiLevelType w:val="hybridMultilevel"/>
    <w:tmpl w:val="D48A50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F1965"/>
    <w:multiLevelType w:val="singleLevel"/>
    <w:tmpl w:val="32D6BF4E"/>
    <w:lvl w:ilvl="0">
      <w:start w:val="1"/>
      <w:numFmt w:val="bullet"/>
      <w:pStyle w:val="Relacion3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833759629">
    <w:abstractNumId w:val="24"/>
  </w:num>
  <w:num w:numId="2" w16cid:durableId="1197237943">
    <w:abstractNumId w:val="15"/>
  </w:num>
  <w:num w:numId="3" w16cid:durableId="1196579306">
    <w:abstractNumId w:val="2"/>
  </w:num>
  <w:num w:numId="4" w16cid:durableId="1020738321">
    <w:abstractNumId w:val="1"/>
  </w:num>
  <w:num w:numId="5" w16cid:durableId="919756244">
    <w:abstractNumId w:val="0"/>
  </w:num>
  <w:num w:numId="6" w16cid:durableId="1191797245">
    <w:abstractNumId w:val="8"/>
  </w:num>
  <w:num w:numId="7" w16cid:durableId="1648440301">
    <w:abstractNumId w:val="6"/>
  </w:num>
  <w:num w:numId="8" w16cid:durableId="1443375336">
    <w:abstractNumId w:val="5"/>
  </w:num>
  <w:num w:numId="9" w16cid:durableId="348603200">
    <w:abstractNumId w:val="4"/>
  </w:num>
  <w:num w:numId="10" w16cid:durableId="1090855866">
    <w:abstractNumId w:val="3"/>
  </w:num>
  <w:num w:numId="11" w16cid:durableId="1261984413">
    <w:abstractNumId w:val="13"/>
  </w:num>
  <w:num w:numId="12" w16cid:durableId="81145197">
    <w:abstractNumId w:val="19"/>
  </w:num>
  <w:num w:numId="13" w16cid:durableId="1716856645">
    <w:abstractNumId w:val="26"/>
  </w:num>
  <w:num w:numId="14" w16cid:durableId="851799478">
    <w:abstractNumId w:val="23"/>
  </w:num>
  <w:num w:numId="15" w16cid:durableId="846166565">
    <w:abstractNumId w:val="10"/>
  </w:num>
  <w:num w:numId="16" w16cid:durableId="1101074127">
    <w:abstractNumId w:val="22"/>
  </w:num>
  <w:num w:numId="17" w16cid:durableId="1223180711">
    <w:abstractNumId w:val="21"/>
  </w:num>
  <w:num w:numId="18" w16cid:durableId="1863276248">
    <w:abstractNumId w:val="12"/>
  </w:num>
  <w:num w:numId="19" w16cid:durableId="1533574099">
    <w:abstractNumId w:val="7"/>
  </w:num>
  <w:num w:numId="20" w16cid:durableId="378013567">
    <w:abstractNumId w:val="18"/>
  </w:num>
  <w:num w:numId="21" w16cid:durableId="1031953922">
    <w:abstractNumId w:val="11"/>
  </w:num>
  <w:num w:numId="22" w16cid:durableId="714816074">
    <w:abstractNumId w:val="16"/>
  </w:num>
  <w:num w:numId="23" w16cid:durableId="1667974392">
    <w:abstractNumId w:val="17"/>
  </w:num>
  <w:num w:numId="24" w16cid:durableId="254287898">
    <w:abstractNumId w:val="14"/>
  </w:num>
  <w:num w:numId="25" w16cid:durableId="1108961618">
    <w:abstractNumId w:val="9"/>
  </w:num>
  <w:num w:numId="26" w16cid:durableId="1145050062">
    <w:abstractNumId w:val="25"/>
  </w:num>
  <w:num w:numId="27" w16cid:durableId="1871648955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onsecutiveHyphenLimit w:val="2"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25F6"/>
    <w:rsid w:val="00001A0A"/>
    <w:rsid w:val="00006389"/>
    <w:rsid w:val="00006EC2"/>
    <w:rsid w:val="00006FCA"/>
    <w:rsid w:val="000078EA"/>
    <w:rsid w:val="000111C0"/>
    <w:rsid w:val="00014EB4"/>
    <w:rsid w:val="0001589C"/>
    <w:rsid w:val="00015B38"/>
    <w:rsid w:val="000177B3"/>
    <w:rsid w:val="0002076A"/>
    <w:rsid w:val="00021338"/>
    <w:rsid w:val="0002276F"/>
    <w:rsid w:val="00024598"/>
    <w:rsid w:val="00024613"/>
    <w:rsid w:val="000259B7"/>
    <w:rsid w:val="00026C06"/>
    <w:rsid w:val="000279FC"/>
    <w:rsid w:val="00030EE0"/>
    <w:rsid w:val="00033326"/>
    <w:rsid w:val="0003464A"/>
    <w:rsid w:val="000374F3"/>
    <w:rsid w:val="00037573"/>
    <w:rsid w:val="00041B8D"/>
    <w:rsid w:val="0004404E"/>
    <w:rsid w:val="00046561"/>
    <w:rsid w:val="0004695B"/>
    <w:rsid w:val="00046D5E"/>
    <w:rsid w:val="00050387"/>
    <w:rsid w:val="00052883"/>
    <w:rsid w:val="000538F6"/>
    <w:rsid w:val="00053F7B"/>
    <w:rsid w:val="0005546F"/>
    <w:rsid w:val="000560DD"/>
    <w:rsid w:val="00057620"/>
    <w:rsid w:val="00061018"/>
    <w:rsid w:val="00061126"/>
    <w:rsid w:val="00062A39"/>
    <w:rsid w:val="00063096"/>
    <w:rsid w:val="00064936"/>
    <w:rsid w:val="00064CFB"/>
    <w:rsid w:val="000651CB"/>
    <w:rsid w:val="000662AD"/>
    <w:rsid w:val="00066C0D"/>
    <w:rsid w:val="0007012B"/>
    <w:rsid w:val="00070155"/>
    <w:rsid w:val="00072513"/>
    <w:rsid w:val="00073C62"/>
    <w:rsid w:val="00074D37"/>
    <w:rsid w:val="00076D8B"/>
    <w:rsid w:val="00077F5E"/>
    <w:rsid w:val="00077FB1"/>
    <w:rsid w:val="000808F5"/>
    <w:rsid w:val="00082059"/>
    <w:rsid w:val="000843AD"/>
    <w:rsid w:val="00084574"/>
    <w:rsid w:val="00085CFD"/>
    <w:rsid w:val="0009381B"/>
    <w:rsid w:val="000958FE"/>
    <w:rsid w:val="0009646F"/>
    <w:rsid w:val="00096EF5"/>
    <w:rsid w:val="000A0F70"/>
    <w:rsid w:val="000A15D3"/>
    <w:rsid w:val="000A20CF"/>
    <w:rsid w:val="000A33E9"/>
    <w:rsid w:val="000A3648"/>
    <w:rsid w:val="000A3AB5"/>
    <w:rsid w:val="000A6CE7"/>
    <w:rsid w:val="000A6ED8"/>
    <w:rsid w:val="000B0501"/>
    <w:rsid w:val="000B07BF"/>
    <w:rsid w:val="000B0CF2"/>
    <w:rsid w:val="000B1669"/>
    <w:rsid w:val="000B24A1"/>
    <w:rsid w:val="000B4D25"/>
    <w:rsid w:val="000B5E1B"/>
    <w:rsid w:val="000B5EAA"/>
    <w:rsid w:val="000B6714"/>
    <w:rsid w:val="000B734D"/>
    <w:rsid w:val="000B79A9"/>
    <w:rsid w:val="000C05C7"/>
    <w:rsid w:val="000C0791"/>
    <w:rsid w:val="000C263C"/>
    <w:rsid w:val="000C4CDF"/>
    <w:rsid w:val="000C6468"/>
    <w:rsid w:val="000C67F5"/>
    <w:rsid w:val="000C7F43"/>
    <w:rsid w:val="000D0BAF"/>
    <w:rsid w:val="000D0FB7"/>
    <w:rsid w:val="000D26F0"/>
    <w:rsid w:val="000D277F"/>
    <w:rsid w:val="000D39DD"/>
    <w:rsid w:val="000D5A93"/>
    <w:rsid w:val="000D77D2"/>
    <w:rsid w:val="000E0771"/>
    <w:rsid w:val="000E147D"/>
    <w:rsid w:val="000E2A6B"/>
    <w:rsid w:val="000E3C67"/>
    <w:rsid w:val="000E4841"/>
    <w:rsid w:val="000E4ABC"/>
    <w:rsid w:val="000F0D71"/>
    <w:rsid w:val="000F1E35"/>
    <w:rsid w:val="000F4535"/>
    <w:rsid w:val="000F5A36"/>
    <w:rsid w:val="000F5BBA"/>
    <w:rsid w:val="00106149"/>
    <w:rsid w:val="00106D6F"/>
    <w:rsid w:val="001101C9"/>
    <w:rsid w:val="00110362"/>
    <w:rsid w:val="0011392D"/>
    <w:rsid w:val="0011451A"/>
    <w:rsid w:val="0011521B"/>
    <w:rsid w:val="001152B9"/>
    <w:rsid w:val="00115F13"/>
    <w:rsid w:val="00117864"/>
    <w:rsid w:val="001225F6"/>
    <w:rsid w:val="00123144"/>
    <w:rsid w:val="001301E0"/>
    <w:rsid w:val="00136889"/>
    <w:rsid w:val="00140B81"/>
    <w:rsid w:val="00141426"/>
    <w:rsid w:val="001418A2"/>
    <w:rsid w:val="00143037"/>
    <w:rsid w:val="00144B07"/>
    <w:rsid w:val="00144B8C"/>
    <w:rsid w:val="00145312"/>
    <w:rsid w:val="00146067"/>
    <w:rsid w:val="001509FF"/>
    <w:rsid w:val="00151B31"/>
    <w:rsid w:val="00152EF2"/>
    <w:rsid w:val="001547C2"/>
    <w:rsid w:val="00154BA2"/>
    <w:rsid w:val="0015584B"/>
    <w:rsid w:val="001562C8"/>
    <w:rsid w:val="001574E7"/>
    <w:rsid w:val="00157863"/>
    <w:rsid w:val="00157D58"/>
    <w:rsid w:val="00162FD6"/>
    <w:rsid w:val="00163ADB"/>
    <w:rsid w:val="00164921"/>
    <w:rsid w:val="00165A38"/>
    <w:rsid w:val="00166004"/>
    <w:rsid w:val="001704C4"/>
    <w:rsid w:val="00171835"/>
    <w:rsid w:val="00174220"/>
    <w:rsid w:val="00174A1B"/>
    <w:rsid w:val="00175A04"/>
    <w:rsid w:val="00176CC4"/>
    <w:rsid w:val="00177524"/>
    <w:rsid w:val="001778A1"/>
    <w:rsid w:val="0018133A"/>
    <w:rsid w:val="00182813"/>
    <w:rsid w:val="00183A15"/>
    <w:rsid w:val="00184209"/>
    <w:rsid w:val="00185180"/>
    <w:rsid w:val="00186427"/>
    <w:rsid w:val="00186A6B"/>
    <w:rsid w:val="001874AE"/>
    <w:rsid w:val="00192404"/>
    <w:rsid w:val="00193C10"/>
    <w:rsid w:val="00194D7F"/>
    <w:rsid w:val="00195980"/>
    <w:rsid w:val="00196F3D"/>
    <w:rsid w:val="001A007F"/>
    <w:rsid w:val="001A0995"/>
    <w:rsid w:val="001A354D"/>
    <w:rsid w:val="001A50E6"/>
    <w:rsid w:val="001A5B9C"/>
    <w:rsid w:val="001A674D"/>
    <w:rsid w:val="001A7750"/>
    <w:rsid w:val="001B6A05"/>
    <w:rsid w:val="001C0499"/>
    <w:rsid w:val="001C0CE3"/>
    <w:rsid w:val="001C21E8"/>
    <w:rsid w:val="001C5708"/>
    <w:rsid w:val="001C5DBC"/>
    <w:rsid w:val="001C7F78"/>
    <w:rsid w:val="001D08F8"/>
    <w:rsid w:val="001D1F34"/>
    <w:rsid w:val="001E1008"/>
    <w:rsid w:val="001E5812"/>
    <w:rsid w:val="001E59F4"/>
    <w:rsid w:val="001E6EDF"/>
    <w:rsid w:val="001F1876"/>
    <w:rsid w:val="001F2D6C"/>
    <w:rsid w:val="001F4257"/>
    <w:rsid w:val="001F6552"/>
    <w:rsid w:val="0020112F"/>
    <w:rsid w:val="00202EB5"/>
    <w:rsid w:val="002065E8"/>
    <w:rsid w:val="002068AA"/>
    <w:rsid w:val="00206BC7"/>
    <w:rsid w:val="00211A21"/>
    <w:rsid w:val="00212B05"/>
    <w:rsid w:val="00213E7C"/>
    <w:rsid w:val="00213EF6"/>
    <w:rsid w:val="00217723"/>
    <w:rsid w:val="00217A5D"/>
    <w:rsid w:val="002207B7"/>
    <w:rsid w:val="002207CD"/>
    <w:rsid w:val="00221328"/>
    <w:rsid w:val="002227C4"/>
    <w:rsid w:val="00230E7D"/>
    <w:rsid w:val="0023325A"/>
    <w:rsid w:val="002337B9"/>
    <w:rsid w:val="00237FEE"/>
    <w:rsid w:val="0024030F"/>
    <w:rsid w:val="00241A72"/>
    <w:rsid w:val="002431E9"/>
    <w:rsid w:val="00244263"/>
    <w:rsid w:val="0024433C"/>
    <w:rsid w:val="00246D3F"/>
    <w:rsid w:val="00246FD5"/>
    <w:rsid w:val="00250068"/>
    <w:rsid w:val="00250400"/>
    <w:rsid w:val="002507E6"/>
    <w:rsid w:val="00250D16"/>
    <w:rsid w:val="00253498"/>
    <w:rsid w:val="002543B4"/>
    <w:rsid w:val="00254FAA"/>
    <w:rsid w:val="00256578"/>
    <w:rsid w:val="00256B60"/>
    <w:rsid w:val="0025785D"/>
    <w:rsid w:val="00260472"/>
    <w:rsid w:val="00260BC1"/>
    <w:rsid w:val="002637A6"/>
    <w:rsid w:val="00263DB0"/>
    <w:rsid w:val="00264349"/>
    <w:rsid w:val="00264FDA"/>
    <w:rsid w:val="00266C6B"/>
    <w:rsid w:val="0026717F"/>
    <w:rsid w:val="002672C8"/>
    <w:rsid w:val="0027459C"/>
    <w:rsid w:val="00275FA1"/>
    <w:rsid w:val="00276AEF"/>
    <w:rsid w:val="0028035A"/>
    <w:rsid w:val="00280AD8"/>
    <w:rsid w:val="00280D42"/>
    <w:rsid w:val="00282E5F"/>
    <w:rsid w:val="00284A04"/>
    <w:rsid w:val="00285C63"/>
    <w:rsid w:val="00286DBB"/>
    <w:rsid w:val="002900F4"/>
    <w:rsid w:val="00290955"/>
    <w:rsid w:val="002915E4"/>
    <w:rsid w:val="00293BEC"/>
    <w:rsid w:val="002965F3"/>
    <w:rsid w:val="00296B43"/>
    <w:rsid w:val="002A069A"/>
    <w:rsid w:val="002A08B0"/>
    <w:rsid w:val="002A1A10"/>
    <w:rsid w:val="002A2D4A"/>
    <w:rsid w:val="002A63E0"/>
    <w:rsid w:val="002A6E74"/>
    <w:rsid w:val="002B2048"/>
    <w:rsid w:val="002B42C5"/>
    <w:rsid w:val="002B6EF4"/>
    <w:rsid w:val="002B71F6"/>
    <w:rsid w:val="002B77F1"/>
    <w:rsid w:val="002C0A88"/>
    <w:rsid w:val="002C353E"/>
    <w:rsid w:val="002C3AD9"/>
    <w:rsid w:val="002C60EA"/>
    <w:rsid w:val="002C6FAD"/>
    <w:rsid w:val="002D056E"/>
    <w:rsid w:val="002D48BF"/>
    <w:rsid w:val="002D4CC2"/>
    <w:rsid w:val="002D586A"/>
    <w:rsid w:val="002E031D"/>
    <w:rsid w:val="002E085E"/>
    <w:rsid w:val="002E1C31"/>
    <w:rsid w:val="002E1ECF"/>
    <w:rsid w:val="002E31EF"/>
    <w:rsid w:val="002E3849"/>
    <w:rsid w:val="002E5D3B"/>
    <w:rsid w:val="002E6DBB"/>
    <w:rsid w:val="002E76F9"/>
    <w:rsid w:val="002F0D48"/>
    <w:rsid w:val="002F153E"/>
    <w:rsid w:val="002F3B3C"/>
    <w:rsid w:val="002F3EAD"/>
    <w:rsid w:val="002F3F7C"/>
    <w:rsid w:val="002F69FA"/>
    <w:rsid w:val="002F6A41"/>
    <w:rsid w:val="00300C7E"/>
    <w:rsid w:val="00300F1A"/>
    <w:rsid w:val="003010A7"/>
    <w:rsid w:val="00301E11"/>
    <w:rsid w:val="003029D6"/>
    <w:rsid w:val="00302EA1"/>
    <w:rsid w:val="0030795F"/>
    <w:rsid w:val="00307D0F"/>
    <w:rsid w:val="0031059B"/>
    <w:rsid w:val="0031095E"/>
    <w:rsid w:val="003117F2"/>
    <w:rsid w:val="003120A1"/>
    <w:rsid w:val="00312DD2"/>
    <w:rsid w:val="003168CD"/>
    <w:rsid w:val="00317D08"/>
    <w:rsid w:val="00320034"/>
    <w:rsid w:val="00320FD7"/>
    <w:rsid w:val="003224BD"/>
    <w:rsid w:val="00323130"/>
    <w:rsid w:val="00323334"/>
    <w:rsid w:val="00323F0E"/>
    <w:rsid w:val="003249F4"/>
    <w:rsid w:val="00324C75"/>
    <w:rsid w:val="00326AD1"/>
    <w:rsid w:val="0032714A"/>
    <w:rsid w:val="00327886"/>
    <w:rsid w:val="003310AC"/>
    <w:rsid w:val="00331300"/>
    <w:rsid w:val="003318E5"/>
    <w:rsid w:val="00331E48"/>
    <w:rsid w:val="00332365"/>
    <w:rsid w:val="003334F3"/>
    <w:rsid w:val="00333C30"/>
    <w:rsid w:val="003353A8"/>
    <w:rsid w:val="00336AEE"/>
    <w:rsid w:val="00340A04"/>
    <w:rsid w:val="00340DAE"/>
    <w:rsid w:val="00341BDF"/>
    <w:rsid w:val="00342D85"/>
    <w:rsid w:val="00342F08"/>
    <w:rsid w:val="0034320A"/>
    <w:rsid w:val="003441A5"/>
    <w:rsid w:val="00345A9E"/>
    <w:rsid w:val="00345B7B"/>
    <w:rsid w:val="00350E0D"/>
    <w:rsid w:val="00351580"/>
    <w:rsid w:val="00351FAB"/>
    <w:rsid w:val="003526B1"/>
    <w:rsid w:val="003526F3"/>
    <w:rsid w:val="00352D4E"/>
    <w:rsid w:val="003536F9"/>
    <w:rsid w:val="00357422"/>
    <w:rsid w:val="003600B7"/>
    <w:rsid w:val="003608F8"/>
    <w:rsid w:val="003644F5"/>
    <w:rsid w:val="00364619"/>
    <w:rsid w:val="00373BF7"/>
    <w:rsid w:val="00381111"/>
    <w:rsid w:val="00381D9A"/>
    <w:rsid w:val="00382050"/>
    <w:rsid w:val="003827DE"/>
    <w:rsid w:val="00383826"/>
    <w:rsid w:val="003867B3"/>
    <w:rsid w:val="00390884"/>
    <w:rsid w:val="00391AD5"/>
    <w:rsid w:val="003941EE"/>
    <w:rsid w:val="003944CB"/>
    <w:rsid w:val="003945D8"/>
    <w:rsid w:val="00395B16"/>
    <w:rsid w:val="003963A7"/>
    <w:rsid w:val="00396571"/>
    <w:rsid w:val="0039661D"/>
    <w:rsid w:val="00396D26"/>
    <w:rsid w:val="003A00F6"/>
    <w:rsid w:val="003A0747"/>
    <w:rsid w:val="003A114B"/>
    <w:rsid w:val="003A1442"/>
    <w:rsid w:val="003A2DB7"/>
    <w:rsid w:val="003A3989"/>
    <w:rsid w:val="003A45BE"/>
    <w:rsid w:val="003A4E9D"/>
    <w:rsid w:val="003A708A"/>
    <w:rsid w:val="003B002D"/>
    <w:rsid w:val="003B06F3"/>
    <w:rsid w:val="003B23CF"/>
    <w:rsid w:val="003B532A"/>
    <w:rsid w:val="003B7DD3"/>
    <w:rsid w:val="003C185D"/>
    <w:rsid w:val="003C18A7"/>
    <w:rsid w:val="003C1EB9"/>
    <w:rsid w:val="003C3F46"/>
    <w:rsid w:val="003C46AD"/>
    <w:rsid w:val="003C53EB"/>
    <w:rsid w:val="003C6E46"/>
    <w:rsid w:val="003C77C6"/>
    <w:rsid w:val="003D1648"/>
    <w:rsid w:val="003D2F6C"/>
    <w:rsid w:val="003D4B67"/>
    <w:rsid w:val="003D594E"/>
    <w:rsid w:val="003E3888"/>
    <w:rsid w:val="003E6305"/>
    <w:rsid w:val="003F01CD"/>
    <w:rsid w:val="003F0B80"/>
    <w:rsid w:val="003F2636"/>
    <w:rsid w:val="003F4874"/>
    <w:rsid w:val="003F5340"/>
    <w:rsid w:val="003F6F61"/>
    <w:rsid w:val="004068ED"/>
    <w:rsid w:val="00406F66"/>
    <w:rsid w:val="00407360"/>
    <w:rsid w:val="0040743D"/>
    <w:rsid w:val="004109EC"/>
    <w:rsid w:val="0041129E"/>
    <w:rsid w:val="00411F97"/>
    <w:rsid w:val="0041335B"/>
    <w:rsid w:val="00413768"/>
    <w:rsid w:val="00413D40"/>
    <w:rsid w:val="00414F66"/>
    <w:rsid w:val="00415B5E"/>
    <w:rsid w:val="004165E2"/>
    <w:rsid w:val="00416BF4"/>
    <w:rsid w:val="00417254"/>
    <w:rsid w:val="004221C3"/>
    <w:rsid w:val="00423963"/>
    <w:rsid w:val="00425B08"/>
    <w:rsid w:val="004261C5"/>
    <w:rsid w:val="00430840"/>
    <w:rsid w:val="00431F86"/>
    <w:rsid w:val="00432DA3"/>
    <w:rsid w:val="00434FD5"/>
    <w:rsid w:val="00435BC3"/>
    <w:rsid w:val="00440890"/>
    <w:rsid w:val="00442F4E"/>
    <w:rsid w:val="00443427"/>
    <w:rsid w:val="0044410C"/>
    <w:rsid w:val="004450FE"/>
    <w:rsid w:val="00447749"/>
    <w:rsid w:val="00447AB1"/>
    <w:rsid w:val="00451603"/>
    <w:rsid w:val="00451C7B"/>
    <w:rsid w:val="004526A5"/>
    <w:rsid w:val="00452894"/>
    <w:rsid w:val="00452BEA"/>
    <w:rsid w:val="00452F10"/>
    <w:rsid w:val="00454699"/>
    <w:rsid w:val="004547D3"/>
    <w:rsid w:val="00455D18"/>
    <w:rsid w:val="0045635D"/>
    <w:rsid w:val="004565C6"/>
    <w:rsid w:val="004566E9"/>
    <w:rsid w:val="004602A9"/>
    <w:rsid w:val="00461C4B"/>
    <w:rsid w:val="00462C40"/>
    <w:rsid w:val="00464C0B"/>
    <w:rsid w:val="00465961"/>
    <w:rsid w:val="00466189"/>
    <w:rsid w:val="00466C17"/>
    <w:rsid w:val="004701EF"/>
    <w:rsid w:val="00471FE0"/>
    <w:rsid w:val="004722F9"/>
    <w:rsid w:val="004730A7"/>
    <w:rsid w:val="00480212"/>
    <w:rsid w:val="00480713"/>
    <w:rsid w:val="00480E02"/>
    <w:rsid w:val="00482C4E"/>
    <w:rsid w:val="004839C8"/>
    <w:rsid w:val="00484DA0"/>
    <w:rsid w:val="00485B2A"/>
    <w:rsid w:val="00485CA9"/>
    <w:rsid w:val="00485D04"/>
    <w:rsid w:val="0048686E"/>
    <w:rsid w:val="00486DC9"/>
    <w:rsid w:val="00491CFA"/>
    <w:rsid w:val="004A025C"/>
    <w:rsid w:val="004A1A85"/>
    <w:rsid w:val="004A2DC8"/>
    <w:rsid w:val="004A305B"/>
    <w:rsid w:val="004A3400"/>
    <w:rsid w:val="004A5EFC"/>
    <w:rsid w:val="004A7746"/>
    <w:rsid w:val="004A7FBC"/>
    <w:rsid w:val="004B0081"/>
    <w:rsid w:val="004B3F7A"/>
    <w:rsid w:val="004B6490"/>
    <w:rsid w:val="004B6FB3"/>
    <w:rsid w:val="004B7963"/>
    <w:rsid w:val="004C08AD"/>
    <w:rsid w:val="004C19B3"/>
    <w:rsid w:val="004C3904"/>
    <w:rsid w:val="004C3EDD"/>
    <w:rsid w:val="004C5760"/>
    <w:rsid w:val="004C57BF"/>
    <w:rsid w:val="004D115A"/>
    <w:rsid w:val="004D143C"/>
    <w:rsid w:val="004D1DAF"/>
    <w:rsid w:val="004D5F36"/>
    <w:rsid w:val="004E041C"/>
    <w:rsid w:val="004E0462"/>
    <w:rsid w:val="004E0F0E"/>
    <w:rsid w:val="004E128E"/>
    <w:rsid w:val="004E1828"/>
    <w:rsid w:val="004E1EF0"/>
    <w:rsid w:val="004E22DD"/>
    <w:rsid w:val="004E323D"/>
    <w:rsid w:val="004E43DD"/>
    <w:rsid w:val="004E6963"/>
    <w:rsid w:val="004F0781"/>
    <w:rsid w:val="004F0A7F"/>
    <w:rsid w:val="004F0F2A"/>
    <w:rsid w:val="004F16A2"/>
    <w:rsid w:val="004F2BD8"/>
    <w:rsid w:val="004F4110"/>
    <w:rsid w:val="004F4F27"/>
    <w:rsid w:val="004F520E"/>
    <w:rsid w:val="004F5F5C"/>
    <w:rsid w:val="004F74F0"/>
    <w:rsid w:val="004F7EE5"/>
    <w:rsid w:val="005023CC"/>
    <w:rsid w:val="00502A56"/>
    <w:rsid w:val="0050393A"/>
    <w:rsid w:val="0050551C"/>
    <w:rsid w:val="005124FC"/>
    <w:rsid w:val="00513204"/>
    <w:rsid w:val="00513936"/>
    <w:rsid w:val="00513F30"/>
    <w:rsid w:val="005146C5"/>
    <w:rsid w:val="005147B9"/>
    <w:rsid w:val="00515BCE"/>
    <w:rsid w:val="00517314"/>
    <w:rsid w:val="0051760D"/>
    <w:rsid w:val="005210C5"/>
    <w:rsid w:val="00521386"/>
    <w:rsid w:val="0052281F"/>
    <w:rsid w:val="00525AC4"/>
    <w:rsid w:val="00525B7F"/>
    <w:rsid w:val="005262E8"/>
    <w:rsid w:val="00530165"/>
    <w:rsid w:val="00531B89"/>
    <w:rsid w:val="005335E0"/>
    <w:rsid w:val="005344BC"/>
    <w:rsid w:val="00534F33"/>
    <w:rsid w:val="00535D2B"/>
    <w:rsid w:val="00540ADE"/>
    <w:rsid w:val="0054100D"/>
    <w:rsid w:val="00541352"/>
    <w:rsid w:val="0054237C"/>
    <w:rsid w:val="00546529"/>
    <w:rsid w:val="00546ECD"/>
    <w:rsid w:val="005474EA"/>
    <w:rsid w:val="005478FF"/>
    <w:rsid w:val="0055296B"/>
    <w:rsid w:val="00552D09"/>
    <w:rsid w:val="005534FB"/>
    <w:rsid w:val="00554721"/>
    <w:rsid w:val="00555D9B"/>
    <w:rsid w:val="005577EA"/>
    <w:rsid w:val="00557D11"/>
    <w:rsid w:val="00560D45"/>
    <w:rsid w:val="00561D4A"/>
    <w:rsid w:val="00561DBD"/>
    <w:rsid w:val="005623DE"/>
    <w:rsid w:val="00562F8A"/>
    <w:rsid w:val="00562FA2"/>
    <w:rsid w:val="0056354E"/>
    <w:rsid w:val="005637BF"/>
    <w:rsid w:val="00563B3E"/>
    <w:rsid w:val="005659D5"/>
    <w:rsid w:val="00565B6C"/>
    <w:rsid w:val="00565C88"/>
    <w:rsid w:val="005661C6"/>
    <w:rsid w:val="00566B04"/>
    <w:rsid w:val="00566F82"/>
    <w:rsid w:val="00567782"/>
    <w:rsid w:val="00571370"/>
    <w:rsid w:val="00572C76"/>
    <w:rsid w:val="00573616"/>
    <w:rsid w:val="00575980"/>
    <w:rsid w:val="005761CE"/>
    <w:rsid w:val="00576884"/>
    <w:rsid w:val="00577667"/>
    <w:rsid w:val="0058159E"/>
    <w:rsid w:val="00591C4F"/>
    <w:rsid w:val="0059491F"/>
    <w:rsid w:val="00594B97"/>
    <w:rsid w:val="00594F57"/>
    <w:rsid w:val="00595E1D"/>
    <w:rsid w:val="00597D8B"/>
    <w:rsid w:val="005A0CD9"/>
    <w:rsid w:val="005A1B08"/>
    <w:rsid w:val="005A1B39"/>
    <w:rsid w:val="005A3671"/>
    <w:rsid w:val="005A384E"/>
    <w:rsid w:val="005A3AEA"/>
    <w:rsid w:val="005A50C1"/>
    <w:rsid w:val="005A5375"/>
    <w:rsid w:val="005A5DE2"/>
    <w:rsid w:val="005A722E"/>
    <w:rsid w:val="005B03A9"/>
    <w:rsid w:val="005B0820"/>
    <w:rsid w:val="005B16DF"/>
    <w:rsid w:val="005B1A7D"/>
    <w:rsid w:val="005B56AA"/>
    <w:rsid w:val="005B5B92"/>
    <w:rsid w:val="005B5DAB"/>
    <w:rsid w:val="005B6EE4"/>
    <w:rsid w:val="005B7131"/>
    <w:rsid w:val="005C13F9"/>
    <w:rsid w:val="005C2B82"/>
    <w:rsid w:val="005C3023"/>
    <w:rsid w:val="005C7277"/>
    <w:rsid w:val="005D0587"/>
    <w:rsid w:val="005D076D"/>
    <w:rsid w:val="005D19A5"/>
    <w:rsid w:val="005D1ADF"/>
    <w:rsid w:val="005D387F"/>
    <w:rsid w:val="005D6547"/>
    <w:rsid w:val="005D6890"/>
    <w:rsid w:val="005E17D3"/>
    <w:rsid w:val="005E2C55"/>
    <w:rsid w:val="005E41DB"/>
    <w:rsid w:val="005E5070"/>
    <w:rsid w:val="005E5CEC"/>
    <w:rsid w:val="005E6C7D"/>
    <w:rsid w:val="005E6D01"/>
    <w:rsid w:val="005E70DE"/>
    <w:rsid w:val="005E7406"/>
    <w:rsid w:val="005F09CE"/>
    <w:rsid w:val="005F1DC0"/>
    <w:rsid w:val="005F3211"/>
    <w:rsid w:val="005F37F2"/>
    <w:rsid w:val="005F780B"/>
    <w:rsid w:val="00600803"/>
    <w:rsid w:val="0060100A"/>
    <w:rsid w:val="00606402"/>
    <w:rsid w:val="0060722E"/>
    <w:rsid w:val="00607626"/>
    <w:rsid w:val="00613131"/>
    <w:rsid w:val="0061386B"/>
    <w:rsid w:val="00613DE7"/>
    <w:rsid w:val="00614E34"/>
    <w:rsid w:val="00615136"/>
    <w:rsid w:val="00616228"/>
    <w:rsid w:val="00617855"/>
    <w:rsid w:val="00620846"/>
    <w:rsid w:val="00621526"/>
    <w:rsid w:val="00621E95"/>
    <w:rsid w:val="00623C30"/>
    <w:rsid w:val="00626412"/>
    <w:rsid w:val="00627A38"/>
    <w:rsid w:val="006300BE"/>
    <w:rsid w:val="006303A5"/>
    <w:rsid w:val="00631F77"/>
    <w:rsid w:val="006322A9"/>
    <w:rsid w:val="00632970"/>
    <w:rsid w:val="00633B06"/>
    <w:rsid w:val="00634CC9"/>
    <w:rsid w:val="006379AF"/>
    <w:rsid w:val="00640CF5"/>
    <w:rsid w:val="006410AD"/>
    <w:rsid w:val="00641751"/>
    <w:rsid w:val="0064327E"/>
    <w:rsid w:val="00643ACA"/>
    <w:rsid w:val="00644BC6"/>
    <w:rsid w:val="00645C66"/>
    <w:rsid w:val="0064620B"/>
    <w:rsid w:val="0064668B"/>
    <w:rsid w:val="0064669D"/>
    <w:rsid w:val="006471F2"/>
    <w:rsid w:val="006472A4"/>
    <w:rsid w:val="00651559"/>
    <w:rsid w:val="00651C7A"/>
    <w:rsid w:val="006527EA"/>
    <w:rsid w:val="0065321E"/>
    <w:rsid w:val="006545D5"/>
    <w:rsid w:val="00656004"/>
    <w:rsid w:val="00657303"/>
    <w:rsid w:val="00660B26"/>
    <w:rsid w:val="00660B99"/>
    <w:rsid w:val="00660D4D"/>
    <w:rsid w:val="00660F00"/>
    <w:rsid w:val="00661825"/>
    <w:rsid w:val="0066472F"/>
    <w:rsid w:val="00664BDB"/>
    <w:rsid w:val="006651A3"/>
    <w:rsid w:val="00665988"/>
    <w:rsid w:val="00666722"/>
    <w:rsid w:val="006739D9"/>
    <w:rsid w:val="00677526"/>
    <w:rsid w:val="00680B4F"/>
    <w:rsid w:val="006824B1"/>
    <w:rsid w:val="00683C95"/>
    <w:rsid w:val="006840BE"/>
    <w:rsid w:val="00684E5C"/>
    <w:rsid w:val="0068542D"/>
    <w:rsid w:val="006929A3"/>
    <w:rsid w:val="006938C2"/>
    <w:rsid w:val="00693F2A"/>
    <w:rsid w:val="00694488"/>
    <w:rsid w:val="00695455"/>
    <w:rsid w:val="00695688"/>
    <w:rsid w:val="006978D1"/>
    <w:rsid w:val="006A0FE6"/>
    <w:rsid w:val="006A1471"/>
    <w:rsid w:val="006A3300"/>
    <w:rsid w:val="006A3EE6"/>
    <w:rsid w:val="006A441A"/>
    <w:rsid w:val="006A4FA7"/>
    <w:rsid w:val="006A5E9B"/>
    <w:rsid w:val="006A6E6F"/>
    <w:rsid w:val="006A7013"/>
    <w:rsid w:val="006B14E6"/>
    <w:rsid w:val="006B1A0C"/>
    <w:rsid w:val="006B3573"/>
    <w:rsid w:val="006B43FC"/>
    <w:rsid w:val="006B45C2"/>
    <w:rsid w:val="006B57D8"/>
    <w:rsid w:val="006C11D2"/>
    <w:rsid w:val="006C27EC"/>
    <w:rsid w:val="006C372E"/>
    <w:rsid w:val="006C5C50"/>
    <w:rsid w:val="006C6DB7"/>
    <w:rsid w:val="006C77B5"/>
    <w:rsid w:val="006D2032"/>
    <w:rsid w:val="006D315A"/>
    <w:rsid w:val="006D3298"/>
    <w:rsid w:val="006E1DFF"/>
    <w:rsid w:val="006E201C"/>
    <w:rsid w:val="006E34B7"/>
    <w:rsid w:val="006E496A"/>
    <w:rsid w:val="006E5491"/>
    <w:rsid w:val="006E607D"/>
    <w:rsid w:val="006E64A4"/>
    <w:rsid w:val="006E6D03"/>
    <w:rsid w:val="006F20D1"/>
    <w:rsid w:val="006F3E1A"/>
    <w:rsid w:val="007008C0"/>
    <w:rsid w:val="007015E4"/>
    <w:rsid w:val="0070257A"/>
    <w:rsid w:val="00702609"/>
    <w:rsid w:val="00702D34"/>
    <w:rsid w:val="0070327A"/>
    <w:rsid w:val="00705606"/>
    <w:rsid w:val="00705AC8"/>
    <w:rsid w:val="00706A30"/>
    <w:rsid w:val="0071058C"/>
    <w:rsid w:val="00710E0E"/>
    <w:rsid w:val="007133DA"/>
    <w:rsid w:val="0071485F"/>
    <w:rsid w:val="00714B6E"/>
    <w:rsid w:val="00714EC9"/>
    <w:rsid w:val="00715BD4"/>
    <w:rsid w:val="00715F20"/>
    <w:rsid w:val="0071694F"/>
    <w:rsid w:val="00716DD6"/>
    <w:rsid w:val="0071764E"/>
    <w:rsid w:val="0072080C"/>
    <w:rsid w:val="007258D4"/>
    <w:rsid w:val="00730115"/>
    <w:rsid w:val="007310E3"/>
    <w:rsid w:val="00731672"/>
    <w:rsid w:val="00732524"/>
    <w:rsid w:val="00733C3B"/>
    <w:rsid w:val="00734CD0"/>
    <w:rsid w:val="00741B37"/>
    <w:rsid w:val="00742C3F"/>
    <w:rsid w:val="00742DE1"/>
    <w:rsid w:val="00743940"/>
    <w:rsid w:val="007457DD"/>
    <w:rsid w:val="007460FF"/>
    <w:rsid w:val="0074658A"/>
    <w:rsid w:val="00747474"/>
    <w:rsid w:val="00750D8C"/>
    <w:rsid w:val="00753566"/>
    <w:rsid w:val="00753BB6"/>
    <w:rsid w:val="007543B7"/>
    <w:rsid w:val="00754689"/>
    <w:rsid w:val="00754740"/>
    <w:rsid w:val="00754B44"/>
    <w:rsid w:val="0075572E"/>
    <w:rsid w:val="0075639A"/>
    <w:rsid w:val="00756DD1"/>
    <w:rsid w:val="007572FE"/>
    <w:rsid w:val="0075768F"/>
    <w:rsid w:val="007617B1"/>
    <w:rsid w:val="00761CCC"/>
    <w:rsid w:val="00762CF7"/>
    <w:rsid w:val="00764263"/>
    <w:rsid w:val="0076585C"/>
    <w:rsid w:val="00767F55"/>
    <w:rsid w:val="00771D8A"/>
    <w:rsid w:val="0078407E"/>
    <w:rsid w:val="00784B7C"/>
    <w:rsid w:val="00785E7D"/>
    <w:rsid w:val="00786EDD"/>
    <w:rsid w:val="0078784F"/>
    <w:rsid w:val="00793565"/>
    <w:rsid w:val="007937FA"/>
    <w:rsid w:val="0079734A"/>
    <w:rsid w:val="007975E2"/>
    <w:rsid w:val="007A03D7"/>
    <w:rsid w:val="007A2EFD"/>
    <w:rsid w:val="007A5435"/>
    <w:rsid w:val="007A560A"/>
    <w:rsid w:val="007A57A9"/>
    <w:rsid w:val="007B156D"/>
    <w:rsid w:val="007B15BF"/>
    <w:rsid w:val="007B1A63"/>
    <w:rsid w:val="007B347B"/>
    <w:rsid w:val="007B5F8A"/>
    <w:rsid w:val="007B6499"/>
    <w:rsid w:val="007C0212"/>
    <w:rsid w:val="007C0FAA"/>
    <w:rsid w:val="007C12BA"/>
    <w:rsid w:val="007C19FD"/>
    <w:rsid w:val="007C239E"/>
    <w:rsid w:val="007C267F"/>
    <w:rsid w:val="007C389B"/>
    <w:rsid w:val="007C4BDD"/>
    <w:rsid w:val="007D0DE1"/>
    <w:rsid w:val="007D2C92"/>
    <w:rsid w:val="007D3242"/>
    <w:rsid w:val="007E017B"/>
    <w:rsid w:val="007E05F2"/>
    <w:rsid w:val="007E2BC3"/>
    <w:rsid w:val="007E2C3F"/>
    <w:rsid w:val="007E2EE9"/>
    <w:rsid w:val="007E3CE9"/>
    <w:rsid w:val="007E51B7"/>
    <w:rsid w:val="007E586A"/>
    <w:rsid w:val="007F09CF"/>
    <w:rsid w:val="007F1284"/>
    <w:rsid w:val="007F3176"/>
    <w:rsid w:val="007F3363"/>
    <w:rsid w:val="007F5C98"/>
    <w:rsid w:val="007F64DC"/>
    <w:rsid w:val="008018AE"/>
    <w:rsid w:val="00804ACA"/>
    <w:rsid w:val="0080528E"/>
    <w:rsid w:val="008054A0"/>
    <w:rsid w:val="008058B3"/>
    <w:rsid w:val="00805B67"/>
    <w:rsid w:val="0080646B"/>
    <w:rsid w:val="00807CD3"/>
    <w:rsid w:val="008131EF"/>
    <w:rsid w:val="008145FE"/>
    <w:rsid w:val="00815185"/>
    <w:rsid w:val="00816599"/>
    <w:rsid w:val="008167FB"/>
    <w:rsid w:val="008174F2"/>
    <w:rsid w:val="00820B62"/>
    <w:rsid w:val="00820D3A"/>
    <w:rsid w:val="00823697"/>
    <w:rsid w:val="0082395B"/>
    <w:rsid w:val="00824D46"/>
    <w:rsid w:val="008257AF"/>
    <w:rsid w:val="008306AA"/>
    <w:rsid w:val="0083085C"/>
    <w:rsid w:val="00831A5E"/>
    <w:rsid w:val="008329AE"/>
    <w:rsid w:val="00832F1E"/>
    <w:rsid w:val="008343E4"/>
    <w:rsid w:val="0083443A"/>
    <w:rsid w:val="00835F41"/>
    <w:rsid w:val="008361F7"/>
    <w:rsid w:val="00837104"/>
    <w:rsid w:val="008449CD"/>
    <w:rsid w:val="008468D3"/>
    <w:rsid w:val="00846F42"/>
    <w:rsid w:val="00852074"/>
    <w:rsid w:val="00853CE2"/>
    <w:rsid w:val="00854ACD"/>
    <w:rsid w:val="008568AA"/>
    <w:rsid w:val="00857CB3"/>
    <w:rsid w:val="00860F42"/>
    <w:rsid w:val="00862041"/>
    <w:rsid w:val="0086261D"/>
    <w:rsid w:val="00863831"/>
    <w:rsid w:val="008644E6"/>
    <w:rsid w:val="00866523"/>
    <w:rsid w:val="008679B0"/>
    <w:rsid w:val="00867FBF"/>
    <w:rsid w:val="0087280B"/>
    <w:rsid w:val="00873E03"/>
    <w:rsid w:val="00873FAC"/>
    <w:rsid w:val="00876C57"/>
    <w:rsid w:val="008770ED"/>
    <w:rsid w:val="008801BD"/>
    <w:rsid w:val="00880E2F"/>
    <w:rsid w:val="00882512"/>
    <w:rsid w:val="00885329"/>
    <w:rsid w:val="0088547A"/>
    <w:rsid w:val="00885509"/>
    <w:rsid w:val="0089104F"/>
    <w:rsid w:val="008912F2"/>
    <w:rsid w:val="00892784"/>
    <w:rsid w:val="00892F81"/>
    <w:rsid w:val="008933D2"/>
    <w:rsid w:val="00896FCD"/>
    <w:rsid w:val="008A1AC1"/>
    <w:rsid w:val="008A2C0E"/>
    <w:rsid w:val="008A2FA6"/>
    <w:rsid w:val="008A335B"/>
    <w:rsid w:val="008A4E9B"/>
    <w:rsid w:val="008A7027"/>
    <w:rsid w:val="008B180B"/>
    <w:rsid w:val="008B32FD"/>
    <w:rsid w:val="008B334E"/>
    <w:rsid w:val="008B5D37"/>
    <w:rsid w:val="008B5EAA"/>
    <w:rsid w:val="008B6865"/>
    <w:rsid w:val="008B7CB1"/>
    <w:rsid w:val="008C188C"/>
    <w:rsid w:val="008C1CC3"/>
    <w:rsid w:val="008C2207"/>
    <w:rsid w:val="008C220D"/>
    <w:rsid w:val="008C2509"/>
    <w:rsid w:val="008C3D99"/>
    <w:rsid w:val="008C5379"/>
    <w:rsid w:val="008C6C45"/>
    <w:rsid w:val="008C7870"/>
    <w:rsid w:val="008D30D4"/>
    <w:rsid w:val="008D3E97"/>
    <w:rsid w:val="008D79B6"/>
    <w:rsid w:val="008D7A4D"/>
    <w:rsid w:val="008E0C70"/>
    <w:rsid w:val="008E2A0B"/>
    <w:rsid w:val="008E2F67"/>
    <w:rsid w:val="008E3F2C"/>
    <w:rsid w:val="008E559C"/>
    <w:rsid w:val="008E5F3D"/>
    <w:rsid w:val="008F0684"/>
    <w:rsid w:val="008F0760"/>
    <w:rsid w:val="008F1F6A"/>
    <w:rsid w:val="008F2DB4"/>
    <w:rsid w:val="008F3CFC"/>
    <w:rsid w:val="008F3DD1"/>
    <w:rsid w:val="008F77E5"/>
    <w:rsid w:val="009001FD"/>
    <w:rsid w:val="009007C5"/>
    <w:rsid w:val="009009D0"/>
    <w:rsid w:val="009011F3"/>
    <w:rsid w:val="00901D3A"/>
    <w:rsid w:val="00901F15"/>
    <w:rsid w:val="00902B1C"/>
    <w:rsid w:val="00903FBE"/>
    <w:rsid w:val="0090631C"/>
    <w:rsid w:val="00906A6A"/>
    <w:rsid w:val="00912608"/>
    <w:rsid w:val="00912DB8"/>
    <w:rsid w:val="0091335D"/>
    <w:rsid w:val="0091383F"/>
    <w:rsid w:val="009150E7"/>
    <w:rsid w:val="00916EDD"/>
    <w:rsid w:val="0092108F"/>
    <w:rsid w:val="0092162F"/>
    <w:rsid w:val="00923466"/>
    <w:rsid w:val="00925A0A"/>
    <w:rsid w:val="00926901"/>
    <w:rsid w:val="009303EB"/>
    <w:rsid w:val="0093101B"/>
    <w:rsid w:val="00931980"/>
    <w:rsid w:val="00931F96"/>
    <w:rsid w:val="0093498C"/>
    <w:rsid w:val="00936F16"/>
    <w:rsid w:val="009375B3"/>
    <w:rsid w:val="0094246C"/>
    <w:rsid w:val="009474AB"/>
    <w:rsid w:val="00950F5A"/>
    <w:rsid w:val="00951C86"/>
    <w:rsid w:val="00952B25"/>
    <w:rsid w:val="00953E46"/>
    <w:rsid w:val="0095422B"/>
    <w:rsid w:val="009552C0"/>
    <w:rsid w:val="009572AC"/>
    <w:rsid w:val="009610C8"/>
    <w:rsid w:val="00962202"/>
    <w:rsid w:val="009623D6"/>
    <w:rsid w:val="00964BDD"/>
    <w:rsid w:val="009669F1"/>
    <w:rsid w:val="009710FB"/>
    <w:rsid w:val="00972277"/>
    <w:rsid w:val="00972356"/>
    <w:rsid w:val="009731E4"/>
    <w:rsid w:val="009737A2"/>
    <w:rsid w:val="00973A77"/>
    <w:rsid w:val="00973C75"/>
    <w:rsid w:val="00974914"/>
    <w:rsid w:val="00975FC7"/>
    <w:rsid w:val="00980B50"/>
    <w:rsid w:val="009835F1"/>
    <w:rsid w:val="009841B6"/>
    <w:rsid w:val="009842A7"/>
    <w:rsid w:val="00986183"/>
    <w:rsid w:val="00986728"/>
    <w:rsid w:val="00991B41"/>
    <w:rsid w:val="009921CB"/>
    <w:rsid w:val="00994E74"/>
    <w:rsid w:val="00995074"/>
    <w:rsid w:val="0099552F"/>
    <w:rsid w:val="0099679E"/>
    <w:rsid w:val="009A0280"/>
    <w:rsid w:val="009A1158"/>
    <w:rsid w:val="009A16C2"/>
    <w:rsid w:val="009A267C"/>
    <w:rsid w:val="009A48FE"/>
    <w:rsid w:val="009A7F85"/>
    <w:rsid w:val="009B0E1A"/>
    <w:rsid w:val="009B22A1"/>
    <w:rsid w:val="009B2A3B"/>
    <w:rsid w:val="009B300F"/>
    <w:rsid w:val="009B5E36"/>
    <w:rsid w:val="009B79DC"/>
    <w:rsid w:val="009C227A"/>
    <w:rsid w:val="009C2EF1"/>
    <w:rsid w:val="009C3799"/>
    <w:rsid w:val="009C4728"/>
    <w:rsid w:val="009C57C9"/>
    <w:rsid w:val="009C5F19"/>
    <w:rsid w:val="009C6079"/>
    <w:rsid w:val="009C6DB2"/>
    <w:rsid w:val="009C7075"/>
    <w:rsid w:val="009C71EE"/>
    <w:rsid w:val="009C787F"/>
    <w:rsid w:val="009C7A82"/>
    <w:rsid w:val="009D08E3"/>
    <w:rsid w:val="009D1204"/>
    <w:rsid w:val="009D1E57"/>
    <w:rsid w:val="009D235F"/>
    <w:rsid w:val="009D54C2"/>
    <w:rsid w:val="009D600D"/>
    <w:rsid w:val="009D6635"/>
    <w:rsid w:val="009D702D"/>
    <w:rsid w:val="009E17CA"/>
    <w:rsid w:val="009E3D27"/>
    <w:rsid w:val="009E3FA0"/>
    <w:rsid w:val="009E499B"/>
    <w:rsid w:val="009E4B25"/>
    <w:rsid w:val="009E6173"/>
    <w:rsid w:val="009E62ED"/>
    <w:rsid w:val="009E7070"/>
    <w:rsid w:val="009F029B"/>
    <w:rsid w:val="009F1044"/>
    <w:rsid w:val="009F5E74"/>
    <w:rsid w:val="009F7053"/>
    <w:rsid w:val="009F7135"/>
    <w:rsid w:val="00A00BF6"/>
    <w:rsid w:val="00A01BE1"/>
    <w:rsid w:val="00A01EA9"/>
    <w:rsid w:val="00A028FA"/>
    <w:rsid w:val="00A02D5D"/>
    <w:rsid w:val="00A06AD9"/>
    <w:rsid w:val="00A102DA"/>
    <w:rsid w:val="00A10747"/>
    <w:rsid w:val="00A12923"/>
    <w:rsid w:val="00A12942"/>
    <w:rsid w:val="00A1386F"/>
    <w:rsid w:val="00A14260"/>
    <w:rsid w:val="00A1494F"/>
    <w:rsid w:val="00A15D4C"/>
    <w:rsid w:val="00A170FD"/>
    <w:rsid w:val="00A25B70"/>
    <w:rsid w:val="00A25F24"/>
    <w:rsid w:val="00A26274"/>
    <w:rsid w:val="00A2636A"/>
    <w:rsid w:val="00A26B87"/>
    <w:rsid w:val="00A27872"/>
    <w:rsid w:val="00A303C4"/>
    <w:rsid w:val="00A31571"/>
    <w:rsid w:val="00A3188F"/>
    <w:rsid w:val="00A31958"/>
    <w:rsid w:val="00A32435"/>
    <w:rsid w:val="00A3304A"/>
    <w:rsid w:val="00A33338"/>
    <w:rsid w:val="00A34063"/>
    <w:rsid w:val="00A35CF7"/>
    <w:rsid w:val="00A4079B"/>
    <w:rsid w:val="00A410D8"/>
    <w:rsid w:val="00A41CEC"/>
    <w:rsid w:val="00A42CF2"/>
    <w:rsid w:val="00A448C2"/>
    <w:rsid w:val="00A44E91"/>
    <w:rsid w:val="00A45BB3"/>
    <w:rsid w:val="00A5340D"/>
    <w:rsid w:val="00A53651"/>
    <w:rsid w:val="00A552DA"/>
    <w:rsid w:val="00A553C9"/>
    <w:rsid w:val="00A55B57"/>
    <w:rsid w:val="00A55EEE"/>
    <w:rsid w:val="00A55F76"/>
    <w:rsid w:val="00A57535"/>
    <w:rsid w:val="00A62CDB"/>
    <w:rsid w:val="00A644A9"/>
    <w:rsid w:val="00A657B7"/>
    <w:rsid w:val="00A657E6"/>
    <w:rsid w:val="00A65AE0"/>
    <w:rsid w:val="00A65AFB"/>
    <w:rsid w:val="00A65BE3"/>
    <w:rsid w:val="00A6737E"/>
    <w:rsid w:val="00A67D6E"/>
    <w:rsid w:val="00A7046E"/>
    <w:rsid w:val="00A71BD1"/>
    <w:rsid w:val="00A72B58"/>
    <w:rsid w:val="00A73ED4"/>
    <w:rsid w:val="00A74808"/>
    <w:rsid w:val="00A74A3F"/>
    <w:rsid w:val="00A75483"/>
    <w:rsid w:val="00A77B9B"/>
    <w:rsid w:val="00A77F00"/>
    <w:rsid w:val="00A8007A"/>
    <w:rsid w:val="00A8198A"/>
    <w:rsid w:val="00A81D95"/>
    <w:rsid w:val="00A8210E"/>
    <w:rsid w:val="00A82CAB"/>
    <w:rsid w:val="00A83023"/>
    <w:rsid w:val="00A84A2B"/>
    <w:rsid w:val="00A85268"/>
    <w:rsid w:val="00A85556"/>
    <w:rsid w:val="00A90E8B"/>
    <w:rsid w:val="00A9171F"/>
    <w:rsid w:val="00A952B1"/>
    <w:rsid w:val="00A96F6B"/>
    <w:rsid w:val="00A97AE5"/>
    <w:rsid w:val="00AA03F6"/>
    <w:rsid w:val="00AA139C"/>
    <w:rsid w:val="00AA13B1"/>
    <w:rsid w:val="00AA1545"/>
    <w:rsid w:val="00AA19A7"/>
    <w:rsid w:val="00AA2205"/>
    <w:rsid w:val="00AA2D35"/>
    <w:rsid w:val="00AA361F"/>
    <w:rsid w:val="00AA4CCA"/>
    <w:rsid w:val="00AA4F30"/>
    <w:rsid w:val="00AB0D82"/>
    <w:rsid w:val="00AB131A"/>
    <w:rsid w:val="00AB2B02"/>
    <w:rsid w:val="00AB303C"/>
    <w:rsid w:val="00AB389E"/>
    <w:rsid w:val="00AB3CB4"/>
    <w:rsid w:val="00AB4919"/>
    <w:rsid w:val="00AB4AE3"/>
    <w:rsid w:val="00AB582C"/>
    <w:rsid w:val="00AB5C53"/>
    <w:rsid w:val="00AB762F"/>
    <w:rsid w:val="00AC0500"/>
    <w:rsid w:val="00AC0BB4"/>
    <w:rsid w:val="00AC373F"/>
    <w:rsid w:val="00AC5AE2"/>
    <w:rsid w:val="00AC5F3B"/>
    <w:rsid w:val="00AC71CD"/>
    <w:rsid w:val="00AD0DA1"/>
    <w:rsid w:val="00AD21E6"/>
    <w:rsid w:val="00AD2303"/>
    <w:rsid w:val="00AD2A33"/>
    <w:rsid w:val="00AD45BA"/>
    <w:rsid w:val="00AD67F0"/>
    <w:rsid w:val="00AD6F81"/>
    <w:rsid w:val="00AD715C"/>
    <w:rsid w:val="00AE0896"/>
    <w:rsid w:val="00AE1C33"/>
    <w:rsid w:val="00AE248E"/>
    <w:rsid w:val="00AE5B95"/>
    <w:rsid w:val="00AE5DC7"/>
    <w:rsid w:val="00AE72F5"/>
    <w:rsid w:val="00AF080D"/>
    <w:rsid w:val="00AF14A8"/>
    <w:rsid w:val="00AF1966"/>
    <w:rsid w:val="00AF268F"/>
    <w:rsid w:val="00AF7A2B"/>
    <w:rsid w:val="00B00DB5"/>
    <w:rsid w:val="00B01C9C"/>
    <w:rsid w:val="00B06687"/>
    <w:rsid w:val="00B06E00"/>
    <w:rsid w:val="00B101B9"/>
    <w:rsid w:val="00B102EF"/>
    <w:rsid w:val="00B11C91"/>
    <w:rsid w:val="00B14D87"/>
    <w:rsid w:val="00B16462"/>
    <w:rsid w:val="00B16AED"/>
    <w:rsid w:val="00B23AE0"/>
    <w:rsid w:val="00B23F4A"/>
    <w:rsid w:val="00B241CE"/>
    <w:rsid w:val="00B265DA"/>
    <w:rsid w:val="00B33EB5"/>
    <w:rsid w:val="00B3574B"/>
    <w:rsid w:val="00B35C36"/>
    <w:rsid w:val="00B375DF"/>
    <w:rsid w:val="00B37C4A"/>
    <w:rsid w:val="00B430F4"/>
    <w:rsid w:val="00B45350"/>
    <w:rsid w:val="00B47A26"/>
    <w:rsid w:val="00B47CB2"/>
    <w:rsid w:val="00B50127"/>
    <w:rsid w:val="00B502ED"/>
    <w:rsid w:val="00B5176B"/>
    <w:rsid w:val="00B5212E"/>
    <w:rsid w:val="00B52220"/>
    <w:rsid w:val="00B5605F"/>
    <w:rsid w:val="00B56455"/>
    <w:rsid w:val="00B56CF7"/>
    <w:rsid w:val="00B57582"/>
    <w:rsid w:val="00B6228E"/>
    <w:rsid w:val="00B62DF1"/>
    <w:rsid w:val="00B637DD"/>
    <w:rsid w:val="00B64482"/>
    <w:rsid w:val="00B645F3"/>
    <w:rsid w:val="00B65853"/>
    <w:rsid w:val="00B66490"/>
    <w:rsid w:val="00B6736C"/>
    <w:rsid w:val="00B6742B"/>
    <w:rsid w:val="00B679BB"/>
    <w:rsid w:val="00B70485"/>
    <w:rsid w:val="00B74B12"/>
    <w:rsid w:val="00B74EEA"/>
    <w:rsid w:val="00B751A0"/>
    <w:rsid w:val="00B77C14"/>
    <w:rsid w:val="00B82646"/>
    <w:rsid w:val="00B83D72"/>
    <w:rsid w:val="00B84697"/>
    <w:rsid w:val="00B853EA"/>
    <w:rsid w:val="00B86D08"/>
    <w:rsid w:val="00B90E19"/>
    <w:rsid w:val="00B922EA"/>
    <w:rsid w:val="00B929DA"/>
    <w:rsid w:val="00B93C74"/>
    <w:rsid w:val="00B95325"/>
    <w:rsid w:val="00B96CBA"/>
    <w:rsid w:val="00B96D87"/>
    <w:rsid w:val="00BA0E9B"/>
    <w:rsid w:val="00BA12CA"/>
    <w:rsid w:val="00BA2539"/>
    <w:rsid w:val="00BA4BDA"/>
    <w:rsid w:val="00BA50F9"/>
    <w:rsid w:val="00BA65F5"/>
    <w:rsid w:val="00BB051C"/>
    <w:rsid w:val="00BB0691"/>
    <w:rsid w:val="00BB21E9"/>
    <w:rsid w:val="00BB39AB"/>
    <w:rsid w:val="00BB40AD"/>
    <w:rsid w:val="00BB5FFE"/>
    <w:rsid w:val="00BB6E70"/>
    <w:rsid w:val="00BB7857"/>
    <w:rsid w:val="00BB7F4D"/>
    <w:rsid w:val="00BC240B"/>
    <w:rsid w:val="00BC6184"/>
    <w:rsid w:val="00BC61CE"/>
    <w:rsid w:val="00BD1B08"/>
    <w:rsid w:val="00BD3273"/>
    <w:rsid w:val="00BD5F60"/>
    <w:rsid w:val="00BD60EB"/>
    <w:rsid w:val="00BD69F3"/>
    <w:rsid w:val="00BD6FD0"/>
    <w:rsid w:val="00BD7435"/>
    <w:rsid w:val="00BD7FDF"/>
    <w:rsid w:val="00BE053F"/>
    <w:rsid w:val="00BE1156"/>
    <w:rsid w:val="00BE29F1"/>
    <w:rsid w:val="00BE4C7B"/>
    <w:rsid w:val="00BE53BA"/>
    <w:rsid w:val="00BE5E87"/>
    <w:rsid w:val="00BE60E6"/>
    <w:rsid w:val="00BE686B"/>
    <w:rsid w:val="00BE6C43"/>
    <w:rsid w:val="00BF19DD"/>
    <w:rsid w:val="00BF4C2B"/>
    <w:rsid w:val="00BF5180"/>
    <w:rsid w:val="00BF59C8"/>
    <w:rsid w:val="00BF5A49"/>
    <w:rsid w:val="00BF69EB"/>
    <w:rsid w:val="00C00F62"/>
    <w:rsid w:val="00C03216"/>
    <w:rsid w:val="00C03CD7"/>
    <w:rsid w:val="00C05EA4"/>
    <w:rsid w:val="00C10B34"/>
    <w:rsid w:val="00C13243"/>
    <w:rsid w:val="00C13A37"/>
    <w:rsid w:val="00C159F4"/>
    <w:rsid w:val="00C17264"/>
    <w:rsid w:val="00C20B22"/>
    <w:rsid w:val="00C220C0"/>
    <w:rsid w:val="00C23039"/>
    <w:rsid w:val="00C236AF"/>
    <w:rsid w:val="00C23AF8"/>
    <w:rsid w:val="00C2454E"/>
    <w:rsid w:val="00C250D4"/>
    <w:rsid w:val="00C25D17"/>
    <w:rsid w:val="00C26000"/>
    <w:rsid w:val="00C260BB"/>
    <w:rsid w:val="00C26FD2"/>
    <w:rsid w:val="00C2703C"/>
    <w:rsid w:val="00C278B5"/>
    <w:rsid w:val="00C30A0E"/>
    <w:rsid w:val="00C328C3"/>
    <w:rsid w:val="00C35DA4"/>
    <w:rsid w:val="00C36C0B"/>
    <w:rsid w:val="00C40921"/>
    <w:rsid w:val="00C42979"/>
    <w:rsid w:val="00C42EF7"/>
    <w:rsid w:val="00C452DA"/>
    <w:rsid w:val="00C51167"/>
    <w:rsid w:val="00C51818"/>
    <w:rsid w:val="00C53FB1"/>
    <w:rsid w:val="00C5418A"/>
    <w:rsid w:val="00C55626"/>
    <w:rsid w:val="00C556A0"/>
    <w:rsid w:val="00C6102E"/>
    <w:rsid w:val="00C62F74"/>
    <w:rsid w:val="00C64C0D"/>
    <w:rsid w:val="00C67902"/>
    <w:rsid w:val="00C67A21"/>
    <w:rsid w:val="00C70223"/>
    <w:rsid w:val="00C70AC7"/>
    <w:rsid w:val="00C727BD"/>
    <w:rsid w:val="00C73445"/>
    <w:rsid w:val="00C80228"/>
    <w:rsid w:val="00C807AE"/>
    <w:rsid w:val="00C8149B"/>
    <w:rsid w:val="00C84602"/>
    <w:rsid w:val="00C85B5E"/>
    <w:rsid w:val="00C86664"/>
    <w:rsid w:val="00C90E23"/>
    <w:rsid w:val="00C90ECE"/>
    <w:rsid w:val="00C92527"/>
    <w:rsid w:val="00C93972"/>
    <w:rsid w:val="00C951CB"/>
    <w:rsid w:val="00C96BC1"/>
    <w:rsid w:val="00CA04B6"/>
    <w:rsid w:val="00CA0EB0"/>
    <w:rsid w:val="00CA40E5"/>
    <w:rsid w:val="00CA4D77"/>
    <w:rsid w:val="00CA53FB"/>
    <w:rsid w:val="00CA634D"/>
    <w:rsid w:val="00CA6D21"/>
    <w:rsid w:val="00CA77A1"/>
    <w:rsid w:val="00CA77C7"/>
    <w:rsid w:val="00CA77D0"/>
    <w:rsid w:val="00CB08D1"/>
    <w:rsid w:val="00CB1608"/>
    <w:rsid w:val="00CB2213"/>
    <w:rsid w:val="00CB2381"/>
    <w:rsid w:val="00CB2DB6"/>
    <w:rsid w:val="00CB30F1"/>
    <w:rsid w:val="00CB37E8"/>
    <w:rsid w:val="00CB64BA"/>
    <w:rsid w:val="00CB6AD5"/>
    <w:rsid w:val="00CB7994"/>
    <w:rsid w:val="00CB7F67"/>
    <w:rsid w:val="00CC035F"/>
    <w:rsid w:val="00CC46B1"/>
    <w:rsid w:val="00CC48EA"/>
    <w:rsid w:val="00CC549C"/>
    <w:rsid w:val="00CC60A2"/>
    <w:rsid w:val="00CC7827"/>
    <w:rsid w:val="00CD1C3F"/>
    <w:rsid w:val="00CD1F32"/>
    <w:rsid w:val="00CD2173"/>
    <w:rsid w:val="00CD3619"/>
    <w:rsid w:val="00CD3F8B"/>
    <w:rsid w:val="00CD4C7E"/>
    <w:rsid w:val="00CD54A2"/>
    <w:rsid w:val="00CD6DF1"/>
    <w:rsid w:val="00CD7516"/>
    <w:rsid w:val="00CD79AD"/>
    <w:rsid w:val="00CE0762"/>
    <w:rsid w:val="00CE0AC4"/>
    <w:rsid w:val="00CE0B71"/>
    <w:rsid w:val="00CE38DA"/>
    <w:rsid w:val="00CE5004"/>
    <w:rsid w:val="00CE5279"/>
    <w:rsid w:val="00CE5370"/>
    <w:rsid w:val="00CE76E5"/>
    <w:rsid w:val="00CE77A4"/>
    <w:rsid w:val="00CF2A34"/>
    <w:rsid w:val="00CF5306"/>
    <w:rsid w:val="00CF57FC"/>
    <w:rsid w:val="00CF773D"/>
    <w:rsid w:val="00D004F4"/>
    <w:rsid w:val="00D01D65"/>
    <w:rsid w:val="00D031BC"/>
    <w:rsid w:val="00D06180"/>
    <w:rsid w:val="00D1010E"/>
    <w:rsid w:val="00D10764"/>
    <w:rsid w:val="00D11A5F"/>
    <w:rsid w:val="00D14FCD"/>
    <w:rsid w:val="00D14FF6"/>
    <w:rsid w:val="00D15C6F"/>
    <w:rsid w:val="00D160F4"/>
    <w:rsid w:val="00D17C64"/>
    <w:rsid w:val="00D20050"/>
    <w:rsid w:val="00D20B8B"/>
    <w:rsid w:val="00D210AA"/>
    <w:rsid w:val="00D21C41"/>
    <w:rsid w:val="00D220AD"/>
    <w:rsid w:val="00D228BA"/>
    <w:rsid w:val="00D2300C"/>
    <w:rsid w:val="00D23106"/>
    <w:rsid w:val="00D241E8"/>
    <w:rsid w:val="00D25DF2"/>
    <w:rsid w:val="00D2658A"/>
    <w:rsid w:val="00D269CB"/>
    <w:rsid w:val="00D26DA9"/>
    <w:rsid w:val="00D2707A"/>
    <w:rsid w:val="00D27B7D"/>
    <w:rsid w:val="00D31934"/>
    <w:rsid w:val="00D33572"/>
    <w:rsid w:val="00D339E4"/>
    <w:rsid w:val="00D33D48"/>
    <w:rsid w:val="00D35D17"/>
    <w:rsid w:val="00D36911"/>
    <w:rsid w:val="00D37CD6"/>
    <w:rsid w:val="00D37E00"/>
    <w:rsid w:val="00D40AF2"/>
    <w:rsid w:val="00D4248F"/>
    <w:rsid w:val="00D425BF"/>
    <w:rsid w:val="00D44A6D"/>
    <w:rsid w:val="00D464CD"/>
    <w:rsid w:val="00D51EDE"/>
    <w:rsid w:val="00D5484D"/>
    <w:rsid w:val="00D5661A"/>
    <w:rsid w:val="00D60B7D"/>
    <w:rsid w:val="00D60FF8"/>
    <w:rsid w:val="00D61DCE"/>
    <w:rsid w:val="00D62DF0"/>
    <w:rsid w:val="00D6591A"/>
    <w:rsid w:val="00D7051A"/>
    <w:rsid w:val="00D70E76"/>
    <w:rsid w:val="00D7110B"/>
    <w:rsid w:val="00D72E9A"/>
    <w:rsid w:val="00D75690"/>
    <w:rsid w:val="00D76DDD"/>
    <w:rsid w:val="00D80188"/>
    <w:rsid w:val="00D81377"/>
    <w:rsid w:val="00D84204"/>
    <w:rsid w:val="00D84935"/>
    <w:rsid w:val="00D849BE"/>
    <w:rsid w:val="00D84A24"/>
    <w:rsid w:val="00D85B2F"/>
    <w:rsid w:val="00D85DBF"/>
    <w:rsid w:val="00D908EB"/>
    <w:rsid w:val="00D91DC4"/>
    <w:rsid w:val="00D929DA"/>
    <w:rsid w:val="00D93FC1"/>
    <w:rsid w:val="00D94217"/>
    <w:rsid w:val="00D9440F"/>
    <w:rsid w:val="00D952C1"/>
    <w:rsid w:val="00D96080"/>
    <w:rsid w:val="00DA281F"/>
    <w:rsid w:val="00DA39A3"/>
    <w:rsid w:val="00DA40A5"/>
    <w:rsid w:val="00DA597A"/>
    <w:rsid w:val="00DA623A"/>
    <w:rsid w:val="00DA7A76"/>
    <w:rsid w:val="00DA7E69"/>
    <w:rsid w:val="00DB0529"/>
    <w:rsid w:val="00DB50CF"/>
    <w:rsid w:val="00DB54C1"/>
    <w:rsid w:val="00DB568D"/>
    <w:rsid w:val="00DC0F28"/>
    <w:rsid w:val="00DC12E6"/>
    <w:rsid w:val="00DC3B65"/>
    <w:rsid w:val="00DC5CE1"/>
    <w:rsid w:val="00DD3401"/>
    <w:rsid w:val="00DD3651"/>
    <w:rsid w:val="00DD4743"/>
    <w:rsid w:val="00DD60EE"/>
    <w:rsid w:val="00DD6E0B"/>
    <w:rsid w:val="00DE0326"/>
    <w:rsid w:val="00DE294F"/>
    <w:rsid w:val="00DE302C"/>
    <w:rsid w:val="00DE5B5D"/>
    <w:rsid w:val="00DE5EB9"/>
    <w:rsid w:val="00DE7B56"/>
    <w:rsid w:val="00DE7EEA"/>
    <w:rsid w:val="00DF056C"/>
    <w:rsid w:val="00DF15D8"/>
    <w:rsid w:val="00DF15E0"/>
    <w:rsid w:val="00DF241D"/>
    <w:rsid w:val="00DF3106"/>
    <w:rsid w:val="00DF3269"/>
    <w:rsid w:val="00DF3383"/>
    <w:rsid w:val="00DF425E"/>
    <w:rsid w:val="00DF63D4"/>
    <w:rsid w:val="00DF6FFC"/>
    <w:rsid w:val="00DF78E2"/>
    <w:rsid w:val="00DF7D5C"/>
    <w:rsid w:val="00E00A14"/>
    <w:rsid w:val="00E02976"/>
    <w:rsid w:val="00E03470"/>
    <w:rsid w:val="00E03A84"/>
    <w:rsid w:val="00E03FFE"/>
    <w:rsid w:val="00E05272"/>
    <w:rsid w:val="00E10B4A"/>
    <w:rsid w:val="00E1208B"/>
    <w:rsid w:val="00E13E21"/>
    <w:rsid w:val="00E144A7"/>
    <w:rsid w:val="00E15359"/>
    <w:rsid w:val="00E2017C"/>
    <w:rsid w:val="00E23660"/>
    <w:rsid w:val="00E242FA"/>
    <w:rsid w:val="00E24378"/>
    <w:rsid w:val="00E25F28"/>
    <w:rsid w:val="00E27CC9"/>
    <w:rsid w:val="00E3059E"/>
    <w:rsid w:val="00E32BAC"/>
    <w:rsid w:val="00E33F40"/>
    <w:rsid w:val="00E35733"/>
    <w:rsid w:val="00E36444"/>
    <w:rsid w:val="00E36C39"/>
    <w:rsid w:val="00E3738D"/>
    <w:rsid w:val="00E37CC0"/>
    <w:rsid w:val="00E4007D"/>
    <w:rsid w:val="00E405F5"/>
    <w:rsid w:val="00E42FE1"/>
    <w:rsid w:val="00E455C3"/>
    <w:rsid w:val="00E474B2"/>
    <w:rsid w:val="00E5084D"/>
    <w:rsid w:val="00E51165"/>
    <w:rsid w:val="00E52B06"/>
    <w:rsid w:val="00E5469F"/>
    <w:rsid w:val="00E55169"/>
    <w:rsid w:val="00E60BE9"/>
    <w:rsid w:val="00E61290"/>
    <w:rsid w:val="00E62FE2"/>
    <w:rsid w:val="00E643FA"/>
    <w:rsid w:val="00E648BA"/>
    <w:rsid w:val="00E66433"/>
    <w:rsid w:val="00E667A0"/>
    <w:rsid w:val="00E7026B"/>
    <w:rsid w:val="00E7356E"/>
    <w:rsid w:val="00E738EE"/>
    <w:rsid w:val="00E7424E"/>
    <w:rsid w:val="00E7540D"/>
    <w:rsid w:val="00E76C14"/>
    <w:rsid w:val="00E801D9"/>
    <w:rsid w:val="00E80856"/>
    <w:rsid w:val="00E80AD7"/>
    <w:rsid w:val="00E83A4D"/>
    <w:rsid w:val="00E84502"/>
    <w:rsid w:val="00E84D62"/>
    <w:rsid w:val="00E8686E"/>
    <w:rsid w:val="00E87E4E"/>
    <w:rsid w:val="00E90E2D"/>
    <w:rsid w:val="00E92955"/>
    <w:rsid w:val="00E92F00"/>
    <w:rsid w:val="00E94E67"/>
    <w:rsid w:val="00E968C0"/>
    <w:rsid w:val="00E97FE6"/>
    <w:rsid w:val="00EA035F"/>
    <w:rsid w:val="00EA0442"/>
    <w:rsid w:val="00EA21A6"/>
    <w:rsid w:val="00EA2FB2"/>
    <w:rsid w:val="00EA3D62"/>
    <w:rsid w:val="00EA559D"/>
    <w:rsid w:val="00EA5F35"/>
    <w:rsid w:val="00EA70B1"/>
    <w:rsid w:val="00EA72E1"/>
    <w:rsid w:val="00EA7400"/>
    <w:rsid w:val="00EB2CB4"/>
    <w:rsid w:val="00EB43E8"/>
    <w:rsid w:val="00EB65E1"/>
    <w:rsid w:val="00EB6734"/>
    <w:rsid w:val="00EC0450"/>
    <w:rsid w:val="00EC1D27"/>
    <w:rsid w:val="00EC7967"/>
    <w:rsid w:val="00ED0D0A"/>
    <w:rsid w:val="00ED1809"/>
    <w:rsid w:val="00ED3648"/>
    <w:rsid w:val="00ED381D"/>
    <w:rsid w:val="00ED4E0C"/>
    <w:rsid w:val="00ED5498"/>
    <w:rsid w:val="00EE0E9B"/>
    <w:rsid w:val="00EE58A2"/>
    <w:rsid w:val="00EE631E"/>
    <w:rsid w:val="00EE6CE2"/>
    <w:rsid w:val="00EF018E"/>
    <w:rsid w:val="00EF0E97"/>
    <w:rsid w:val="00EF2456"/>
    <w:rsid w:val="00EF3B2A"/>
    <w:rsid w:val="00EF499A"/>
    <w:rsid w:val="00EF546A"/>
    <w:rsid w:val="00EF566B"/>
    <w:rsid w:val="00EF68ED"/>
    <w:rsid w:val="00EF748E"/>
    <w:rsid w:val="00F00F23"/>
    <w:rsid w:val="00F01FA2"/>
    <w:rsid w:val="00F02D0C"/>
    <w:rsid w:val="00F0312C"/>
    <w:rsid w:val="00F033B0"/>
    <w:rsid w:val="00F03414"/>
    <w:rsid w:val="00F04D30"/>
    <w:rsid w:val="00F10B2C"/>
    <w:rsid w:val="00F1360E"/>
    <w:rsid w:val="00F1463A"/>
    <w:rsid w:val="00F14709"/>
    <w:rsid w:val="00F15CC8"/>
    <w:rsid w:val="00F15D81"/>
    <w:rsid w:val="00F204F6"/>
    <w:rsid w:val="00F2329D"/>
    <w:rsid w:val="00F26C80"/>
    <w:rsid w:val="00F27BEA"/>
    <w:rsid w:val="00F303BD"/>
    <w:rsid w:val="00F34080"/>
    <w:rsid w:val="00F3514B"/>
    <w:rsid w:val="00F35315"/>
    <w:rsid w:val="00F35533"/>
    <w:rsid w:val="00F355A2"/>
    <w:rsid w:val="00F36136"/>
    <w:rsid w:val="00F36C10"/>
    <w:rsid w:val="00F40301"/>
    <w:rsid w:val="00F43E2C"/>
    <w:rsid w:val="00F44ADE"/>
    <w:rsid w:val="00F44C91"/>
    <w:rsid w:val="00F44E4B"/>
    <w:rsid w:val="00F47977"/>
    <w:rsid w:val="00F5123D"/>
    <w:rsid w:val="00F518AD"/>
    <w:rsid w:val="00F525AD"/>
    <w:rsid w:val="00F53BCF"/>
    <w:rsid w:val="00F552D1"/>
    <w:rsid w:val="00F623F6"/>
    <w:rsid w:val="00F63F48"/>
    <w:rsid w:val="00F649DE"/>
    <w:rsid w:val="00F65982"/>
    <w:rsid w:val="00F66183"/>
    <w:rsid w:val="00F665B5"/>
    <w:rsid w:val="00F66606"/>
    <w:rsid w:val="00F715B2"/>
    <w:rsid w:val="00F71A18"/>
    <w:rsid w:val="00F72042"/>
    <w:rsid w:val="00F73357"/>
    <w:rsid w:val="00F75AC9"/>
    <w:rsid w:val="00F75C7F"/>
    <w:rsid w:val="00F76B1E"/>
    <w:rsid w:val="00F803AE"/>
    <w:rsid w:val="00F82668"/>
    <w:rsid w:val="00F87CCA"/>
    <w:rsid w:val="00F91E83"/>
    <w:rsid w:val="00F92D34"/>
    <w:rsid w:val="00F936B2"/>
    <w:rsid w:val="00F95579"/>
    <w:rsid w:val="00F960EC"/>
    <w:rsid w:val="00F96111"/>
    <w:rsid w:val="00F978EE"/>
    <w:rsid w:val="00FA050A"/>
    <w:rsid w:val="00FA61C6"/>
    <w:rsid w:val="00FA7C44"/>
    <w:rsid w:val="00FB0190"/>
    <w:rsid w:val="00FB0E37"/>
    <w:rsid w:val="00FB367F"/>
    <w:rsid w:val="00FB3801"/>
    <w:rsid w:val="00FB571A"/>
    <w:rsid w:val="00FB617E"/>
    <w:rsid w:val="00FB6423"/>
    <w:rsid w:val="00FB674C"/>
    <w:rsid w:val="00FB7608"/>
    <w:rsid w:val="00FC2432"/>
    <w:rsid w:val="00FC280C"/>
    <w:rsid w:val="00FC5209"/>
    <w:rsid w:val="00FC5613"/>
    <w:rsid w:val="00FC5642"/>
    <w:rsid w:val="00FC59E3"/>
    <w:rsid w:val="00FC69E2"/>
    <w:rsid w:val="00FD07B4"/>
    <w:rsid w:val="00FD091C"/>
    <w:rsid w:val="00FD19DF"/>
    <w:rsid w:val="00FD4BD8"/>
    <w:rsid w:val="00FD5A89"/>
    <w:rsid w:val="00FD6F16"/>
    <w:rsid w:val="00FE5493"/>
    <w:rsid w:val="00FE63C8"/>
    <w:rsid w:val="00FE75A9"/>
    <w:rsid w:val="00FF07C3"/>
    <w:rsid w:val="00FF0F99"/>
    <w:rsid w:val="00FF1136"/>
    <w:rsid w:val="00FF21CB"/>
    <w:rsid w:val="00FF5398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E477F1D"/>
  <w15:chartTrackingRefBased/>
  <w15:docId w15:val="{B46A4763-8D07-47E2-ACDE-5DEABC9D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5A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120" w:after="120"/>
      <w:jc w:val="both"/>
    </w:pPr>
    <w:rPr>
      <w:rFonts w:ascii="Frutiger-Light" w:hAnsi="Frutiger-Light"/>
      <w:spacing w:val="-3"/>
      <w:sz w:val="24"/>
    </w:rPr>
  </w:style>
  <w:style w:type="paragraph" w:styleId="Ttulo1">
    <w:name w:val="heading 1"/>
    <w:basedOn w:val="Normal"/>
    <w:next w:val="Normal"/>
    <w:autoRedefine/>
    <w:qFormat/>
    <w:pPr>
      <w:keepNext/>
      <w:tabs>
        <w:tab w:val="clear" w:pos="4536"/>
        <w:tab w:val="clear" w:pos="5387"/>
        <w:tab w:val="clear" w:pos="9072"/>
        <w:tab w:val="right" w:pos="9070"/>
      </w:tabs>
      <w:jc w:val="left"/>
      <w:outlineLvl w:val="0"/>
    </w:pPr>
    <w:rPr>
      <w:rFonts w:ascii="Frutiger-Bold" w:hAnsi="Frutiger-Bold"/>
      <w:u w:val="single"/>
      <w:lang w:val="es-ES_tradnl"/>
    </w:rPr>
  </w:style>
  <w:style w:type="paragraph" w:styleId="Ttulo2">
    <w:name w:val="heading 2"/>
    <w:basedOn w:val="Normal"/>
    <w:next w:val="Texto"/>
    <w:qFormat/>
    <w:pPr>
      <w:keepNext/>
      <w:numPr>
        <w:ilvl w:val="1"/>
        <w:numId w:val="15"/>
      </w:numPr>
      <w:tabs>
        <w:tab w:val="clear" w:pos="9072"/>
        <w:tab w:val="right" w:leader="dot" w:pos="9356"/>
      </w:tabs>
      <w:spacing w:before="240" w:after="240"/>
      <w:outlineLvl w:val="1"/>
    </w:pPr>
    <w:rPr>
      <w:rFonts w:ascii="Frutiger-Bold" w:hAnsi="Frutiger-Bold"/>
      <w:u w:val="single"/>
      <w:lang w:val="es-ES_tradnl"/>
    </w:rPr>
  </w:style>
  <w:style w:type="paragraph" w:styleId="Ttulo3">
    <w:name w:val="heading 3"/>
    <w:basedOn w:val="Texto"/>
    <w:next w:val="Normal"/>
    <w:qFormat/>
    <w:pPr>
      <w:keepNext/>
      <w:numPr>
        <w:ilvl w:val="2"/>
        <w:numId w:val="15"/>
      </w:numPr>
      <w:spacing w:before="60"/>
      <w:outlineLvl w:val="2"/>
    </w:pPr>
    <w:rPr>
      <w:rFonts w:ascii="Frutiger-Bold" w:hAnsi="Frutiger-Bold"/>
      <w:color w:val="auto"/>
      <w:sz w:val="24"/>
      <w:u w:val="single"/>
    </w:rPr>
  </w:style>
  <w:style w:type="paragraph" w:styleId="Ttulo4">
    <w:name w:val="heading 4"/>
    <w:basedOn w:val="Ttulo3"/>
    <w:next w:val="Normal"/>
    <w:autoRedefine/>
    <w:qFormat/>
    <w:rsid w:val="006929A3"/>
    <w:pPr>
      <w:numPr>
        <w:ilvl w:val="3"/>
      </w:numPr>
      <w:jc w:val="left"/>
      <w:outlineLvl w:val="3"/>
    </w:pPr>
    <w:rPr>
      <w:rFonts w:ascii="Calibri" w:hAnsi="Calibri" w:cs="Calibri"/>
      <w:sz w:val="22"/>
      <w:lang w:val="es-ES_tradnl"/>
    </w:rPr>
  </w:style>
  <w:style w:type="paragraph" w:styleId="Ttulo5">
    <w:name w:val="heading 5"/>
    <w:basedOn w:val="Normal"/>
    <w:next w:val="Normal"/>
    <w:qFormat/>
    <w:pPr>
      <w:numPr>
        <w:ilvl w:val="4"/>
        <w:numId w:val="15"/>
      </w:numPr>
      <w:outlineLvl w:val="4"/>
    </w:pPr>
    <w:rPr>
      <w:b/>
      <w:color w:val="800000"/>
    </w:rPr>
  </w:style>
  <w:style w:type="paragraph" w:styleId="Ttulo6">
    <w:name w:val="heading 6"/>
    <w:basedOn w:val="Normal"/>
    <w:next w:val="Normal"/>
    <w:qFormat/>
    <w:pPr>
      <w:numPr>
        <w:ilvl w:val="5"/>
        <w:numId w:val="15"/>
      </w:numPr>
      <w:tabs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pacing w:before="240" w:after="600"/>
      <w:outlineLvl w:val="5"/>
    </w:pPr>
    <w:rPr>
      <w:b/>
    </w:rPr>
  </w:style>
  <w:style w:type="paragraph" w:styleId="Ttulo7">
    <w:name w:val="heading 7"/>
    <w:basedOn w:val="Normal"/>
    <w:next w:val="Texto"/>
    <w:qFormat/>
    <w:pPr>
      <w:numPr>
        <w:ilvl w:val="6"/>
        <w:numId w:val="15"/>
      </w:numPr>
      <w:outlineLvl w:val="6"/>
    </w:pPr>
    <w:rPr>
      <w:b/>
      <w:u w:val="single"/>
    </w:rPr>
  </w:style>
  <w:style w:type="paragraph" w:styleId="Ttulo8">
    <w:name w:val="heading 8"/>
    <w:basedOn w:val="Normal"/>
    <w:next w:val="Texto"/>
    <w:qFormat/>
    <w:pPr>
      <w:numPr>
        <w:ilvl w:val="7"/>
        <w:numId w:val="15"/>
      </w:numPr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aliases w:val=" Car Car Car Car Car Car Car Car Car Car"/>
    <w:link w:val="CarCarCarCarCarCarCarCarCar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exto">
    <w:name w:val="Texto"/>
    <w:pPr>
      <w:spacing w:before="120" w:after="120"/>
      <w:jc w:val="both"/>
    </w:pPr>
    <w:rPr>
      <w:rFonts w:ascii="Frutiger-Light" w:hAnsi="Frutiger-Light"/>
      <w:noProof/>
      <w:color w:val="000000"/>
    </w:rPr>
  </w:style>
  <w:style w:type="paragraph" w:styleId="Encabezado">
    <w:name w:val="header"/>
    <w:basedOn w:val="Normal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  <w:tab w:val="center" w:pos="4252"/>
        <w:tab w:val="right" w:pos="9356"/>
      </w:tabs>
    </w:pPr>
    <w:rPr>
      <w:sz w:val="18"/>
    </w:rPr>
  </w:style>
  <w:style w:type="paragraph" w:styleId="Piedepgina">
    <w:name w:val="footer"/>
    <w:basedOn w:val="Normal"/>
    <w:pPr>
      <w:tabs>
        <w:tab w:val="center" w:pos="4252"/>
        <w:tab w:val="right" w:pos="9072"/>
      </w:tabs>
      <w:spacing w:before="0" w:after="0"/>
    </w:pPr>
  </w:style>
  <w:style w:type="paragraph" w:styleId="Ttulo">
    <w:name w:val="Title"/>
    <w:basedOn w:val="Normal"/>
    <w:next w:val="Normal"/>
    <w:qFormat/>
    <w:pPr>
      <w:spacing w:before="3720" w:after="4000"/>
      <w:jc w:val="center"/>
      <w:outlineLvl w:val="4"/>
    </w:pPr>
    <w:rPr>
      <w:rFonts w:ascii="Frutiger-Bold" w:hAnsi="Frutiger-Bold"/>
      <w:kern w:val="28"/>
      <w:sz w:val="48"/>
    </w:rPr>
  </w:style>
  <w:style w:type="paragraph" w:customStyle="1" w:styleId="Apartado">
    <w:name w:val="Apartado"/>
    <w:basedOn w:val="Normal"/>
    <w:next w:val="Texto"/>
    <w:pPr>
      <w:spacing w:before="240"/>
      <w:ind w:left="1701"/>
      <w:jc w:val="left"/>
      <w:outlineLvl w:val="0"/>
    </w:pPr>
    <w:rPr>
      <w:b/>
      <w:caps/>
    </w:rPr>
  </w:style>
  <w:style w:type="paragraph" w:customStyle="1" w:styleId="Tabla">
    <w:name w:val="Tabla"/>
    <w:basedOn w:val="Normal"/>
    <w:autoRedefine/>
    <w:pPr>
      <w:tabs>
        <w:tab w:val="left" w:pos="7797"/>
      </w:tabs>
      <w:spacing w:before="0" w:after="60"/>
      <w:jc w:val="left"/>
    </w:pPr>
    <w:rPr>
      <w:noProof/>
      <w:sz w:val="20"/>
    </w:rPr>
  </w:style>
  <w:style w:type="paragraph" w:customStyle="1" w:styleId="Subapartado">
    <w:name w:val="Subapartado"/>
    <w:basedOn w:val="Normal"/>
    <w:next w:val="Normal"/>
    <w:pPr>
      <w:spacing w:before="240"/>
    </w:pPr>
    <w:rPr>
      <w:u w:val="single"/>
    </w:rPr>
  </w:style>
  <w:style w:type="paragraph" w:styleId="TDC1">
    <w:name w:val="toc 1"/>
    <w:basedOn w:val="Normal"/>
    <w:next w:val="Texto"/>
    <w:autoRedefine/>
    <w:uiPriority w:val="39"/>
    <w:rsid w:val="003249F4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left" w:pos="480"/>
      </w:tabs>
    </w:pPr>
    <w:rPr>
      <w:rFonts w:ascii="Frutiger-Bold" w:hAnsi="Frutiger-Bold" w:cs="Arial"/>
      <w:b/>
      <w:bC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3249F4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</w:tabs>
      <w:spacing w:before="60" w:after="60"/>
      <w:ind w:left="1644" w:right="567" w:hanging="567"/>
      <w:jc w:val="left"/>
    </w:pPr>
    <w:rPr>
      <w:bCs/>
      <w:sz w:val="20"/>
    </w:rPr>
  </w:style>
  <w:style w:type="paragraph" w:styleId="TDC3">
    <w:name w:val="toc 3"/>
    <w:basedOn w:val="Normal"/>
    <w:next w:val="Normal"/>
    <w:autoRedefine/>
    <w:uiPriority w:val="39"/>
    <w:rsid w:val="003249F4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left" w:pos="1077"/>
        <w:tab w:val="right" w:pos="2552"/>
        <w:tab w:val="right" w:pos="2693"/>
      </w:tabs>
      <w:spacing w:before="0" w:after="60"/>
      <w:ind w:left="2268" w:right="567" w:hanging="567"/>
    </w:pPr>
    <w:rPr>
      <w:sz w:val="20"/>
    </w:rPr>
  </w:style>
  <w:style w:type="paragraph" w:styleId="TDC4">
    <w:name w:val="toc 4"/>
    <w:basedOn w:val="Normal"/>
    <w:next w:val="Normal"/>
    <w:uiPriority w:val="39"/>
    <w:rsid w:val="007A5435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pacing w:before="0" w:after="0"/>
      <w:ind w:left="480"/>
      <w:jc w:val="left"/>
    </w:pPr>
    <w:rPr>
      <w:sz w:val="20"/>
    </w:rPr>
  </w:style>
  <w:style w:type="paragraph" w:styleId="TDC5">
    <w:name w:val="toc 5"/>
    <w:basedOn w:val="Normal"/>
    <w:next w:val="Normal"/>
    <w:uiPriority w:val="39"/>
    <w:rsid w:val="007A5435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pacing w:before="0" w:after="0"/>
      <w:ind w:left="720"/>
      <w:jc w:val="left"/>
    </w:pPr>
    <w:rPr>
      <w:sz w:val="20"/>
    </w:rPr>
  </w:style>
  <w:style w:type="paragraph" w:styleId="TDC6">
    <w:name w:val="toc 6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pacing w:before="0" w:after="0"/>
      <w:ind w:left="960"/>
      <w:jc w:val="left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pacing w:before="0" w:after="0"/>
      <w:ind w:left="1200"/>
      <w:jc w:val="left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pacing w:before="0" w:after="0"/>
      <w:ind w:left="1440"/>
      <w:jc w:val="left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pacing w:before="0" w:after="0"/>
      <w:ind w:left="1680"/>
      <w:jc w:val="left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Negro">
    <w:name w:val="Negro"/>
    <w:basedOn w:val="Fuentedeprrafopredeter"/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tabs>
        <w:tab w:val="clear" w:pos="9072"/>
      </w:tabs>
      <w:ind w:left="709"/>
    </w:pPr>
  </w:style>
  <w:style w:type="paragraph" w:customStyle="1" w:styleId="SuperTitle">
    <w:name w:val="SuperTitle"/>
    <w:basedOn w:val="Ttulo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left" w:pos="-720"/>
        <w:tab w:val="left" w:pos="2127"/>
        <w:tab w:val="left" w:pos="2552"/>
        <w:tab w:val="right" w:pos="9072"/>
      </w:tabs>
      <w:spacing w:before="240" w:after="0"/>
    </w:pPr>
    <w:rPr>
      <w:sz w:val="28"/>
    </w:rPr>
  </w:style>
  <w:style w:type="paragraph" w:customStyle="1" w:styleId="ByLine">
    <w:name w:val="ByLine"/>
    <w:basedOn w:val="Ttulo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left" w:pos="-720"/>
        <w:tab w:val="left" w:pos="2127"/>
        <w:tab w:val="left" w:pos="2552"/>
        <w:tab w:val="right" w:pos="9072"/>
      </w:tabs>
      <w:spacing w:before="120" w:after="120"/>
    </w:pPr>
    <w:rPr>
      <w:color w:val="FFFFFF"/>
      <w:sz w:val="28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OCBase">
    <w:name w:val="TOC Base"/>
    <w:basedOn w:val="Normal"/>
    <w:pPr>
      <w:tabs>
        <w:tab w:val="right" w:pos="9400"/>
      </w:tabs>
    </w:pPr>
  </w:style>
  <w:style w:type="paragraph" w:customStyle="1" w:styleId="TOCTitle">
    <w:name w:val="TOCTitle"/>
    <w:basedOn w:val="Normal"/>
    <w:pPr>
      <w:spacing w:before="480" w:after="600"/>
      <w:jc w:val="left"/>
    </w:pPr>
    <w:rPr>
      <w:rFonts w:ascii="Frutiger-Bold" w:hAnsi="Frutiger-Bold"/>
    </w:rPr>
  </w:style>
  <w:style w:type="paragraph" w:customStyle="1" w:styleId="Parrafo">
    <w:name w:val="Parrafo"/>
    <w:basedOn w:val="Normal"/>
    <w:pPr>
      <w:tabs>
        <w:tab w:val="clear" w:pos="1134"/>
        <w:tab w:val="clear" w:pos="9072"/>
        <w:tab w:val="left" w:pos="567"/>
      </w:tabs>
      <w:spacing w:before="0"/>
      <w:ind w:left="567"/>
    </w:pPr>
    <w:rPr>
      <w:sz w:val="20"/>
    </w:rPr>
  </w:style>
  <w:style w:type="paragraph" w:customStyle="1" w:styleId="Realzado">
    <w:name w:val="Realzado"/>
    <w:basedOn w:val="Normal"/>
    <w:autoRedefine/>
    <w:pPr>
      <w:spacing w:before="60" w:after="60"/>
      <w:jc w:val="left"/>
    </w:pPr>
    <w:rPr>
      <w:rFonts w:ascii="Frutiger-Bold" w:hAnsi="Frutiger-Bold"/>
      <w:sz w:val="20"/>
    </w:rPr>
  </w:style>
  <w:style w:type="paragraph" w:customStyle="1" w:styleId="Titulorealzado">
    <w:name w:val="Titulo realzado"/>
    <w:basedOn w:val="Realzado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after="0"/>
    </w:pPr>
    <w:rPr>
      <w:noProof/>
      <w:spacing w:val="0"/>
      <w:sz w:val="24"/>
      <w:u w:val="single"/>
    </w:rPr>
  </w:style>
  <w:style w:type="paragraph" w:customStyle="1" w:styleId="Relacion2">
    <w:name w:val="Relacion 2"/>
    <w:basedOn w:val="Texto"/>
    <w:autoRedefine/>
    <w:pPr>
      <w:numPr>
        <w:numId w:val="12"/>
      </w:numPr>
      <w:tabs>
        <w:tab w:val="clear" w:pos="360"/>
        <w:tab w:val="num" w:pos="1560"/>
      </w:tabs>
      <w:spacing w:before="60" w:after="60"/>
      <w:ind w:left="1560" w:hanging="284"/>
    </w:pPr>
  </w:style>
  <w:style w:type="paragraph" w:customStyle="1" w:styleId="Anexo">
    <w:name w:val="Anexo"/>
    <w:basedOn w:val="Normal"/>
    <w:next w:val="Ttulo2"/>
    <w:pPr>
      <w:pageBreakBefore/>
      <w:shd w:val="pct12" w:color="auto" w:fill="FFFFFF"/>
      <w:spacing w:before="240" w:after="600"/>
      <w:jc w:val="right"/>
    </w:pPr>
    <w:rPr>
      <w:b/>
      <w:color w:val="800000"/>
      <w:sz w:val="40"/>
    </w:rPr>
  </w:style>
  <w:style w:type="paragraph" w:customStyle="1" w:styleId="Anotacion">
    <w:name w:val="Anotacion"/>
    <w:basedOn w:val="Normal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before="0" w:after="0"/>
      <w:ind w:right="113"/>
      <w:jc w:val="right"/>
    </w:pPr>
    <w:rPr>
      <w:color w:val="800000"/>
      <w:spacing w:val="0"/>
      <w:sz w:val="16"/>
      <w:lang w:val="es-ES_tradnl"/>
    </w:rPr>
  </w:style>
  <w:style w:type="paragraph" w:customStyle="1" w:styleId="Atencion">
    <w:name w:val="Atencion"/>
    <w:basedOn w:val="Normal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after="60"/>
      <w:ind w:left="1701"/>
    </w:pPr>
    <w:rPr>
      <w:b/>
      <w:noProof/>
      <w:spacing w:val="0"/>
    </w:rPr>
  </w:style>
  <w:style w:type="paragraph" w:customStyle="1" w:styleId="NOTA">
    <w:name w:val="NOTA"/>
    <w:basedOn w:val="Tabla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</w:tabs>
      <w:spacing w:before="120"/>
      <w:ind w:left="567"/>
      <w:jc w:val="both"/>
    </w:pPr>
    <w:rPr>
      <w:rFonts w:ascii="Frutiger-Bold" w:hAnsi="Frutiger-Bold"/>
      <w:noProof w:val="0"/>
      <w:lang w:val="es-ES_tradnl"/>
    </w:rPr>
  </w:style>
  <w:style w:type="paragraph" w:customStyle="1" w:styleId="Enumerar">
    <w:name w:val="Enumerar"/>
    <w:basedOn w:val="Texto"/>
    <w:autoRedefine/>
    <w:pPr>
      <w:numPr>
        <w:numId w:val="1"/>
      </w:numPr>
      <w:tabs>
        <w:tab w:val="clear" w:pos="360"/>
        <w:tab w:val="num" w:pos="922"/>
      </w:tabs>
      <w:spacing w:before="60" w:after="60"/>
      <w:ind w:left="922" w:hanging="283"/>
    </w:pPr>
  </w:style>
  <w:style w:type="paragraph" w:customStyle="1" w:styleId="H2">
    <w:name w:val="H2"/>
    <w:basedOn w:val="Ttulo2"/>
    <w:pPr>
      <w:numPr>
        <w:ilvl w:val="0"/>
        <w:numId w:val="0"/>
      </w:numPr>
    </w:pPr>
  </w:style>
  <w:style w:type="paragraph" w:customStyle="1" w:styleId="H3">
    <w:name w:val="H3"/>
    <w:basedOn w:val="Ttulo3"/>
    <w:pPr>
      <w:numPr>
        <w:ilvl w:val="0"/>
        <w:numId w:val="0"/>
      </w:numPr>
    </w:pPr>
  </w:style>
  <w:style w:type="paragraph" w:customStyle="1" w:styleId="H4">
    <w:name w:val="H4"/>
    <w:basedOn w:val="Ttulo4"/>
    <w:pPr>
      <w:ind w:left="0"/>
    </w:pPr>
  </w:style>
  <w:style w:type="paragraph" w:customStyle="1" w:styleId="H5">
    <w:name w:val="H5"/>
    <w:basedOn w:val="Ttulo5"/>
    <w:pPr>
      <w:numPr>
        <w:ilvl w:val="0"/>
        <w:numId w:val="0"/>
      </w:numPr>
    </w:pPr>
  </w:style>
  <w:style w:type="paragraph" w:customStyle="1" w:styleId="H6">
    <w:name w:val="H6"/>
    <w:basedOn w:val="Normal"/>
    <w:next w:val="Normal"/>
    <w:pPr>
      <w:keepNext/>
      <w:widowControl w:val="0"/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before="100" w:after="100"/>
      <w:jc w:val="left"/>
      <w:outlineLvl w:val="6"/>
    </w:pPr>
    <w:rPr>
      <w:rFonts w:ascii="Times New Roman" w:hAnsi="Times New Roman"/>
      <w:b/>
      <w:snapToGrid w:val="0"/>
      <w:spacing w:val="0"/>
      <w:sz w:val="16"/>
      <w:lang w:val="es-ES_tradnl"/>
    </w:rPr>
  </w:style>
  <w:style w:type="paragraph" w:customStyle="1" w:styleId="H1">
    <w:name w:val="H1"/>
    <w:basedOn w:val="Ttulo1"/>
  </w:style>
  <w:style w:type="paragraph" w:customStyle="1" w:styleId="Cabecera">
    <w:name w:val="Cabecera"/>
    <w:basedOn w:val="Ttulo1"/>
    <w:pPr>
      <w:outlineLvl w:val="9"/>
    </w:pPr>
  </w:style>
  <w:style w:type="paragraph" w:styleId="ndice1">
    <w:name w:val="index 1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220" w:hanging="220"/>
    </w:pPr>
  </w:style>
  <w:style w:type="paragraph" w:styleId="Ttulodendice">
    <w:name w:val="index heading"/>
    <w:basedOn w:val="Normal"/>
    <w:next w:val="ndice1"/>
    <w:semiHidden/>
    <w:rPr>
      <w:rFonts w:ascii="Arial" w:hAnsi="Arial"/>
      <w:b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ind w:left="283"/>
    </w:pPr>
  </w:style>
  <w:style w:type="paragraph" w:styleId="Continuarlista2">
    <w:name w:val="List Continue 2"/>
    <w:basedOn w:val="Normal"/>
    <w:pPr>
      <w:ind w:left="566"/>
    </w:pPr>
  </w:style>
  <w:style w:type="paragraph" w:styleId="Continuarlista3">
    <w:name w:val="List Continue 3"/>
    <w:basedOn w:val="Normal"/>
    <w:pPr>
      <w:ind w:left="849"/>
    </w:pPr>
  </w:style>
  <w:style w:type="paragraph" w:styleId="Continuarlista4">
    <w:name w:val="List Continue 4"/>
    <w:basedOn w:val="Normal"/>
    <w:pPr>
      <w:ind w:left="1132"/>
    </w:pPr>
  </w:style>
  <w:style w:type="paragraph" w:styleId="Continuarlista5">
    <w:name w:val="List Continue 5"/>
    <w:basedOn w:val="Normal"/>
    <w:pPr>
      <w:ind w:left="1415"/>
    </w:p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Encabezadodelista">
    <w:name w:val="toa heading"/>
    <w:basedOn w:val="Normal"/>
    <w:next w:val="Normal"/>
    <w:semiHidden/>
    <w:rPr>
      <w:rFonts w:ascii="Arial" w:hAnsi="Arial"/>
      <w:b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Encabezadodenota">
    <w:name w:val="Note Heading"/>
    <w:basedOn w:val="Normal"/>
    <w:next w:val="Normal"/>
  </w:style>
  <w:style w:type="character" w:styleId="nfasis">
    <w:name w:val="Emphasis"/>
    <w:qFormat/>
    <w:rPr>
      <w:i/>
    </w:rPr>
  </w:style>
  <w:style w:type="paragraph" w:styleId="Descripcin">
    <w:name w:val="caption"/>
    <w:basedOn w:val="Normal"/>
    <w:next w:val="Normal"/>
    <w:qFormat/>
    <w:rPr>
      <w:b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character" w:styleId="Hipervnculovisitado">
    <w:name w:val="FollowedHyperlink"/>
    <w:rPr>
      <w:color w:val="800080"/>
      <w:u w:val="single"/>
    </w:rPr>
  </w:style>
  <w:style w:type="paragraph" w:styleId="ndice2">
    <w:name w:val="index 2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440" w:hanging="220"/>
    </w:pPr>
  </w:style>
  <w:style w:type="paragraph" w:styleId="ndice3">
    <w:name w:val="index 3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660" w:hanging="220"/>
    </w:pPr>
  </w:style>
  <w:style w:type="paragraph" w:styleId="ndice4">
    <w:name w:val="index 4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880" w:hanging="220"/>
    </w:pPr>
  </w:style>
  <w:style w:type="paragraph" w:styleId="ndice5">
    <w:name w:val="index 5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1100" w:hanging="220"/>
    </w:pPr>
  </w:style>
  <w:style w:type="paragraph" w:styleId="ndice6">
    <w:name w:val="index 6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1320" w:hanging="220"/>
    </w:pPr>
  </w:style>
  <w:style w:type="paragraph" w:styleId="ndice7">
    <w:name w:val="index 7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1540" w:hanging="220"/>
    </w:pPr>
  </w:style>
  <w:style w:type="paragraph" w:styleId="ndice8">
    <w:name w:val="index 8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1760" w:hanging="220"/>
    </w:pPr>
  </w:style>
  <w:style w:type="paragraph" w:styleId="ndice9">
    <w:name w:val="index 9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1980" w:hanging="22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19"/>
      </w:numPr>
    </w:pPr>
  </w:style>
  <w:style w:type="paragraph" w:styleId="Listaconnmeros2">
    <w:name w:val="List Number 2"/>
    <w:basedOn w:val="Normal"/>
  </w:style>
  <w:style w:type="paragraph" w:styleId="Listaconnmeros3">
    <w:name w:val="List Number 3"/>
    <w:basedOn w:val="Normal"/>
    <w:pPr>
      <w:numPr>
        <w:numId w:val="3"/>
      </w:numPr>
    </w:pPr>
  </w:style>
  <w:style w:type="paragraph" w:styleId="Listaconnmeros4">
    <w:name w:val="List Number 4"/>
    <w:basedOn w:val="Normal"/>
    <w:pPr>
      <w:numPr>
        <w:numId w:val="4"/>
      </w:numPr>
    </w:pPr>
  </w:style>
  <w:style w:type="paragraph" w:styleId="Listaconnmeros5">
    <w:name w:val="List Number 5"/>
    <w:basedOn w:val="Normal"/>
    <w:pPr>
      <w:numPr>
        <w:numId w:val="5"/>
      </w:numPr>
    </w:pPr>
  </w:style>
  <w:style w:type="paragraph" w:styleId="Listaconvietas">
    <w:name w:val="List Bullet"/>
    <w:basedOn w:val="Normal"/>
    <w:pPr>
      <w:numPr>
        <w:numId w:val="6"/>
      </w:numPr>
    </w:pPr>
  </w:style>
  <w:style w:type="paragraph" w:styleId="Listaconvietas2">
    <w:name w:val="List Bullet 2"/>
    <w:basedOn w:val="Normal"/>
    <w:pPr>
      <w:numPr>
        <w:numId w:val="7"/>
      </w:numPr>
    </w:pPr>
  </w:style>
  <w:style w:type="paragraph" w:styleId="Listaconvietas3">
    <w:name w:val="List Bullet 3"/>
    <w:basedOn w:val="Normal"/>
    <w:pPr>
      <w:numPr>
        <w:numId w:val="8"/>
      </w:numPr>
    </w:pPr>
  </w:style>
  <w:style w:type="paragraph" w:styleId="Listaconvietas4">
    <w:name w:val="List Bullet 4"/>
    <w:basedOn w:val="Normal"/>
    <w:pPr>
      <w:numPr>
        <w:numId w:val="9"/>
      </w:numPr>
    </w:pPr>
  </w:style>
  <w:style w:type="paragraph" w:styleId="Listaconvietas5">
    <w:name w:val="List Bullet 5"/>
    <w:basedOn w:val="Normal"/>
    <w:pPr>
      <w:numPr>
        <w:numId w:val="10"/>
      </w:numPr>
    </w:pPr>
  </w:style>
  <w:style w:type="character" w:styleId="Nmerodelnea">
    <w:name w:val="line number"/>
    <w:basedOn w:val="Fuentedeprrafopredeter"/>
  </w:style>
  <w:style w:type="character" w:styleId="Refdecomentario">
    <w:name w:val="annotation reference"/>
    <w:semiHidden/>
    <w:rPr>
      <w:sz w:val="16"/>
    </w:rPr>
  </w:style>
  <w:style w:type="character" w:styleId="Refdenotaalfinal">
    <w:name w:val="endnote reference"/>
    <w:semiHidden/>
    <w:rPr>
      <w:vertAlign w:val="superscript"/>
    </w:rPr>
  </w:style>
  <w:style w:type="character" w:styleId="Refdenotaalpie">
    <w:name w:val="footnote reference"/>
    <w:semiHidden/>
    <w:rPr>
      <w:vertAlign w:val="superscript"/>
    </w:rPr>
  </w:style>
  <w:style w:type="paragraph" w:styleId="Remitedesobre">
    <w:name w:val="envelope return"/>
    <w:basedOn w:val="Normal"/>
    <w:rPr>
      <w:rFonts w:ascii="Arial" w:hAnsi="Arial"/>
      <w:sz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line="480" w:lineRule="auto"/>
      <w:ind w:left="283"/>
    </w:pPr>
  </w:style>
  <w:style w:type="paragraph" w:styleId="Sangra3detindependiente">
    <w:name w:val="Body Text Indent 3"/>
    <w:basedOn w:val="Normal"/>
    <w:pPr>
      <w:ind w:left="283"/>
    </w:pPr>
    <w:rPr>
      <w:sz w:val="16"/>
    </w:r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adeilustraciones">
    <w:name w:val="table of figures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440" w:hanging="440"/>
    </w:pPr>
  </w:style>
  <w:style w:type="paragraph" w:styleId="Textocomentario">
    <w:name w:val="annotation text"/>
    <w:basedOn w:val="Normal"/>
    <w:semiHidden/>
    <w:rPr>
      <w:sz w:val="20"/>
    </w:rPr>
  </w:style>
  <w:style w:type="paragraph" w:styleId="Textoconsangra">
    <w:name w:val="table of authorities"/>
    <w:basedOn w:val="Normal"/>
    <w:next w:val="Normal"/>
    <w:semiHidden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ind w:left="220" w:hanging="220"/>
    </w:pPr>
  </w:style>
  <w:style w:type="paragraph" w:styleId="Textodebloque">
    <w:name w:val="Block Text"/>
    <w:basedOn w:val="Normal"/>
    <w:pPr>
      <w:ind w:left="1440" w:right="1440"/>
    </w:pPr>
  </w:style>
  <w:style w:type="character" w:styleId="Textoennegrita">
    <w:name w:val="Strong"/>
    <w:qFormat/>
    <w:rPr>
      <w:b/>
    </w:rPr>
  </w:style>
  <w:style w:type="paragraph" w:styleId="Textoindependiente">
    <w:name w:val="Body Text"/>
    <w:aliases w:val="heading_txt,CV Body Text,bodytxy2,One Page Summary,bt,Texto independiente2"/>
    <w:basedOn w:val="Normal"/>
  </w:style>
  <w:style w:type="paragraph" w:styleId="Textoindependiente2">
    <w:name w:val="Body Text 2"/>
    <w:basedOn w:val="Normal"/>
    <w:pPr>
      <w:spacing w:line="480" w:lineRule="auto"/>
    </w:pPr>
  </w:style>
  <w:style w:type="paragraph" w:styleId="Textoindependiente3">
    <w:name w:val="Body Text 3"/>
    <w:basedOn w:val="Normal"/>
    <w:rPr>
      <w:sz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tabs>
        <w:tab w:val="right" w:leader="dot" w:pos="9072"/>
      </w:tabs>
      <w:ind w:left="283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20" w:after="120"/>
      <w:jc w:val="both"/>
    </w:pPr>
    <w:rPr>
      <w:rFonts w:ascii="Courier New" w:hAnsi="Courier New"/>
      <w:spacing w:val="-3"/>
    </w:rPr>
  </w:style>
  <w:style w:type="paragraph" w:styleId="Textonotaalfinal">
    <w:name w:val="endnote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tabla2">
    <w:name w:val="tabla2"/>
    <w:basedOn w:val="Tabla"/>
    <w:pPr>
      <w:spacing w:before="60"/>
    </w:pPr>
  </w:style>
  <w:style w:type="paragraph" w:customStyle="1" w:styleId="Anotacin">
    <w:name w:val="Anotación"/>
    <w:basedOn w:val="Tabla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7797"/>
        <w:tab w:val="clear" w:pos="9072"/>
      </w:tabs>
      <w:ind w:right="57"/>
      <w:jc w:val="right"/>
    </w:pPr>
    <w:rPr>
      <w:noProof w:val="0"/>
      <w:sz w:val="16"/>
    </w:rPr>
  </w:style>
  <w:style w:type="paragraph" w:customStyle="1" w:styleId="Relacion1">
    <w:name w:val="Relacion 1"/>
    <w:basedOn w:val="Texto"/>
    <w:pPr>
      <w:numPr>
        <w:numId w:val="11"/>
      </w:numPr>
      <w:tabs>
        <w:tab w:val="clear" w:pos="360"/>
        <w:tab w:val="left" w:pos="1247"/>
      </w:tabs>
      <w:suppressAutoHyphens/>
      <w:spacing w:before="60" w:after="60"/>
      <w:ind w:left="1247" w:hanging="340"/>
    </w:pPr>
    <w:rPr>
      <w:noProof w:val="0"/>
    </w:rPr>
  </w:style>
  <w:style w:type="paragraph" w:customStyle="1" w:styleId="Relacion1continuar">
    <w:name w:val="Relacion 1 continuar"/>
    <w:basedOn w:val="Texto"/>
    <w:autoRedefine/>
    <w:pPr>
      <w:suppressAutoHyphens/>
      <w:spacing w:before="60" w:after="60"/>
      <w:ind w:left="1247"/>
    </w:pPr>
    <w:rPr>
      <w:noProof w:val="0"/>
    </w:rPr>
  </w:style>
  <w:style w:type="paragraph" w:customStyle="1" w:styleId="Relacion2continuar">
    <w:name w:val="Relacion 2 continuar"/>
    <w:basedOn w:val="Texto"/>
    <w:autoRedefine/>
    <w:pPr>
      <w:suppressAutoHyphens/>
      <w:ind w:left="1588"/>
    </w:pPr>
    <w:rPr>
      <w:noProof w:val="0"/>
    </w:rPr>
  </w:style>
  <w:style w:type="paragraph" w:customStyle="1" w:styleId="Relacion3">
    <w:name w:val="Relacion 3"/>
    <w:basedOn w:val="Texto"/>
    <w:autoRedefine/>
    <w:pPr>
      <w:numPr>
        <w:numId w:val="13"/>
      </w:numPr>
      <w:tabs>
        <w:tab w:val="left" w:pos="1928"/>
      </w:tabs>
      <w:suppressAutoHyphens/>
      <w:spacing w:before="60" w:after="60"/>
      <w:ind w:left="1928" w:hanging="340"/>
    </w:pPr>
    <w:rPr>
      <w:noProof w:val="0"/>
    </w:rPr>
  </w:style>
  <w:style w:type="paragraph" w:customStyle="1" w:styleId="Relacion3continuar">
    <w:name w:val="Relacion 3 continuar"/>
    <w:basedOn w:val="Texto"/>
    <w:autoRedefine/>
    <w:pPr>
      <w:suppressAutoHyphens/>
      <w:spacing w:before="60" w:after="60"/>
      <w:ind w:left="1928"/>
    </w:pPr>
    <w:rPr>
      <w:noProof w:val="0"/>
    </w:rPr>
  </w:style>
  <w:style w:type="paragraph" w:customStyle="1" w:styleId="ContinuarRelacin">
    <w:name w:val="Continuar Relación"/>
    <w:basedOn w:val="Normal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before="60" w:after="60"/>
      <w:ind w:left="2098"/>
    </w:pPr>
    <w:rPr>
      <w:noProof/>
      <w:color w:val="000000"/>
      <w:spacing w:val="0"/>
      <w:sz w:val="20"/>
    </w:rPr>
  </w:style>
  <w:style w:type="paragraph" w:customStyle="1" w:styleId="Relacion20">
    <w:name w:val="Relacion2"/>
    <w:basedOn w:val="Texto"/>
    <w:autoRedefine/>
    <w:pPr>
      <w:numPr>
        <w:numId w:val="14"/>
      </w:numPr>
      <w:tabs>
        <w:tab w:val="clear" w:pos="644"/>
      </w:tabs>
      <w:spacing w:before="60" w:after="0"/>
      <w:ind w:left="2410" w:hanging="357"/>
    </w:pPr>
  </w:style>
  <w:style w:type="paragraph" w:customStyle="1" w:styleId="ContinuarRelacin2">
    <w:name w:val="Continuar Relación2"/>
    <w:basedOn w:val="Relacion20"/>
    <w:pPr>
      <w:numPr>
        <w:numId w:val="0"/>
      </w:numPr>
      <w:ind w:left="2381"/>
    </w:pPr>
  </w:style>
  <w:style w:type="paragraph" w:customStyle="1" w:styleId="Enumerar2">
    <w:name w:val="Enumerar 2"/>
    <w:basedOn w:val="Enumerar"/>
    <w:next w:val="Enumerar"/>
    <w:pPr>
      <w:numPr>
        <w:numId w:val="2"/>
      </w:numPr>
      <w:tabs>
        <w:tab w:val="clear" w:pos="360"/>
        <w:tab w:val="num" w:pos="2552"/>
      </w:tabs>
      <w:ind w:left="2552"/>
    </w:pPr>
  </w:style>
  <w:style w:type="paragraph" w:customStyle="1" w:styleId="Listanumerada">
    <w:name w:val="Lista numerada"/>
    <w:basedOn w:val="Texto"/>
    <w:autoRedefine/>
    <w:pPr>
      <w:numPr>
        <w:numId w:val="16"/>
      </w:numPr>
      <w:tabs>
        <w:tab w:val="left" w:pos="1560"/>
      </w:tabs>
      <w:suppressAutoHyphens/>
      <w:spacing w:before="60" w:after="60"/>
    </w:pPr>
    <w:rPr>
      <w:noProof w:val="0"/>
      <w:lang w:val="es-ES_tradnl"/>
    </w:rPr>
  </w:style>
  <w:style w:type="paragraph" w:customStyle="1" w:styleId="titulo1anexo">
    <w:name w:val="titulo 1 anexo"/>
    <w:basedOn w:val="TituloAnexo"/>
    <w:pPr>
      <w:numPr>
        <w:ilvl w:val="1"/>
        <w:numId w:val="17"/>
      </w:numPr>
      <w:jc w:val="left"/>
    </w:pPr>
    <w:rPr>
      <w:sz w:val="24"/>
    </w:rPr>
  </w:style>
  <w:style w:type="paragraph" w:customStyle="1" w:styleId="TituloAnexo">
    <w:name w:val="Titulo Anexo"/>
    <w:pPr>
      <w:jc w:val="center"/>
      <w:outlineLvl w:val="0"/>
    </w:pPr>
    <w:rPr>
      <w:rFonts w:ascii="Frutiger-Light" w:hAnsi="Frutiger-Light"/>
      <w:b/>
      <w:noProof/>
      <w:color w:val="800000"/>
      <w:sz w:val="52"/>
    </w:rPr>
  </w:style>
  <w:style w:type="paragraph" w:customStyle="1" w:styleId="Titulo2anexo">
    <w:name w:val="Titulo 2 anexo"/>
    <w:basedOn w:val="titulo1anexo"/>
    <w:pPr>
      <w:numPr>
        <w:ilvl w:val="2"/>
      </w:numPr>
    </w:pPr>
    <w:rPr>
      <w:sz w:val="20"/>
    </w:rPr>
  </w:style>
  <w:style w:type="paragraph" w:customStyle="1" w:styleId="RealzadoNegro">
    <w:name w:val="Realzado Negro"/>
    <w:basedOn w:val="Normal"/>
    <w:next w:val="Normal"/>
    <w:autoRedefine/>
    <w:pPr>
      <w:spacing w:before="0" w:after="60"/>
    </w:pPr>
    <w:rPr>
      <w:rFonts w:ascii="Frutiger-Bold" w:hAnsi="Frutiger-Bold"/>
      <w:snapToGrid w:val="0"/>
    </w:rPr>
  </w:style>
  <w:style w:type="paragraph" w:customStyle="1" w:styleId="Titulo2">
    <w:name w:val="Titulo 2"/>
    <w:basedOn w:val="Normal"/>
    <w:next w:val="Normal"/>
    <w:rPr>
      <w:lang w:val="es-ES_tradnl"/>
    </w:rPr>
  </w:style>
  <w:style w:type="paragraph" w:customStyle="1" w:styleId="liste">
    <w:name w:val="liste"/>
    <w:basedOn w:val="Normal"/>
    <w:pPr>
      <w:numPr>
        <w:numId w:val="18"/>
      </w:numPr>
      <w:spacing w:after="0"/>
    </w:pPr>
  </w:style>
  <w:style w:type="paragraph" w:styleId="HTMLconformatoprevio">
    <w:name w:val="HTML Preformatted"/>
    <w:basedOn w:val="Normal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  <w:jc w:val="left"/>
    </w:pPr>
    <w:rPr>
      <w:rFonts w:ascii="Courier" w:eastAsia="Arial Unicode MS" w:hAnsi="Courier" w:cs="Arial Unicode MS"/>
      <w:spacing w:val="0"/>
      <w:sz w:val="20"/>
    </w:rPr>
  </w:style>
  <w:style w:type="table" w:styleId="Tablaconcuadrcula">
    <w:name w:val="Table Grid"/>
    <w:basedOn w:val="Tablanormal"/>
    <w:rsid w:val="003120A1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right" w:leader="dot" w:pos="9072"/>
      </w:tabs>
      <w:suppressAutoHyphens/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zquierda0">
    <w:name w:val="Normal + Izquierda:  0"/>
    <w:aliases w:val="75 cm"/>
    <w:basedOn w:val="Ttulo5"/>
    <w:rsid w:val="008A1AC1"/>
    <w:rPr>
      <w:b w:val="0"/>
      <w:color w:val="auto"/>
      <w:lang w:val="es-ES_tradnl"/>
    </w:rPr>
  </w:style>
  <w:style w:type="paragraph" w:customStyle="1" w:styleId="Nor">
    <w:name w:val="Nor"/>
    <w:basedOn w:val="Ttulo2"/>
    <w:rsid w:val="00AB762F"/>
    <w:pPr>
      <w:numPr>
        <w:ilvl w:val="0"/>
        <w:numId w:val="0"/>
      </w:numPr>
      <w:tabs>
        <w:tab w:val="num" w:pos="574"/>
      </w:tabs>
      <w:ind w:left="574" w:hanging="432"/>
    </w:pPr>
  </w:style>
  <w:style w:type="paragraph" w:customStyle="1" w:styleId="Subtitulodocumento">
    <w:name w:val="Subtitulo documento"/>
    <w:basedOn w:val="Titulodocumento"/>
    <w:rsid w:val="007E017B"/>
    <w:pPr>
      <w:spacing w:before="120" w:after="360"/>
    </w:pPr>
    <w:rPr>
      <w:sz w:val="36"/>
    </w:rPr>
  </w:style>
  <w:style w:type="paragraph" w:customStyle="1" w:styleId="Titulodocumento">
    <w:name w:val="Titulo documento"/>
    <w:basedOn w:val="Ttulo"/>
    <w:rsid w:val="007E017B"/>
    <w:pPr>
      <w:spacing w:before="360" w:after="240"/>
    </w:pPr>
  </w:style>
  <w:style w:type="paragraph" w:styleId="NormalWeb">
    <w:name w:val="Normal (Web)"/>
    <w:basedOn w:val="Normal"/>
    <w:rsid w:val="003B23CF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before="100" w:beforeAutospacing="1" w:after="119"/>
      <w:jc w:val="left"/>
    </w:pPr>
    <w:rPr>
      <w:rFonts w:ascii="Times New Roman" w:hAnsi="Times New Roman"/>
      <w:spacing w:val="0"/>
      <w:szCs w:val="24"/>
    </w:rPr>
  </w:style>
  <w:style w:type="paragraph" w:customStyle="1" w:styleId="CarCarCarCarCarCarCarCarCar">
    <w:name w:val=" Car Car Car Car Car Car Car Car Car"/>
    <w:basedOn w:val="Normal"/>
    <w:link w:val="Fuentedeprrafopredeter"/>
    <w:semiHidden/>
    <w:rsid w:val="00F14709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before="0" w:after="160" w:line="240" w:lineRule="exact"/>
      <w:jc w:val="left"/>
    </w:pPr>
    <w:rPr>
      <w:rFonts w:ascii="Verdana" w:hAnsi="Verdana" w:cs="Verdana"/>
      <w:spacing w:val="0"/>
      <w:sz w:val="20"/>
      <w:lang w:val="en-GB" w:eastAsia="en-US"/>
    </w:rPr>
  </w:style>
  <w:style w:type="paragraph" w:customStyle="1" w:styleId="CarCarCar">
    <w:name w:val=" Car Car Car"/>
    <w:basedOn w:val="Normal"/>
    <w:semiHidden/>
    <w:rsid w:val="00613131"/>
    <w:pPr>
      <w:tabs>
        <w:tab w:val="clear" w:pos="1134"/>
        <w:tab w:val="clear" w:pos="1985"/>
        <w:tab w:val="clear" w:pos="2835"/>
        <w:tab w:val="clear" w:pos="3686"/>
        <w:tab w:val="clear" w:pos="4536"/>
        <w:tab w:val="clear" w:pos="5387"/>
        <w:tab w:val="clear" w:pos="9072"/>
      </w:tabs>
      <w:suppressAutoHyphens w:val="0"/>
      <w:spacing w:before="0" w:after="160" w:line="240" w:lineRule="exact"/>
      <w:jc w:val="left"/>
    </w:pPr>
    <w:rPr>
      <w:rFonts w:ascii="Verdana" w:hAnsi="Verdana" w:cs="Verdana"/>
      <w:spacing w:val="0"/>
      <w:sz w:val="20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7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F0760"/>
    <w:rPr>
      <w:rFonts w:ascii="Tahoma" w:hAnsi="Tahoma" w:cs="Tahoma"/>
      <w:spacing w:val="-3"/>
      <w:sz w:val="16"/>
      <w:szCs w:val="16"/>
      <w:lang w:val="es-ES" w:eastAsia="es-ES"/>
    </w:rPr>
  </w:style>
  <w:style w:type="character" w:customStyle="1" w:styleId="html-tag">
    <w:name w:val="html-tag"/>
    <w:rsid w:val="003117F2"/>
  </w:style>
  <w:style w:type="character" w:customStyle="1" w:styleId="html-attribute">
    <w:name w:val="html-attribute"/>
    <w:rsid w:val="003117F2"/>
  </w:style>
  <w:style w:type="character" w:customStyle="1" w:styleId="apple-converted-space">
    <w:name w:val="apple-converted-space"/>
    <w:rsid w:val="003117F2"/>
  </w:style>
  <w:style w:type="character" w:customStyle="1" w:styleId="html-attribute-name">
    <w:name w:val="html-attribute-name"/>
    <w:rsid w:val="003117F2"/>
  </w:style>
  <w:style w:type="character" w:customStyle="1" w:styleId="html-attribute-value">
    <w:name w:val="html-attribute-value"/>
    <w:rsid w:val="003117F2"/>
  </w:style>
  <w:style w:type="paragraph" w:customStyle="1" w:styleId="EstiloTtuloAntes24ptoDespus18pto">
    <w:name w:val="Estilo Título + Antes:  24 pto Después:  18 pto"/>
    <w:basedOn w:val="Ttulo"/>
    <w:rsid w:val="0083443A"/>
    <w:pPr>
      <w:spacing w:before="120" w:after="120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872BBB1B48948A69B496DD8700896" ma:contentTypeVersion="30" ma:contentTypeDescription="Create a new document." ma:contentTypeScope="" ma:versionID="db6ec5eae62717a2112663bfc8d11fc5">
  <xsd:schema xmlns:xsd="http://www.w3.org/2001/XMLSchema" xmlns:xs="http://www.w3.org/2001/XMLSchema" xmlns:p="http://schemas.microsoft.com/office/2006/metadata/properties" xmlns:ns2="e3c6f3b3-f88f-4e57-8294-d53de8f54b2b" xmlns:ns3="0e9fbc54-175b-41a1-a915-0ab6c7e45301" xmlns:ns4="30c688ba-d7e6-407b-8c35-f2a020af6bce" targetNamespace="http://schemas.microsoft.com/office/2006/metadata/properties" ma:root="true" ma:fieldsID="b607cbe47cf360e8877db2581acfff36" ns2:_="" ns3:_="" ns4:_="">
    <xsd:import namespace="e3c6f3b3-f88f-4e57-8294-d53de8f54b2b"/>
    <xsd:import namespace="0e9fbc54-175b-41a1-a915-0ab6c7e45301"/>
    <xsd:import namespace="30c688ba-d7e6-407b-8c35-f2a020af6b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entarios" minOccurs="0"/>
                <xsd:element ref="ns4:TaxCatchAll" minOccurs="0"/>
                <xsd:element ref="ns2:lcf76f155ced4ddcb4097134ff3c332f" minOccurs="0"/>
                <xsd:element ref="ns2:Location" minOccurs="0"/>
                <xsd:element ref="ns2:eb688946-c7db-4ed7-a645-b5d7b2c83310CountryOrRegion" minOccurs="0"/>
                <xsd:element ref="ns2:eb688946-c7db-4ed7-a645-b5d7b2c83310State" minOccurs="0"/>
                <xsd:element ref="ns2:eb688946-c7db-4ed7-a645-b5d7b2c83310City" minOccurs="0"/>
                <xsd:element ref="ns2:eb688946-c7db-4ed7-a645-b5d7b2c83310PostalCode" minOccurs="0"/>
                <xsd:element ref="ns2:eb688946-c7db-4ed7-a645-b5d7b2c83310Street" minOccurs="0"/>
                <xsd:element ref="ns2:eb688946-c7db-4ed7-a645-b5d7b2c83310GeoLoc" minOccurs="0"/>
                <xsd:element ref="ns2:eb688946-c7db-4ed7-a645-b5d7b2c83310DispNam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6f3b3-f88f-4e57-8294-d53de8f54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entarios" ma:index="20" nillable="true" ma:displayName="Comentarios" ma:format="Dropdown" ma:internalName="Comentarios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703290f-f62f-40c2-94a3-a7aef626be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ocation" ma:index="24" nillable="true" ma:displayName="Location" ma:format="Dropdown" ma:internalName="Location">
      <xsd:simpleType>
        <xsd:restriction base="dms:Unknown"/>
      </xsd:simpleType>
    </xsd:element>
    <xsd:element name="eb688946-c7db-4ed7-a645-b5d7b2c83310CountryOrRegion" ma:index="25" nillable="true" ma:displayName="Location: Country/Region" ma:internalName="CountryOrRegion" ma:readOnly="true">
      <xsd:simpleType>
        <xsd:restriction base="dms:Text"/>
      </xsd:simpleType>
    </xsd:element>
    <xsd:element name="eb688946-c7db-4ed7-a645-b5d7b2c83310State" ma:index="26" nillable="true" ma:displayName="Location: State" ma:internalName="State" ma:readOnly="true">
      <xsd:simpleType>
        <xsd:restriction base="dms:Text"/>
      </xsd:simpleType>
    </xsd:element>
    <xsd:element name="eb688946-c7db-4ed7-a645-b5d7b2c83310City" ma:index="27" nillable="true" ma:displayName="Location: City" ma:internalName="City" ma:readOnly="true">
      <xsd:simpleType>
        <xsd:restriction base="dms:Text"/>
      </xsd:simpleType>
    </xsd:element>
    <xsd:element name="eb688946-c7db-4ed7-a645-b5d7b2c83310PostalCode" ma:index="28" nillable="true" ma:displayName="Location: Postal Code" ma:internalName="PostalCode" ma:readOnly="true">
      <xsd:simpleType>
        <xsd:restriction base="dms:Text"/>
      </xsd:simpleType>
    </xsd:element>
    <xsd:element name="eb688946-c7db-4ed7-a645-b5d7b2c83310Street" ma:index="29" nillable="true" ma:displayName="Location: Street" ma:internalName="Street" ma:readOnly="true">
      <xsd:simpleType>
        <xsd:restriction base="dms:Text"/>
      </xsd:simpleType>
    </xsd:element>
    <xsd:element name="eb688946-c7db-4ed7-a645-b5d7b2c83310GeoLoc" ma:index="30" nillable="true" ma:displayName="Location: Coordinates" ma:internalName="GeoLoc" ma:readOnly="true">
      <xsd:simpleType>
        <xsd:restriction base="dms:Unknown"/>
      </xsd:simpleType>
    </xsd:element>
    <xsd:element name="eb688946-c7db-4ed7-a645-b5d7b2c83310DispName" ma:index="31" nillable="true" ma:displayName="Location: Name" ma:internalName="DispName" ma:readOnly="true">
      <xsd:simpleType>
        <xsd:restriction base="dms:Text"/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fbc54-175b-41a1-a915-0ab6c7e45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688ba-d7e6-407b-8c35-f2a020af6bc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9e089736-ae06-45c9-9919-e550e0810a5e}" ma:internalName="TaxCatchAll" ma:showField="CatchAllData" ma:web="0e9fbc54-175b-41a1-a915-0ab6c7e453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ation xmlns="e3c6f3b3-f88f-4e57-8294-d53de8f54b2b" xsi:nil="true"/>
    <TaxCatchAll xmlns="30c688ba-d7e6-407b-8c35-f2a020af6bce" xsi:nil="true"/>
    <Comentarios xmlns="e3c6f3b3-f88f-4e57-8294-d53de8f54b2b" xsi:nil="true"/>
    <lcf76f155ced4ddcb4097134ff3c332f xmlns="e3c6f3b3-f88f-4e57-8294-d53de8f54b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1C3827-F443-4DB0-B9F3-AC7E49E05F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E9DC3A-8471-4784-A41C-0902275C6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2BDB4-5EBF-4E55-B21A-5E44EF4AE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6f3b3-f88f-4e57-8294-d53de8f54b2b"/>
    <ds:schemaRef ds:uri="0e9fbc54-175b-41a1-a915-0ab6c7e45301"/>
    <ds:schemaRef ds:uri="30c688ba-d7e6-407b-8c35-f2a020af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5D7776-DF07-4929-A10E-ED762DD59684}">
  <ds:schemaRefs>
    <ds:schemaRef ds:uri="http://schemas.microsoft.com/office/2006/metadata/properties"/>
    <ds:schemaRef ds:uri="http://schemas.microsoft.com/office/infopath/2007/PartnerControls"/>
    <ds:schemaRef ds:uri="e3c6f3b3-f88f-4e57-8294-d53de8f54b2b"/>
    <ds:schemaRef ds:uri="30c688ba-d7e6-407b-8c35-f2a020af6b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</Template>
  <TotalTime>2</TotalTime>
  <Pages>69</Pages>
  <Words>11658</Words>
  <Characters>64123</Characters>
  <Application>Microsoft Office Word</Application>
  <DocSecurity>0</DocSecurity>
  <Lines>534</Lines>
  <Paragraphs>151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Programación de Web Services</vt:lpstr>
      <vt:lpstr>Manual de Programación de Web Services</vt:lpstr>
    </vt:vector>
  </TitlesOfParts>
  <Company>Ricoh</Company>
  <LinksUpToDate>false</LinksUpToDate>
  <CharactersWithSpaces>75630</CharactersWithSpaces>
  <SharedDoc>false</SharedDoc>
  <HLinks>
    <vt:vector size="78" baseType="variant"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_Toc116026152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_Toc116026151</vt:lpwstr>
      </vt:variant>
      <vt:variant>
        <vt:i4>1376308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_Toc116026150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_Toc116026149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_Toc116026148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_Toc116026147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_Toc116026146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_Toc116026145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_Toc116026144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_Toc116026143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_Toc116026142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_Toc116026141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_Toc116026140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Programación de Web Services</dc:title>
  <dc:subject>Integra 2.2.4_000</dc:subject>
  <dc:creator>SEJRL</dc:creator>
  <cp:keywords>&lt;fecha de la revisión&gt;</cp:keywords>
  <cp:lastModifiedBy>Carlos Gamuci Millan</cp:lastModifiedBy>
  <cp:revision>3</cp:revision>
  <cp:lastPrinted>2024-01-29T08:47:00Z</cp:lastPrinted>
  <dcterms:created xsi:type="dcterms:W3CDTF">2024-01-29T08:45:00Z</dcterms:created>
  <dcterms:modified xsi:type="dcterms:W3CDTF">2024-01-29T08:47:00Z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exos">
    <vt:lpwstr>Anexos</vt:lpwstr>
  </property>
  <property fmtid="{D5CDD505-2E9C-101B-9397-08002B2CF9AE}" pid="3" name="MSIP_Label_e130eef0-b106-4be4-9041-04ed1aa09543_Enabled">
    <vt:lpwstr>true</vt:lpwstr>
  </property>
  <property fmtid="{D5CDD505-2E9C-101B-9397-08002B2CF9AE}" pid="4" name="MSIP_Label_e130eef0-b106-4be4-9041-04ed1aa09543_SetDate">
    <vt:lpwstr>2022-02-22T13:05:59Z</vt:lpwstr>
  </property>
  <property fmtid="{D5CDD505-2E9C-101B-9397-08002B2CF9AE}" pid="5" name="MSIP_Label_e130eef0-b106-4be4-9041-04ed1aa09543_Method">
    <vt:lpwstr>Privileged</vt:lpwstr>
  </property>
  <property fmtid="{D5CDD505-2E9C-101B-9397-08002B2CF9AE}" pid="6" name="MSIP_Label_e130eef0-b106-4be4-9041-04ed1aa09543_Name">
    <vt:lpwstr>Public</vt:lpwstr>
  </property>
  <property fmtid="{D5CDD505-2E9C-101B-9397-08002B2CF9AE}" pid="7" name="MSIP_Label_e130eef0-b106-4be4-9041-04ed1aa09543_SiteId">
    <vt:lpwstr>dd29478d-624e-429e-b453-fffc969ac768</vt:lpwstr>
  </property>
  <property fmtid="{D5CDD505-2E9C-101B-9397-08002B2CF9AE}" pid="8" name="MSIP_Label_e130eef0-b106-4be4-9041-04ed1aa09543_ActionId">
    <vt:lpwstr>26a6fcea-cde8-4240-a7fd-d71cd9fd6968</vt:lpwstr>
  </property>
  <property fmtid="{D5CDD505-2E9C-101B-9397-08002B2CF9AE}" pid="9" name="MSIP_Label_e130eef0-b106-4be4-9041-04ed1aa09543_ContentBits">
    <vt:lpwstr>0</vt:lpwstr>
  </property>
  <property fmtid="{D5CDD505-2E9C-101B-9397-08002B2CF9AE}" pid="10" name="ContentTypeId">
    <vt:lpwstr>0x010100F37872BBB1B48948A69B496DD8700896</vt:lpwstr>
  </property>
  <property fmtid="{D5CDD505-2E9C-101B-9397-08002B2CF9AE}" pid="11" name="MediaServiceImageTags">
    <vt:lpwstr/>
  </property>
</Properties>
</file>