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9B9D" w14:textId="77777777" w:rsidR="00124CB5" w:rsidRPr="008C4E44" w:rsidRDefault="00124CB5">
      <w:pPr>
        <w:pStyle w:val="TtuloPortada"/>
        <w:snapToGrid w:val="0"/>
        <w:spacing w:before="0" w:after="120"/>
        <w:ind w:left="0" w:firstLine="567"/>
        <w:jc w:val="center"/>
        <w:rPr>
          <w:rFonts w:ascii="Verdana" w:hAnsi="Verdana" w:cs="Frutiger-Bold"/>
          <w:b w:val="0"/>
        </w:rPr>
      </w:pPr>
    </w:p>
    <w:p w14:paraId="4A9BB5DE" w14:textId="77777777" w:rsidR="00124CB5" w:rsidRPr="008C4E44" w:rsidRDefault="00124CB5">
      <w:pPr>
        <w:pStyle w:val="TtuloPortada"/>
        <w:snapToGrid w:val="0"/>
        <w:spacing w:before="0" w:after="120"/>
        <w:ind w:left="0" w:firstLine="567"/>
        <w:jc w:val="center"/>
        <w:rPr>
          <w:rFonts w:ascii="Verdana" w:hAnsi="Verdana" w:cs="Frutiger-Bold"/>
          <w:b w:val="0"/>
        </w:rPr>
      </w:pPr>
    </w:p>
    <w:p w14:paraId="529CEBB3" w14:textId="77777777" w:rsidR="00124CB5" w:rsidRPr="008C4E44" w:rsidRDefault="00124CB5">
      <w:pPr>
        <w:pStyle w:val="PortadaTtulo"/>
        <w:spacing w:before="0" w:line="360" w:lineRule="auto"/>
        <w:ind w:firstLine="567"/>
        <w:rPr>
          <w:rFonts w:ascii="Verdana" w:hAnsi="Verdana"/>
          <w:b/>
          <w:sz w:val="40"/>
          <w:szCs w:val="40"/>
        </w:rPr>
      </w:pPr>
    </w:p>
    <w:p w14:paraId="690B1B00" w14:textId="77777777" w:rsidR="00124CB5" w:rsidRPr="008C4E44" w:rsidRDefault="0009757D">
      <w:pPr>
        <w:pStyle w:val="TtuloPortada"/>
        <w:snapToGrid w:val="0"/>
        <w:spacing w:before="0" w:after="120"/>
        <w:ind w:left="0" w:firstLine="567"/>
        <w:jc w:val="center"/>
        <w:rPr>
          <w:rFonts w:ascii="Verdana" w:hAnsi="Verdana" w:cs="Frutiger-Bold"/>
          <w:sz w:val="32"/>
          <w:szCs w:val="32"/>
          <w:lang w:eastAsia="ar-SA"/>
        </w:rPr>
      </w:pPr>
      <w:r w:rsidRPr="008C4E44">
        <w:rPr>
          <w:rFonts w:ascii="Verdana" w:hAnsi="Verdana"/>
          <w:noProof/>
          <w:lang w:eastAsia="es-ES"/>
        </w:rPr>
        <w:drawing>
          <wp:inline distT="0" distB="0" distL="0" distR="0" wp14:anchorId="5EE1DCE1" wp14:editId="19E37D94">
            <wp:extent cx="3444240" cy="1379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240" cy="1379220"/>
                    </a:xfrm>
                    <a:prstGeom prst="rect">
                      <a:avLst/>
                    </a:prstGeom>
                    <a:solidFill>
                      <a:srgbClr val="FFFFFF"/>
                    </a:solidFill>
                    <a:ln>
                      <a:noFill/>
                    </a:ln>
                  </pic:spPr>
                </pic:pic>
              </a:graphicData>
            </a:graphic>
          </wp:inline>
        </w:drawing>
      </w:r>
    </w:p>
    <w:p w14:paraId="6A17BB32" w14:textId="77777777" w:rsidR="00124CB5" w:rsidRPr="00446984" w:rsidRDefault="00124CB5" w:rsidP="00446984">
      <w:pPr>
        <w:autoSpaceDE w:val="0"/>
        <w:spacing w:after="120" w:line="360" w:lineRule="auto"/>
        <w:jc w:val="center"/>
        <w:rPr>
          <w:rFonts w:ascii="Verdana" w:hAnsi="Verdana" w:cs="Frutiger-Bold"/>
          <w:b/>
          <w:sz w:val="32"/>
          <w:szCs w:val="32"/>
          <w:lang w:eastAsia="ar-SA"/>
        </w:rPr>
      </w:pPr>
      <w:r w:rsidRPr="00446984">
        <w:rPr>
          <w:rFonts w:ascii="Verdana" w:hAnsi="Verdana" w:cs="Frutiger-Bold"/>
          <w:b/>
          <w:sz w:val="32"/>
          <w:szCs w:val="32"/>
          <w:lang w:eastAsia="ar-SA"/>
        </w:rPr>
        <w:t>Plataforma de Administración Electrónica</w:t>
      </w:r>
    </w:p>
    <w:p w14:paraId="2B755218" w14:textId="77777777" w:rsidR="00124CB5" w:rsidRPr="008C4E44" w:rsidRDefault="00124CB5">
      <w:pPr>
        <w:autoSpaceDE w:val="0"/>
        <w:spacing w:after="120" w:line="360" w:lineRule="auto"/>
        <w:rPr>
          <w:rFonts w:ascii="Verdana" w:hAnsi="Verdana" w:cs="Frutiger-Bold"/>
          <w:sz w:val="32"/>
          <w:szCs w:val="32"/>
          <w:lang w:eastAsia="ar-SA"/>
        </w:rPr>
      </w:pPr>
    </w:p>
    <w:tbl>
      <w:tblPr>
        <w:tblW w:w="0" w:type="auto"/>
        <w:tblInd w:w="1135" w:type="dxa"/>
        <w:tblLayout w:type="fixed"/>
        <w:tblCellMar>
          <w:left w:w="70" w:type="dxa"/>
          <w:right w:w="70" w:type="dxa"/>
        </w:tblCellMar>
        <w:tblLook w:val="0000" w:firstRow="0" w:lastRow="0" w:firstColumn="0" w:lastColumn="0" w:noHBand="0" w:noVBand="0"/>
      </w:tblPr>
      <w:tblGrid>
        <w:gridCol w:w="1062"/>
        <w:gridCol w:w="1380"/>
        <w:gridCol w:w="1313"/>
        <w:gridCol w:w="1087"/>
        <w:gridCol w:w="1890"/>
        <w:gridCol w:w="1036"/>
      </w:tblGrid>
      <w:tr w:rsidR="00124CB5" w:rsidRPr="008C4E44" w14:paraId="49C9417A" w14:textId="77777777">
        <w:trPr>
          <w:cantSplit/>
          <w:trHeight w:val="936"/>
        </w:trPr>
        <w:tc>
          <w:tcPr>
            <w:tcW w:w="7768" w:type="dxa"/>
            <w:gridSpan w:val="6"/>
            <w:tcBorders>
              <w:top w:val="single" w:sz="4" w:space="0" w:color="000000"/>
              <w:left w:val="single" w:sz="4" w:space="0" w:color="000000"/>
              <w:bottom w:val="single" w:sz="4" w:space="0" w:color="000000"/>
              <w:right w:val="single" w:sz="4" w:space="0" w:color="000000"/>
            </w:tcBorders>
            <w:shd w:val="clear" w:color="auto" w:fill="E5E5E5"/>
            <w:vAlign w:val="center"/>
          </w:tcPr>
          <w:p w14:paraId="4EDB2FE5" w14:textId="77777777" w:rsidR="00124CB5" w:rsidRPr="008C4E44" w:rsidRDefault="00124CB5" w:rsidP="0009757D">
            <w:pPr>
              <w:spacing w:before="240" w:after="120" w:line="360" w:lineRule="auto"/>
              <w:ind w:right="224" w:firstLine="567"/>
              <w:jc w:val="center"/>
              <w:rPr>
                <w:rFonts w:ascii="Verdana" w:hAnsi="Verdana"/>
              </w:rPr>
            </w:pPr>
            <w:r w:rsidRPr="00C77A33">
              <w:rPr>
                <w:rFonts w:ascii="Verdana" w:hAnsi="Verdana" w:cs="Frutiger-Bold"/>
                <w:bCs/>
                <w:szCs w:val="22"/>
              </w:rPr>
              <w:t>Análisis de implementación</w:t>
            </w:r>
            <w:r w:rsidR="00995FC2" w:rsidRPr="00C77A33">
              <w:rPr>
                <w:rFonts w:ascii="Verdana" w:hAnsi="Verdana" w:cs="Frutiger-Bold"/>
                <w:bCs/>
                <w:szCs w:val="22"/>
              </w:rPr>
              <w:t xml:space="preserve"> del p</w:t>
            </w:r>
            <w:r w:rsidRPr="00C77A33">
              <w:rPr>
                <w:rFonts w:ascii="Verdana" w:hAnsi="Verdana" w:cs="Frutiger-Bold"/>
                <w:bCs/>
                <w:szCs w:val="22"/>
              </w:rPr>
              <w:t>rocedimiento</w:t>
            </w:r>
            <w:r w:rsidR="00777AF3" w:rsidRPr="00C77A33">
              <w:rPr>
                <w:rFonts w:ascii="Verdana" w:hAnsi="Verdana" w:cs="Frutiger-Bold"/>
                <w:bCs/>
                <w:szCs w:val="22"/>
              </w:rPr>
              <w:t>:</w:t>
            </w:r>
            <w:r w:rsidRPr="00C77A33">
              <w:rPr>
                <w:rFonts w:ascii="Verdana" w:hAnsi="Verdana" w:cs="Frutiger-Bold"/>
                <w:bCs/>
                <w:szCs w:val="22"/>
              </w:rPr>
              <w:t xml:space="preserve"> </w:t>
            </w:r>
            <w:r w:rsidR="0009757D">
              <w:rPr>
                <w:rFonts w:ascii="Verdana" w:hAnsi="Verdana" w:cs="Frutiger-Bold"/>
                <w:bCs/>
                <w:szCs w:val="22"/>
              </w:rPr>
              <w:t>001-003 Acceso a la Información Pública</w:t>
            </w:r>
          </w:p>
        </w:tc>
      </w:tr>
      <w:tr w:rsidR="00124CB5" w:rsidRPr="008C4E44" w14:paraId="4A67CE86" w14:textId="77777777" w:rsidTr="00446984">
        <w:trPr>
          <w:cantSplit/>
          <w:trHeight w:val="382"/>
        </w:trPr>
        <w:tc>
          <w:tcPr>
            <w:tcW w:w="1062" w:type="dxa"/>
            <w:tcBorders>
              <w:top w:val="single" w:sz="4" w:space="0" w:color="000000"/>
            </w:tcBorders>
            <w:shd w:val="clear" w:color="auto" w:fill="auto"/>
            <w:vAlign w:val="center"/>
          </w:tcPr>
          <w:p w14:paraId="48E1C4A1" w14:textId="77777777" w:rsidR="00124CB5" w:rsidRPr="008C4E44" w:rsidRDefault="00124CB5" w:rsidP="00995FC2">
            <w:pPr>
              <w:pStyle w:val="Encabezado"/>
              <w:snapToGrid w:val="0"/>
              <w:spacing w:before="240" w:after="120"/>
              <w:ind w:right="224" w:firstLine="567"/>
              <w:jc w:val="center"/>
              <w:rPr>
                <w:rFonts w:ascii="Verdana" w:hAnsi="Verdana" w:cs="Frutiger-Bold"/>
                <w:bCs/>
                <w:sz w:val="22"/>
                <w:szCs w:val="22"/>
              </w:rPr>
            </w:pPr>
          </w:p>
        </w:tc>
        <w:tc>
          <w:tcPr>
            <w:tcW w:w="1380" w:type="dxa"/>
            <w:tcBorders>
              <w:top w:val="single" w:sz="4" w:space="0" w:color="000000"/>
              <w:left w:val="single" w:sz="4" w:space="0" w:color="000000"/>
              <w:bottom w:val="single" w:sz="4" w:space="0" w:color="000000"/>
            </w:tcBorders>
            <w:shd w:val="clear" w:color="auto" w:fill="auto"/>
            <w:vAlign w:val="center"/>
          </w:tcPr>
          <w:p w14:paraId="18413021" w14:textId="77777777" w:rsidR="00124CB5" w:rsidRPr="00446984" w:rsidRDefault="00446984" w:rsidP="00995FC2">
            <w:pPr>
              <w:pStyle w:val="Tabla"/>
              <w:spacing w:before="240" w:after="120" w:line="360" w:lineRule="auto"/>
              <w:jc w:val="center"/>
              <w:rPr>
                <w:rFonts w:ascii="Verdana" w:hAnsi="Verdana"/>
                <w:b/>
              </w:rPr>
            </w:pPr>
            <w:r w:rsidRPr="00446984">
              <w:rPr>
                <w:rFonts w:ascii="Verdana" w:hAnsi="Verdana"/>
                <w:b/>
              </w:rPr>
              <w:t>Versión</w:t>
            </w:r>
            <w:r w:rsidR="00124CB5" w:rsidRPr="00446984">
              <w:rPr>
                <w:rFonts w:ascii="Verdana" w:hAnsi="Verdana"/>
                <w:b/>
              </w:rPr>
              <w:t>:</w:t>
            </w:r>
          </w:p>
        </w:tc>
        <w:tc>
          <w:tcPr>
            <w:tcW w:w="1313" w:type="dxa"/>
            <w:tcBorders>
              <w:top w:val="single" w:sz="4" w:space="0" w:color="000000"/>
              <w:bottom w:val="single" w:sz="4" w:space="0" w:color="000000"/>
            </w:tcBorders>
            <w:shd w:val="clear" w:color="auto" w:fill="auto"/>
            <w:vAlign w:val="center"/>
          </w:tcPr>
          <w:p w14:paraId="17E01B16" w14:textId="75549F91" w:rsidR="00124CB5" w:rsidRPr="008C4E44" w:rsidRDefault="00EF7FF0" w:rsidP="00995FC2">
            <w:pPr>
              <w:pStyle w:val="Tabla"/>
              <w:spacing w:before="240" w:after="120" w:line="360" w:lineRule="auto"/>
              <w:jc w:val="center"/>
              <w:rPr>
                <w:rFonts w:ascii="Verdana" w:hAnsi="Verdana"/>
              </w:rPr>
            </w:pPr>
            <w:r>
              <w:rPr>
                <w:rFonts w:ascii="Verdana" w:hAnsi="Verdana"/>
              </w:rPr>
              <w:t>1.</w:t>
            </w:r>
            <w:r w:rsidR="00EC6F79">
              <w:rPr>
                <w:rFonts w:ascii="Verdana" w:hAnsi="Verdana"/>
              </w:rPr>
              <w:t>3</w:t>
            </w:r>
          </w:p>
        </w:tc>
        <w:tc>
          <w:tcPr>
            <w:tcW w:w="1087" w:type="dxa"/>
            <w:tcBorders>
              <w:top w:val="single" w:sz="4" w:space="0" w:color="000000"/>
              <w:left w:val="single" w:sz="4" w:space="0" w:color="000000"/>
              <w:bottom w:val="single" w:sz="4" w:space="0" w:color="000000"/>
            </w:tcBorders>
            <w:shd w:val="clear" w:color="auto" w:fill="auto"/>
            <w:vAlign w:val="center"/>
          </w:tcPr>
          <w:p w14:paraId="0B7BDE35" w14:textId="77777777" w:rsidR="00124CB5" w:rsidRPr="00446984" w:rsidRDefault="00124CB5" w:rsidP="00995FC2">
            <w:pPr>
              <w:pStyle w:val="Tabla"/>
              <w:spacing w:before="240" w:after="120" w:line="360" w:lineRule="auto"/>
              <w:jc w:val="center"/>
              <w:rPr>
                <w:rFonts w:ascii="Verdana" w:hAnsi="Verdana"/>
                <w:b/>
              </w:rPr>
            </w:pPr>
            <w:r w:rsidRPr="00446984">
              <w:rPr>
                <w:rFonts w:ascii="Verdana" w:hAnsi="Verdana"/>
                <w:b/>
              </w:rPr>
              <w:t>Fecha:</w:t>
            </w:r>
          </w:p>
        </w:tc>
        <w:tc>
          <w:tcPr>
            <w:tcW w:w="1890" w:type="dxa"/>
            <w:tcBorders>
              <w:top w:val="single" w:sz="4" w:space="0" w:color="000000"/>
              <w:bottom w:val="single" w:sz="4" w:space="0" w:color="000000"/>
            </w:tcBorders>
            <w:shd w:val="clear" w:color="auto" w:fill="auto"/>
            <w:vAlign w:val="center"/>
          </w:tcPr>
          <w:p w14:paraId="2A08481C" w14:textId="7DF2C4BD" w:rsidR="00124CB5" w:rsidRPr="008C4E44" w:rsidRDefault="00EC6F79" w:rsidP="000F7F26">
            <w:pPr>
              <w:pStyle w:val="Tabla"/>
              <w:spacing w:before="240" w:after="120" w:line="360" w:lineRule="auto"/>
              <w:jc w:val="center"/>
              <w:rPr>
                <w:rFonts w:ascii="Verdana" w:hAnsi="Verdana"/>
              </w:rPr>
            </w:pPr>
            <w:r>
              <w:rPr>
                <w:rFonts w:ascii="Verdana" w:hAnsi="Verdana"/>
                <w:sz w:val="22"/>
                <w:szCs w:val="22"/>
              </w:rPr>
              <w:t>12</w:t>
            </w:r>
            <w:r w:rsidR="0009757D">
              <w:rPr>
                <w:rFonts w:ascii="Verdana" w:hAnsi="Verdana"/>
                <w:sz w:val="22"/>
                <w:szCs w:val="22"/>
              </w:rPr>
              <w:t>/</w:t>
            </w:r>
            <w:r>
              <w:rPr>
                <w:rFonts w:ascii="Verdana" w:hAnsi="Verdana"/>
                <w:sz w:val="22"/>
                <w:szCs w:val="22"/>
              </w:rPr>
              <w:t>02</w:t>
            </w:r>
            <w:r w:rsidR="00777AF3" w:rsidRPr="008C4E44">
              <w:rPr>
                <w:rFonts w:ascii="Verdana" w:hAnsi="Verdana"/>
                <w:sz w:val="22"/>
                <w:szCs w:val="22"/>
              </w:rPr>
              <w:t>/</w:t>
            </w:r>
            <w:r>
              <w:rPr>
                <w:rFonts w:ascii="Verdana" w:hAnsi="Verdana"/>
                <w:sz w:val="22"/>
                <w:szCs w:val="22"/>
              </w:rPr>
              <w:t>2020</w:t>
            </w:r>
          </w:p>
        </w:tc>
        <w:tc>
          <w:tcPr>
            <w:tcW w:w="1036" w:type="dxa"/>
            <w:tcBorders>
              <w:top w:val="single" w:sz="4" w:space="0" w:color="000000"/>
              <w:left w:val="single" w:sz="4" w:space="0" w:color="000000"/>
            </w:tcBorders>
            <w:shd w:val="clear" w:color="auto" w:fill="auto"/>
            <w:vAlign w:val="center"/>
          </w:tcPr>
          <w:p w14:paraId="1AC31E22" w14:textId="77777777" w:rsidR="00124CB5" w:rsidRPr="008C4E44" w:rsidRDefault="00124CB5" w:rsidP="00995FC2">
            <w:pPr>
              <w:pStyle w:val="Encabezado"/>
              <w:snapToGrid w:val="0"/>
              <w:spacing w:before="240" w:after="120"/>
              <w:ind w:right="224" w:firstLine="567"/>
              <w:jc w:val="center"/>
              <w:rPr>
                <w:rFonts w:ascii="Verdana" w:hAnsi="Verdana"/>
                <w:sz w:val="22"/>
                <w:szCs w:val="22"/>
              </w:rPr>
            </w:pPr>
          </w:p>
        </w:tc>
      </w:tr>
    </w:tbl>
    <w:p w14:paraId="0B6AD229" w14:textId="77777777" w:rsidR="00124CB5" w:rsidRPr="008C4E44" w:rsidRDefault="00124CB5">
      <w:pPr>
        <w:autoSpaceDE w:val="0"/>
        <w:spacing w:after="120" w:line="360" w:lineRule="auto"/>
        <w:rPr>
          <w:rFonts w:ascii="Verdana" w:hAnsi="Verdana" w:cs="Frutiger-Bold"/>
          <w:sz w:val="32"/>
          <w:szCs w:val="32"/>
          <w:lang w:eastAsia="ar-SA"/>
        </w:rPr>
      </w:pPr>
    </w:p>
    <w:p w14:paraId="1C0D1C74" w14:textId="77777777" w:rsidR="00124CB5" w:rsidRPr="008C4E44" w:rsidRDefault="00124CB5">
      <w:pPr>
        <w:pStyle w:val="Textoindependiente"/>
        <w:spacing w:after="120"/>
        <w:ind w:firstLine="567"/>
        <w:rPr>
          <w:rFonts w:ascii="Verdana" w:hAnsi="Verdana"/>
          <w:color w:val="FF0000"/>
          <w:sz w:val="20"/>
          <w:szCs w:val="32"/>
          <w:lang w:eastAsia="es-ES"/>
        </w:rPr>
      </w:pPr>
    </w:p>
    <w:p w14:paraId="3E095267" w14:textId="77777777" w:rsidR="00777AF3" w:rsidRPr="008C4E44" w:rsidRDefault="00777AF3" w:rsidP="00777AF3">
      <w:pPr>
        <w:pStyle w:val="Textoindependiente"/>
        <w:spacing w:after="120"/>
        <w:rPr>
          <w:rFonts w:ascii="Verdana" w:hAnsi="Verdana"/>
          <w:szCs w:val="36"/>
        </w:rPr>
      </w:pPr>
      <w:r w:rsidRPr="008C4E44">
        <w:rPr>
          <w:rFonts w:ascii="Verdana" w:hAnsi="Verdana"/>
          <w:szCs w:val="36"/>
        </w:rPr>
        <w:t xml:space="preserve"> </w:t>
      </w:r>
    </w:p>
    <w:p w14:paraId="06AAFF1B" w14:textId="77777777" w:rsidR="00124CB5" w:rsidRPr="008C4E44" w:rsidRDefault="00124CB5">
      <w:pPr>
        <w:pStyle w:val="Textoindependiente"/>
        <w:spacing w:after="120"/>
        <w:rPr>
          <w:rFonts w:ascii="Verdana" w:hAnsi="Verdana"/>
          <w:szCs w:val="36"/>
        </w:rPr>
      </w:pPr>
      <w:r w:rsidRPr="008C4E44">
        <w:rPr>
          <w:rFonts w:ascii="Verdana" w:eastAsia="Frutiger-Bold" w:hAnsi="Verdana"/>
          <w:szCs w:val="36"/>
        </w:rPr>
        <w:t xml:space="preserve"> </w:t>
      </w:r>
    </w:p>
    <w:p w14:paraId="69095F6F" w14:textId="77777777" w:rsidR="00124CB5" w:rsidRPr="008C4E44" w:rsidRDefault="00124CB5">
      <w:pPr>
        <w:pageBreakBefore/>
        <w:spacing w:after="120" w:line="360" w:lineRule="auto"/>
        <w:ind w:firstLine="567"/>
        <w:jc w:val="center"/>
        <w:rPr>
          <w:rFonts w:ascii="Verdana" w:hAnsi="Verdana"/>
          <w:szCs w:val="36"/>
        </w:rPr>
      </w:pPr>
    </w:p>
    <w:p w14:paraId="279F211C" w14:textId="77777777" w:rsidR="00124CB5" w:rsidRPr="00C77A33" w:rsidRDefault="00124CB5" w:rsidP="00477B56">
      <w:pPr>
        <w:pStyle w:val="Apartado"/>
        <w:spacing w:before="0" w:after="120" w:line="360" w:lineRule="auto"/>
        <w:ind w:firstLine="567"/>
        <w:rPr>
          <w:rFonts w:ascii="Verdana" w:hAnsi="Verdana"/>
          <w:b/>
          <w:sz w:val="24"/>
          <w:szCs w:val="24"/>
        </w:rPr>
      </w:pPr>
      <w:r w:rsidRPr="00C77A33">
        <w:rPr>
          <w:rFonts w:ascii="Verdana" w:hAnsi="Verdana"/>
          <w:b/>
          <w:sz w:val="24"/>
          <w:szCs w:val="24"/>
        </w:rPr>
        <w:t>Control de Comprobación y Aprobación</w:t>
      </w:r>
    </w:p>
    <w:tbl>
      <w:tblPr>
        <w:tblW w:w="0" w:type="auto"/>
        <w:tblLayout w:type="fixed"/>
        <w:tblCellMar>
          <w:left w:w="70" w:type="dxa"/>
          <w:right w:w="70" w:type="dxa"/>
        </w:tblCellMar>
        <w:tblLook w:val="0000" w:firstRow="0" w:lastRow="0" w:firstColumn="0" w:lastColumn="0" w:noHBand="0" w:noVBand="0"/>
      </w:tblPr>
      <w:tblGrid>
        <w:gridCol w:w="2622"/>
        <w:gridCol w:w="6662"/>
      </w:tblGrid>
      <w:tr w:rsidR="00124CB5" w:rsidRPr="008C4E44" w14:paraId="7148F345" w14:textId="77777777">
        <w:trPr>
          <w:trHeight w:val="390"/>
        </w:trPr>
        <w:tc>
          <w:tcPr>
            <w:tcW w:w="2622" w:type="dxa"/>
            <w:shd w:val="clear" w:color="auto" w:fill="auto"/>
            <w:vAlign w:val="center"/>
          </w:tcPr>
          <w:p w14:paraId="1EC5E559" w14:textId="77777777" w:rsidR="00124CB5" w:rsidRPr="008C4E44" w:rsidRDefault="00002772">
            <w:pPr>
              <w:pStyle w:val="RealzadoNegro"/>
              <w:spacing w:before="0" w:after="120"/>
              <w:ind w:firstLine="567"/>
              <w:rPr>
                <w:rFonts w:ascii="Verdana" w:hAnsi="Verdana"/>
                <w:b/>
              </w:rPr>
            </w:pPr>
            <w:r>
              <w:rPr>
                <w:rFonts w:ascii="Verdana" w:hAnsi="Verdana"/>
                <w:b/>
                <w:sz w:val="20"/>
              </w:rPr>
              <w:t>Documento</w:t>
            </w:r>
            <w:r w:rsidR="00124CB5" w:rsidRPr="008C4E44">
              <w:rPr>
                <w:rFonts w:ascii="Verdana" w:hAnsi="Verdana"/>
                <w:b/>
                <w:sz w:val="20"/>
              </w:rPr>
              <w:t>:</w:t>
            </w:r>
          </w:p>
        </w:tc>
        <w:tc>
          <w:tcPr>
            <w:tcW w:w="6662" w:type="dxa"/>
            <w:shd w:val="clear" w:color="auto" w:fill="auto"/>
            <w:vAlign w:val="center"/>
          </w:tcPr>
          <w:p w14:paraId="28FC4753" w14:textId="77777777" w:rsidR="00124CB5" w:rsidRPr="008C4E44" w:rsidRDefault="00995FC2" w:rsidP="0009757D">
            <w:pPr>
              <w:pStyle w:val="Tabla"/>
              <w:spacing w:before="0" w:after="120" w:line="360" w:lineRule="auto"/>
              <w:rPr>
                <w:rFonts w:ascii="Verdana" w:hAnsi="Verdana"/>
              </w:rPr>
            </w:pPr>
            <w:r w:rsidRPr="008C4E44">
              <w:rPr>
                <w:rFonts w:ascii="Verdana" w:hAnsi="Verdana"/>
                <w:sz w:val="20"/>
                <w:szCs w:val="20"/>
              </w:rPr>
              <w:t xml:space="preserve">cGS-UAM-Análisis de Implementación </w:t>
            </w:r>
            <w:r w:rsidR="0009757D">
              <w:rPr>
                <w:rFonts w:ascii="Verdana" w:hAnsi="Verdana"/>
                <w:sz w:val="20"/>
                <w:szCs w:val="20"/>
              </w:rPr>
              <w:t>001-003 Acceso a la Información Pública.docx</w:t>
            </w:r>
          </w:p>
        </w:tc>
      </w:tr>
      <w:tr w:rsidR="00124CB5" w:rsidRPr="008C4E44" w14:paraId="0E361952" w14:textId="77777777">
        <w:tc>
          <w:tcPr>
            <w:tcW w:w="2622" w:type="dxa"/>
            <w:shd w:val="clear" w:color="auto" w:fill="auto"/>
            <w:vAlign w:val="center"/>
          </w:tcPr>
          <w:p w14:paraId="16A9A025" w14:textId="77777777" w:rsidR="00124CB5" w:rsidRPr="008C4E44" w:rsidRDefault="00124CB5">
            <w:pPr>
              <w:pStyle w:val="RealzadoNegro"/>
              <w:spacing w:before="0" w:after="120"/>
              <w:ind w:firstLine="567"/>
              <w:rPr>
                <w:rFonts w:ascii="Verdana" w:hAnsi="Verdana"/>
              </w:rPr>
            </w:pPr>
            <w:r w:rsidRPr="008C4E44">
              <w:rPr>
                <w:rFonts w:ascii="Verdana" w:hAnsi="Verdana"/>
                <w:b/>
                <w:sz w:val="20"/>
              </w:rPr>
              <w:t>Revisión:</w:t>
            </w:r>
          </w:p>
        </w:tc>
        <w:tc>
          <w:tcPr>
            <w:tcW w:w="6662" w:type="dxa"/>
            <w:shd w:val="clear" w:color="auto" w:fill="auto"/>
            <w:vAlign w:val="center"/>
          </w:tcPr>
          <w:p w14:paraId="04716B82" w14:textId="7A083537" w:rsidR="00124CB5" w:rsidRPr="008C4E44" w:rsidRDefault="00EF7FF0">
            <w:pPr>
              <w:pStyle w:val="Tabla"/>
              <w:spacing w:before="0" w:after="120" w:line="360" w:lineRule="auto"/>
              <w:rPr>
                <w:rFonts w:ascii="Verdana" w:hAnsi="Verdana"/>
              </w:rPr>
            </w:pPr>
            <w:r>
              <w:rPr>
                <w:rFonts w:ascii="Verdana" w:hAnsi="Verdana"/>
                <w:sz w:val="20"/>
                <w:szCs w:val="20"/>
              </w:rPr>
              <w:t>1.</w:t>
            </w:r>
            <w:r w:rsidR="00EC6F79">
              <w:rPr>
                <w:rFonts w:ascii="Verdana" w:hAnsi="Verdana"/>
                <w:sz w:val="20"/>
                <w:szCs w:val="20"/>
              </w:rPr>
              <w:t>4</w:t>
            </w:r>
          </w:p>
        </w:tc>
      </w:tr>
      <w:tr w:rsidR="00124CB5" w:rsidRPr="008C4E44" w14:paraId="1280AF8C" w14:textId="77777777">
        <w:tc>
          <w:tcPr>
            <w:tcW w:w="2622" w:type="dxa"/>
            <w:shd w:val="clear" w:color="auto" w:fill="auto"/>
            <w:vAlign w:val="center"/>
          </w:tcPr>
          <w:p w14:paraId="4C761004" w14:textId="77777777" w:rsidR="00124CB5" w:rsidRPr="008C4E44" w:rsidRDefault="00124CB5">
            <w:pPr>
              <w:pStyle w:val="RealzadoNegro"/>
              <w:spacing w:before="0" w:after="120"/>
              <w:ind w:firstLine="567"/>
              <w:rPr>
                <w:rFonts w:ascii="Verdana" w:hAnsi="Verdana"/>
              </w:rPr>
            </w:pPr>
            <w:r w:rsidRPr="008C4E44">
              <w:rPr>
                <w:rFonts w:ascii="Verdana" w:hAnsi="Verdana"/>
                <w:b/>
                <w:sz w:val="20"/>
              </w:rPr>
              <w:t>Fecha:</w:t>
            </w:r>
          </w:p>
        </w:tc>
        <w:tc>
          <w:tcPr>
            <w:tcW w:w="6662" w:type="dxa"/>
            <w:shd w:val="clear" w:color="auto" w:fill="auto"/>
            <w:vAlign w:val="center"/>
          </w:tcPr>
          <w:p w14:paraId="68515041" w14:textId="77777777" w:rsidR="00124CB5" w:rsidRPr="008C4E44" w:rsidRDefault="008E484C" w:rsidP="00032036">
            <w:pPr>
              <w:pStyle w:val="Tabla"/>
              <w:spacing w:before="0" w:after="120" w:line="360" w:lineRule="auto"/>
              <w:rPr>
                <w:rFonts w:ascii="Verdana" w:hAnsi="Verdana"/>
              </w:rPr>
            </w:pPr>
            <w:r>
              <w:rPr>
                <w:rFonts w:ascii="Verdana" w:hAnsi="Verdana"/>
                <w:sz w:val="20"/>
                <w:szCs w:val="20"/>
              </w:rPr>
              <w:t>15/12</w:t>
            </w:r>
            <w:r w:rsidR="00995FC2" w:rsidRPr="008C4E44">
              <w:rPr>
                <w:rFonts w:ascii="Verdana" w:hAnsi="Verdana"/>
                <w:sz w:val="20"/>
                <w:szCs w:val="20"/>
              </w:rPr>
              <w:t>/2.016</w:t>
            </w:r>
          </w:p>
        </w:tc>
      </w:tr>
    </w:tbl>
    <w:p w14:paraId="6DDB50D8" w14:textId="77777777" w:rsidR="00124CB5" w:rsidRPr="008C4E44" w:rsidRDefault="00124CB5">
      <w:pPr>
        <w:spacing w:after="120" w:line="360" w:lineRule="auto"/>
        <w:ind w:firstLine="567"/>
        <w:rPr>
          <w:rFonts w:ascii="Verdana" w:hAnsi="Verdana"/>
          <w:sz w:val="20"/>
        </w:rPr>
      </w:pPr>
    </w:p>
    <w:p w14:paraId="11B95726" w14:textId="77777777" w:rsidR="00124CB5" w:rsidRPr="00C77A33" w:rsidRDefault="00124CB5">
      <w:pPr>
        <w:pStyle w:val="Apartado"/>
        <w:spacing w:before="0" w:after="120" w:line="360" w:lineRule="auto"/>
        <w:ind w:firstLine="567"/>
        <w:rPr>
          <w:rFonts w:ascii="Verdana" w:hAnsi="Verdana"/>
          <w:b/>
          <w:sz w:val="24"/>
          <w:szCs w:val="24"/>
        </w:rPr>
      </w:pPr>
      <w:r w:rsidRPr="00C77A33">
        <w:rPr>
          <w:rFonts w:ascii="Verdana" w:hAnsi="Verdana"/>
          <w:b/>
          <w:sz w:val="24"/>
          <w:szCs w:val="24"/>
        </w:rPr>
        <w:t xml:space="preserve">Realizado </w:t>
      </w:r>
    </w:p>
    <w:tbl>
      <w:tblPr>
        <w:tblW w:w="0" w:type="auto"/>
        <w:tblInd w:w="70" w:type="dxa"/>
        <w:tblLayout w:type="fixed"/>
        <w:tblCellMar>
          <w:left w:w="70" w:type="dxa"/>
          <w:right w:w="70" w:type="dxa"/>
        </w:tblCellMar>
        <w:tblLook w:val="0000" w:firstRow="0" w:lastRow="0" w:firstColumn="0" w:lastColumn="0" w:noHBand="0" w:noVBand="0"/>
      </w:tblPr>
      <w:tblGrid>
        <w:gridCol w:w="1980"/>
        <w:gridCol w:w="2880"/>
        <w:gridCol w:w="4354"/>
      </w:tblGrid>
      <w:tr w:rsidR="00124CB5" w:rsidRPr="008C4E44" w14:paraId="61C30375" w14:textId="77777777">
        <w:trPr>
          <w:cantSplit/>
          <w:trHeight w:val="305"/>
        </w:trPr>
        <w:tc>
          <w:tcPr>
            <w:tcW w:w="1980" w:type="dxa"/>
            <w:shd w:val="clear" w:color="auto" w:fill="auto"/>
            <w:vAlign w:val="center"/>
          </w:tcPr>
          <w:p w14:paraId="0E50F6D8" w14:textId="77777777" w:rsidR="00124CB5" w:rsidRPr="008C4E44" w:rsidRDefault="00124CB5">
            <w:pPr>
              <w:pStyle w:val="Tabla"/>
              <w:spacing w:before="0" w:after="120" w:line="360" w:lineRule="auto"/>
              <w:ind w:firstLine="567"/>
              <w:rPr>
                <w:rFonts w:ascii="Verdana" w:hAnsi="Verdana"/>
                <w:b/>
              </w:rPr>
            </w:pPr>
            <w:r w:rsidRPr="008C4E44">
              <w:rPr>
                <w:rFonts w:ascii="Verdana" w:hAnsi="Verdana" w:cs="Frutiger-Bold"/>
                <w:b/>
                <w:sz w:val="20"/>
                <w:szCs w:val="20"/>
              </w:rPr>
              <w:t>Fecha</w:t>
            </w:r>
          </w:p>
        </w:tc>
        <w:tc>
          <w:tcPr>
            <w:tcW w:w="2880" w:type="dxa"/>
            <w:shd w:val="clear" w:color="auto" w:fill="auto"/>
            <w:vAlign w:val="center"/>
          </w:tcPr>
          <w:p w14:paraId="531A6C1F" w14:textId="77777777" w:rsidR="00124CB5" w:rsidRPr="008C4E44" w:rsidRDefault="00124CB5">
            <w:pPr>
              <w:pStyle w:val="Tabla"/>
              <w:spacing w:before="0" w:after="120" w:line="360" w:lineRule="auto"/>
              <w:ind w:firstLine="567"/>
              <w:rPr>
                <w:rFonts w:ascii="Verdana" w:hAnsi="Verdana"/>
                <w:b/>
              </w:rPr>
            </w:pPr>
            <w:r w:rsidRPr="008C4E44">
              <w:rPr>
                <w:rFonts w:ascii="Verdana" w:hAnsi="Verdana" w:cs="Frutiger-Bold"/>
                <w:b/>
                <w:sz w:val="20"/>
                <w:szCs w:val="20"/>
              </w:rPr>
              <w:t>Autor</w:t>
            </w:r>
          </w:p>
        </w:tc>
        <w:tc>
          <w:tcPr>
            <w:tcW w:w="4354" w:type="dxa"/>
            <w:shd w:val="clear" w:color="auto" w:fill="auto"/>
            <w:vAlign w:val="center"/>
          </w:tcPr>
          <w:p w14:paraId="37B2CF2F" w14:textId="77777777" w:rsidR="00124CB5" w:rsidRPr="008C4E44" w:rsidRDefault="00124CB5">
            <w:pPr>
              <w:pStyle w:val="Tabla"/>
              <w:spacing w:before="0" w:after="120" w:line="360" w:lineRule="auto"/>
              <w:rPr>
                <w:rFonts w:ascii="Verdana" w:hAnsi="Verdana"/>
                <w:b/>
              </w:rPr>
            </w:pPr>
            <w:r w:rsidRPr="008C4E44">
              <w:rPr>
                <w:rFonts w:ascii="Verdana" w:hAnsi="Verdana" w:cs="Frutiger-Bold"/>
                <w:b/>
                <w:color w:val="auto"/>
                <w:sz w:val="20"/>
                <w:szCs w:val="20"/>
              </w:rPr>
              <w:t>Cargo</w:t>
            </w:r>
          </w:p>
        </w:tc>
      </w:tr>
      <w:tr w:rsidR="00124CB5" w:rsidRPr="008C4E44" w14:paraId="3FF44F14" w14:textId="77777777">
        <w:tc>
          <w:tcPr>
            <w:tcW w:w="1980" w:type="dxa"/>
            <w:shd w:val="clear" w:color="auto" w:fill="auto"/>
            <w:vAlign w:val="center"/>
          </w:tcPr>
          <w:p w14:paraId="116880FD" w14:textId="77777777" w:rsidR="00124CB5" w:rsidRPr="008C4E44" w:rsidRDefault="008E484C" w:rsidP="008E484C">
            <w:pPr>
              <w:pStyle w:val="Tabla"/>
              <w:spacing w:before="0" w:after="120" w:line="360" w:lineRule="auto"/>
              <w:ind w:firstLine="567"/>
              <w:rPr>
                <w:rFonts w:ascii="Verdana" w:hAnsi="Verdana"/>
              </w:rPr>
            </w:pPr>
            <w:r>
              <w:rPr>
                <w:rFonts w:ascii="Verdana" w:hAnsi="Verdana"/>
                <w:sz w:val="20"/>
                <w:szCs w:val="20"/>
              </w:rPr>
              <w:t>15</w:t>
            </w:r>
            <w:r w:rsidR="00995FC2" w:rsidRPr="008C4E44">
              <w:rPr>
                <w:rFonts w:ascii="Verdana" w:hAnsi="Verdana"/>
                <w:sz w:val="20"/>
                <w:szCs w:val="20"/>
              </w:rPr>
              <w:t>/</w:t>
            </w:r>
            <w:r w:rsidR="004D4544" w:rsidRPr="008C4E44">
              <w:rPr>
                <w:rFonts w:ascii="Verdana" w:hAnsi="Verdana"/>
                <w:sz w:val="20"/>
                <w:szCs w:val="20"/>
              </w:rPr>
              <w:t>1</w:t>
            </w:r>
            <w:r>
              <w:rPr>
                <w:rFonts w:ascii="Verdana" w:hAnsi="Verdana"/>
                <w:sz w:val="20"/>
                <w:szCs w:val="20"/>
              </w:rPr>
              <w:t>2</w:t>
            </w:r>
            <w:r w:rsidR="00995FC2" w:rsidRPr="008C4E44">
              <w:rPr>
                <w:rFonts w:ascii="Verdana" w:hAnsi="Verdana"/>
                <w:sz w:val="20"/>
                <w:szCs w:val="20"/>
              </w:rPr>
              <w:t>/2.016</w:t>
            </w:r>
          </w:p>
        </w:tc>
        <w:tc>
          <w:tcPr>
            <w:tcW w:w="2880" w:type="dxa"/>
            <w:shd w:val="clear" w:color="auto" w:fill="auto"/>
            <w:vAlign w:val="center"/>
          </w:tcPr>
          <w:p w14:paraId="71292972" w14:textId="77777777" w:rsidR="00124CB5" w:rsidRPr="008C4E44" w:rsidRDefault="00995FC2">
            <w:pPr>
              <w:pStyle w:val="Tabla"/>
              <w:spacing w:before="0" w:after="120" w:line="360" w:lineRule="auto"/>
              <w:ind w:firstLine="567"/>
              <w:rPr>
                <w:rFonts w:ascii="Verdana" w:hAnsi="Verdana"/>
              </w:rPr>
            </w:pPr>
            <w:r w:rsidRPr="008C4E44">
              <w:rPr>
                <w:rFonts w:ascii="Verdana" w:hAnsi="Verdana"/>
                <w:sz w:val="20"/>
                <w:szCs w:val="20"/>
                <w:lang w:val="pt-BR"/>
              </w:rPr>
              <w:t>César Mayoral</w:t>
            </w:r>
          </w:p>
        </w:tc>
        <w:tc>
          <w:tcPr>
            <w:tcW w:w="4354" w:type="dxa"/>
            <w:shd w:val="clear" w:color="auto" w:fill="auto"/>
            <w:vAlign w:val="center"/>
          </w:tcPr>
          <w:p w14:paraId="5327FBD0" w14:textId="77777777" w:rsidR="00124CB5" w:rsidRPr="008C4E44" w:rsidRDefault="00124CB5">
            <w:pPr>
              <w:pStyle w:val="Tabla"/>
              <w:snapToGrid w:val="0"/>
              <w:spacing w:before="0" w:after="120" w:line="360" w:lineRule="auto"/>
              <w:ind w:firstLine="567"/>
              <w:rPr>
                <w:rFonts w:ascii="Verdana" w:hAnsi="Verdana"/>
                <w:color w:val="auto"/>
                <w:sz w:val="20"/>
                <w:szCs w:val="20"/>
              </w:rPr>
            </w:pPr>
          </w:p>
        </w:tc>
      </w:tr>
      <w:tr w:rsidR="00124CB5" w:rsidRPr="008C4E44" w14:paraId="37D40727" w14:textId="77777777">
        <w:tc>
          <w:tcPr>
            <w:tcW w:w="1980" w:type="dxa"/>
            <w:shd w:val="clear" w:color="auto" w:fill="auto"/>
            <w:vAlign w:val="center"/>
          </w:tcPr>
          <w:p w14:paraId="1A8A770D" w14:textId="79727E12" w:rsidR="00124CB5" w:rsidRPr="008C4E44" w:rsidRDefault="00EC6F79">
            <w:pPr>
              <w:pStyle w:val="Tabla"/>
              <w:snapToGrid w:val="0"/>
              <w:spacing w:before="0" w:after="120" w:line="360" w:lineRule="auto"/>
              <w:ind w:firstLine="567"/>
              <w:rPr>
                <w:rFonts w:ascii="Verdana" w:hAnsi="Verdana"/>
                <w:color w:val="auto"/>
                <w:spacing w:val="-3"/>
                <w:sz w:val="20"/>
                <w:szCs w:val="20"/>
              </w:rPr>
            </w:pPr>
            <w:r>
              <w:rPr>
                <w:rFonts w:ascii="Verdana" w:hAnsi="Verdana"/>
                <w:color w:val="auto"/>
                <w:spacing w:val="-3"/>
                <w:sz w:val="20"/>
                <w:szCs w:val="20"/>
              </w:rPr>
              <w:t>12/02/2.020</w:t>
            </w:r>
          </w:p>
        </w:tc>
        <w:tc>
          <w:tcPr>
            <w:tcW w:w="2880" w:type="dxa"/>
            <w:shd w:val="clear" w:color="auto" w:fill="auto"/>
            <w:vAlign w:val="center"/>
          </w:tcPr>
          <w:p w14:paraId="4D05FDD2" w14:textId="6709AE59" w:rsidR="00124CB5" w:rsidRPr="008C4E44" w:rsidRDefault="00EC6F79">
            <w:pPr>
              <w:pStyle w:val="Tabla"/>
              <w:snapToGrid w:val="0"/>
              <w:spacing w:before="0" w:after="120" w:line="360" w:lineRule="auto"/>
              <w:ind w:firstLine="567"/>
              <w:rPr>
                <w:rFonts w:ascii="Verdana" w:hAnsi="Verdana"/>
                <w:sz w:val="20"/>
                <w:szCs w:val="20"/>
              </w:rPr>
            </w:pPr>
            <w:r>
              <w:rPr>
                <w:rFonts w:ascii="Verdana" w:hAnsi="Verdana"/>
                <w:sz w:val="20"/>
                <w:szCs w:val="20"/>
              </w:rPr>
              <w:t>César Mayoral</w:t>
            </w:r>
          </w:p>
        </w:tc>
        <w:tc>
          <w:tcPr>
            <w:tcW w:w="4354" w:type="dxa"/>
            <w:shd w:val="clear" w:color="auto" w:fill="auto"/>
            <w:vAlign w:val="center"/>
          </w:tcPr>
          <w:p w14:paraId="79E741CB" w14:textId="77777777"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14:paraId="4821816E" w14:textId="77777777">
        <w:tc>
          <w:tcPr>
            <w:tcW w:w="1980" w:type="dxa"/>
            <w:tcBorders>
              <w:bottom w:val="single" w:sz="4" w:space="0" w:color="000000"/>
            </w:tcBorders>
            <w:shd w:val="clear" w:color="auto" w:fill="auto"/>
            <w:vAlign w:val="center"/>
          </w:tcPr>
          <w:p w14:paraId="5C232720" w14:textId="77777777" w:rsidR="00124CB5" w:rsidRPr="008C4E44" w:rsidRDefault="00124CB5">
            <w:pPr>
              <w:pStyle w:val="Tabla"/>
              <w:snapToGrid w:val="0"/>
              <w:spacing w:before="0" w:after="120" w:line="360" w:lineRule="auto"/>
              <w:ind w:firstLine="567"/>
              <w:rPr>
                <w:rFonts w:ascii="Verdana" w:hAnsi="Verdana"/>
                <w:spacing w:val="-3"/>
                <w:sz w:val="20"/>
                <w:szCs w:val="20"/>
              </w:rPr>
            </w:pPr>
          </w:p>
        </w:tc>
        <w:tc>
          <w:tcPr>
            <w:tcW w:w="2880" w:type="dxa"/>
            <w:tcBorders>
              <w:bottom w:val="single" w:sz="4" w:space="0" w:color="000000"/>
            </w:tcBorders>
            <w:shd w:val="clear" w:color="auto" w:fill="auto"/>
            <w:vAlign w:val="center"/>
          </w:tcPr>
          <w:p w14:paraId="4BA0ED29" w14:textId="77777777"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bottom w:val="single" w:sz="4" w:space="0" w:color="000000"/>
            </w:tcBorders>
            <w:shd w:val="clear" w:color="auto" w:fill="auto"/>
            <w:vAlign w:val="center"/>
          </w:tcPr>
          <w:p w14:paraId="77B7255E" w14:textId="77777777"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14:paraId="7DC68F18" w14:textId="77777777">
        <w:tc>
          <w:tcPr>
            <w:tcW w:w="1980" w:type="dxa"/>
            <w:shd w:val="clear" w:color="auto" w:fill="auto"/>
            <w:vAlign w:val="center"/>
          </w:tcPr>
          <w:p w14:paraId="486F4395" w14:textId="77777777" w:rsidR="00124CB5" w:rsidRPr="008C4E44" w:rsidRDefault="00124CB5">
            <w:pPr>
              <w:pStyle w:val="Tabla"/>
              <w:snapToGrid w:val="0"/>
              <w:spacing w:before="0" w:after="120" w:line="360" w:lineRule="auto"/>
              <w:ind w:firstLine="567"/>
              <w:rPr>
                <w:rFonts w:ascii="Verdana" w:hAnsi="Verdana"/>
                <w:spacing w:val="-3"/>
                <w:sz w:val="20"/>
                <w:szCs w:val="20"/>
              </w:rPr>
            </w:pPr>
          </w:p>
        </w:tc>
        <w:tc>
          <w:tcPr>
            <w:tcW w:w="2880" w:type="dxa"/>
            <w:shd w:val="clear" w:color="auto" w:fill="auto"/>
            <w:vAlign w:val="center"/>
          </w:tcPr>
          <w:p w14:paraId="6F80972C" w14:textId="77777777"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shd w:val="clear" w:color="auto" w:fill="auto"/>
            <w:vAlign w:val="center"/>
          </w:tcPr>
          <w:p w14:paraId="33347057" w14:textId="77777777" w:rsidR="00124CB5" w:rsidRPr="008C4E44" w:rsidRDefault="00124CB5">
            <w:pPr>
              <w:pStyle w:val="Tabla"/>
              <w:snapToGrid w:val="0"/>
              <w:spacing w:before="0" w:after="120" w:line="360" w:lineRule="auto"/>
              <w:ind w:firstLine="567"/>
              <w:rPr>
                <w:rFonts w:ascii="Verdana" w:hAnsi="Verdana"/>
                <w:sz w:val="20"/>
                <w:szCs w:val="20"/>
              </w:rPr>
            </w:pPr>
          </w:p>
        </w:tc>
      </w:tr>
    </w:tbl>
    <w:p w14:paraId="456C9596" w14:textId="77777777" w:rsidR="00124CB5" w:rsidRPr="008C4E44" w:rsidRDefault="00124CB5">
      <w:pPr>
        <w:pStyle w:val="Texto"/>
        <w:spacing w:before="0" w:line="360" w:lineRule="auto"/>
        <w:ind w:firstLine="567"/>
        <w:rPr>
          <w:rFonts w:ascii="Verdana" w:hAnsi="Verdana"/>
          <w:sz w:val="20"/>
        </w:rPr>
      </w:pPr>
    </w:p>
    <w:p w14:paraId="71B37DB8" w14:textId="77777777" w:rsidR="00124CB5" w:rsidRPr="008C4E44" w:rsidRDefault="00124CB5">
      <w:pPr>
        <w:pStyle w:val="Apartado"/>
        <w:spacing w:before="0" w:after="120" w:line="360" w:lineRule="auto"/>
        <w:ind w:firstLine="567"/>
        <w:rPr>
          <w:rFonts w:ascii="Verdana" w:hAnsi="Verdana"/>
          <w:sz w:val="24"/>
          <w:szCs w:val="24"/>
        </w:rPr>
      </w:pPr>
      <w:r w:rsidRPr="00C77A33">
        <w:rPr>
          <w:rFonts w:ascii="Verdana" w:hAnsi="Verdana"/>
          <w:b/>
          <w:sz w:val="24"/>
          <w:szCs w:val="24"/>
        </w:rPr>
        <w:t>Aprobado</w:t>
      </w:r>
      <w:r w:rsidRPr="008C4E44">
        <w:rPr>
          <w:rFonts w:ascii="Verdana" w:hAnsi="Verdana"/>
          <w:sz w:val="24"/>
          <w:szCs w:val="24"/>
        </w:rPr>
        <w:t xml:space="preserve"> </w:t>
      </w:r>
      <w:r w:rsidRPr="00C77A33">
        <w:rPr>
          <w:rFonts w:ascii="Verdana" w:hAnsi="Verdana"/>
          <w:b/>
          <w:sz w:val="24"/>
          <w:szCs w:val="24"/>
        </w:rPr>
        <w:t>por</w:t>
      </w:r>
      <w:r w:rsidRPr="008C4E44">
        <w:rPr>
          <w:rFonts w:ascii="Verdana" w:hAnsi="Verdana"/>
          <w:sz w:val="24"/>
          <w:szCs w:val="24"/>
        </w:rPr>
        <w:t xml:space="preserve"> </w:t>
      </w:r>
      <w:r w:rsidRPr="00C77A33">
        <w:rPr>
          <w:rFonts w:ascii="Verdana" w:hAnsi="Verdana"/>
          <w:b/>
          <w:sz w:val="24"/>
          <w:szCs w:val="24"/>
        </w:rPr>
        <w:t>UAM</w:t>
      </w:r>
    </w:p>
    <w:tbl>
      <w:tblPr>
        <w:tblW w:w="0" w:type="auto"/>
        <w:tblInd w:w="70" w:type="dxa"/>
        <w:tblLayout w:type="fixed"/>
        <w:tblCellMar>
          <w:left w:w="70" w:type="dxa"/>
          <w:right w:w="70" w:type="dxa"/>
        </w:tblCellMar>
        <w:tblLook w:val="0000" w:firstRow="0" w:lastRow="0" w:firstColumn="0" w:lastColumn="0" w:noHBand="0" w:noVBand="0"/>
      </w:tblPr>
      <w:tblGrid>
        <w:gridCol w:w="2232"/>
        <w:gridCol w:w="2628"/>
        <w:gridCol w:w="4354"/>
      </w:tblGrid>
      <w:tr w:rsidR="00124CB5" w:rsidRPr="008C4E44" w14:paraId="38175934" w14:textId="77777777">
        <w:tc>
          <w:tcPr>
            <w:tcW w:w="2232" w:type="dxa"/>
            <w:shd w:val="clear" w:color="auto" w:fill="auto"/>
            <w:vAlign w:val="center"/>
          </w:tcPr>
          <w:p w14:paraId="0DEB0112" w14:textId="77777777"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Fecha</w:t>
            </w:r>
          </w:p>
        </w:tc>
        <w:tc>
          <w:tcPr>
            <w:tcW w:w="2628" w:type="dxa"/>
            <w:shd w:val="clear" w:color="auto" w:fill="auto"/>
            <w:vAlign w:val="center"/>
          </w:tcPr>
          <w:p w14:paraId="0B94C185" w14:textId="77777777"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Autor</w:t>
            </w:r>
          </w:p>
        </w:tc>
        <w:tc>
          <w:tcPr>
            <w:tcW w:w="4354" w:type="dxa"/>
            <w:shd w:val="clear" w:color="auto" w:fill="auto"/>
            <w:vAlign w:val="center"/>
          </w:tcPr>
          <w:p w14:paraId="64D0C4B6" w14:textId="77777777"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Cargo</w:t>
            </w:r>
          </w:p>
        </w:tc>
      </w:tr>
      <w:tr w:rsidR="00124CB5" w:rsidRPr="008C4E44" w14:paraId="6C5F5029" w14:textId="77777777">
        <w:tc>
          <w:tcPr>
            <w:tcW w:w="2232" w:type="dxa"/>
            <w:tcBorders>
              <w:bottom w:val="single" w:sz="4" w:space="0" w:color="000000"/>
            </w:tcBorders>
            <w:shd w:val="clear" w:color="auto" w:fill="auto"/>
            <w:vAlign w:val="center"/>
          </w:tcPr>
          <w:p w14:paraId="72C5E69F" w14:textId="77777777" w:rsidR="00124CB5" w:rsidRPr="008C4E44" w:rsidRDefault="00124CB5">
            <w:pPr>
              <w:pStyle w:val="Tabla"/>
              <w:snapToGrid w:val="0"/>
              <w:spacing w:before="0" w:after="120" w:line="360" w:lineRule="auto"/>
              <w:ind w:firstLine="567"/>
              <w:rPr>
                <w:rFonts w:ascii="Verdana" w:hAnsi="Verdana" w:cs="Frutiger-Bold"/>
                <w:sz w:val="20"/>
                <w:szCs w:val="20"/>
              </w:rPr>
            </w:pPr>
          </w:p>
          <w:p w14:paraId="2D2D4D96" w14:textId="77777777" w:rsidR="00124CB5" w:rsidRPr="008C4E44" w:rsidRDefault="00124CB5">
            <w:pPr>
              <w:spacing w:after="120" w:line="360" w:lineRule="auto"/>
              <w:ind w:firstLine="567"/>
              <w:rPr>
                <w:rFonts w:ascii="Verdana" w:hAnsi="Verdana"/>
                <w:sz w:val="20"/>
                <w:szCs w:val="20"/>
              </w:rPr>
            </w:pPr>
          </w:p>
        </w:tc>
        <w:tc>
          <w:tcPr>
            <w:tcW w:w="2628" w:type="dxa"/>
            <w:tcBorders>
              <w:bottom w:val="single" w:sz="4" w:space="0" w:color="000000"/>
            </w:tcBorders>
            <w:shd w:val="clear" w:color="auto" w:fill="auto"/>
            <w:vAlign w:val="center"/>
          </w:tcPr>
          <w:p w14:paraId="3E0635A8" w14:textId="77777777"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bottom w:val="single" w:sz="4" w:space="0" w:color="000000"/>
            </w:tcBorders>
            <w:shd w:val="clear" w:color="auto" w:fill="auto"/>
            <w:vAlign w:val="center"/>
          </w:tcPr>
          <w:p w14:paraId="0F45306C" w14:textId="77777777"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14:paraId="54D174E3" w14:textId="77777777">
        <w:tc>
          <w:tcPr>
            <w:tcW w:w="2232" w:type="dxa"/>
            <w:tcBorders>
              <w:top w:val="single" w:sz="4" w:space="0" w:color="000000"/>
            </w:tcBorders>
            <w:shd w:val="clear" w:color="auto" w:fill="auto"/>
            <w:vAlign w:val="center"/>
          </w:tcPr>
          <w:p w14:paraId="1F932630" w14:textId="77777777" w:rsidR="00124CB5" w:rsidRPr="008C4E44" w:rsidRDefault="00124CB5">
            <w:pPr>
              <w:pStyle w:val="Tabla"/>
              <w:snapToGrid w:val="0"/>
              <w:spacing w:before="0" w:after="120" w:line="360" w:lineRule="auto"/>
              <w:ind w:firstLine="567"/>
              <w:rPr>
                <w:rFonts w:ascii="Verdana" w:hAnsi="Verdana"/>
                <w:sz w:val="20"/>
                <w:szCs w:val="20"/>
              </w:rPr>
            </w:pPr>
          </w:p>
        </w:tc>
        <w:tc>
          <w:tcPr>
            <w:tcW w:w="2628" w:type="dxa"/>
            <w:tcBorders>
              <w:top w:val="single" w:sz="4" w:space="0" w:color="000000"/>
            </w:tcBorders>
            <w:shd w:val="clear" w:color="auto" w:fill="auto"/>
            <w:vAlign w:val="center"/>
          </w:tcPr>
          <w:p w14:paraId="6B2CCB7D" w14:textId="77777777"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top w:val="single" w:sz="4" w:space="0" w:color="000000"/>
            </w:tcBorders>
            <w:shd w:val="clear" w:color="auto" w:fill="auto"/>
            <w:vAlign w:val="center"/>
          </w:tcPr>
          <w:p w14:paraId="30876243" w14:textId="77777777" w:rsidR="00124CB5" w:rsidRPr="008C4E44" w:rsidRDefault="00124CB5">
            <w:pPr>
              <w:pStyle w:val="Tabla"/>
              <w:snapToGrid w:val="0"/>
              <w:spacing w:before="0" w:after="120" w:line="360" w:lineRule="auto"/>
              <w:ind w:firstLine="567"/>
              <w:rPr>
                <w:rFonts w:ascii="Verdana" w:hAnsi="Verdana"/>
                <w:sz w:val="20"/>
                <w:szCs w:val="20"/>
              </w:rPr>
            </w:pPr>
          </w:p>
        </w:tc>
      </w:tr>
    </w:tbl>
    <w:p w14:paraId="027E0C6C" w14:textId="77777777" w:rsidR="00124CB5" w:rsidRPr="008C4E44" w:rsidRDefault="00124CB5" w:rsidP="00002772">
      <w:pPr>
        <w:pStyle w:val="Titulorealzado"/>
        <w:spacing w:before="0" w:line="360" w:lineRule="auto"/>
        <w:rPr>
          <w:rFonts w:ascii="Verdana" w:hAnsi="Verdana"/>
        </w:rPr>
      </w:pPr>
    </w:p>
    <w:p w14:paraId="38AF4A8D" w14:textId="77777777" w:rsidR="00124CB5" w:rsidRPr="008C4E44" w:rsidRDefault="00124CB5" w:rsidP="00002772">
      <w:pPr>
        <w:pStyle w:val="Tabla"/>
        <w:pageBreakBefore/>
        <w:spacing w:before="0" w:after="120" w:line="360" w:lineRule="auto"/>
        <w:rPr>
          <w:rFonts w:ascii="Verdana" w:hAnsi="Verdana"/>
        </w:rPr>
      </w:pPr>
    </w:p>
    <w:p w14:paraId="37CBC95C" w14:textId="77777777" w:rsidR="00124CB5" w:rsidRPr="00C77A33" w:rsidRDefault="00C13F7A" w:rsidP="00002772">
      <w:pPr>
        <w:pStyle w:val="Titulorealzado"/>
        <w:spacing w:before="0" w:line="360" w:lineRule="auto"/>
        <w:ind w:firstLine="708"/>
        <w:jc w:val="left"/>
        <w:rPr>
          <w:rFonts w:ascii="Verdana" w:hAnsi="Verdana"/>
          <w:b/>
        </w:rPr>
      </w:pPr>
      <w:r w:rsidRPr="00C77A33">
        <w:rPr>
          <w:rFonts w:ascii="Verdana" w:hAnsi="Verdana"/>
          <w:b/>
        </w:rPr>
        <w:t>Registro de c</w:t>
      </w:r>
      <w:r w:rsidR="00124CB5" w:rsidRPr="00C77A33">
        <w:rPr>
          <w:rFonts w:ascii="Verdana" w:hAnsi="Verdana"/>
          <w:b/>
        </w:rPr>
        <w:t>ambios</w:t>
      </w:r>
    </w:p>
    <w:p w14:paraId="1FF89981" w14:textId="77777777" w:rsidR="00124CB5" w:rsidRPr="008C4E44" w:rsidRDefault="00124CB5">
      <w:pPr>
        <w:pStyle w:val="Titulorealzado"/>
        <w:spacing w:before="0" w:line="360" w:lineRule="auto"/>
        <w:ind w:firstLine="567"/>
        <w:jc w:val="left"/>
        <w:rPr>
          <w:rFonts w:ascii="Verdana" w:hAnsi="Verdana"/>
        </w:rPr>
      </w:pPr>
    </w:p>
    <w:tbl>
      <w:tblPr>
        <w:tblW w:w="0" w:type="auto"/>
        <w:tblInd w:w="708" w:type="dxa"/>
        <w:tblLayout w:type="fixed"/>
        <w:tblLook w:val="0000" w:firstRow="0" w:lastRow="0" w:firstColumn="0" w:lastColumn="0" w:noHBand="0" w:noVBand="0"/>
      </w:tblPr>
      <w:tblGrid>
        <w:gridCol w:w="959"/>
        <w:gridCol w:w="3055"/>
        <w:gridCol w:w="5344"/>
      </w:tblGrid>
      <w:tr w:rsidR="00124CB5" w:rsidRPr="008C4E44" w14:paraId="6A789C01" w14:textId="77777777" w:rsidTr="00AE210C">
        <w:trPr>
          <w:trHeight w:val="1392"/>
        </w:trPr>
        <w:tc>
          <w:tcPr>
            <w:tcW w:w="959" w:type="dxa"/>
            <w:tcBorders>
              <w:top w:val="single" w:sz="4" w:space="0" w:color="000000"/>
              <w:left w:val="single" w:sz="4" w:space="0" w:color="000000"/>
              <w:bottom w:val="single" w:sz="4" w:space="0" w:color="000000"/>
            </w:tcBorders>
            <w:shd w:val="clear" w:color="auto" w:fill="C0C0C0"/>
          </w:tcPr>
          <w:p w14:paraId="1F259D7E" w14:textId="77777777" w:rsidR="00124CB5" w:rsidRPr="008C4E44" w:rsidRDefault="00124CB5">
            <w:pPr>
              <w:pStyle w:val="Titulorealzado"/>
              <w:snapToGrid w:val="0"/>
              <w:spacing w:before="0" w:line="360" w:lineRule="auto"/>
              <w:ind w:firstLine="567"/>
              <w:jc w:val="left"/>
              <w:rPr>
                <w:rFonts w:ascii="Verdana" w:hAnsi="Verdana"/>
                <w:u w:val="none"/>
              </w:rPr>
            </w:pPr>
          </w:p>
          <w:p w14:paraId="0117A406" w14:textId="77777777" w:rsidR="00124CB5" w:rsidRPr="008C4E44" w:rsidRDefault="00124CB5">
            <w:pPr>
              <w:pStyle w:val="Titulorealzado"/>
              <w:spacing w:before="0" w:line="360" w:lineRule="auto"/>
              <w:ind w:firstLine="567"/>
              <w:jc w:val="left"/>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C0C0C0"/>
          </w:tcPr>
          <w:p w14:paraId="02FC24F8" w14:textId="77777777" w:rsidR="00124CB5" w:rsidRPr="008C4E44" w:rsidRDefault="00124CB5">
            <w:pPr>
              <w:pStyle w:val="Titulorealzado"/>
              <w:snapToGrid w:val="0"/>
              <w:spacing w:before="0" w:line="360" w:lineRule="auto"/>
              <w:ind w:firstLine="567"/>
              <w:jc w:val="left"/>
              <w:rPr>
                <w:rFonts w:ascii="Verdana" w:hAnsi="Verdana" w:cs="Frutiger-Light"/>
                <w:u w:val="none"/>
              </w:rPr>
            </w:pPr>
          </w:p>
          <w:p w14:paraId="1E22E6B5" w14:textId="77777777" w:rsidR="00124CB5" w:rsidRPr="00563599" w:rsidRDefault="00124CB5">
            <w:pPr>
              <w:pStyle w:val="Titulorealzado"/>
              <w:spacing w:before="0" w:line="360" w:lineRule="auto"/>
              <w:ind w:firstLine="567"/>
              <w:jc w:val="left"/>
              <w:rPr>
                <w:rFonts w:ascii="Verdana" w:hAnsi="Verdana"/>
                <w:b/>
              </w:rPr>
            </w:pPr>
            <w:r w:rsidRPr="00563599">
              <w:rPr>
                <w:rFonts w:ascii="Verdana" w:hAnsi="Verdana"/>
                <w:b/>
                <w:u w:val="none"/>
              </w:rPr>
              <w:t>Fecha</w:t>
            </w:r>
          </w:p>
        </w:tc>
        <w:tc>
          <w:tcPr>
            <w:tcW w:w="5344" w:type="dxa"/>
            <w:tcBorders>
              <w:top w:val="single" w:sz="4" w:space="0" w:color="000000"/>
              <w:left w:val="single" w:sz="4" w:space="0" w:color="000000"/>
              <w:bottom w:val="single" w:sz="4" w:space="0" w:color="000000"/>
              <w:right w:val="single" w:sz="4" w:space="0" w:color="000000"/>
            </w:tcBorders>
            <w:shd w:val="clear" w:color="auto" w:fill="C0C0C0"/>
          </w:tcPr>
          <w:p w14:paraId="3BF97DF6" w14:textId="77777777" w:rsidR="00124CB5" w:rsidRPr="008C4E44" w:rsidRDefault="00124CB5">
            <w:pPr>
              <w:pStyle w:val="Titulorealzado"/>
              <w:snapToGrid w:val="0"/>
              <w:spacing w:before="0" w:line="360" w:lineRule="auto"/>
              <w:ind w:firstLine="567"/>
              <w:jc w:val="left"/>
              <w:rPr>
                <w:rFonts w:ascii="Verdana" w:hAnsi="Verdana" w:cs="Frutiger-Light"/>
                <w:u w:val="none"/>
              </w:rPr>
            </w:pPr>
          </w:p>
          <w:p w14:paraId="6D622D81" w14:textId="77777777" w:rsidR="00124CB5" w:rsidRPr="00563599" w:rsidRDefault="00124CB5">
            <w:pPr>
              <w:pStyle w:val="Titulorealzado"/>
              <w:spacing w:before="0" w:line="360" w:lineRule="auto"/>
              <w:ind w:firstLine="567"/>
              <w:jc w:val="left"/>
              <w:rPr>
                <w:rFonts w:ascii="Verdana" w:hAnsi="Verdana"/>
                <w:b/>
              </w:rPr>
            </w:pPr>
            <w:r w:rsidRPr="00563599">
              <w:rPr>
                <w:rFonts w:ascii="Verdana" w:hAnsi="Verdana"/>
                <w:b/>
                <w:u w:val="none"/>
              </w:rPr>
              <w:t>Descripción</w:t>
            </w:r>
          </w:p>
        </w:tc>
      </w:tr>
      <w:tr w:rsidR="00124CB5" w:rsidRPr="008C4E44" w14:paraId="46B1220E" w14:textId="77777777" w:rsidTr="00AE210C">
        <w:trPr>
          <w:trHeight w:val="235"/>
        </w:trPr>
        <w:tc>
          <w:tcPr>
            <w:tcW w:w="959" w:type="dxa"/>
            <w:tcBorders>
              <w:top w:val="single" w:sz="4" w:space="0" w:color="000000"/>
              <w:left w:val="single" w:sz="4" w:space="0" w:color="000000"/>
              <w:bottom w:val="single" w:sz="4" w:space="0" w:color="000000"/>
            </w:tcBorders>
            <w:shd w:val="clear" w:color="auto" w:fill="auto"/>
          </w:tcPr>
          <w:p w14:paraId="3005D32B" w14:textId="77777777" w:rsidR="00124CB5" w:rsidRPr="008C4E44" w:rsidRDefault="008C4E44" w:rsidP="008C4E44">
            <w:pPr>
              <w:pStyle w:val="Titulorealzado"/>
              <w:spacing w:line="360" w:lineRule="auto"/>
              <w:jc w:val="center"/>
              <w:rPr>
                <w:rFonts w:ascii="Verdana" w:hAnsi="Verdana"/>
                <w:u w:val="none"/>
              </w:rPr>
            </w:pPr>
            <w:r w:rsidRPr="008C4E44">
              <w:rPr>
                <w:rFonts w:ascii="Verdana" w:hAnsi="Verdana"/>
                <w:u w:val="none"/>
              </w:rPr>
              <w:t>0</w:t>
            </w:r>
          </w:p>
        </w:tc>
        <w:tc>
          <w:tcPr>
            <w:tcW w:w="3055" w:type="dxa"/>
            <w:tcBorders>
              <w:top w:val="single" w:sz="4" w:space="0" w:color="000000"/>
              <w:left w:val="single" w:sz="4" w:space="0" w:color="000000"/>
              <w:bottom w:val="single" w:sz="4" w:space="0" w:color="000000"/>
            </w:tcBorders>
            <w:shd w:val="clear" w:color="auto" w:fill="auto"/>
            <w:vAlign w:val="center"/>
          </w:tcPr>
          <w:p w14:paraId="6A82D550" w14:textId="77777777" w:rsidR="00124CB5" w:rsidRPr="008C4E44" w:rsidRDefault="008E484C" w:rsidP="008E484C">
            <w:pPr>
              <w:pStyle w:val="Titulorealzado"/>
              <w:spacing w:line="360" w:lineRule="auto"/>
              <w:ind w:firstLine="567"/>
              <w:jc w:val="left"/>
              <w:rPr>
                <w:rFonts w:ascii="Verdana" w:hAnsi="Verdana"/>
                <w:u w:val="none"/>
              </w:rPr>
            </w:pPr>
            <w:r>
              <w:rPr>
                <w:rFonts w:ascii="Verdana" w:hAnsi="Verdana"/>
                <w:u w:val="none"/>
              </w:rPr>
              <w:t>19/05/2.015</w:t>
            </w:r>
          </w:p>
        </w:tc>
        <w:tc>
          <w:tcPr>
            <w:tcW w:w="5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E3CD9" w14:textId="77777777" w:rsidR="00124CB5" w:rsidRPr="008C4E44" w:rsidRDefault="00124CB5" w:rsidP="008E484C">
            <w:pPr>
              <w:pStyle w:val="Titulorealzado"/>
              <w:spacing w:line="360" w:lineRule="auto"/>
              <w:jc w:val="left"/>
              <w:rPr>
                <w:rFonts w:ascii="Verdana" w:hAnsi="Verdana"/>
              </w:rPr>
            </w:pPr>
            <w:r w:rsidRPr="008C4E44">
              <w:rPr>
                <w:rFonts w:ascii="Verdana" w:hAnsi="Verdana" w:cs="Frutiger-Light"/>
                <w:u w:val="none"/>
              </w:rPr>
              <w:t>Creación</w:t>
            </w:r>
            <w:r w:rsidR="00032036" w:rsidRPr="008C4E44">
              <w:rPr>
                <w:rFonts w:ascii="Verdana" w:hAnsi="Verdana" w:cs="Frutiger-Light"/>
                <w:u w:val="none"/>
              </w:rPr>
              <w:t>.</w:t>
            </w:r>
          </w:p>
        </w:tc>
      </w:tr>
      <w:tr w:rsidR="00124CB5" w:rsidRPr="008C4E44" w14:paraId="706299AF" w14:textId="77777777" w:rsidTr="00AE210C">
        <w:trPr>
          <w:trHeight w:val="235"/>
        </w:trPr>
        <w:tc>
          <w:tcPr>
            <w:tcW w:w="959" w:type="dxa"/>
            <w:tcBorders>
              <w:top w:val="single" w:sz="4" w:space="0" w:color="000000"/>
              <w:left w:val="single" w:sz="4" w:space="0" w:color="000000"/>
              <w:bottom w:val="single" w:sz="4" w:space="0" w:color="000000"/>
            </w:tcBorders>
            <w:shd w:val="clear" w:color="auto" w:fill="auto"/>
          </w:tcPr>
          <w:p w14:paraId="14744908" w14:textId="77777777" w:rsidR="00124CB5" w:rsidRPr="008C4E44" w:rsidRDefault="008E484C" w:rsidP="008E484C">
            <w:pPr>
              <w:pStyle w:val="Titulorealzado"/>
              <w:spacing w:line="360" w:lineRule="auto"/>
              <w:jc w:val="center"/>
              <w:rPr>
                <w:rFonts w:ascii="Verdana" w:hAnsi="Verdana" w:cs="Frutiger-Light"/>
                <w:u w:val="none"/>
              </w:rPr>
            </w:pPr>
            <w:r w:rsidRPr="008E484C">
              <w:rPr>
                <w:rFonts w:ascii="Verdana" w:hAnsi="Verdana"/>
                <w:u w:val="none"/>
              </w:rPr>
              <w:t>1</w:t>
            </w:r>
          </w:p>
        </w:tc>
        <w:tc>
          <w:tcPr>
            <w:tcW w:w="3055" w:type="dxa"/>
            <w:tcBorders>
              <w:top w:val="single" w:sz="4" w:space="0" w:color="000000"/>
              <w:left w:val="single" w:sz="4" w:space="0" w:color="000000"/>
              <w:bottom w:val="single" w:sz="4" w:space="0" w:color="000000"/>
            </w:tcBorders>
            <w:shd w:val="clear" w:color="auto" w:fill="auto"/>
          </w:tcPr>
          <w:p w14:paraId="4C22787E" w14:textId="77777777" w:rsidR="00124CB5" w:rsidRPr="008C4E44" w:rsidRDefault="008E484C" w:rsidP="00995FC2">
            <w:pPr>
              <w:pStyle w:val="Titulorealzado"/>
              <w:snapToGrid w:val="0"/>
              <w:spacing w:line="360" w:lineRule="auto"/>
              <w:ind w:firstLine="567"/>
              <w:jc w:val="left"/>
              <w:rPr>
                <w:rFonts w:ascii="Verdana" w:hAnsi="Verdana" w:cs="Frutiger-Light"/>
                <w:u w:val="none"/>
              </w:rPr>
            </w:pPr>
            <w:r>
              <w:rPr>
                <w:rFonts w:ascii="Verdana" w:hAnsi="Verdana" w:cs="Frutiger-Light"/>
                <w:u w:val="none"/>
              </w:rPr>
              <w:t>15/12/2.016</w:t>
            </w: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14:paraId="617569A4" w14:textId="77777777" w:rsidR="00124CB5" w:rsidRPr="008C4E44" w:rsidRDefault="008E484C" w:rsidP="008E484C">
            <w:pPr>
              <w:pStyle w:val="Titulorealzado"/>
              <w:snapToGrid w:val="0"/>
              <w:spacing w:line="360" w:lineRule="auto"/>
              <w:jc w:val="left"/>
              <w:rPr>
                <w:rFonts w:ascii="Verdana" w:hAnsi="Verdana" w:cs="Frutiger-Light"/>
                <w:u w:val="none"/>
              </w:rPr>
            </w:pPr>
            <w:r>
              <w:rPr>
                <w:rFonts w:ascii="Verdana" w:hAnsi="Verdana" w:cs="Frutiger-Light"/>
                <w:u w:val="none"/>
              </w:rPr>
              <w:t>Modificación de flujo y de responsables.</w:t>
            </w:r>
          </w:p>
        </w:tc>
      </w:tr>
      <w:tr w:rsidR="00124CB5" w:rsidRPr="008C4E44" w14:paraId="05CEE9E4" w14:textId="77777777" w:rsidTr="00AE210C">
        <w:trPr>
          <w:trHeight w:val="235"/>
        </w:trPr>
        <w:tc>
          <w:tcPr>
            <w:tcW w:w="959" w:type="dxa"/>
            <w:tcBorders>
              <w:top w:val="single" w:sz="4" w:space="0" w:color="000000"/>
              <w:left w:val="single" w:sz="4" w:space="0" w:color="000000"/>
              <w:bottom w:val="single" w:sz="4" w:space="0" w:color="000000"/>
            </w:tcBorders>
            <w:shd w:val="clear" w:color="auto" w:fill="auto"/>
          </w:tcPr>
          <w:p w14:paraId="11AEB800" w14:textId="77777777" w:rsidR="00124CB5" w:rsidRPr="000F7F26" w:rsidRDefault="000F7F26" w:rsidP="000F7F26">
            <w:pPr>
              <w:pStyle w:val="Titulorealzado"/>
              <w:spacing w:line="360" w:lineRule="auto"/>
              <w:jc w:val="center"/>
              <w:rPr>
                <w:rFonts w:ascii="Verdana" w:hAnsi="Verdana"/>
                <w:u w:val="none"/>
              </w:rPr>
            </w:pPr>
            <w:r w:rsidRPr="000F7F26">
              <w:rPr>
                <w:rFonts w:ascii="Verdana" w:hAnsi="Verdana"/>
                <w:u w:val="none"/>
              </w:rPr>
              <w:t>2</w:t>
            </w:r>
          </w:p>
        </w:tc>
        <w:tc>
          <w:tcPr>
            <w:tcW w:w="3055" w:type="dxa"/>
            <w:tcBorders>
              <w:top w:val="single" w:sz="4" w:space="0" w:color="000000"/>
              <w:left w:val="single" w:sz="4" w:space="0" w:color="000000"/>
              <w:bottom w:val="single" w:sz="4" w:space="0" w:color="000000"/>
            </w:tcBorders>
            <w:shd w:val="clear" w:color="auto" w:fill="auto"/>
          </w:tcPr>
          <w:p w14:paraId="76D5A15A" w14:textId="77777777" w:rsidR="00124CB5" w:rsidRPr="008C4E44" w:rsidRDefault="00EF7FF0" w:rsidP="00995FC2">
            <w:pPr>
              <w:pStyle w:val="Titulorealzado"/>
              <w:snapToGrid w:val="0"/>
              <w:spacing w:line="360" w:lineRule="auto"/>
              <w:ind w:firstLine="567"/>
              <w:jc w:val="left"/>
              <w:rPr>
                <w:rFonts w:ascii="Verdana" w:hAnsi="Verdana" w:cs="Frutiger-Light"/>
                <w:u w:val="none"/>
              </w:rPr>
            </w:pPr>
            <w:r>
              <w:rPr>
                <w:rFonts w:ascii="Verdana" w:hAnsi="Verdana" w:cs="Frutiger-Light"/>
                <w:u w:val="none"/>
              </w:rPr>
              <w:t>04/05/2.017</w:t>
            </w: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14:paraId="7C9BF33A" w14:textId="77777777" w:rsidR="00EF7FF0" w:rsidRPr="008C4E44" w:rsidRDefault="000F7F26" w:rsidP="00CE63E3">
            <w:pPr>
              <w:pStyle w:val="Titulorealzado"/>
              <w:snapToGrid w:val="0"/>
              <w:spacing w:line="360" w:lineRule="auto"/>
              <w:jc w:val="left"/>
              <w:rPr>
                <w:rFonts w:ascii="Verdana" w:hAnsi="Verdana" w:cs="Frutiger-Light"/>
                <w:u w:val="none"/>
              </w:rPr>
            </w:pPr>
            <w:r>
              <w:rPr>
                <w:rFonts w:ascii="Verdana" w:hAnsi="Verdana" w:cs="Frutiger-Light"/>
                <w:u w:val="none"/>
              </w:rPr>
              <w:t>Modificación de flujo. Permitir que se pueda</w:t>
            </w:r>
            <w:r w:rsidR="00CE63E3">
              <w:rPr>
                <w:rFonts w:ascii="Verdana" w:hAnsi="Verdana" w:cs="Frutiger-Light"/>
                <w:u w:val="none"/>
              </w:rPr>
              <w:t>n</w:t>
            </w:r>
            <w:r>
              <w:rPr>
                <w:rFonts w:ascii="Verdana" w:hAnsi="Verdana" w:cs="Frutiger-Light"/>
                <w:u w:val="none"/>
              </w:rPr>
              <w:t xml:space="preserve"> </w:t>
            </w:r>
            <w:r w:rsidR="00CE63E3">
              <w:rPr>
                <w:rFonts w:ascii="Verdana" w:hAnsi="Verdana" w:cs="Frutiger-Light"/>
                <w:u w:val="none"/>
              </w:rPr>
              <w:t>descargar l</w:t>
            </w:r>
            <w:r>
              <w:rPr>
                <w:rFonts w:ascii="Verdana" w:hAnsi="Verdana" w:cs="Frutiger-Light"/>
                <w:u w:val="none"/>
              </w:rPr>
              <w:t>a</w:t>
            </w:r>
            <w:r w:rsidR="00CE63E3">
              <w:rPr>
                <w:rFonts w:ascii="Verdana" w:hAnsi="Verdana" w:cs="Frutiger-Light"/>
                <w:u w:val="none"/>
              </w:rPr>
              <w:t>s resoluciones</w:t>
            </w:r>
            <w:r>
              <w:rPr>
                <w:rFonts w:ascii="Verdana" w:hAnsi="Verdana" w:cs="Frutiger-Light"/>
                <w:u w:val="none"/>
              </w:rPr>
              <w:t xml:space="preserve"> </w:t>
            </w:r>
            <w:r w:rsidR="00CE63E3">
              <w:rPr>
                <w:rFonts w:ascii="Verdana" w:hAnsi="Verdana" w:cs="Frutiger-Light"/>
                <w:u w:val="none"/>
              </w:rPr>
              <w:t>en formato ODT para editarlas.</w:t>
            </w:r>
          </w:p>
        </w:tc>
      </w:tr>
      <w:tr w:rsidR="00EF7FF0" w:rsidRPr="008C4E44" w14:paraId="6AA1B2F1" w14:textId="77777777" w:rsidTr="00AE210C">
        <w:trPr>
          <w:trHeight w:val="235"/>
        </w:trPr>
        <w:tc>
          <w:tcPr>
            <w:tcW w:w="959" w:type="dxa"/>
            <w:tcBorders>
              <w:top w:val="single" w:sz="4" w:space="0" w:color="000000"/>
              <w:left w:val="single" w:sz="4" w:space="0" w:color="000000"/>
              <w:bottom w:val="single" w:sz="4" w:space="0" w:color="000000"/>
            </w:tcBorders>
            <w:shd w:val="clear" w:color="auto" w:fill="auto"/>
          </w:tcPr>
          <w:p w14:paraId="6DEF8001" w14:textId="77777777" w:rsidR="00EF7FF0" w:rsidRPr="000F7F26" w:rsidRDefault="00EF7FF0" w:rsidP="000F7F26">
            <w:pPr>
              <w:pStyle w:val="Titulorealzado"/>
              <w:spacing w:line="360" w:lineRule="auto"/>
              <w:jc w:val="center"/>
              <w:rPr>
                <w:rFonts w:ascii="Verdana" w:hAnsi="Verdana"/>
                <w:u w:val="none"/>
              </w:rPr>
            </w:pPr>
            <w:r>
              <w:rPr>
                <w:rFonts w:ascii="Verdana" w:hAnsi="Verdana"/>
                <w:u w:val="none"/>
              </w:rPr>
              <w:t>3</w:t>
            </w:r>
          </w:p>
        </w:tc>
        <w:tc>
          <w:tcPr>
            <w:tcW w:w="3055" w:type="dxa"/>
            <w:tcBorders>
              <w:top w:val="single" w:sz="4" w:space="0" w:color="000000"/>
              <w:left w:val="single" w:sz="4" w:space="0" w:color="000000"/>
              <w:bottom w:val="single" w:sz="4" w:space="0" w:color="000000"/>
            </w:tcBorders>
            <w:shd w:val="clear" w:color="auto" w:fill="auto"/>
          </w:tcPr>
          <w:p w14:paraId="180E9EB3" w14:textId="77777777" w:rsidR="00EF7FF0" w:rsidRDefault="00EF7FF0" w:rsidP="00995FC2">
            <w:pPr>
              <w:pStyle w:val="Titulorealzado"/>
              <w:snapToGrid w:val="0"/>
              <w:spacing w:line="360" w:lineRule="auto"/>
              <w:ind w:firstLine="567"/>
              <w:jc w:val="left"/>
              <w:rPr>
                <w:rFonts w:ascii="Verdana" w:hAnsi="Verdana" w:cs="Frutiger-Light"/>
                <w:u w:val="none"/>
              </w:rPr>
            </w:pPr>
            <w:r>
              <w:rPr>
                <w:rFonts w:ascii="Verdana" w:hAnsi="Verdana" w:cs="Frutiger-Light"/>
                <w:u w:val="none"/>
              </w:rPr>
              <w:t>04/09/2.017</w:t>
            </w: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14:paraId="03EB0815" w14:textId="77777777" w:rsidR="00EF7FF0" w:rsidRDefault="00DF1DDD" w:rsidP="00CE63E3">
            <w:pPr>
              <w:pStyle w:val="Titulorealzado"/>
              <w:snapToGrid w:val="0"/>
              <w:spacing w:line="360" w:lineRule="auto"/>
              <w:jc w:val="left"/>
              <w:rPr>
                <w:rFonts w:ascii="Verdana" w:hAnsi="Verdana" w:cs="Frutiger-Light"/>
                <w:u w:val="none"/>
              </w:rPr>
            </w:pPr>
            <w:r>
              <w:rPr>
                <w:rFonts w:ascii="Verdana" w:hAnsi="Verdana" w:cs="Frutiger-Light"/>
                <w:u w:val="none"/>
              </w:rPr>
              <w:t>Modificación de flujo para permitir el inicio de oficio por parte del funcionario de la Oficina de Transparencia.</w:t>
            </w:r>
          </w:p>
        </w:tc>
      </w:tr>
      <w:tr w:rsidR="00EC6F79" w:rsidRPr="008C4E44" w14:paraId="338C6A72" w14:textId="77777777" w:rsidTr="00AE210C">
        <w:trPr>
          <w:trHeight w:val="235"/>
        </w:trPr>
        <w:tc>
          <w:tcPr>
            <w:tcW w:w="959" w:type="dxa"/>
            <w:tcBorders>
              <w:top w:val="single" w:sz="4" w:space="0" w:color="000000"/>
              <w:left w:val="single" w:sz="4" w:space="0" w:color="000000"/>
              <w:bottom w:val="single" w:sz="4" w:space="0" w:color="000000"/>
            </w:tcBorders>
            <w:shd w:val="clear" w:color="auto" w:fill="auto"/>
          </w:tcPr>
          <w:p w14:paraId="5511273A" w14:textId="2CDC663D" w:rsidR="00EC6F79" w:rsidRDefault="00EC6F79" w:rsidP="000F7F26">
            <w:pPr>
              <w:pStyle w:val="Titulorealzado"/>
              <w:spacing w:line="360" w:lineRule="auto"/>
              <w:jc w:val="center"/>
              <w:rPr>
                <w:rFonts w:ascii="Verdana" w:hAnsi="Verdana"/>
                <w:u w:val="none"/>
              </w:rPr>
            </w:pPr>
            <w:r>
              <w:rPr>
                <w:rFonts w:ascii="Verdana" w:hAnsi="Verdana"/>
                <w:u w:val="none"/>
              </w:rPr>
              <w:t>4</w:t>
            </w:r>
          </w:p>
        </w:tc>
        <w:tc>
          <w:tcPr>
            <w:tcW w:w="3055" w:type="dxa"/>
            <w:tcBorders>
              <w:top w:val="single" w:sz="4" w:space="0" w:color="000000"/>
              <w:left w:val="single" w:sz="4" w:space="0" w:color="000000"/>
              <w:bottom w:val="single" w:sz="4" w:space="0" w:color="000000"/>
            </w:tcBorders>
            <w:shd w:val="clear" w:color="auto" w:fill="auto"/>
          </w:tcPr>
          <w:p w14:paraId="0E1ABDB5" w14:textId="35AA5598" w:rsidR="00EC6F79" w:rsidRDefault="00EC6F79" w:rsidP="00995FC2">
            <w:pPr>
              <w:pStyle w:val="Titulorealzado"/>
              <w:snapToGrid w:val="0"/>
              <w:spacing w:line="360" w:lineRule="auto"/>
              <w:ind w:firstLine="567"/>
              <w:jc w:val="left"/>
              <w:rPr>
                <w:rFonts w:ascii="Verdana" w:hAnsi="Verdana" w:cs="Frutiger-Light"/>
                <w:u w:val="none"/>
              </w:rPr>
            </w:pPr>
            <w:r>
              <w:rPr>
                <w:rFonts w:ascii="Verdana" w:hAnsi="Verdana" w:cs="Frutiger-Light"/>
                <w:u w:val="none"/>
              </w:rPr>
              <w:t>12/02/2020</w:t>
            </w: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14:paraId="32EC6FDE" w14:textId="7A61799B" w:rsidR="00EC6F79" w:rsidRDefault="00EC6F79" w:rsidP="00CE63E3">
            <w:pPr>
              <w:pStyle w:val="Titulorealzado"/>
              <w:snapToGrid w:val="0"/>
              <w:spacing w:line="360" w:lineRule="auto"/>
              <w:jc w:val="left"/>
              <w:rPr>
                <w:rFonts w:ascii="Verdana" w:hAnsi="Verdana" w:cs="Frutiger-Light"/>
                <w:u w:val="none"/>
              </w:rPr>
            </w:pPr>
            <w:r>
              <w:rPr>
                <w:rFonts w:ascii="Verdana" w:hAnsi="Verdana" w:cs="Frutiger-Light"/>
                <w:u w:val="none"/>
              </w:rPr>
              <w:t>Ampliación del documento de requisitos.</w:t>
            </w:r>
          </w:p>
        </w:tc>
      </w:tr>
    </w:tbl>
    <w:p w14:paraId="585AB2EC" w14:textId="77777777" w:rsidR="00124CB5" w:rsidRPr="008C4E44" w:rsidRDefault="00124CB5">
      <w:pPr>
        <w:pStyle w:val="Titulorealzado"/>
        <w:spacing w:before="0" w:line="360" w:lineRule="auto"/>
        <w:ind w:firstLine="567"/>
        <w:jc w:val="left"/>
        <w:rPr>
          <w:rFonts w:ascii="Verdana" w:hAnsi="Verdana"/>
        </w:rPr>
      </w:pPr>
    </w:p>
    <w:p w14:paraId="2A8EECBD" w14:textId="77777777" w:rsidR="00124CB5" w:rsidRPr="008C4E44" w:rsidRDefault="00124CB5">
      <w:pPr>
        <w:snapToGrid w:val="0"/>
        <w:spacing w:after="120" w:line="360" w:lineRule="auto"/>
        <w:ind w:firstLine="567"/>
        <w:jc w:val="center"/>
        <w:rPr>
          <w:rFonts w:ascii="Verdana" w:hAnsi="Verdana"/>
        </w:rPr>
      </w:pPr>
    </w:p>
    <w:p w14:paraId="481CE2CE" w14:textId="77777777" w:rsidR="00124CB5" w:rsidRPr="008C4E44" w:rsidRDefault="00124CB5">
      <w:pPr>
        <w:spacing w:after="120" w:line="360" w:lineRule="auto"/>
        <w:ind w:firstLine="567"/>
        <w:rPr>
          <w:rFonts w:ascii="Verdana" w:hAnsi="Verdana"/>
        </w:rPr>
      </w:pPr>
    </w:p>
    <w:p w14:paraId="1735D201" w14:textId="77777777" w:rsidR="00124CB5" w:rsidRPr="008C4E44" w:rsidRDefault="00124CB5">
      <w:pPr>
        <w:spacing w:after="120" w:line="360" w:lineRule="auto"/>
        <w:ind w:firstLine="567"/>
        <w:rPr>
          <w:rFonts w:ascii="Verdana" w:hAnsi="Verdana"/>
          <w:b/>
          <w:sz w:val="36"/>
          <w:szCs w:val="36"/>
        </w:rPr>
      </w:pPr>
    </w:p>
    <w:p w14:paraId="06C629B0" w14:textId="77777777" w:rsidR="00124CB5" w:rsidRPr="00002772" w:rsidRDefault="00124CB5">
      <w:pPr>
        <w:pStyle w:val="Epgrafe1"/>
        <w:spacing w:after="120" w:line="360" w:lineRule="auto"/>
        <w:ind w:firstLine="567"/>
        <w:rPr>
          <w:rFonts w:ascii="Verdana" w:hAnsi="Verdana"/>
          <w:b/>
          <w:sz w:val="28"/>
          <w:szCs w:val="28"/>
          <w:lang w:eastAsia="ar-SA"/>
        </w:rPr>
      </w:pPr>
      <w:r w:rsidRPr="00002772">
        <w:rPr>
          <w:rFonts w:ascii="Verdana" w:hAnsi="Verdana"/>
          <w:b/>
          <w:sz w:val="28"/>
          <w:szCs w:val="28"/>
        </w:rPr>
        <w:lastRenderedPageBreak/>
        <w:t>ÍNDICE</w:t>
      </w:r>
    </w:p>
    <w:p w14:paraId="7B39F6B0" w14:textId="77777777" w:rsidR="00124CB5" w:rsidRPr="008C4E44" w:rsidRDefault="00124CB5">
      <w:pPr>
        <w:spacing w:after="120" w:line="360" w:lineRule="auto"/>
        <w:ind w:firstLine="567"/>
        <w:rPr>
          <w:rFonts w:ascii="Verdana" w:hAnsi="Verdana"/>
          <w:sz w:val="28"/>
          <w:szCs w:val="28"/>
          <w:lang w:eastAsia="ar-SA"/>
        </w:rPr>
      </w:pPr>
    </w:p>
    <w:p w14:paraId="525E44A3" w14:textId="36CD3756" w:rsidR="009A4E02" w:rsidRDefault="00124CB5">
      <w:pPr>
        <w:pStyle w:val="TDC1"/>
        <w:rPr>
          <w:rFonts w:asciiTheme="minorHAnsi" w:eastAsiaTheme="minorEastAsia" w:hAnsiTheme="minorHAnsi" w:cstheme="minorBidi"/>
          <w:bCs w:val="0"/>
          <w:noProof/>
          <w:sz w:val="22"/>
          <w:szCs w:val="22"/>
        </w:rPr>
      </w:pPr>
      <w:r w:rsidRPr="008C4E44">
        <w:rPr>
          <w:rFonts w:ascii="Verdana" w:hAnsi="Verdana"/>
        </w:rPr>
        <w:fldChar w:fldCharType="begin"/>
      </w:r>
      <w:r w:rsidRPr="008C4E44">
        <w:rPr>
          <w:rFonts w:ascii="Verdana" w:hAnsi="Verdana"/>
        </w:rPr>
        <w:instrText xml:space="preserve"> TOC \o "3-9" \h \z \t "Título 1;1;Título 2;2" </w:instrText>
      </w:r>
      <w:r w:rsidRPr="008C4E44">
        <w:rPr>
          <w:rFonts w:ascii="Verdana" w:hAnsi="Verdana"/>
        </w:rPr>
        <w:fldChar w:fldCharType="separate"/>
      </w:r>
      <w:hyperlink w:anchor="_Toc33084025" w:history="1">
        <w:r w:rsidR="009A4E02" w:rsidRPr="000C16DC">
          <w:rPr>
            <w:rStyle w:val="Hipervnculo"/>
            <w:rFonts w:ascii="Verdana" w:hAnsi="Verdana"/>
            <w:noProof/>
          </w:rPr>
          <w:t>1</w:t>
        </w:r>
        <w:r w:rsidR="009A4E02">
          <w:rPr>
            <w:rFonts w:asciiTheme="minorHAnsi" w:eastAsiaTheme="minorEastAsia" w:hAnsiTheme="minorHAnsi" w:cstheme="minorBidi"/>
            <w:bCs w:val="0"/>
            <w:noProof/>
            <w:sz w:val="22"/>
            <w:szCs w:val="22"/>
          </w:rPr>
          <w:tab/>
        </w:r>
        <w:r w:rsidR="009A4E02" w:rsidRPr="000C16DC">
          <w:rPr>
            <w:rStyle w:val="Hipervnculo"/>
            <w:rFonts w:ascii="Verdana" w:hAnsi="Verdana"/>
            <w:noProof/>
          </w:rPr>
          <w:t>Introducción</w:t>
        </w:r>
        <w:r w:rsidR="009A4E02">
          <w:rPr>
            <w:noProof/>
            <w:webHidden/>
          </w:rPr>
          <w:tab/>
        </w:r>
        <w:r w:rsidR="009A4E02">
          <w:rPr>
            <w:noProof/>
            <w:webHidden/>
          </w:rPr>
          <w:fldChar w:fldCharType="begin"/>
        </w:r>
        <w:r w:rsidR="009A4E02">
          <w:rPr>
            <w:noProof/>
            <w:webHidden/>
          </w:rPr>
          <w:instrText xml:space="preserve"> PAGEREF _Toc33084025 \h </w:instrText>
        </w:r>
        <w:r w:rsidR="009A4E02">
          <w:rPr>
            <w:noProof/>
            <w:webHidden/>
          </w:rPr>
        </w:r>
        <w:r w:rsidR="009A4E02">
          <w:rPr>
            <w:noProof/>
            <w:webHidden/>
          </w:rPr>
          <w:fldChar w:fldCharType="separate"/>
        </w:r>
        <w:r w:rsidR="009A4E02">
          <w:rPr>
            <w:noProof/>
            <w:webHidden/>
          </w:rPr>
          <w:t>5</w:t>
        </w:r>
        <w:r w:rsidR="009A4E02">
          <w:rPr>
            <w:noProof/>
            <w:webHidden/>
          </w:rPr>
          <w:fldChar w:fldCharType="end"/>
        </w:r>
      </w:hyperlink>
    </w:p>
    <w:p w14:paraId="057C1309" w14:textId="3F40EA70" w:rsidR="009A4E02" w:rsidRDefault="008E351F">
      <w:pPr>
        <w:pStyle w:val="TDC1"/>
        <w:rPr>
          <w:rFonts w:asciiTheme="minorHAnsi" w:eastAsiaTheme="minorEastAsia" w:hAnsiTheme="minorHAnsi" w:cstheme="minorBidi"/>
          <w:bCs w:val="0"/>
          <w:noProof/>
          <w:sz w:val="22"/>
          <w:szCs w:val="22"/>
        </w:rPr>
      </w:pPr>
      <w:hyperlink w:anchor="_Toc33084026" w:history="1">
        <w:r w:rsidR="009A4E02" w:rsidRPr="000C16DC">
          <w:rPr>
            <w:rStyle w:val="Hipervnculo"/>
            <w:rFonts w:ascii="Verdana" w:hAnsi="Verdana"/>
            <w:noProof/>
          </w:rPr>
          <w:t>2</w:t>
        </w:r>
        <w:r w:rsidR="009A4E02">
          <w:rPr>
            <w:rFonts w:asciiTheme="minorHAnsi" w:eastAsiaTheme="minorEastAsia" w:hAnsiTheme="minorHAnsi" w:cstheme="minorBidi"/>
            <w:bCs w:val="0"/>
            <w:noProof/>
            <w:sz w:val="22"/>
            <w:szCs w:val="22"/>
          </w:rPr>
          <w:tab/>
        </w:r>
        <w:r w:rsidR="009A4E02" w:rsidRPr="000C16DC">
          <w:rPr>
            <w:rStyle w:val="Hipervnculo"/>
            <w:rFonts w:ascii="Verdana" w:hAnsi="Verdana"/>
            <w:noProof/>
          </w:rPr>
          <w:t>Elementos del procedimiento</w:t>
        </w:r>
        <w:r w:rsidR="009A4E02">
          <w:rPr>
            <w:noProof/>
            <w:webHidden/>
          </w:rPr>
          <w:tab/>
        </w:r>
        <w:r w:rsidR="009A4E02">
          <w:rPr>
            <w:noProof/>
            <w:webHidden/>
          </w:rPr>
          <w:fldChar w:fldCharType="begin"/>
        </w:r>
        <w:r w:rsidR="009A4E02">
          <w:rPr>
            <w:noProof/>
            <w:webHidden/>
          </w:rPr>
          <w:instrText xml:space="preserve"> PAGEREF _Toc33084026 \h </w:instrText>
        </w:r>
        <w:r w:rsidR="009A4E02">
          <w:rPr>
            <w:noProof/>
            <w:webHidden/>
          </w:rPr>
        </w:r>
        <w:r w:rsidR="009A4E02">
          <w:rPr>
            <w:noProof/>
            <w:webHidden/>
          </w:rPr>
          <w:fldChar w:fldCharType="separate"/>
        </w:r>
        <w:r w:rsidR="009A4E02">
          <w:rPr>
            <w:noProof/>
            <w:webHidden/>
          </w:rPr>
          <w:t>6</w:t>
        </w:r>
        <w:r w:rsidR="009A4E02">
          <w:rPr>
            <w:noProof/>
            <w:webHidden/>
          </w:rPr>
          <w:fldChar w:fldCharType="end"/>
        </w:r>
      </w:hyperlink>
    </w:p>
    <w:p w14:paraId="03F2F061" w14:textId="604E734A" w:rsidR="009A4E02" w:rsidRDefault="008E351F">
      <w:pPr>
        <w:pStyle w:val="TDC2"/>
        <w:rPr>
          <w:rFonts w:asciiTheme="minorHAnsi" w:eastAsiaTheme="minorEastAsia" w:hAnsiTheme="minorHAnsi" w:cstheme="minorBidi"/>
          <w:noProof/>
          <w:sz w:val="22"/>
          <w:szCs w:val="22"/>
        </w:rPr>
      </w:pPr>
      <w:hyperlink w:anchor="_Toc33084027" w:history="1">
        <w:r w:rsidR="009A4E02" w:rsidRPr="000C16DC">
          <w:rPr>
            <w:rStyle w:val="Hipervnculo"/>
            <w:rFonts w:ascii="Verdana" w:hAnsi="Verdana"/>
            <w:noProof/>
          </w:rPr>
          <w:t>2.1</w:t>
        </w:r>
        <w:r w:rsidR="009A4E02">
          <w:rPr>
            <w:rFonts w:asciiTheme="minorHAnsi" w:eastAsiaTheme="minorEastAsia" w:hAnsiTheme="minorHAnsi" w:cstheme="minorBidi"/>
            <w:noProof/>
            <w:sz w:val="22"/>
            <w:szCs w:val="22"/>
          </w:rPr>
          <w:tab/>
        </w:r>
        <w:r w:rsidR="009A4E02" w:rsidRPr="000C16DC">
          <w:rPr>
            <w:rStyle w:val="Hipervnculo"/>
            <w:rFonts w:ascii="Verdana" w:hAnsi="Verdana"/>
            <w:noProof/>
          </w:rPr>
          <w:t>Actores</w:t>
        </w:r>
        <w:r w:rsidR="009A4E02">
          <w:rPr>
            <w:noProof/>
            <w:webHidden/>
          </w:rPr>
          <w:tab/>
        </w:r>
        <w:r w:rsidR="009A4E02">
          <w:rPr>
            <w:noProof/>
            <w:webHidden/>
          </w:rPr>
          <w:fldChar w:fldCharType="begin"/>
        </w:r>
        <w:r w:rsidR="009A4E02">
          <w:rPr>
            <w:noProof/>
            <w:webHidden/>
          </w:rPr>
          <w:instrText xml:space="preserve"> PAGEREF _Toc33084027 \h </w:instrText>
        </w:r>
        <w:r w:rsidR="009A4E02">
          <w:rPr>
            <w:noProof/>
            <w:webHidden/>
          </w:rPr>
        </w:r>
        <w:r w:rsidR="009A4E02">
          <w:rPr>
            <w:noProof/>
            <w:webHidden/>
          </w:rPr>
          <w:fldChar w:fldCharType="separate"/>
        </w:r>
        <w:r w:rsidR="009A4E02">
          <w:rPr>
            <w:noProof/>
            <w:webHidden/>
          </w:rPr>
          <w:t>6</w:t>
        </w:r>
        <w:r w:rsidR="009A4E02">
          <w:rPr>
            <w:noProof/>
            <w:webHidden/>
          </w:rPr>
          <w:fldChar w:fldCharType="end"/>
        </w:r>
      </w:hyperlink>
    </w:p>
    <w:p w14:paraId="19FC5DE2" w14:textId="0F7F6F34" w:rsidR="009A4E02" w:rsidRDefault="008E351F">
      <w:pPr>
        <w:pStyle w:val="TDC2"/>
        <w:rPr>
          <w:rFonts w:asciiTheme="minorHAnsi" w:eastAsiaTheme="minorEastAsia" w:hAnsiTheme="minorHAnsi" w:cstheme="minorBidi"/>
          <w:noProof/>
          <w:sz w:val="22"/>
          <w:szCs w:val="22"/>
        </w:rPr>
      </w:pPr>
      <w:hyperlink w:anchor="_Toc33084028" w:history="1">
        <w:r w:rsidR="009A4E02" w:rsidRPr="000C16DC">
          <w:rPr>
            <w:rStyle w:val="Hipervnculo"/>
            <w:rFonts w:ascii="Verdana" w:hAnsi="Verdana"/>
            <w:noProof/>
          </w:rPr>
          <w:t>2.2</w:t>
        </w:r>
        <w:r w:rsidR="009A4E02">
          <w:rPr>
            <w:rFonts w:asciiTheme="minorHAnsi" w:eastAsiaTheme="minorEastAsia" w:hAnsiTheme="minorHAnsi" w:cstheme="minorBidi"/>
            <w:noProof/>
            <w:sz w:val="22"/>
            <w:szCs w:val="22"/>
          </w:rPr>
          <w:tab/>
        </w:r>
        <w:r w:rsidR="009A4E02" w:rsidRPr="000C16DC">
          <w:rPr>
            <w:rStyle w:val="Hipervnculo"/>
            <w:rFonts w:ascii="Verdana" w:hAnsi="Verdana"/>
            <w:noProof/>
          </w:rPr>
          <w:t>Sistemas Externos</w:t>
        </w:r>
        <w:r w:rsidR="009A4E02">
          <w:rPr>
            <w:noProof/>
            <w:webHidden/>
          </w:rPr>
          <w:tab/>
        </w:r>
        <w:r w:rsidR="009A4E02">
          <w:rPr>
            <w:noProof/>
            <w:webHidden/>
          </w:rPr>
          <w:fldChar w:fldCharType="begin"/>
        </w:r>
        <w:r w:rsidR="009A4E02">
          <w:rPr>
            <w:noProof/>
            <w:webHidden/>
          </w:rPr>
          <w:instrText xml:space="preserve"> PAGEREF _Toc33084028 \h </w:instrText>
        </w:r>
        <w:r w:rsidR="009A4E02">
          <w:rPr>
            <w:noProof/>
            <w:webHidden/>
          </w:rPr>
        </w:r>
        <w:r w:rsidR="009A4E02">
          <w:rPr>
            <w:noProof/>
            <w:webHidden/>
          </w:rPr>
          <w:fldChar w:fldCharType="separate"/>
        </w:r>
        <w:r w:rsidR="009A4E02">
          <w:rPr>
            <w:noProof/>
            <w:webHidden/>
          </w:rPr>
          <w:t>6</w:t>
        </w:r>
        <w:r w:rsidR="009A4E02">
          <w:rPr>
            <w:noProof/>
            <w:webHidden/>
          </w:rPr>
          <w:fldChar w:fldCharType="end"/>
        </w:r>
      </w:hyperlink>
    </w:p>
    <w:p w14:paraId="01AA53C3" w14:textId="11141B27" w:rsidR="009A4E02" w:rsidRDefault="008E351F">
      <w:pPr>
        <w:pStyle w:val="TDC2"/>
        <w:rPr>
          <w:rFonts w:asciiTheme="minorHAnsi" w:eastAsiaTheme="minorEastAsia" w:hAnsiTheme="minorHAnsi" w:cstheme="minorBidi"/>
          <w:noProof/>
          <w:sz w:val="22"/>
          <w:szCs w:val="22"/>
        </w:rPr>
      </w:pPr>
      <w:hyperlink w:anchor="_Toc33084029" w:history="1">
        <w:r w:rsidR="009A4E02" w:rsidRPr="000C16DC">
          <w:rPr>
            <w:rStyle w:val="Hipervnculo"/>
            <w:rFonts w:ascii="Verdana" w:hAnsi="Verdana"/>
            <w:noProof/>
          </w:rPr>
          <w:t>2.3</w:t>
        </w:r>
        <w:r w:rsidR="009A4E02">
          <w:rPr>
            <w:rFonts w:asciiTheme="minorHAnsi" w:eastAsiaTheme="minorEastAsia" w:hAnsiTheme="minorHAnsi" w:cstheme="minorBidi"/>
            <w:noProof/>
            <w:sz w:val="22"/>
            <w:szCs w:val="22"/>
          </w:rPr>
          <w:tab/>
        </w:r>
        <w:r w:rsidR="009A4E02" w:rsidRPr="000C16DC">
          <w:rPr>
            <w:rStyle w:val="Hipervnculo"/>
            <w:rFonts w:ascii="Verdana" w:hAnsi="Verdana"/>
            <w:noProof/>
          </w:rPr>
          <w:t>Tipos de Inicio</w:t>
        </w:r>
        <w:r w:rsidR="009A4E02">
          <w:rPr>
            <w:noProof/>
            <w:webHidden/>
          </w:rPr>
          <w:tab/>
        </w:r>
        <w:r w:rsidR="009A4E02">
          <w:rPr>
            <w:noProof/>
            <w:webHidden/>
          </w:rPr>
          <w:fldChar w:fldCharType="begin"/>
        </w:r>
        <w:r w:rsidR="009A4E02">
          <w:rPr>
            <w:noProof/>
            <w:webHidden/>
          </w:rPr>
          <w:instrText xml:space="preserve"> PAGEREF _Toc33084029 \h </w:instrText>
        </w:r>
        <w:r w:rsidR="009A4E02">
          <w:rPr>
            <w:noProof/>
            <w:webHidden/>
          </w:rPr>
        </w:r>
        <w:r w:rsidR="009A4E02">
          <w:rPr>
            <w:noProof/>
            <w:webHidden/>
          </w:rPr>
          <w:fldChar w:fldCharType="separate"/>
        </w:r>
        <w:r w:rsidR="009A4E02">
          <w:rPr>
            <w:noProof/>
            <w:webHidden/>
          </w:rPr>
          <w:t>7</w:t>
        </w:r>
        <w:r w:rsidR="009A4E02">
          <w:rPr>
            <w:noProof/>
            <w:webHidden/>
          </w:rPr>
          <w:fldChar w:fldCharType="end"/>
        </w:r>
      </w:hyperlink>
    </w:p>
    <w:p w14:paraId="7E5C1D34" w14:textId="7249A5B2" w:rsidR="009A4E02" w:rsidRDefault="008E351F">
      <w:pPr>
        <w:pStyle w:val="TDC1"/>
        <w:rPr>
          <w:rFonts w:asciiTheme="minorHAnsi" w:eastAsiaTheme="minorEastAsia" w:hAnsiTheme="minorHAnsi" w:cstheme="minorBidi"/>
          <w:bCs w:val="0"/>
          <w:noProof/>
          <w:sz w:val="22"/>
          <w:szCs w:val="22"/>
        </w:rPr>
      </w:pPr>
      <w:hyperlink w:anchor="_Toc33084030" w:history="1">
        <w:r w:rsidR="009A4E02" w:rsidRPr="000C16DC">
          <w:rPr>
            <w:rStyle w:val="Hipervnculo"/>
            <w:rFonts w:ascii="Verdana" w:hAnsi="Verdana"/>
            <w:noProof/>
            <w:lang w:val="es-ES_tradnl" w:eastAsia="ar-SA"/>
          </w:rPr>
          <w:t>3</w:t>
        </w:r>
        <w:r w:rsidR="009A4E02">
          <w:rPr>
            <w:rFonts w:asciiTheme="minorHAnsi" w:eastAsiaTheme="minorEastAsia" w:hAnsiTheme="minorHAnsi" w:cstheme="minorBidi"/>
            <w:bCs w:val="0"/>
            <w:noProof/>
            <w:sz w:val="22"/>
            <w:szCs w:val="22"/>
          </w:rPr>
          <w:tab/>
        </w:r>
        <w:r w:rsidR="009A4E02" w:rsidRPr="000C16DC">
          <w:rPr>
            <w:rStyle w:val="Hipervnculo"/>
            <w:rFonts w:ascii="Verdana" w:hAnsi="Verdana"/>
            <w:noProof/>
            <w:lang w:val="es-ES_tradnl" w:eastAsia="ar-SA"/>
          </w:rPr>
          <w:t>Flujo de Trabajo</w:t>
        </w:r>
        <w:r w:rsidR="009A4E02">
          <w:rPr>
            <w:noProof/>
            <w:webHidden/>
          </w:rPr>
          <w:tab/>
        </w:r>
        <w:r w:rsidR="009A4E02">
          <w:rPr>
            <w:noProof/>
            <w:webHidden/>
          </w:rPr>
          <w:fldChar w:fldCharType="begin"/>
        </w:r>
        <w:r w:rsidR="009A4E02">
          <w:rPr>
            <w:noProof/>
            <w:webHidden/>
          </w:rPr>
          <w:instrText xml:space="preserve"> PAGEREF _Toc33084030 \h </w:instrText>
        </w:r>
        <w:r w:rsidR="009A4E02">
          <w:rPr>
            <w:noProof/>
            <w:webHidden/>
          </w:rPr>
        </w:r>
        <w:r w:rsidR="009A4E02">
          <w:rPr>
            <w:noProof/>
            <w:webHidden/>
          </w:rPr>
          <w:fldChar w:fldCharType="separate"/>
        </w:r>
        <w:r w:rsidR="009A4E02">
          <w:rPr>
            <w:noProof/>
            <w:webHidden/>
          </w:rPr>
          <w:t>8</w:t>
        </w:r>
        <w:r w:rsidR="009A4E02">
          <w:rPr>
            <w:noProof/>
            <w:webHidden/>
          </w:rPr>
          <w:fldChar w:fldCharType="end"/>
        </w:r>
      </w:hyperlink>
    </w:p>
    <w:p w14:paraId="2ED94B07" w14:textId="0A10C0F9" w:rsidR="009A4E02" w:rsidRDefault="008E351F">
      <w:pPr>
        <w:pStyle w:val="TDC1"/>
        <w:rPr>
          <w:rFonts w:asciiTheme="minorHAnsi" w:eastAsiaTheme="minorEastAsia" w:hAnsiTheme="minorHAnsi" w:cstheme="minorBidi"/>
          <w:bCs w:val="0"/>
          <w:noProof/>
          <w:sz w:val="22"/>
          <w:szCs w:val="22"/>
        </w:rPr>
      </w:pPr>
      <w:hyperlink w:anchor="_Toc33084031" w:history="1">
        <w:r w:rsidR="009A4E02" w:rsidRPr="000C16DC">
          <w:rPr>
            <w:rStyle w:val="Hipervnculo"/>
            <w:rFonts w:ascii="Verdana" w:hAnsi="Verdana"/>
            <w:noProof/>
            <w:lang w:val="es-ES_tradnl" w:eastAsia="ar-SA"/>
          </w:rPr>
          <w:t>4</w:t>
        </w:r>
        <w:r w:rsidR="009A4E02">
          <w:rPr>
            <w:rFonts w:asciiTheme="minorHAnsi" w:eastAsiaTheme="minorEastAsia" w:hAnsiTheme="minorHAnsi" w:cstheme="minorBidi"/>
            <w:bCs w:val="0"/>
            <w:noProof/>
            <w:sz w:val="22"/>
            <w:szCs w:val="22"/>
          </w:rPr>
          <w:tab/>
        </w:r>
        <w:r w:rsidR="009A4E02" w:rsidRPr="000C16DC">
          <w:rPr>
            <w:rStyle w:val="Hipervnculo"/>
            <w:rFonts w:ascii="Verdana" w:hAnsi="Verdana"/>
            <w:noProof/>
            <w:lang w:val="es-ES_tradnl" w:eastAsia="ar-SA"/>
          </w:rPr>
          <w:t>Ampliación del plazo de respuesta.</w:t>
        </w:r>
        <w:r w:rsidR="009A4E02">
          <w:rPr>
            <w:noProof/>
            <w:webHidden/>
          </w:rPr>
          <w:tab/>
        </w:r>
        <w:r w:rsidR="009A4E02">
          <w:rPr>
            <w:noProof/>
            <w:webHidden/>
          </w:rPr>
          <w:fldChar w:fldCharType="begin"/>
        </w:r>
        <w:r w:rsidR="009A4E02">
          <w:rPr>
            <w:noProof/>
            <w:webHidden/>
          </w:rPr>
          <w:instrText xml:space="preserve"> PAGEREF _Toc33084031 \h </w:instrText>
        </w:r>
        <w:r w:rsidR="009A4E02">
          <w:rPr>
            <w:noProof/>
            <w:webHidden/>
          </w:rPr>
        </w:r>
        <w:r w:rsidR="009A4E02">
          <w:rPr>
            <w:noProof/>
            <w:webHidden/>
          </w:rPr>
          <w:fldChar w:fldCharType="separate"/>
        </w:r>
        <w:r w:rsidR="009A4E02">
          <w:rPr>
            <w:noProof/>
            <w:webHidden/>
          </w:rPr>
          <w:t>13</w:t>
        </w:r>
        <w:r w:rsidR="009A4E02">
          <w:rPr>
            <w:noProof/>
            <w:webHidden/>
          </w:rPr>
          <w:fldChar w:fldCharType="end"/>
        </w:r>
      </w:hyperlink>
    </w:p>
    <w:p w14:paraId="61202994" w14:textId="07A8BBA6" w:rsidR="009A4E02" w:rsidRDefault="008E351F">
      <w:pPr>
        <w:pStyle w:val="TDC1"/>
        <w:rPr>
          <w:rFonts w:asciiTheme="minorHAnsi" w:eastAsiaTheme="minorEastAsia" w:hAnsiTheme="minorHAnsi" w:cstheme="minorBidi"/>
          <w:bCs w:val="0"/>
          <w:noProof/>
          <w:sz w:val="22"/>
          <w:szCs w:val="22"/>
        </w:rPr>
      </w:pPr>
      <w:hyperlink w:anchor="_Toc33084032" w:history="1">
        <w:r w:rsidR="009A4E02" w:rsidRPr="000C16DC">
          <w:rPr>
            <w:rStyle w:val="Hipervnculo"/>
            <w:rFonts w:ascii="Verdana" w:hAnsi="Verdana"/>
            <w:noProof/>
            <w:lang w:val="es-ES_tradnl" w:eastAsia="ar-SA"/>
          </w:rPr>
          <w:t>5</w:t>
        </w:r>
        <w:r w:rsidR="009A4E02">
          <w:rPr>
            <w:rFonts w:asciiTheme="minorHAnsi" w:eastAsiaTheme="minorEastAsia" w:hAnsiTheme="minorHAnsi" w:cstheme="minorBidi"/>
            <w:bCs w:val="0"/>
            <w:noProof/>
            <w:sz w:val="22"/>
            <w:szCs w:val="22"/>
          </w:rPr>
          <w:tab/>
        </w:r>
        <w:r w:rsidR="009A4E02" w:rsidRPr="000C16DC">
          <w:rPr>
            <w:rStyle w:val="Hipervnculo"/>
            <w:rFonts w:ascii="Verdana" w:hAnsi="Verdana"/>
            <w:noProof/>
            <w:lang w:val="es-ES_tradnl" w:eastAsia="ar-SA"/>
          </w:rPr>
          <w:t>Esquema del procedimiento</w:t>
        </w:r>
        <w:r w:rsidR="009A4E02">
          <w:rPr>
            <w:noProof/>
            <w:webHidden/>
          </w:rPr>
          <w:tab/>
        </w:r>
        <w:r w:rsidR="009A4E02">
          <w:rPr>
            <w:noProof/>
            <w:webHidden/>
          </w:rPr>
          <w:fldChar w:fldCharType="begin"/>
        </w:r>
        <w:r w:rsidR="009A4E02">
          <w:rPr>
            <w:noProof/>
            <w:webHidden/>
          </w:rPr>
          <w:instrText xml:space="preserve"> PAGEREF _Toc33084032 \h </w:instrText>
        </w:r>
        <w:r w:rsidR="009A4E02">
          <w:rPr>
            <w:noProof/>
            <w:webHidden/>
          </w:rPr>
        </w:r>
        <w:r w:rsidR="009A4E02">
          <w:rPr>
            <w:noProof/>
            <w:webHidden/>
          </w:rPr>
          <w:fldChar w:fldCharType="separate"/>
        </w:r>
        <w:r w:rsidR="009A4E02">
          <w:rPr>
            <w:noProof/>
            <w:webHidden/>
          </w:rPr>
          <w:t>14</w:t>
        </w:r>
        <w:r w:rsidR="009A4E02">
          <w:rPr>
            <w:noProof/>
            <w:webHidden/>
          </w:rPr>
          <w:fldChar w:fldCharType="end"/>
        </w:r>
      </w:hyperlink>
    </w:p>
    <w:p w14:paraId="15B0B384" w14:textId="29E7EB08" w:rsidR="00124CB5" w:rsidRPr="008C4E44" w:rsidRDefault="00124CB5">
      <w:pPr>
        <w:pStyle w:val="TDC1"/>
        <w:tabs>
          <w:tab w:val="clear" w:pos="567"/>
        </w:tabs>
        <w:spacing w:before="0" w:after="120" w:line="360" w:lineRule="auto"/>
        <w:rPr>
          <w:rFonts w:ascii="Verdana" w:eastAsia="Times New Roman" w:hAnsi="Verdana" w:cs="Times New Roman"/>
          <w:bCs w:val="0"/>
          <w:sz w:val="22"/>
          <w:szCs w:val="22"/>
        </w:rPr>
      </w:pPr>
      <w:r w:rsidRPr="008C4E44">
        <w:rPr>
          <w:rFonts w:ascii="Verdana" w:hAnsi="Verdana"/>
        </w:rPr>
        <w:fldChar w:fldCharType="end"/>
      </w:r>
    </w:p>
    <w:p w14:paraId="36E37E89" w14:textId="77777777" w:rsidR="00124CB5" w:rsidRPr="008C4E44" w:rsidRDefault="00124CB5">
      <w:pPr>
        <w:spacing w:after="120" w:line="360" w:lineRule="auto"/>
        <w:ind w:firstLine="567"/>
        <w:rPr>
          <w:rFonts w:ascii="Verdana" w:hAnsi="Verdana"/>
        </w:rPr>
      </w:pPr>
    </w:p>
    <w:p w14:paraId="507A0E5B" w14:textId="77777777" w:rsidR="00124CB5" w:rsidRPr="008C4E44" w:rsidRDefault="00124CB5">
      <w:pPr>
        <w:spacing w:after="120" w:line="360" w:lineRule="auto"/>
        <w:ind w:firstLine="567"/>
        <w:rPr>
          <w:rFonts w:ascii="Verdana" w:hAnsi="Verdana"/>
        </w:rPr>
      </w:pPr>
    </w:p>
    <w:p w14:paraId="7585A8EC" w14:textId="77777777" w:rsidR="00124CB5" w:rsidRPr="008C4E44" w:rsidRDefault="00124CB5">
      <w:pPr>
        <w:spacing w:after="120" w:line="360" w:lineRule="auto"/>
        <w:ind w:firstLine="567"/>
        <w:rPr>
          <w:rFonts w:ascii="Verdana" w:hAnsi="Verdana"/>
        </w:rPr>
      </w:pPr>
    </w:p>
    <w:p w14:paraId="23AE6D35" w14:textId="77777777" w:rsidR="00124CB5" w:rsidRPr="008C4E44" w:rsidRDefault="00124CB5">
      <w:pPr>
        <w:spacing w:after="120" w:line="360" w:lineRule="auto"/>
        <w:ind w:firstLine="567"/>
        <w:rPr>
          <w:rFonts w:ascii="Verdana" w:hAnsi="Verdana"/>
        </w:rPr>
      </w:pPr>
    </w:p>
    <w:p w14:paraId="75A04D50" w14:textId="77777777" w:rsidR="00124CB5" w:rsidRPr="008C4E44" w:rsidRDefault="00124CB5">
      <w:pPr>
        <w:spacing w:after="120" w:line="360" w:lineRule="auto"/>
        <w:ind w:firstLine="567"/>
        <w:rPr>
          <w:rFonts w:ascii="Verdana" w:hAnsi="Verdana"/>
        </w:rPr>
      </w:pPr>
    </w:p>
    <w:p w14:paraId="21C2E5B5" w14:textId="77777777" w:rsidR="00124CB5" w:rsidRPr="008C4E44" w:rsidRDefault="00124CB5">
      <w:pPr>
        <w:tabs>
          <w:tab w:val="left" w:pos="3580"/>
        </w:tabs>
        <w:spacing w:after="120" w:line="360" w:lineRule="auto"/>
        <w:ind w:firstLine="567"/>
        <w:rPr>
          <w:rFonts w:ascii="Verdana" w:hAnsi="Verdana"/>
        </w:rPr>
      </w:pPr>
      <w:r w:rsidRPr="008C4E44">
        <w:rPr>
          <w:rFonts w:ascii="Verdana" w:hAnsi="Verdana"/>
        </w:rPr>
        <w:tab/>
      </w:r>
    </w:p>
    <w:p w14:paraId="4CF31D1B" w14:textId="77777777" w:rsidR="00124CB5" w:rsidRPr="008C4E44" w:rsidRDefault="00124CB5">
      <w:pPr>
        <w:pStyle w:val="Ttulo1"/>
        <w:spacing w:before="0" w:after="120" w:line="360" w:lineRule="auto"/>
        <w:ind w:left="0" w:firstLine="567"/>
        <w:rPr>
          <w:rFonts w:ascii="Verdana" w:hAnsi="Verdana"/>
          <w:lang w:eastAsia="es-ES"/>
        </w:rPr>
      </w:pPr>
      <w:bookmarkStart w:id="0" w:name="_Toc33084025"/>
      <w:bookmarkStart w:id="1" w:name="OLE_LINK2"/>
      <w:bookmarkStart w:id="2" w:name="OLE_LINK1"/>
      <w:r w:rsidRPr="008C4E44">
        <w:rPr>
          <w:rFonts w:ascii="Verdana" w:hAnsi="Verdana"/>
        </w:rPr>
        <w:lastRenderedPageBreak/>
        <w:t>Introducción</w:t>
      </w:r>
      <w:bookmarkEnd w:id="0"/>
    </w:p>
    <w:p w14:paraId="25B0722C" w14:textId="7E06C891" w:rsidR="00995FC2" w:rsidRDefault="008E484C" w:rsidP="008E484C">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El objeto de este procedimiento es la solicitud por parte de cualquier ciudadano, perteneciente o no a la comunidad universitaria, de la información pública accesible al ciudadano regulada en la Ley 19/2013, de 9 de diciembre, de transparencia, acceso a la información pública y buen gobierno.</w:t>
      </w:r>
    </w:p>
    <w:p w14:paraId="4C0CD2DB" w14:textId="7037E85B" w:rsidR="00EC6F79" w:rsidRPr="00EC6F79" w:rsidRDefault="00EC6F79" w:rsidP="00EC6F79">
      <w:pPr>
        <w:pStyle w:val="Ttulo1"/>
        <w:spacing w:before="0" w:after="120" w:line="360" w:lineRule="auto"/>
        <w:ind w:left="0" w:firstLine="567"/>
        <w:rPr>
          <w:rFonts w:ascii="Verdana" w:hAnsi="Verdana"/>
        </w:rPr>
      </w:pPr>
      <w:bookmarkStart w:id="3" w:name="_Toc33084026"/>
      <w:r>
        <w:rPr>
          <w:rFonts w:ascii="Verdana" w:hAnsi="Verdana"/>
        </w:rPr>
        <w:lastRenderedPageBreak/>
        <w:t>Elementos del procedimiento</w:t>
      </w:r>
      <w:bookmarkEnd w:id="3"/>
    </w:p>
    <w:p w14:paraId="6549674D" w14:textId="29979125" w:rsidR="00EC6F79" w:rsidRDefault="00EC6F79" w:rsidP="00EC6F79">
      <w:pPr>
        <w:pStyle w:val="Ttulo2"/>
        <w:spacing w:before="120" w:after="120"/>
        <w:ind w:left="1418" w:hanging="851"/>
        <w:rPr>
          <w:rFonts w:ascii="Verdana" w:hAnsi="Verdana"/>
          <w:lang w:eastAsia="es-ES"/>
        </w:rPr>
      </w:pPr>
      <w:bookmarkStart w:id="4" w:name="_Toc33084027"/>
      <w:r w:rsidRPr="00EC6F79">
        <w:rPr>
          <w:rFonts w:ascii="Verdana" w:hAnsi="Verdana"/>
          <w:lang w:eastAsia="es-ES"/>
        </w:rPr>
        <w:t>Actores</w:t>
      </w:r>
      <w:bookmarkEnd w:id="4"/>
    </w:p>
    <w:p w14:paraId="687629F7" w14:textId="77777777" w:rsidR="00EC6F79" w:rsidRPr="009A4E02" w:rsidRDefault="00EC6F79" w:rsidP="00EC6F79">
      <w:pPr>
        <w:spacing w:before="240" w:line="360" w:lineRule="auto"/>
        <w:rPr>
          <w:rFonts w:ascii="Verdana" w:hAnsi="Verdana"/>
          <w:sz w:val="22"/>
          <w:szCs w:val="22"/>
        </w:rPr>
      </w:pPr>
      <w:r w:rsidRPr="009A4E02">
        <w:rPr>
          <w:rFonts w:ascii="Verdana" w:hAnsi="Verdana"/>
          <w:sz w:val="22"/>
          <w:szCs w:val="22"/>
        </w:rPr>
        <w:t>Los actores involucrados en este procedimiento son:</w:t>
      </w:r>
    </w:p>
    <w:p w14:paraId="1834D2E8" w14:textId="77777777" w:rsidR="00EC6F79" w:rsidRPr="009A4E02" w:rsidRDefault="00EC6F79" w:rsidP="00EC6F79">
      <w:pPr>
        <w:pStyle w:val="Prrafodelista"/>
        <w:numPr>
          <w:ilvl w:val="0"/>
          <w:numId w:val="18"/>
        </w:numPr>
        <w:suppressAutoHyphens w:val="0"/>
        <w:spacing w:before="240" w:after="200" w:line="360" w:lineRule="auto"/>
        <w:rPr>
          <w:rFonts w:ascii="Verdana" w:hAnsi="Verdana"/>
          <w:sz w:val="22"/>
          <w:szCs w:val="22"/>
        </w:rPr>
      </w:pPr>
      <w:r w:rsidRPr="009A4E02">
        <w:rPr>
          <w:rFonts w:ascii="Verdana" w:hAnsi="Verdana"/>
          <w:sz w:val="22"/>
          <w:szCs w:val="22"/>
        </w:rPr>
        <w:t>Interesado: Este procedimiento está abierto a todo tipo de colectivos, tanto de la UAM como interesados en general que no tienen una relación administrativa con la universidad.</w:t>
      </w:r>
    </w:p>
    <w:p w14:paraId="3D8BD085" w14:textId="77777777" w:rsidR="00EC6F79" w:rsidRPr="009A4E02" w:rsidRDefault="00EC6F79" w:rsidP="00EC6F79">
      <w:pPr>
        <w:pStyle w:val="Prrafodelista"/>
        <w:numPr>
          <w:ilvl w:val="0"/>
          <w:numId w:val="18"/>
        </w:numPr>
        <w:suppressAutoHyphens w:val="0"/>
        <w:spacing w:before="240" w:after="200" w:line="360" w:lineRule="auto"/>
        <w:rPr>
          <w:rFonts w:ascii="Verdana" w:hAnsi="Verdana"/>
          <w:sz w:val="22"/>
          <w:szCs w:val="22"/>
        </w:rPr>
      </w:pPr>
      <w:r w:rsidRPr="009A4E02">
        <w:rPr>
          <w:rFonts w:ascii="Verdana" w:hAnsi="Verdana"/>
          <w:sz w:val="22"/>
          <w:szCs w:val="22"/>
        </w:rPr>
        <w:t>Administración del Servicio de Calidad y Transparencia (Rol SERVICIO_CALIDAD_ADM).</w:t>
      </w:r>
    </w:p>
    <w:p w14:paraId="37CB47AC" w14:textId="77777777" w:rsidR="00EC6F79" w:rsidRPr="009A4E02" w:rsidRDefault="00EC6F79" w:rsidP="00EC6F79">
      <w:pPr>
        <w:pStyle w:val="Prrafodelista"/>
        <w:numPr>
          <w:ilvl w:val="0"/>
          <w:numId w:val="18"/>
        </w:numPr>
        <w:suppressAutoHyphens w:val="0"/>
        <w:spacing w:before="240" w:after="200" w:line="360" w:lineRule="auto"/>
        <w:rPr>
          <w:rFonts w:ascii="Verdana" w:hAnsi="Verdana"/>
          <w:sz w:val="22"/>
          <w:szCs w:val="22"/>
        </w:rPr>
      </w:pPr>
      <w:r w:rsidRPr="009A4E02">
        <w:rPr>
          <w:rFonts w:ascii="Verdana" w:hAnsi="Verdana"/>
          <w:sz w:val="22"/>
          <w:szCs w:val="22"/>
        </w:rPr>
        <w:t>Jefatura del Área o Centro Competente para resolver la queja y/o sugerencia (rol AREA_CENTRO_Jefe).</w:t>
      </w:r>
    </w:p>
    <w:p w14:paraId="0C8964A9" w14:textId="77777777" w:rsidR="00EC6F79" w:rsidRPr="009A4E02" w:rsidRDefault="00EC6F79" w:rsidP="00EC6F79">
      <w:pPr>
        <w:pStyle w:val="Prrafodelista"/>
        <w:numPr>
          <w:ilvl w:val="0"/>
          <w:numId w:val="18"/>
        </w:numPr>
        <w:suppressAutoHyphens w:val="0"/>
        <w:spacing w:before="240" w:after="200" w:line="360" w:lineRule="auto"/>
        <w:rPr>
          <w:rFonts w:ascii="Verdana" w:hAnsi="Verdana"/>
          <w:sz w:val="22"/>
          <w:szCs w:val="22"/>
        </w:rPr>
      </w:pPr>
      <w:r w:rsidRPr="009A4E02">
        <w:rPr>
          <w:rFonts w:ascii="Verdana" w:hAnsi="Verdana"/>
          <w:sz w:val="22"/>
          <w:szCs w:val="22"/>
        </w:rPr>
        <w:t>Administración del Área o Centro Competente para gestionar la queja y/o sugerencia (rol AREA_CENTRO_Adm).</w:t>
      </w:r>
    </w:p>
    <w:p w14:paraId="31D6E1C0" w14:textId="1D5119D6" w:rsidR="00EC6F79" w:rsidRDefault="00EC6F79" w:rsidP="00EC6F79">
      <w:pPr>
        <w:pStyle w:val="Ttulo2"/>
        <w:spacing w:before="120" w:after="120"/>
        <w:ind w:left="1418" w:hanging="851"/>
        <w:rPr>
          <w:rFonts w:ascii="Verdana" w:hAnsi="Verdana"/>
          <w:lang w:eastAsia="es-ES"/>
        </w:rPr>
      </w:pPr>
      <w:bookmarkStart w:id="5" w:name="_Toc33084028"/>
      <w:r w:rsidRPr="00EC6F79">
        <w:rPr>
          <w:rFonts w:ascii="Verdana" w:hAnsi="Verdana"/>
          <w:lang w:eastAsia="es-ES"/>
        </w:rPr>
        <w:t>Sistemas Externos</w:t>
      </w:r>
      <w:bookmarkEnd w:id="5"/>
    </w:p>
    <w:p w14:paraId="2E365FCC" w14:textId="77777777" w:rsidR="00EC6F79" w:rsidRPr="009A4E02" w:rsidRDefault="00EC6F79" w:rsidP="00EC6F79">
      <w:pPr>
        <w:pStyle w:val="Prrafodelista"/>
        <w:numPr>
          <w:ilvl w:val="0"/>
          <w:numId w:val="19"/>
        </w:numPr>
        <w:suppressAutoHyphens w:val="0"/>
        <w:spacing w:before="240" w:after="200" w:line="360" w:lineRule="auto"/>
        <w:rPr>
          <w:rFonts w:ascii="Verdana" w:hAnsi="Verdana"/>
          <w:sz w:val="22"/>
          <w:szCs w:val="22"/>
        </w:rPr>
      </w:pPr>
      <w:r w:rsidRPr="009A4E02">
        <w:rPr>
          <w:rFonts w:ascii="Verdana" w:hAnsi="Verdana"/>
          <w:sz w:val="22"/>
          <w:szCs w:val="22"/>
        </w:rPr>
        <w:t>Gestión de Identidades de la UAM: es un sistema LDAP que contiene toda la información institucional acerca de cada identidad activa de la comunidad universitaria.</w:t>
      </w:r>
    </w:p>
    <w:p w14:paraId="4B58F185" w14:textId="5D2D429F" w:rsidR="00EC6F79" w:rsidRPr="009A4E02" w:rsidRDefault="00EC6F79" w:rsidP="00EC6F79">
      <w:pPr>
        <w:pStyle w:val="Prrafodelista"/>
        <w:spacing w:before="240" w:line="360" w:lineRule="auto"/>
        <w:rPr>
          <w:rFonts w:ascii="Verdana" w:hAnsi="Verdana"/>
          <w:sz w:val="22"/>
          <w:szCs w:val="22"/>
        </w:rPr>
      </w:pPr>
      <w:r w:rsidRPr="009A4E02">
        <w:rPr>
          <w:rFonts w:ascii="Verdana" w:hAnsi="Verdana"/>
          <w:sz w:val="22"/>
          <w:szCs w:val="22"/>
        </w:rPr>
        <w:t>También mantiene una rama donde se replica la estructura jerárquica de la Universidad en clave de roles. En esta estructura se encuentran todos los roles que utiliza la PAe, junto con los usuarios asignados a cada uno de ellos.</w:t>
      </w:r>
    </w:p>
    <w:p w14:paraId="1F577709" w14:textId="77777777" w:rsidR="00EC6F79" w:rsidRPr="009A4E02" w:rsidRDefault="00EC6F79" w:rsidP="00EC6F79">
      <w:pPr>
        <w:pStyle w:val="Prrafodelista"/>
        <w:numPr>
          <w:ilvl w:val="0"/>
          <w:numId w:val="18"/>
        </w:numPr>
        <w:suppressAutoHyphens w:val="0"/>
        <w:spacing w:before="240" w:after="200" w:line="360" w:lineRule="auto"/>
        <w:rPr>
          <w:rFonts w:ascii="Verdana" w:hAnsi="Verdana"/>
          <w:sz w:val="22"/>
          <w:szCs w:val="22"/>
        </w:rPr>
      </w:pPr>
      <w:r w:rsidRPr="009A4E02">
        <w:rPr>
          <w:rFonts w:ascii="Verdana" w:hAnsi="Verdana"/>
          <w:sz w:val="22"/>
          <w:szCs w:val="22"/>
        </w:rPr>
        <w:t>Cl@ve: la PAe utiliza Cl@ve para la autenticación por parte de todo aquel usuario que no pertenezca a la comunidad universitaria de la UAM o que, perteneciendo a ella, desee utilizar este método de autenticación.</w:t>
      </w:r>
    </w:p>
    <w:p w14:paraId="797E58D3" w14:textId="77777777" w:rsidR="00EC6F79" w:rsidRPr="009A4E02" w:rsidRDefault="00EC6F79" w:rsidP="00EC6F79">
      <w:pPr>
        <w:pStyle w:val="Prrafodelista"/>
        <w:spacing w:before="240" w:line="360" w:lineRule="auto"/>
        <w:rPr>
          <w:rFonts w:ascii="Verdana" w:hAnsi="Verdana"/>
          <w:sz w:val="22"/>
          <w:szCs w:val="22"/>
        </w:rPr>
      </w:pPr>
      <w:r w:rsidRPr="009A4E02">
        <w:rPr>
          <w:rFonts w:ascii="Verdana" w:hAnsi="Verdana"/>
          <w:sz w:val="22"/>
          <w:szCs w:val="22"/>
        </w:rPr>
        <w:t>Para ello, se debe disponer de DNI electrónico, certificado electrónico reconocido o utilizar las credenciales obtenidas mediante registro en el sistema Cl@ve Identificación.</w:t>
      </w:r>
    </w:p>
    <w:p w14:paraId="7F229E92" w14:textId="00A4493B" w:rsidR="00EC6F79" w:rsidRPr="009A4E02" w:rsidRDefault="00EC6F79" w:rsidP="00EC6F79">
      <w:pPr>
        <w:pStyle w:val="Prrafodelista"/>
        <w:numPr>
          <w:ilvl w:val="0"/>
          <w:numId w:val="18"/>
        </w:numPr>
        <w:suppressAutoHyphens w:val="0"/>
        <w:spacing w:before="240" w:after="200" w:line="360" w:lineRule="auto"/>
        <w:rPr>
          <w:rFonts w:ascii="Verdana" w:hAnsi="Verdana"/>
          <w:sz w:val="22"/>
          <w:szCs w:val="22"/>
        </w:rPr>
      </w:pPr>
      <w:r w:rsidRPr="009A4E02">
        <w:rPr>
          <w:rFonts w:ascii="Verdana" w:hAnsi="Verdana"/>
          <w:sz w:val="22"/>
          <w:szCs w:val="22"/>
        </w:rPr>
        <w:t>GEISER (Gestión Integrada de Servicios de Registro): es la aplicación de registro, que funciona en modo nube</w:t>
      </w:r>
      <w:r w:rsidR="00E70A24">
        <w:rPr>
          <w:rFonts w:ascii="Verdana" w:hAnsi="Verdana"/>
          <w:sz w:val="22"/>
          <w:szCs w:val="22"/>
        </w:rPr>
        <w:t>, proporcionada por el MINHAFP</w:t>
      </w:r>
      <w:bookmarkStart w:id="6" w:name="_GoBack"/>
      <w:bookmarkEnd w:id="6"/>
      <w:r w:rsidRPr="009A4E02">
        <w:rPr>
          <w:rFonts w:ascii="Verdana" w:hAnsi="Verdana"/>
          <w:sz w:val="22"/>
          <w:szCs w:val="22"/>
        </w:rPr>
        <w:br/>
      </w:r>
      <w:r w:rsidRPr="009A4E02">
        <w:rPr>
          <w:rFonts w:ascii="Verdana" w:hAnsi="Verdana"/>
          <w:sz w:val="22"/>
          <w:szCs w:val="22"/>
        </w:rPr>
        <w:lastRenderedPageBreak/>
        <w:t>Esta aplicación permite la digitalización de la documentación presentada por el ciudadano en las oficinas de atención en materia de registro y posibilita el intercambio de registros en formato electrónico con otros organismos conectados a la plataforma SIR.</w:t>
      </w:r>
    </w:p>
    <w:p w14:paraId="6E2A340F" w14:textId="4B06184C" w:rsidR="00EC6F79" w:rsidRPr="009A4E02" w:rsidRDefault="00EC6F79" w:rsidP="00EC6F79">
      <w:pPr>
        <w:pStyle w:val="Prrafodelista"/>
        <w:spacing w:before="240" w:line="360" w:lineRule="auto"/>
        <w:rPr>
          <w:rFonts w:ascii="Verdana" w:hAnsi="Verdana"/>
          <w:sz w:val="22"/>
          <w:szCs w:val="22"/>
        </w:rPr>
      </w:pPr>
      <w:r w:rsidRPr="009A4E02">
        <w:rPr>
          <w:rFonts w:ascii="Verdana" w:hAnsi="Verdana"/>
          <w:sz w:val="22"/>
          <w:szCs w:val="22"/>
        </w:rPr>
        <w:t>La PAe realiza sus asientos, tanto de entrada como de salida, utilizando REGECO, los servicios web de interconexión proporcionados por GEISER.</w:t>
      </w:r>
    </w:p>
    <w:p w14:paraId="43DF0B07" w14:textId="4DCBF885" w:rsidR="00EC6F79" w:rsidRPr="00EC6F79" w:rsidRDefault="00EC6F79" w:rsidP="00EC6F79">
      <w:pPr>
        <w:pStyle w:val="Ttulo2"/>
        <w:spacing w:before="120" w:after="120"/>
        <w:ind w:left="1418" w:hanging="851"/>
        <w:rPr>
          <w:rFonts w:ascii="Verdana" w:hAnsi="Verdana"/>
          <w:lang w:eastAsia="es-ES"/>
        </w:rPr>
      </w:pPr>
      <w:bookmarkStart w:id="7" w:name="_Toc33084029"/>
      <w:r w:rsidRPr="00EC6F79">
        <w:rPr>
          <w:rFonts w:ascii="Verdana" w:hAnsi="Verdana"/>
          <w:lang w:eastAsia="es-ES"/>
        </w:rPr>
        <w:t>Tipos de Inicio</w:t>
      </w:r>
      <w:bookmarkEnd w:id="7"/>
    </w:p>
    <w:p w14:paraId="349FB0ED" w14:textId="31B83A6C" w:rsidR="00EC6F79" w:rsidRPr="009A4E02" w:rsidRDefault="00EC6F79" w:rsidP="00EC6F79">
      <w:pPr>
        <w:pStyle w:val="Prrafodelista"/>
        <w:numPr>
          <w:ilvl w:val="0"/>
          <w:numId w:val="20"/>
        </w:numPr>
        <w:suppressAutoHyphens w:val="0"/>
        <w:spacing w:before="240" w:after="200" w:line="360" w:lineRule="auto"/>
        <w:rPr>
          <w:rFonts w:ascii="Verdana" w:hAnsi="Verdana"/>
          <w:sz w:val="22"/>
          <w:szCs w:val="22"/>
        </w:rPr>
      </w:pPr>
      <w:r w:rsidRPr="009A4E02">
        <w:rPr>
          <w:rFonts w:ascii="Verdana" w:hAnsi="Verdana"/>
          <w:sz w:val="22"/>
          <w:szCs w:val="22"/>
        </w:rPr>
        <w:t>Electrónico: A través de la Sede Electrónica de la UAM (</w:t>
      </w:r>
      <w:hyperlink r:id="rId9" w:history="1">
        <w:r w:rsidR="006A31FC" w:rsidRPr="009A4E02">
          <w:rPr>
            <w:rStyle w:val="Hipervnculo"/>
            <w:rFonts w:ascii="Verdana" w:hAnsi="Verdana"/>
            <w:sz w:val="22"/>
            <w:szCs w:val="22"/>
          </w:rPr>
          <w:t xml:space="preserve">https://sede.uam.es/sede/informacionpublica </w:t>
        </w:r>
      </w:hyperlink>
      <w:r w:rsidRPr="009A4E02">
        <w:rPr>
          <w:rFonts w:ascii="Verdana" w:hAnsi="Verdana"/>
          <w:sz w:val="22"/>
          <w:szCs w:val="22"/>
        </w:rPr>
        <w:t>)</w:t>
      </w:r>
    </w:p>
    <w:p w14:paraId="6D535008" w14:textId="77777777" w:rsidR="00EC6F79" w:rsidRPr="009A4E02" w:rsidRDefault="00EC6F79" w:rsidP="00EC6F79">
      <w:pPr>
        <w:pStyle w:val="Prrafodelista"/>
        <w:numPr>
          <w:ilvl w:val="0"/>
          <w:numId w:val="20"/>
        </w:numPr>
        <w:suppressAutoHyphens w:val="0"/>
        <w:spacing w:before="240" w:after="200" w:line="360" w:lineRule="auto"/>
        <w:rPr>
          <w:rFonts w:ascii="Verdana" w:hAnsi="Verdana"/>
          <w:sz w:val="22"/>
          <w:szCs w:val="22"/>
        </w:rPr>
      </w:pPr>
      <w:r w:rsidRPr="009A4E02">
        <w:rPr>
          <w:rFonts w:ascii="Verdana" w:hAnsi="Verdana"/>
          <w:sz w:val="22"/>
          <w:szCs w:val="22"/>
        </w:rPr>
        <w:t>Inicio de Oficio: Este inicio se implementa para el inicio de expedientes por parte de los funcionarios del Servicio de Calidad y Transparencia.</w:t>
      </w:r>
    </w:p>
    <w:p w14:paraId="36A80FE2" w14:textId="77777777" w:rsidR="00EC6F79" w:rsidRPr="00EC6F79" w:rsidRDefault="00EC6F79" w:rsidP="00EC6F79">
      <w:pPr>
        <w:rPr>
          <w:lang w:eastAsia="es-ES"/>
        </w:rPr>
      </w:pPr>
    </w:p>
    <w:p w14:paraId="7BDF79FC" w14:textId="77777777" w:rsidR="00EC6F79" w:rsidRPr="00EC6F79" w:rsidRDefault="00EC6F79" w:rsidP="00EC6F79">
      <w:pPr>
        <w:rPr>
          <w:lang w:eastAsia="es-ES"/>
        </w:rPr>
      </w:pPr>
    </w:p>
    <w:p w14:paraId="1D0A902B" w14:textId="77777777" w:rsidR="00EC6F79" w:rsidRPr="00D57322" w:rsidRDefault="00EC6F79" w:rsidP="008E484C">
      <w:pPr>
        <w:spacing w:after="120" w:line="360" w:lineRule="auto"/>
        <w:jc w:val="both"/>
        <w:rPr>
          <w:rFonts w:ascii="Verdana" w:eastAsia="Times New Roman" w:hAnsi="Verdana"/>
          <w:sz w:val="22"/>
          <w:lang w:eastAsia="es-ES"/>
        </w:rPr>
      </w:pPr>
    </w:p>
    <w:p w14:paraId="7D18C1E5" w14:textId="77777777" w:rsidR="002418FD" w:rsidRPr="008C4E44" w:rsidRDefault="002418FD" w:rsidP="008E484C">
      <w:pPr>
        <w:spacing w:after="120" w:line="360" w:lineRule="auto"/>
        <w:jc w:val="both"/>
        <w:rPr>
          <w:rFonts w:ascii="Verdana" w:eastAsia="Times New Roman" w:hAnsi="Verdana"/>
          <w:lang w:eastAsia="es-ES"/>
        </w:rPr>
      </w:pPr>
    </w:p>
    <w:p w14:paraId="39D36C12" w14:textId="77777777" w:rsidR="00995FC2" w:rsidRPr="008E484C" w:rsidRDefault="00995FC2" w:rsidP="008E484C">
      <w:pPr>
        <w:spacing w:after="120" w:line="360" w:lineRule="auto"/>
        <w:jc w:val="both"/>
        <w:rPr>
          <w:rFonts w:ascii="Verdana" w:eastAsia="Times New Roman" w:hAnsi="Verdana"/>
          <w:lang w:eastAsia="es-ES"/>
        </w:rPr>
      </w:pPr>
    </w:p>
    <w:p w14:paraId="7EE5CE5E" w14:textId="77777777" w:rsidR="00124CB5" w:rsidRPr="008C4E44" w:rsidRDefault="00124CB5">
      <w:pPr>
        <w:pStyle w:val="Ttulo1"/>
        <w:spacing w:before="0" w:after="120" w:line="360" w:lineRule="auto"/>
        <w:ind w:left="0" w:firstLine="567"/>
        <w:rPr>
          <w:rFonts w:ascii="Verdana" w:hAnsi="Verdana"/>
          <w:lang w:val="es-ES_tradnl" w:eastAsia="ar-SA"/>
        </w:rPr>
      </w:pPr>
      <w:bookmarkStart w:id="8" w:name="_Toc33084030"/>
      <w:bookmarkEnd w:id="1"/>
      <w:bookmarkEnd w:id="2"/>
      <w:r w:rsidRPr="008C4E44">
        <w:rPr>
          <w:rFonts w:ascii="Verdana" w:hAnsi="Verdana"/>
          <w:lang w:val="es-ES_tradnl" w:eastAsia="ar-SA"/>
        </w:rPr>
        <w:lastRenderedPageBreak/>
        <w:t>Flujo de Trabajo</w:t>
      </w:r>
      <w:bookmarkEnd w:id="8"/>
    </w:p>
    <w:p w14:paraId="512AF890" w14:textId="77777777" w:rsidR="00124CB5" w:rsidRPr="00AB6CB8" w:rsidRDefault="00124CB5">
      <w:pPr>
        <w:spacing w:after="120"/>
        <w:rPr>
          <w:rFonts w:ascii="Verdana" w:hAnsi="Verdana"/>
          <w:sz w:val="16"/>
          <w:lang w:val="es-ES_tradnl" w:eastAsia="ar-SA"/>
        </w:rPr>
      </w:pPr>
    </w:p>
    <w:p w14:paraId="788E956F" w14:textId="77777777" w:rsidR="008E484C" w:rsidRPr="00D57322" w:rsidRDefault="00CC031E" w:rsidP="008E484C">
      <w:pPr>
        <w:spacing w:after="120" w:line="360" w:lineRule="auto"/>
        <w:jc w:val="both"/>
        <w:rPr>
          <w:rFonts w:ascii="Verdana" w:eastAsia="Times New Roman" w:hAnsi="Verdana"/>
          <w:sz w:val="22"/>
          <w:lang w:eastAsia="es-ES"/>
        </w:rPr>
      </w:pPr>
      <w:r>
        <w:rPr>
          <w:rFonts w:ascii="Verdana" w:eastAsia="Times New Roman" w:hAnsi="Verdana"/>
          <w:sz w:val="22"/>
          <w:lang w:eastAsia="es-ES"/>
        </w:rPr>
        <w:t>Este procedimiento, permite solicitar</w:t>
      </w:r>
      <w:r w:rsidR="008E484C" w:rsidRPr="00D57322">
        <w:rPr>
          <w:rFonts w:ascii="Verdana" w:eastAsia="Times New Roman" w:hAnsi="Verdana"/>
          <w:sz w:val="22"/>
          <w:lang w:eastAsia="es-ES"/>
        </w:rPr>
        <w:t xml:space="preserve"> acceso</w:t>
      </w:r>
      <w:r>
        <w:rPr>
          <w:rFonts w:ascii="Verdana" w:eastAsia="Times New Roman" w:hAnsi="Verdana"/>
          <w:sz w:val="22"/>
          <w:lang w:eastAsia="es-ES"/>
        </w:rPr>
        <w:t>,</w:t>
      </w:r>
      <w:r w:rsidR="008E484C" w:rsidRPr="00D57322">
        <w:rPr>
          <w:rFonts w:ascii="Verdana" w:eastAsia="Times New Roman" w:hAnsi="Verdana"/>
          <w:sz w:val="22"/>
          <w:lang w:eastAsia="es-ES"/>
        </w:rPr>
        <w:t xml:space="preserve"> a todos los ciudadanos</w:t>
      </w:r>
      <w:r>
        <w:rPr>
          <w:rFonts w:ascii="Verdana" w:eastAsia="Times New Roman" w:hAnsi="Verdana"/>
          <w:sz w:val="22"/>
          <w:lang w:eastAsia="es-ES"/>
        </w:rPr>
        <w:t>,</w:t>
      </w:r>
      <w:r w:rsidR="008E484C" w:rsidRPr="00D57322">
        <w:rPr>
          <w:rFonts w:ascii="Verdana" w:eastAsia="Times New Roman" w:hAnsi="Verdana"/>
          <w:sz w:val="22"/>
          <w:lang w:eastAsia="es-ES"/>
        </w:rPr>
        <w:t xml:space="preserve"> a la información que la Universidad ha de hacer pública, para hacer efectivos los principios de transparencia y rendición de cuentas en la actuación de las </w:t>
      </w:r>
      <w:r w:rsidR="00D57322">
        <w:rPr>
          <w:rFonts w:ascii="Verdana" w:eastAsia="Times New Roman" w:hAnsi="Verdana"/>
          <w:sz w:val="22"/>
          <w:lang w:eastAsia="es-ES"/>
        </w:rPr>
        <w:t>Administraciones P</w:t>
      </w:r>
      <w:r w:rsidR="008E484C" w:rsidRPr="00D57322">
        <w:rPr>
          <w:rFonts w:ascii="Verdana" w:eastAsia="Times New Roman" w:hAnsi="Verdana"/>
          <w:sz w:val="22"/>
          <w:lang w:eastAsia="es-ES"/>
        </w:rPr>
        <w:t>úblicas.</w:t>
      </w:r>
    </w:p>
    <w:p w14:paraId="1107BD76" w14:textId="77777777" w:rsidR="00D57322" w:rsidRDefault="008E484C" w:rsidP="008E484C">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El canal utilizado por el interesado para la presentación de la solicitud</w:t>
      </w:r>
      <w:r w:rsidR="00D57322">
        <w:rPr>
          <w:rFonts w:ascii="Verdana" w:eastAsia="Times New Roman" w:hAnsi="Verdana"/>
          <w:sz w:val="22"/>
          <w:lang w:eastAsia="es-ES"/>
        </w:rPr>
        <w:t xml:space="preserve"> será únicamente e</w:t>
      </w:r>
      <w:r w:rsidRPr="00D57322">
        <w:rPr>
          <w:rFonts w:ascii="Verdana" w:eastAsia="Times New Roman" w:hAnsi="Verdana"/>
          <w:sz w:val="22"/>
          <w:lang w:eastAsia="es-ES"/>
        </w:rPr>
        <w:t xml:space="preserve">lectrónico. Para ello, el interesado ha de iniciar un procedimiento en la Sede Electrónica de la Universidad, donde deberá rellenar un formulario de solicitud. </w:t>
      </w:r>
    </w:p>
    <w:p w14:paraId="70FC0E56" w14:textId="77777777" w:rsidR="008E484C" w:rsidRPr="00D57322" w:rsidRDefault="008E484C" w:rsidP="008E484C">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 xml:space="preserve">En dicho formulario, estarán cumplimentados previamente los datos personales del interesado obtenidos, bien del certificado utilizado o, en el caso de que el usuario sea miembro de la comunidad universitaria, </w:t>
      </w:r>
      <w:r w:rsidR="00CC031E">
        <w:rPr>
          <w:rFonts w:ascii="Verdana" w:eastAsia="Times New Roman" w:hAnsi="Verdana"/>
          <w:sz w:val="22"/>
          <w:lang w:eastAsia="es-ES"/>
        </w:rPr>
        <w:t xml:space="preserve">de </w:t>
      </w:r>
      <w:r w:rsidRPr="00D57322">
        <w:rPr>
          <w:rFonts w:ascii="Verdana" w:eastAsia="Times New Roman" w:hAnsi="Verdana"/>
          <w:sz w:val="22"/>
          <w:lang w:eastAsia="es-ES"/>
        </w:rPr>
        <w:t>los obtenidos del gestor de identidades de la UAM.</w:t>
      </w:r>
    </w:p>
    <w:p w14:paraId="10BEFB79" w14:textId="77777777" w:rsidR="008E484C" w:rsidRPr="00D57322" w:rsidRDefault="008E484C" w:rsidP="008E484C">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A continuación, se presenta el formulario de solicitud que deberá rellenar:</w:t>
      </w:r>
    </w:p>
    <w:p w14:paraId="09C1F8BF" w14:textId="77777777" w:rsidR="008E484C" w:rsidRPr="00D57322" w:rsidRDefault="008E484C" w:rsidP="001D097B">
      <w:pPr>
        <w:spacing w:after="120" w:line="360" w:lineRule="auto"/>
        <w:jc w:val="both"/>
        <w:rPr>
          <w:rFonts w:ascii="Verdana" w:eastAsia="Times New Roman" w:hAnsi="Verdana"/>
          <w:sz w:val="22"/>
          <w:lang w:eastAsia="es-ES"/>
        </w:rPr>
      </w:pPr>
    </w:p>
    <w:p w14:paraId="71707C2B" w14:textId="77777777" w:rsidR="008E484C" w:rsidRPr="00564387" w:rsidRDefault="00564387" w:rsidP="00564387">
      <w:pPr>
        <w:spacing w:after="120" w:line="360" w:lineRule="auto"/>
        <w:jc w:val="both"/>
        <w:rPr>
          <w:rFonts w:ascii="Verdana" w:eastAsia="Times New Roman" w:hAnsi="Verdana"/>
          <w:sz w:val="22"/>
          <w:lang w:eastAsia="es-ES"/>
        </w:rPr>
      </w:pPr>
      <w:r>
        <w:rPr>
          <w:noProof/>
          <w:lang w:eastAsia="es-ES"/>
        </w:rPr>
        <w:lastRenderedPageBreak/>
        <w:tab/>
      </w:r>
      <w:r>
        <w:rPr>
          <w:noProof/>
          <w:lang w:eastAsia="es-ES"/>
        </w:rPr>
        <w:drawing>
          <wp:inline distT="0" distB="0" distL="0" distR="0" wp14:anchorId="47556870" wp14:editId="32946A14">
            <wp:extent cx="5484968" cy="7840980"/>
            <wp:effectExtent l="0" t="0" r="190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8354" cy="7845821"/>
                    </a:xfrm>
                    <a:prstGeom prst="rect">
                      <a:avLst/>
                    </a:prstGeom>
                  </pic:spPr>
                </pic:pic>
              </a:graphicData>
            </a:graphic>
          </wp:inline>
        </w:drawing>
      </w:r>
      <w:r w:rsidR="008E484C">
        <w:rPr>
          <w:rFonts w:ascii="Verdana" w:eastAsia="Times New Roman" w:hAnsi="Verdana"/>
          <w:lang w:eastAsia="es-ES"/>
        </w:rPr>
        <w:br w:type="page"/>
      </w:r>
    </w:p>
    <w:p w14:paraId="03587416" w14:textId="44651588" w:rsidR="00DF1DDD" w:rsidRDefault="00DF1DDD"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lastRenderedPageBreak/>
        <w:t xml:space="preserve">Como existe la posibilidad de que un ciudadano presente una solicitud por un canal externo a la Sede Electrónica, se ha implementado también un inicio de oficio por parte del funcionario de la Oficina de </w:t>
      </w:r>
      <w:r w:rsidR="009A4E02">
        <w:rPr>
          <w:rFonts w:ascii="Verdana" w:eastAsia="Times New Roman" w:hAnsi="Verdana"/>
          <w:sz w:val="22"/>
          <w:szCs w:val="22"/>
          <w:lang w:eastAsia="es-ES"/>
        </w:rPr>
        <w:t xml:space="preserve">Calidad y </w:t>
      </w:r>
      <w:r>
        <w:rPr>
          <w:rFonts w:ascii="Verdana" w:eastAsia="Times New Roman" w:hAnsi="Verdana"/>
          <w:sz w:val="22"/>
          <w:szCs w:val="22"/>
          <w:lang w:eastAsia="es-ES"/>
        </w:rPr>
        <w:t>Transparencia para poder incorporar estos expedientes a la PAE y tramitarlos electrónicamente.</w:t>
      </w:r>
    </w:p>
    <w:p w14:paraId="736A2A35" w14:textId="77777777" w:rsidR="00DF1DDD" w:rsidRDefault="00DF1DDD"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En este caso, el funcionario deberá rellenar un formulario idéntico al anterior con los datos personales del solicitante y la descripción de la información que requiere. Así mismo</w:t>
      </w:r>
      <w:r w:rsidR="00CC031E">
        <w:rPr>
          <w:rFonts w:ascii="Verdana" w:eastAsia="Times New Roman" w:hAnsi="Verdana"/>
          <w:sz w:val="22"/>
          <w:szCs w:val="22"/>
          <w:lang w:eastAsia="es-ES"/>
        </w:rPr>
        <w:t>,</w:t>
      </w:r>
      <w:r>
        <w:rPr>
          <w:rFonts w:ascii="Verdana" w:eastAsia="Times New Roman" w:hAnsi="Verdana"/>
          <w:sz w:val="22"/>
          <w:szCs w:val="22"/>
          <w:lang w:eastAsia="es-ES"/>
        </w:rPr>
        <w:t xml:space="preserve"> se podrá adjuntar la documentación que el funcionario estime pertinente.</w:t>
      </w:r>
    </w:p>
    <w:p w14:paraId="4AE238A0" w14:textId="77777777" w:rsidR="008E484C" w:rsidRPr="00D57322"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Una vez cumplimentada, firmada y registrada la solicitud, se envía un correo al rol OFICINA_TRANSPARENCIA_ADM, desde el que podrá acceder al expediente para </w:t>
      </w:r>
      <w:r w:rsidR="00CC031E">
        <w:rPr>
          <w:rFonts w:ascii="Verdana" w:eastAsia="Times New Roman" w:hAnsi="Verdana"/>
          <w:sz w:val="22"/>
          <w:szCs w:val="22"/>
          <w:lang w:eastAsia="es-ES"/>
        </w:rPr>
        <w:t>evaluar si se</w:t>
      </w:r>
      <w:r w:rsidRPr="00D57322">
        <w:rPr>
          <w:rFonts w:ascii="Verdana" w:eastAsia="Times New Roman" w:hAnsi="Verdana"/>
          <w:sz w:val="22"/>
          <w:szCs w:val="22"/>
          <w:lang w:eastAsia="es-ES"/>
        </w:rPr>
        <w:t xml:space="preserve"> admite o no la solicitud.</w:t>
      </w:r>
    </w:p>
    <w:p w14:paraId="63A33840" w14:textId="0057B0FB" w:rsidR="008E484C"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Para el caso de inadmisión, se podrá seleccionar una de las siguientes causas</w:t>
      </w:r>
      <w:r w:rsidR="00CE63E3">
        <w:rPr>
          <w:rFonts w:ascii="Verdana" w:eastAsia="Times New Roman" w:hAnsi="Verdana"/>
          <w:sz w:val="22"/>
          <w:szCs w:val="22"/>
          <w:lang w:eastAsia="es-ES"/>
        </w:rPr>
        <w:t xml:space="preserve"> tasadas</w:t>
      </w:r>
      <w:r w:rsidR="009A4E02">
        <w:rPr>
          <w:rFonts w:ascii="Verdana" w:eastAsia="Times New Roman" w:hAnsi="Verdana"/>
          <w:sz w:val="22"/>
          <w:szCs w:val="22"/>
          <w:lang w:eastAsia="es-ES"/>
        </w:rPr>
        <w:t xml:space="preserve"> por el Servicio de Calidad y Transparencia</w:t>
      </w:r>
      <w:r w:rsidRPr="00D57322">
        <w:rPr>
          <w:rFonts w:ascii="Verdana" w:eastAsia="Times New Roman" w:hAnsi="Verdana"/>
          <w:sz w:val="22"/>
          <w:szCs w:val="22"/>
          <w:lang w:eastAsia="es-ES"/>
        </w:rPr>
        <w:t>:</w:t>
      </w:r>
    </w:p>
    <w:p w14:paraId="07B1DF32" w14:textId="77777777" w:rsidR="00567B2D" w:rsidRPr="00D57322" w:rsidRDefault="00567B2D" w:rsidP="008E484C">
      <w:pPr>
        <w:spacing w:after="120" w:line="360" w:lineRule="auto"/>
        <w:jc w:val="both"/>
        <w:rPr>
          <w:rFonts w:ascii="Verdana" w:eastAsia="Times New Roman" w:hAnsi="Verdana"/>
          <w:sz w:val="22"/>
          <w:szCs w:val="22"/>
          <w:lang w:eastAsia="es-ES"/>
        </w:rPr>
      </w:pPr>
    </w:p>
    <w:p w14:paraId="4DCC42E0" w14:textId="77777777" w:rsidR="008E484C" w:rsidRPr="00D57322" w:rsidRDefault="008E484C" w:rsidP="008E484C">
      <w:pPr>
        <w:spacing w:after="120" w:line="360" w:lineRule="auto"/>
        <w:ind w:left="708"/>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a) Que se refieran a información que esté en curso de elaboración o de publicación general. </w:t>
      </w:r>
    </w:p>
    <w:p w14:paraId="302E70AE" w14:textId="77777777" w:rsidR="008E484C" w:rsidRPr="00D57322" w:rsidRDefault="008E484C" w:rsidP="008E484C">
      <w:pPr>
        <w:spacing w:after="120" w:line="360" w:lineRule="auto"/>
        <w:ind w:left="708"/>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b) Referidas a información que tenga carácter auxiliar o de apoyo como la contenida en notas, borradores, opiniones, resúmenes, comunicaciones e informes internos o entre órganos o entidades administrativas. </w:t>
      </w:r>
    </w:p>
    <w:p w14:paraId="00A58CDF" w14:textId="77777777" w:rsidR="008E484C" w:rsidRPr="00D57322" w:rsidRDefault="008E484C" w:rsidP="008E484C">
      <w:pPr>
        <w:spacing w:after="120" w:line="360" w:lineRule="auto"/>
        <w:ind w:left="708"/>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c) Relativas a información para cuya divulgación sea necesaria una acción previa de reelaboración. </w:t>
      </w:r>
    </w:p>
    <w:p w14:paraId="6A19E954" w14:textId="77777777" w:rsidR="008E484C" w:rsidRPr="00D57322" w:rsidRDefault="008E484C" w:rsidP="008E484C">
      <w:pPr>
        <w:spacing w:after="120" w:line="360" w:lineRule="auto"/>
        <w:ind w:left="708"/>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d) Dirigidas a un órgano en cuyo poder no obre la información cuando se desconozca el competente. </w:t>
      </w:r>
    </w:p>
    <w:p w14:paraId="7F191CB2" w14:textId="77777777" w:rsidR="008E484C" w:rsidRPr="00D57322" w:rsidRDefault="008E484C" w:rsidP="008E484C">
      <w:pPr>
        <w:spacing w:after="120" w:line="360" w:lineRule="auto"/>
        <w:ind w:left="708"/>
        <w:jc w:val="both"/>
        <w:rPr>
          <w:rFonts w:ascii="Verdana" w:eastAsia="Times New Roman" w:hAnsi="Verdana"/>
          <w:sz w:val="22"/>
          <w:szCs w:val="22"/>
          <w:lang w:eastAsia="es-ES"/>
        </w:rPr>
      </w:pPr>
      <w:r w:rsidRPr="00D57322">
        <w:rPr>
          <w:rFonts w:ascii="Verdana" w:eastAsia="Times New Roman" w:hAnsi="Verdana"/>
          <w:sz w:val="22"/>
          <w:szCs w:val="22"/>
          <w:lang w:eastAsia="es-ES"/>
        </w:rPr>
        <w:t>e) Que sean manifiestamente repetitivas o tengan un carácter abusivo no justificado con la finalidad de transparencia de esta Ley.</w:t>
      </w:r>
    </w:p>
    <w:p w14:paraId="016ED486" w14:textId="77777777" w:rsidR="00D57322" w:rsidRDefault="00D57322" w:rsidP="008E484C">
      <w:pPr>
        <w:spacing w:after="120" w:line="360" w:lineRule="auto"/>
        <w:jc w:val="both"/>
        <w:rPr>
          <w:rFonts w:ascii="Verdana" w:eastAsia="Times New Roman" w:hAnsi="Verdana"/>
          <w:sz w:val="22"/>
          <w:szCs w:val="22"/>
          <w:lang w:eastAsia="es-ES"/>
        </w:rPr>
      </w:pPr>
    </w:p>
    <w:p w14:paraId="13DBD5E6" w14:textId="77777777" w:rsidR="000F7F26" w:rsidRPr="00D57322"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lastRenderedPageBreak/>
        <w:t xml:space="preserve">Dependiendo de la causa seleccionada, se </w:t>
      </w:r>
      <w:r w:rsidR="00CE63E3">
        <w:rPr>
          <w:rFonts w:ascii="Verdana" w:eastAsia="Times New Roman" w:hAnsi="Verdana"/>
          <w:sz w:val="22"/>
          <w:szCs w:val="22"/>
          <w:lang w:eastAsia="es-ES"/>
        </w:rPr>
        <w:t>generará automáticamente</w:t>
      </w:r>
      <w:r w:rsidRPr="00D57322">
        <w:rPr>
          <w:rFonts w:ascii="Verdana" w:eastAsia="Times New Roman" w:hAnsi="Verdana"/>
          <w:sz w:val="22"/>
          <w:szCs w:val="22"/>
          <w:lang w:eastAsia="es-ES"/>
        </w:rPr>
        <w:t xml:space="preserve"> una resolución de inadmisión por la causa indicada.</w:t>
      </w:r>
      <w:r w:rsidR="00CE63E3">
        <w:rPr>
          <w:rFonts w:ascii="Verdana" w:eastAsia="Times New Roman" w:hAnsi="Verdana"/>
          <w:sz w:val="22"/>
          <w:szCs w:val="22"/>
          <w:lang w:eastAsia="es-ES"/>
        </w:rPr>
        <w:t xml:space="preserve"> Este documento se descargará en formato </w:t>
      </w:r>
      <w:r w:rsidR="00CC031E">
        <w:rPr>
          <w:rFonts w:ascii="Verdana" w:eastAsia="Times New Roman" w:hAnsi="Verdana"/>
          <w:sz w:val="22"/>
          <w:szCs w:val="22"/>
          <w:lang w:eastAsia="es-ES"/>
        </w:rPr>
        <w:t>“</w:t>
      </w:r>
      <w:r w:rsidR="00CE63E3">
        <w:rPr>
          <w:rFonts w:ascii="Verdana" w:eastAsia="Times New Roman" w:hAnsi="Verdana"/>
          <w:sz w:val="22"/>
          <w:szCs w:val="22"/>
          <w:lang w:eastAsia="es-ES"/>
        </w:rPr>
        <w:t>odt</w:t>
      </w:r>
      <w:r w:rsidR="00CC031E">
        <w:rPr>
          <w:rFonts w:ascii="Verdana" w:eastAsia="Times New Roman" w:hAnsi="Verdana"/>
          <w:sz w:val="22"/>
          <w:szCs w:val="22"/>
          <w:lang w:eastAsia="es-ES"/>
        </w:rPr>
        <w:t>”</w:t>
      </w:r>
      <w:r w:rsidR="00CE63E3">
        <w:rPr>
          <w:rFonts w:ascii="Verdana" w:eastAsia="Times New Roman" w:hAnsi="Verdana"/>
          <w:sz w:val="22"/>
          <w:szCs w:val="22"/>
          <w:lang w:eastAsia="es-ES"/>
        </w:rPr>
        <w:t xml:space="preserve"> y se podrá modificar si es necesario.</w:t>
      </w:r>
    </w:p>
    <w:p w14:paraId="73A99B64" w14:textId="77777777" w:rsidR="00CE63E3" w:rsidRDefault="00CC031E"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La</w:t>
      </w:r>
      <w:r w:rsidR="008E484C" w:rsidRPr="00D57322">
        <w:rPr>
          <w:rFonts w:ascii="Verdana" w:eastAsia="Times New Roman" w:hAnsi="Verdana"/>
          <w:sz w:val="22"/>
          <w:szCs w:val="22"/>
          <w:lang w:eastAsia="es-ES"/>
        </w:rPr>
        <w:t xml:space="preserve"> resolución deberá ser firmada por el rol OFICINA_TRANSPARENCIA_JEFE. </w:t>
      </w:r>
    </w:p>
    <w:p w14:paraId="4CBB3191" w14:textId="307C21BE" w:rsidR="00D57322" w:rsidRDefault="00D57322"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También existe la posibilidad de que </w:t>
      </w:r>
      <w:r w:rsidR="009A4E02">
        <w:rPr>
          <w:rFonts w:ascii="Verdana" w:eastAsia="Times New Roman" w:hAnsi="Verdana"/>
          <w:sz w:val="22"/>
          <w:szCs w:val="22"/>
          <w:lang w:eastAsia="es-ES"/>
        </w:rPr>
        <w:t xml:space="preserve">la Jefatura </w:t>
      </w:r>
      <w:r w:rsidRPr="00D57322">
        <w:rPr>
          <w:rFonts w:ascii="Verdana" w:eastAsia="Times New Roman" w:hAnsi="Verdana"/>
          <w:sz w:val="22"/>
          <w:szCs w:val="22"/>
          <w:lang w:eastAsia="es-ES"/>
        </w:rPr>
        <w:t xml:space="preserve">de la Oficina de Transparencia pueda devolver la resolución </w:t>
      </w:r>
      <w:r>
        <w:rPr>
          <w:rFonts w:ascii="Verdana" w:eastAsia="Times New Roman" w:hAnsi="Verdana"/>
          <w:sz w:val="22"/>
          <w:szCs w:val="22"/>
          <w:lang w:eastAsia="es-ES"/>
        </w:rPr>
        <w:t xml:space="preserve">al rol </w:t>
      </w:r>
      <w:r w:rsidRPr="00D57322">
        <w:rPr>
          <w:rFonts w:ascii="Verdana" w:eastAsia="Times New Roman" w:hAnsi="Verdana"/>
          <w:sz w:val="22"/>
          <w:szCs w:val="22"/>
          <w:lang w:eastAsia="es-ES"/>
        </w:rPr>
        <w:t>OFICINA_TRANSPARENCIA_ADM para su revisión o admisión a trámite, si lo considera necesario.</w:t>
      </w:r>
    </w:p>
    <w:p w14:paraId="44696F00" w14:textId="77777777" w:rsidR="00D97184"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En caso de que se decida admitir la solicitud, </w:t>
      </w:r>
      <w:r w:rsidR="004052E4">
        <w:rPr>
          <w:rFonts w:ascii="Verdana" w:eastAsia="Times New Roman" w:hAnsi="Verdana"/>
          <w:sz w:val="22"/>
          <w:szCs w:val="22"/>
          <w:lang w:eastAsia="es-ES"/>
        </w:rPr>
        <w:t>se presentará un desplegable con las Áreas/Centros disponibles para tramitar la citada solicitud</w:t>
      </w:r>
      <w:r w:rsidR="00D97184">
        <w:rPr>
          <w:rFonts w:ascii="Verdana" w:eastAsia="Times New Roman" w:hAnsi="Verdana"/>
          <w:sz w:val="22"/>
          <w:szCs w:val="22"/>
          <w:lang w:eastAsia="es-ES"/>
        </w:rPr>
        <w:t>, que son los siguientes:</w:t>
      </w:r>
    </w:p>
    <w:p w14:paraId="1BD43F59" w14:textId="77777777" w:rsidR="00D97184" w:rsidRDefault="00D97184"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ab/>
      </w:r>
    </w:p>
    <w:tbl>
      <w:tblPr>
        <w:tblW w:w="7141" w:type="dxa"/>
        <w:tblInd w:w="1138" w:type="dxa"/>
        <w:tblCellMar>
          <w:left w:w="70" w:type="dxa"/>
          <w:right w:w="70" w:type="dxa"/>
        </w:tblCellMar>
        <w:tblLook w:val="04A0" w:firstRow="1" w:lastRow="0" w:firstColumn="1" w:lastColumn="0" w:noHBand="0" w:noVBand="1"/>
      </w:tblPr>
      <w:tblGrid>
        <w:gridCol w:w="3140"/>
        <w:gridCol w:w="4001"/>
      </w:tblGrid>
      <w:tr w:rsidR="00D97184" w:rsidRPr="00D97184" w14:paraId="5C3075E2" w14:textId="77777777" w:rsidTr="00D97184">
        <w:trPr>
          <w:trHeight w:val="288"/>
        </w:trPr>
        <w:tc>
          <w:tcPr>
            <w:tcW w:w="3140" w:type="dxa"/>
            <w:tcBorders>
              <w:top w:val="nil"/>
              <w:left w:val="nil"/>
              <w:bottom w:val="nil"/>
              <w:right w:val="nil"/>
            </w:tcBorders>
            <w:shd w:val="clear" w:color="auto" w:fill="auto"/>
            <w:noWrap/>
            <w:vAlign w:val="bottom"/>
            <w:hideMark/>
          </w:tcPr>
          <w:p w14:paraId="388F05D6"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Bibliotecas</w:t>
            </w:r>
          </w:p>
        </w:tc>
        <w:tc>
          <w:tcPr>
            <w:tcW w:w="4001" w:type="dxa"/>
            <w:tcBorders>
              <w:top w:val="nil"/>
              <w:left w:val="nil"/>
              <w:bottom w:val="nil"/>
              <w:right w:val="nil"/>
            </w:tcBorders>
            <w:shd w:val="clear" w:color="auto" w:fill="auto"/>
            <w:noWrap/>
            <w:vAlign w:val="bottom"/>
            <w:hideMark/>
          </w:tcPr>
          <w:p w14:paraId="61DFA7AD"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SERVICIO_BIBLIOTECAS_DIRECTOR</w:t>
            </w:r>
          </w:p>
        </w:tc>
      </w:tr>
      <w:tr w:rsidR="00D97184" w:rsidRPr="00D97184" w14:paraId="28B27F65" w14:textId="77777777" w:rsidTr="00D97184">
        <w:trPr>
          <w:trHeight w:val="288"/>
        </w:trPr>
        <w:tc>
          <w:tcPr>
            <w:tcW w:w="3140" w:type="dxa"/>
            <w:tcBorders>
              <w:top w:val="nil"/>
              <w:left w:val="nil"/>
              <w:bottom w:val="nil"/>
              <w:right w:val="nil"/>
            </w:tcBorders>
            <w:shd w:val="clear" w:color="auto" w:fill="auto"/>
            <w:noWrap/>
            <w:vAlign w:val="bottom"/>
            <w:hideMark/>
          </w:tcPr>
          <w:p w14:paraId="4A27375E"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Escuela Politécnica Superior</w:t>
            </w:r>
          </w:p>
        </w:tc>
        <w:tc>
          <w:tcPr>
            <w:tcW w:w="4001" w:type="dxa"/>
            <w:tcBorders>
              <w:top w:val="nil"/>
              <w:left w:val="nil"/>
              <w:bottom w:val="nil"/>
              <w:right w:val="nil"/>
            </w:tcBorders>
            <w:shd w:val="clear" w:color="auto" w:fill="auto"/>
            <w:noWrap/>
            <w:vAlign w:val="bottom"/>
            <w:hideMark/>
          </w:tcPr>
          <w:p w14:paraId="5D83E9F0"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EPS_ADMINISTRADORGERENTE</w:t>
            </w:r>
          </w:p>
        </w:tc>
      </w:tr>
      <w:tr w:rsidR="00D97184" w:rsidRPr="00D97184" w14:paraId="45E72B15" w14:textId="77777777" w:rsidTr="00D97184">
        <w:trPr>
          <w:trHeight w:val="288"/>
        </w:trPr>
        <w:tc>
          <w:tcPr>
            <w:tcW w:w="3140" w:type="dxa"/>
            <w:tcBorders>
              <w:top w:val="nil"/>
              <w:left w:val="nil"/>
              <w:bottom w:val="nil"/>
              <w:right w:val="nil"/>
            </w:tcBorders>
            <w:shd w:val="clear" w:color="auto" w:fill="auto"/>
            <w:noWrap/>
            <w:vAlign w:val="bottom"/>
            <w:hideMark/>
          </w:tcPr>
          <w:p w14:paraId="62CE0C0C"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Ciencias</w:t>
            </w:r>
          </w:p>
        </w:tc>
        <w:tc>
          <w:tcPr>
            <w:tcW w:w="4001" w:type="dxa"/>
            <w:tcBorders>
              <w:top w:val="nil"/>
              <w:left w:val="nil"/>
              <w:bottom w:val="nil"/>
              <w:right w:val="nil"/>
            </w:tcBorders>
            <w:shd w:val="clear" w:color="auto" w:fill="auto"/>
            <w:noWrap/>
            <w:vAlign w:val="bottom"/>
            <w:hideMark/>
          </w:tcPr>
          <w:p w14:paraId="15B117B5"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CIENCIAS_ADMINISTRADORGERENTE</w:t>
            </w:r>
          </w:p>
        </w:tc>
      </w:tr>
      <w:tr w:rsidR="00D97184" w:rsidRPr="00D97184" w14:paraId="23EB123D" w14:textId="77777777" w:rsidTr="00D97184">
        <w:trPr>
          <w:trHeight w:val="288"/>
        </w:trPr>
        <w:tc>
          <w:tcPr>
            <w:tcW w:w="3140" w:type="dxa"/>
            <w:tcBorders>
              <w:top w:val="nil"/>
              <w:left w:val="nil"/>
              <w:bottom w:val="nil"/>
              <w:right w:val="nil"/>
            </w:tcBorders>
            <w:shd w:val="clear" w:color="auto" w:fill="auto"/>
            <w:noWrap/>
            <w:vAlign w:val="bottom"/>
            <w:hideMark/>
          </w:tcPr>
          <w:p w14:paraId="506CA489"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Derecho</w:t>
            </w:r>
          </w:p>
        </w:tc>
        <w:tc>
          <w:tcPr>
            <w:tcW w:w="4001" w:type="dxa"/>
            <w:tcBorders>
              <w:top w:val="nil"/>
              <w:left w:val="nil"/>
              <w:bottom w:val="nil"/>
              <w:right w:val="nil"/>
            </w:tcBorders>
            <w:shd w:val="clear" w:color="auto" w:fill="auto"/>
            <w:noWrap/>
            <w:vAlign w:val="bottom"/>
            <w:hideMark/>
          </w:tcPr>
          <w:p w14:paraId="72F108CA"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DERECHO_ADMINISTRADORGERENTE</w:t>
            </w:r>
          </w:p>
        </w:tc>
      </w:tr>
      <w:tr w:rsidR="00D97184" w:rsidRPr="00D97184" w14:paraId="08C2C94E" w14:textId="77777777" w:rsidTr="00D97184">
        <w:trPr>
          <w:trHeight w:val="288"/>
        </w:trPr>
        <w:tc>
          <w:tcPr>
            <w:tcW w:w="3140" w:type="dxa"/>
            <w:tcBorders>
              <w:top w:val="nil"/>
              <w:left w:val="nil"/>
              <w:bottom w:val="nil"/>
              <w:right w:val="nil"/>
            </w:tcBorders>
            <w:shd w:val="clear" w:color="auto" w:fill="auto"/>
            <w:noWrap/>
            <w:vAlign w:val="bottom"/>
            <w:hideMark/>
          </w:tcPr>
          <w:p w14:paraId="0C277485"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Económicas</w:t>
            </w:r>
          </w:p>
        </w:tc>
        <w:tc>
          <w:tcPr>
            <w:tcW w:w="4001" w:type="dxa"/>
            <w:tcBorders>
              <w:top w:val="nil"/>
              <w:left w:val="nil"/>
              <w:bottom w:val="nil"/>
              <w:right w:val="nil"/>
            </w:tcBorders>
            <w:shd w:val="clear" w:color="auto" w:fill="auto"/>
            <w:noWrap/>
            <w:vAlign w:val="bottom"/>
            <w:hideMark/>
          </w:tcPr>
          <w:p w14:paraId="60ADDB4B"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ECONOMICAS_ADMINISTRADORGERENTE</w:t>
            </w:r>
          </w:p>
        </w:tc>
      </w:tr>
      <w:tr w:rsidR="00D97184" w:rsidRPr="00D97184" w14:paraId="0DF8E955" w14:textId="77777777" w:rsidTr="00D97184">
        <w:trPr>
          <w:trHeight w:val="288"/>
        </w:trPr>
        <w:tc>
          <w:tcPr>
            <w:tcW w:w="3140" w:type="dxa"/>
            <w:tcBorders>
              <w:top w:val="nil"/>
              <w:left w:val="nil"/>
              <w:bottom w:val="nil"/>
              <w:right w:val="nil"/>
            </w:tcBorders>
            <w:shd w:val="clear" w:color="auto" w:fill="auto"/>
            <w:noWrap/>
            <w:vAlign w:val="bottom"/>
            <w:hideMark/>
          </w:tcPr>
          <w:p w14:paraId="33B16EE2"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Filosofía</w:t>
            </w:r>
          </w:p>
        </w:tc>
        <w:tc>
          <w:tcPr>
            <w:tcW w:w="4001" w:type="dxa"/>
            <w:tcBorders>
              <w:top w:val="nil"/>
              <w:left w:val="nil"/>
              <w:bottom w:val="nil"/>
              <w:right w:val="nil"/>
            </w:tcBorders>
            <w:shd w:val="clear" w:color="auto" w:fill="auto"/>
            <w:noWrap/>
            <w:vAlign w:val="bottom"/>
            <w:hideMark/>
          </w:tcPr>
          <w:p w14:paraId="38F79AC2"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FILOSOFIA_ADMINISTRADORGERENTE</w:t>
            </w:r>
          </w:p>
        </w:tc>
      </w:tr>
      <w:tr w:rsidR="00D97184" w:rsidRPr="00D97184" w14:paraId="774DE8FC" w14:textId="77777777" w:rsidTr="00D97184">
        <w:trPr>
          <w:trHeight w:val="288"/>
        </w:trPr>
        <w:tc>
          <w:tcPr>
            <w:tcW w:w="3140" w:type="dxa"/>
            <w:tcBorders>
              <w:top w:val="nil"/>
              <w:left w:val="nil"/>
              <w:bottom w:val="nil"/>
              <w:right w:val="nil"/>
            </w:tcBorders>
            <w:shd w:val="clear" w:color="auto" w:fill="auto"/>
            <w:noWrap/>
            <w:vAlign w:val="bottom"/>
            <w:hideMark/>
          </w:tcPr>
          <w:p w14:paraId="211C2817"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Medicina</w:t>
            </w:r>
          </w:p>
        </w:tc>
        <w:tc>
          <w:tcPr>
            <w:tcW w:w="4001" w:type="dxa"/>
            <w:tcBorders>
              <w:top w:val="nil"/>
              <w:left w:val="nil"/>
              <w:bottom w:val="nil"/>
              <w:right w:val="nil"/>
            </w:tcBorders>
            <w:shd w:val="clear" w:color="auto" w:fill="auto"/>
            <w:noWrap/>
            <w:vAlign w:val="bottom"/>
            <w:hideMark/>
          </w:tcPr>
          <w:p w14:paraId="503AB566"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MEDICINA_ADMINISTRADORGERENTE</w:t>
            </w:r>
          </w:p>
        </w:tc>
      </w:tr>
      <w:tr w:rsidR="00D97184" w:rsidRPr="00D97184" w14:paraId="76C7A49A" w14:textId="77777777" w:rsidTr="00D97184">
        <w:trPr>
          <w:trHeight w:val="288"/>
        </w:trPr>
        <w:tc>
          <w:tcPr>
            <w:tcW w:w="3140" w:type="dxa"/>
            <w:tcBorders>
              <w:top w:val="nil"/>
              <w:left w:val="nil"/>
              <w:bottom w:val="nil"/>
              <w:right w:val="nil"/>
            </w:tcBorders>
            <w:shd w:val="clear" w:color="auto" w:fill="auto"/>
            <w:noWrap/>
            <w:vAlign w:val="bottom"/>
            <w:hideMark/>
          </w:tcPr>
          <w:p w14:paraId="02F01113"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Profesorado</w:t>
            </w:r>
          </w:p>
        </w:tc>
        <w:tc>
          <w:tcPr>
            <w:tcW w:w="4001" w:type="dxa"/>
            <w:tcBorders>
              <w:top w:val="nil"/>
              <w:left w:val="nil"/>
              <w:bottom w:val="nil"/>
              <w:right w:val="nil"/>
            </w:tcBorders>
            <w:shd w:val="clear" w:color="auto" w:fill="auto"/>
            <w:noWrap/>
            <w:vAlign w:val="bottom"/>
            <w:hideMark/>
          </w:tcPr>
          <w:p w14:paraId="4ECBAD64"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PROFESORADO_ADMINISTRADORGERENTE</w:t>
            </w:r>
          </w:p>
        </w:tc>
      </w:tr>
      <w:tr w:rsidR="00D97184" w:rsidRPr="00D97184" w14:paraId="7AC70F48" w14:textId="77777777" w:rsidTr="00D97184">
        <w:trPr>
          <w:trHeight w:val="288"/>
        </w:trPr>
        <w:tc>
          <w:tcPr>
            <w:tcW w:w="3140" w:type="dxa"/>
            <w:tcBorders>
              <w:top w:val="nil"/>
              <w:left w:val="nil"/>
              <w:bottom w:val="nil"/>
              <w:right w:val="nil"/>
            </w:tcBorders>
            <w:shd w:val="clear" w:color="auto" w:fill="auto"/>
            <w:noWrap/>
            <w:vAlign w:val="bottom"/>
            <w:hideMark/>
          </w:tcPr>
          <w:p w14:paraId="64029F87"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Facultad de Psicología</w:t>
            </w:r>
          </w:p>
        </w:tc>
        <w:tc>
          <w:tcPr>
            <w:tcW w:w="4001" w:type="dxa"/>
            <w:tcBorders>
              <w:top w:val="nil"/>
              <w:left w:val="nil"/>
              <w:bottom w:val="nil"/>
              <w:right w:val="nil"/>
            </w:tcBorders>
            <w:shd w:val="clear" w:color="auto" w:fill="auto"/>
            <w:noWrap/>
            <w:vAlign w:val="bottom"/>
            <w:hideMark/>
          </w:tcPr>
          <w:p w14:paraId="53AEFA59"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PSICOLOGIA_ADMINISTRADORGERENTE</w:t>
            </w:r>
          </w:p>
        </w:tc>
      </w:tr>
      <w:tr w:rsidR="00D97184" w:rsidRPr="00D97184" w14:paraId="513459D0" w14:textId="77777777" w:rsidTr="00D97184">
        <w:trPr>
          <w:trHeight w:val="288"/>
        </w:trPr>
        <w:tc>
          <w:tcPr>
            <w:tcW w:w="3140" w:type="dxa"/>
            <w:tcBorders>
              <w:top w:val="nil"/>
              <w:left w:val="nil"/>
              <w:bottom w:val="nil"/>
              <w:right w:val="nil"/>
            </w:tcBorders>
            <w:shd w:val="clear" w:color="auto" w:fill="auto"/>
            <w:noWrap/>
            <w:vAlign w:val="bottom"/>
            <w:hideMark/>
          </w:tcPr>
          <w:p w14:paraId="41A22D06"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Obras e Infraestructuras</w:t>
            </w:r>
          </w:p>
        </w:tc>
        <w:tc>
          <w:tcPr>
            <w:tcW w:w="4001" w:type="dxa"/>
            <w:tcBorders>
              <w:top w:val="nil"/>
              <w:left w:val="nil"/>
              <w:bottom w:val="nil"/>
              <w:right w:val="nil"/>
            </w:tcBorders>
            <w:shd w:val="clear" w:color="auto" w:fill="auto"/>
            <w:noWrap/>
            <w:vAlign w:val="bottom"/>
            <w:hideMark/>
          </w:tcPr>
          <w:p w14:paraId="05A6205E"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SERVICIO_OBRAS_DIRECTOR</w:t>
            </w:r>
          </w:p>
        </w:tc>
      </w:tr>
      <w:tr w:rsidR="00D97184" w:rsidRPr="00D97184" w14:paraId="35B230F1" w14:textId="77777777" w:rsidTr="00D97184">
        <w:trPr>
          <w:trHeight w:val="288"/>
        </w:trPr>
        <w:tc>
          <w:tcPr>
            <w:tcW w:w="3140" w:type="dxa"/>
            <w:tcBorders>
              <w:top w:val="nil"/>
              <w:left w:val="nil"/>
              <w:bottom w:val="nil"/>
              <w:right w:val="nil"/>
            </w:tcBorders>
            <w:shd w:val="clear" w:color="auto" w:fill="auto"/>
            <w:noWrap/>
            <w:vAlign w:val="bottom"/>
            <w:hideMark/>
          </w:tcPr>
          <w:p w14:paraId="60666C15"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Oficina de Información</w:t>
            </w:r>
          </w:p>
        </w:tc>
        <w:tc>
          <w:tcPr>
            <w:tcW w:w="4001" w:type="dxa"/>
            <w:tcBorders>
              <w:top w:val="nil"/>
              <w:left w:val="nil"/>
              <w:bottom w:val="nil"/>
              <w:right w:val="nil"/>
            </w:tcBorders>
            <w:shd w:val="clear" w:color="auto" w:fill="auto"/>
            <w:noWrap/>
            <w:vAlign w:val="bottom"/>
            <w:hideMark/>
          </w:tcPr>
          <w:p w14:paraId="544D5491"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OFICINA_INFO_JEFE</w:t>
            </w:r>
          </w:p>
        </w:tc>
      </w:tr>
      <w:tr w:rsidR="00D97184" w:rsidRPr="00D97184" w14:paraId="1DC8F848" w14:textId="77777777" w:rsidTr="00D97184">
        <w:trPr>
          <w:trHeight w:val="288"/>
        </w:trPr>
        <w:tc>
          <w:tcPr>
            <w:tcW w:w="3140" w:type="dxa"/>
            <w:tcBorders>
              <w:top w:val="nil"/>
              <w:left w:val="nil"/>
              <w:bottom w:val="nil"/>
              <w:right w:val="nil"/>
            </w:tcBorders>
            <w:shd w:val="clear" w:color="auto" w:fill="auto"/>
            <w:noWrap/>
            <w:vAlign w:val="bottom"/>
            <w:hideMark/>
          </w:tcPr>
          <w:p w14:paraId="100C6778"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Oficina de Transparencia</w:t>
            </w:r>
          </w:p>
        </w:tc>
        <w:tc>
          <w:tcPr>
            <w:tcW w:w="4001" w:type="dxa"/>
            <w:tcBorders>
              <w:top w:val="nil"/>
              <w:left w:val="nil"/>
              <w:bottom w:val="nil"/>
              <w:right w:val="nil"/>
            </w:tcBorders>
            <w:shd w:val="clear" w:color="auto" w:fill="auto"/>
            <w:noWrap/>
            <w:vAlign w:val="bottom"/>
            <w:hideMark/>
          </w:tcPr>
          <w:p w14:paraId="46EA18DF"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OFICINA_TRANSPARENCIA_JEFE</w:t>
            </w:r>
          </w:p>
        </w:tc>
      </w:tr>
      <w:tr w:rsidR="00D97184" w:rsidRPr="00D97184" w14:paraId="47235F7D" w14:textId="77777777" w:rsidTr="00D97184">
        <w:trPr>
          <w:trHeight w:val="288"/>
        </w:trPr>
        <w:tc>
          <w:tcPr>
            <w:tcW w:w="3140" w:type="dxa"/>
            <w:tcBorders>
              <w:top w:val="nil"/>
              <w:left w:val="nil"/>
              <w:bottom w:val="nil"/>
              <w:right w:val="nil"/>
            </w:tcBorders>
            <w:shd w:val="clear" w:color="auto" w:fill="auto"/>
            <w:noWrap/>
            <w:vAlign w:val="bottom"/>
            <w:hideMark/>
          </w:tcPr>
          <w:p w14:paraId="41E9B0C2"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Secretaría General</w:t>
            </w:r>
          </w:p>
        </w:tc>
        <w:tc>
          <w:tcPr>
            <w:tcW w:w="4001" w:type="dxa"/>
            <w:tcBorders>
              <w:top w:val="nil"/>
              <w:left w:val="nil"/>
              <w:bottom w:val="nil"/>
              <w:right w:val="nil"/>
            </w:tcBorders>
            <w:shd w:val="clear" w:color="auto" w:fill="auto"/>
            <w:noWrap/>
            <w:vAlign w:val="bottom"/>
            <w:hideMark/>
          </w:tcPr>
          <w:p w14:paraId="3D2ECAB5"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SECRETARIAGENERAL_JEFE</w:t>
            </w:r>
          </w:p>
        </w:tc>
      </w:tr>
      <w:tr w:rsidR="00D97184" w:rsidRPr="00D97184" w14:paraId="2335101D" w14:textId="77777777" w:rsidTr="00D97184">
        <w:trPr>
          <w:trHeight w:val="288"/>
        </w:trPr>
        <w:tc>
          <w:tcPr>
            <w:tcW w:w="3140" w:type="dxa"/>
            <w:tcBorders>
              <w:top w:val="nil"/>
              <w:left w:val="nil"/>
              <w:bottom w:val="nil"/>
              <w:right w:val="nil"/>
            </w:tcBorders>
            <w:shd w:val="clear" w:color="auto" w:fill="auto"/>
            <w:noWrap/>
            <w:vAlign w:val="bottom"/>
            <w:hideMark/>
          </w:tcPr>
          <w:p w14:paraId="3313212B"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 de Control</w:t>
            </w:r>
          </w:p>
        </w:tc>
        <w:tc>
          <w:tcPr>
            <w:tcW w:w="4001" w:type="dxa"/>
            <w:tcBorders>
              <w:top w:val="nil"/>
              <w:left w:val="nil"/>
              <w:bottom w:val="nil"/>
              <w:right w:val="nil"/>
            </w:tcBorders>
            <w:shd w:val="clear" w:color="auto" w:fill="auto"/>
            <w:noWrap/>
            <w:vAlign w:val="bottom"/>
            <w:hideMark/>
          </w:tcPr>
          <w:p w14:paraId="7FEC3187"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SERVICIO_CONTROL_JEFE</w:t>
            </w:r>
          </w:p>
        </w:tc>
      </w:tr>
      <w:tr w:rsidR="00D97184" w:rsidRPr="00D97184" w14:paraId="0EE18220" w14:textId="77777777" w:rsidTr="00D97184">
        <w:trPr>
          <w:trHeight w:val="288"/>
        </w:trPr>
        <w:tc>
          <w:tcPr>
            <w:tcW w:w="3140" w:type="dxa"/>
            <w:tcBorders>
              <w:top w:val="nil"/>
              <w:left w:val="nil"/>
              <w:bottom w:val="nil"/>
              <w:right w:val="nil"/>
            </w:tcBorders>
            <w:shd w:val="clear" w:color="auto" w:fill="auto"/>
            <w:noWrap/>
            <w:vAlign w:val="bottom"/>
            <w:hideMark/>
          </w:tcPr>
          <w:p w14:paraId="45B7FCFB"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 de Investigación</w:t>
            </w:r>
          </w:p>
        </w:tc>
        <w:tc>
          <w:tcPr>
            <w:tcW w:w="4001" w:type="dxa"/>
            <w:tcBorders>
              <w:top w:val="nil"/>
              <w:left w:val="nil"/>
              <w:bottom w:val="nil"/>
              <w:right w:val="nil"/>
            </w:tcBorders>
            <w:shd w:val="clear" w:color="auto" w:fill="auto"/>
            <w:noWrap/>
            <w:vAlign w:val="bottom"/>
            <w:hideMark/>
          </w:tcPr>
          <w:p w14:paraId="3E70F7DC"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SERVICIO_INVESTIGACION_JEFE</w:t>
            </w:r>
          </w:p>
        </w:tc>
      </w:tr>
      <w:tr w:rsidR="00D97184" w:rsidRPr="00D97184" w14:paraId="2AF1D6B1" w14:textId="77777777" w:rsidTr="00D97184">
        <w:trPr>
          <w:trHeight w:val="288"/>
        </w:trPr>
        <w:tc>
          <w:tcPr>
            <w:tcW w:w="3140" w:type="dxa"/>
            <w:tcBorders>
              <w:top w:val="nil"/>
              <w:left w:val="nil"/>
              <w:bottom w:val="nil"/>
              <w:right w:val="nil"/>
            </w:tcBorders>
            <w:shd w:val="clear" w:color="auto" w:fill="auto"/>
            <w:noWrap/>
            <w:vAlign w:val="bottom"/>
            <w:hideMark/>
          </w:tcPr>
          <w:p w14:paraId="7C49B8DF"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Tecnologías de la Información</w:t>
            </w:r>
          </w:p>
        </w:tc>
        <w:tc>
          <w:tcPr>
            <w:tcW w:w="4001" w:type="dxa"/>
            <w:tcBorders>
              <w:top w:val="nil"/>
              <w:left w:val="nil"/>
              <w:bottom w:val="nil"/>
              <w:right w:val="nil"/>
            </w:tcBorders>
            <w:shd w:val="clear" w:color="auto" w:fill="auto"/>
            <w:noWrap/>
            <w:vAlign w:val="bottom"/>
            <w:hideMark/>
          </w:tcPr>
          <w:p w14:paraId="33464C82"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SERVICIO_TI_DIRECTOR</w:t>
            </w:r>
          </w:p>
        </w:tc>
      </w:tr>
      <w:tr w:rsidR="00D97184" w:rsidRPr="00D97184" w14:paraId="2550F18F" w14:textId="77777777" w:rsidTr="00D97184">
        <w:trPr>
          <w:trHeight w:val="288"/>
        </w:trPr>
        <w:tc>
          <w:tcPr>
            <w:tcW w:w="3140" w:type="dxa"/>
            <w:tcBorders>
              <w:top w:val="nil"/>
              <w:left w:val="nil"/>
              <w:bottom w:val="nil"/>
              <w:right w:val="nil"/>
            </w:tcBorders>
            <w:shd w:val="clear" w:color="auto" w:fill="auto"/>
            <w:noWrap/>
            <w:vAlign w:val="bottom"/>
            <w:hideMark/>
          </w:tcPr>
          <w:p w14:paraId="1AC6185F"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Vicegerencia Economía</w:t>
            </w:r>
          </w:p>
        </w:tc>
        <w:tc>
          <w:tcPr>
            <w:tcW w:w="4001" w:type="dxa"/>
            <w:tcBorders>
              <w:top w:val="nil"/>
              <w:left w:val="nil"/>
              <w:bottom w:val="nil"/>
              <w:right w:val="nil"/>
            </w:tcBorders>
            <w:shd w:val="clear" w:color="auto" w:fill="auto"/>
            <w:noWrap/>
            <w:vAlign w:val="bottom"/>
            <w:hideMark/>
          </w:tcPr>
          <w:p w14:paraId="3CA1C6B5"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VICEGERENCIA_ECONOMIA_VICEGERENTE</w:t>
            </w:r>
          </w:p>
        </w:tc>
      </w:tr>
      <w:tr w:rsidR="00D97184" w:rsidRPr="00D97184" w14:paraId="7E9E2C89" w14:textId="77777777" w:rsidTr="00D97184">
        <w:trPr>
          <w:trHeight w:val="288"/>
        </w:trPr>
        <w:tc>
          <w:tcPr>
            <w:tcW w:w="3140" w:type="dxa"/>
            <w:tcBorders>
              <w:top w:val="nil"/>
              <w:left w:val="nil"/>
              <w:bottom w:val="nil"/>
              <w:right w:val="nil"/>
            </w:tcBorders>
            <w:shd w:val="clear" w:color="auto" w:fill="auto"/>
            <w:noWrap/>
            <w:vAlign w:val="bottom"/>
            <w:hideMark/>
          </w:tcPr>
          <w:p w14:paraId="2D4FD2B1"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Vicegerencia Estudios</w:t>
            </w:r>
          </w:p>
        </w:tc>
        <w:tc>
          <w:tcPr>
            <w:tcW w:w="4001" w:type="dxa"/>
            <w:tcBorders>
              <w:top w:val="nil"/>
              <w:left w:val="nil"/>
              <w:bottom w:val="nil"/>
              <w:right w:val="nil"/>
            </w:tcBorders>
            <w:shd w:val="clear" w:color="auto" w:fill="auto"/>
            <w:noWrap/>
            <w:vAlign w:val="bottom"/>
            <w:hideMark/>
          </w:tcPr>
          <w:p w14:paraId="6A529EAC"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VICEGERENCIA_ESTUDIOS_VICEGERENTE</w:t>
            </w:r>
          </w:p>
        </w:tc>
      </w:tr>
      <w:tr w:rsidR="00D97184" w:rsidRPr="00D97184" w14:paraId="70A4FAA1" w14:textId="77777777" w:rsidTr="00D97184">
        <w:trPr>
          <w:trHeight w:val="288"/>
        </w:trPr>
        <w:tc>
          <w:tcPr>
            <w:tcW w:w="3140" w:type="dxa"/>
            <w:tcBorders>
              <w:top w:val="nil"/>
              <w:left w:val="nil"/>
              <w:bottom w:val="nil"/>
              <w:right w:val="nil"/>
            </w:tcBorders>
            <w:shd w:val="clear" w:color="auto" w:fill="auto"/>
            <w:noWrap/>
            <w:vAlign w:val="bottom"/>
            <w:hideMark/>
          </w:tcPr>
          <w:p w14:paraId="151F6DDF"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Vicegerencia RRHH</w:t>
            </w:r>
          </w:p>
        </w:tc>
        <w:tc>
          <w:tcPr>
            <w:tcW w:w="4001" w:type="dxa"/>
            <w:tcBorders>
              <w:top w:val="nil"/>
              <w:left w:val="nil"/>
              <w:bottom w:val="nil"/>
              <w:right w:val="nil"/>
            </w:tcBorders>
            <w:shd w:val="clear" w:color="auto" w:fill="auto"/>
            <w:noWrap/>
            <w:vAlign w:val="bottom"/>
            <w:hideMark/>
          </w:tcPr>
          <w:p w14:paraId="71C6BF47" w14:textId="77777777" w:rsidR="00D97184" w:rsidRPr="00D97184" w:rsidRDefault="00D97184" w:rsidP="00D97184">
            <w:pPr>
              <w:suppressAutoHyphens w:val="0"/>
              <w:rPr>
                <w:rFonts w:eastAsia="Times New Roman"/>
                <w:color w:val="000000"/>
                <w:sz w:val="22"/>
                <w:szCs w:val="22"/>
                <w:lang w:eastAsia="es-ES"/>
              </w:rPr>
            </w:pPr>
            <w:r w:rsidRPr="00D97184">
              <w:rPr>
                <w:rFonts w:eastAsia="Times New Roman"/>
                <w:color w:val="000000"/>
                <w:sz w:val="22"/>
                <w:szCs w:val="22"/>
                <w:lang w:eastAsia="es-ES"/>
              </w:rPr>
              <w:t>VICEGERENCIA_RRHH_VICEGERENTE</w:t>
            </w:r>
          </w:p>
        </w:tc>
      </w:tr>
    </w:tbl>
    <w:p w14:paraId="042FEBCD" w14:textId="77777777" w:rsidR="004052E4" w:rsidRDefault="004052E4" w:rsidP="008E484C">
      <w:pPr>
        <w:spacing w:after="120" w:line="360" w:lineRule="auto"/>
        <w:jc w:val="both"/>
        <w:rPr>
          <w:rFonts w:ascii="Verdana" w:eastAsia="Times New Roman" w:hAnsi="Verdana"/>
          <w:sz w:val="22"/>
          <w:szCs w:val="22"/>
          <w:lang w:eastAsia="es-ES"/>
        </w:rPr>
      </w:pPr>
    </w:p>
    <w:p w14:paraId="3D75CDF2" w14:textId="4844482B" w:rsidR="008E484C" w:rsidRPr="00D57322" w:rsidRDefault="00D97184"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H</w:t>
      </w:r>
      <w:r w:rsidR="008E484C" w:rsidRPr="00D57322">
        <w:rPr>
          <w:rFonts w:ascii="Verdana" w:eastAsia="Times New Roman" w:hAnsi="Verdana"/>
          <w:sz w:val="22"/>
          <w:szCs w:val="22"/>
          <w:lang w:eastAsia="es-ES"/>
        </w:rPr>
        <w:t xml:space="preserve">abrá de elegir el </w:t>
      </w:r>
      <w:bookmarkStart w:id="9" w:name="OLE_LINK3"/>
      <w:bookmarkStart w:id="10" w:name="OLE_LINK4"/>
      <w:r w:rsidR="004052E4">
        <w:rPr>
          <w:rFonts w:ascii="Verdana" w:eastAsia="Times New Roman" w:hAnsi="Verdana"/>
          <w:sz w:val="22"/>
          <w:szCs w:val="22"/>
          <w:lang w:eastAsia="es-ES"/>
        </w:rPr>
        <w:t>AREA_CENTRO_JEFE</w:t>
      </w:r>
      <w:r w:rsidR="008E484C" w:rsidRPr="00D57322">
        <w:rPr>
          <w:rFonts w:ascii="Verdana" w:eastAsia="Times New Roman" w:hAnsi="Verdana"/>
          <w:sz w:val="22"/>
          <w:szCs w:val="22"/>
          <w:lang w:eastAsia="es-ES"/>
        </w:rPr>
        <w:t xml:space="preserve"> </w:t>
      </w:r>
      <w:bookmarkEnd w:id="9"/>
      <w:bookmarkEnd w:id="10"/>
      <w:r w:rsidR="008E484C" w:rsidRPr="00D57322">
        <w:rPr>
          <w:rFonts w:ascii="Verdana" w:eastAsia="Times New Roman" w:hAnsi="Verdana"/>
          <w:sz w:val="22"/>
          <w:szCs w:val="22"/>
          <w:lang w:eastAsia="es-ES"/>
        </w:rPr>
        <w:t xml:space="preserve">al que desea </w:t>
      </w:r>
      <w:r>
        <w:rPr>
          <w:rFonts w:ascii="Verdana" w:eastAsia="Times New Roman" w:hAnsi="Verdana"/>
          <w:sz w:val="22"/>
          <w:szCs w:val="22"/>
          <w:lang w:eastAsia="es-ES"/>
        </w:rPr>
        <w:t>asignársela. S</w:t>
      </w:r>
      <w:r w:rsidR="008E484C" w:rsidRPr="00D57322">
        <w:rPr>
          <w:rFonts w:ascii="Verdana" w:eastAsia="Times New Roman" w:hAnsi="Verdana"/>
          <w:sz w:val="22"/>
          <w:szCs w:val="22"/>
          <w:lang w:eastAsia="es-ES"/>
        </w:rPr>
        <w:t xml:space="preserve">e le remitirá un correo electrónico </w:t>
      </w:r>
      <w:r>
        <w:rPr>
          <w:rFonts w:ascii="Verdana" w:eastAsia="Times New Roman" w:hAnsi="Verdana"/>
          <w:sz w:val="22"/>
          <w:szCs w:val="22"/>
          <w:lang w:eastAsia="es-ES"/>
        </w:rPr>
        <w:t>a</w:t>
      </w:r>
      <w:r w:rsidR="009A4E02">
        <w:rPr>
          <w:rFonts w:ascii="Verdana" w:eastAsia="Times New Roman" w:hAnsi="Verdana"/>
          <w:sz w:val="22"/>
          <w:szCs w:val="22"/>
          <w:lang w:eastAsia="es-ES"/>
        </w:rPr>
        <w:t xml:space="preserve"> la</w:t>
      </w:r>
      <w:r>
        <w:rPr>
          <w:rFonts w:ascii="Verdana" w:eastAsia="Times New Roman" w:hAnsi="Verdana"/>
          <w:sz w:val="22"/>
          <w:szCs w:val="22"/>
          <w:lang w:eastAsia="es-ES"/>
        </w:rPr>
        <w:t xml:space="preserve"> citad</w:t>
      </w:r>
      <w:r w:rsidR="009A4E02">
        <w:rPr>
          <w:rFonts w:ascii="Verdana" w:eastAsia="Times New Roman" w:hAnsi="Verdana"/>
          <w:sz w:val="22"/>
          <w:szCs w:val="22"/>
          <w:lang w:eastAsia="es-ES"/>
        </w:rPr>
        <w:t>a</w:t>
      </w:r>
      <w:r>
        <w:rPr>
          <w:rFonts w:ascii="Verdana" w:eastAsia="Times New Roman" w:hAnsi="Verdana"/>
          <w:sz w:val="22"/>
          <w:szCs w:val="22"/>
          <w:lang w:eastAsia="es-ES"/>
        </w:rPr>
        <w:t xml:space="preserve"> Jef</w:t>
      </w:r>
      <w:r w:rsidR="009A4E02">
        <w:rPr>
          <w:rFonts w:ascii="Verdana" w:eastAsia="Times New Roman" w:hAnsi="Verdana"/>
          <w:sz w:val="22"/>
          <w:szCs w:val="22"/>
          <w:lang w:eastAsia="es-ES"/>
        </w:rPr>
        <w:t>atura</w:t>
      </w:r>
      <w:r>
        <w:rPr>
          <w:rFonts w:ascii="Verdana" w:eastAsia="Times New Roman" w:hAnsi="Verdana"/>
          <w:sz w:val="22"/>
          <w:szCs w:val="22"/>
          <w:lang w:eastAsia="es-ES"/>
        </w:rPr>
        <w:t xml:space="preserve"> </w:t>
      </w:r>
      <w:r w:rsidR="008E484C" w:rsidRPr="00D57322">
        <w:rPr>
          <w:rFonts w:ascii="Verdana" w:eastAsia="Times New Roman" w:hAnsi="Verdana"/>
          <w:sz w:val="22"/>
          <w:szCs w:val="22"/>
          <w:lang w:eastAsia="es-ES"/>
        </w:rPr>
        <w:t>con los detalles de la solicitud que debe gestionar.</w:t>
      </w:r>
    </w:p>
    <w:p w14:paraId="6B6A98C6" w14:textId="4849DC9A" w:rsidR="008E484C" w:rsidRPr="00D57322"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lastRenderedPageBreak/>
        <w:t xml:space="preserve">Cuando la solicitud es recibida por </w:t>
      </w:r>
      <w:r w:rsidR="009A4E02">
        <w:rPr>
          <w:rFonts w:ascii="Verdana" w:eastAsia="Times New Roman" w:hAnsi="Verdana"/>
          <w:sz w:val="22"/>
          <w:szCs w:val="22"/>
          <w:lang w:eastAsia="es-ES"/>
        </w:rPr>
        <w:t>la Jefatura</w:t>
      </w:r>
      <w:r w:rsidRPr="00D57322">
        <w:rPr>
          <w:rFonts w:ascii="Verdana" w:eastAsia="Times New Roman" w:hAnsi="Verdana"/>
          <w:sz w:val="22"/>
          <w:szCs w:val="22"/>
          <w:lang w:eastAsia="es-ES"/>
        </w:rPr>
        <w:t xml:space="preserve"> </w:t>
      </w:r>
      <w:r w:rsidR="00D57322">
        <w:rPr>
          <w:rFonts w:ascii="Verdana" w:eastAsia="Times New Roman" w:hAnsi="Verdana"/>
          <w:sz w:val="22"/>
          <w:szCs w:val="22"/>
          <w:lang w:eastAsia="es-ES"/>
        </w:rPr>
        <w:t>del Área / C</w:t>
      </w:r>
      <w:r w:rsidRPr="00D57322">
        <w:rPr>
          <w:rFonts w:ascii="Verdana" w:eastAsia="Times New Roman" w:hAnsi="Verdana"/>
          <w:sz w:val="22"/>
          <w:szCs w:val="22"/>
          <w:lang w:eastAsia="es-ES"/>
        </w:rPr>
        <w:t xml:space="preserve">entro </w:t>
      </w:r>
      <w:r w:rsidR="00D97184">
        <w:rPr>
          <w:rFonts w:ascii="Verdana" w:eastAsia="Times New Roman" w:hAnsi="Verdana"/>
          <w:sz w:val="22"/>
          <w:szCs w:val="22"/>
          <w:lang w:eastAsia="es-ES"/>
        </w:rPr>
        <w:t>competente</w:t>
      </w:r>
      <w:r w:rsidRPr="00D57322">
        <w:rPr>
          <w:rFonts w:ascii="Verdana" w:eastAsia="Times New Roman" w:hAnsi="Verdana"/>
          <w:sz w:val="22"/>
          <w:szCs w:val="22"/>
          <w:lang w:eastAsia="es-ES"/>
        </w:rPr>
        <w:t xml:space="preserve">, éste puede seleccionar si acepta o no la solicitud. </w:t>
      </w:r>
    </w:p>
    <w:p w14:paraId="7373D84A" w14:textId="3EF43C21" w:rsidR="00D97184" w:rsidRDefault="00D97184"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 xml:space="preserve">Si no acepta la solicitud, ésta </w:t>
      </w:r>
      <w:r w:rsidRPr="00D57322">
        <w:rPr>
          <w:rFonts w:ascii="Verdana" w:eastAsia="Times New Roman" w:hAnsi="Verdana"/>
          <w:sz w:val="22"/>
          <w:szCs w:val="22"/>
          <w:lang w:eastAsia="es-ES"/>
        </w:rPr>
        <w:t xml:space="preserve">se devolverá a la Oficina de </w:t>
      </w:r>
      <w:r w:rsidR="009A4E02">
        <w:rPr>
          <w:rFonts w:ascii="Verdana" w:eastAsia="Times New Roman" w:hAnsi="Verdana"/>
          <w:sz w:val="22"/>
          <w:szCs w:val="22"/>
          <w:lang w:eastAsia="es-ES"/>
        </w:rPr>
        <w:t xml:space="preserve">Calidad y </w:t>
      </w:r>
      <w:r>
        <w:rPr>
          <w:rFonts w:ascii="Verdana" w:eastAsia="Times New Roman" w:hAnsi="Verdana"/>
          <w:sz w:val="22"/>
          <w:szCs w:val="22"/>
          <w:lang w:eastAsia="es-ES"/>
        </w:rPr>
        <w:t>Transparencia</w:t>
      </w:r>
      <w:r w:rsidRPr="00D57322">
        <w:rPr>
          <w:rFonts w:ascii="Verdana" w:eastAsia="Times New Roman" w:hAnsi="Verdana"/>
          <w:sz w:val="22"/>
          <w:szCs w:val="22"/>
          <w:lang w:eastAsia="es-ES"/>
        </w:rPr>
        <w:t xml:space="preserve"> </w:t>
      </w:r>
      <w:r>
        <w:rPr>
          <w:rFonts w:ascii="Verdana" w:eastAsia="Times New Roman" w:hAnsi="Verdana"/>
          <w:sz w:val="22"/>
          <w:szCs w:val="22"/>
          <w:lang w:eastAsia="es-ES"/>
        </w:rPr>
        <w:t>que podrá gestionarla o remitirla al Área/Centro que se deba encargar del trámite.</w:t>
      </w:r>
    </w:p>
    <w:p w14:paraId="3E3D9288" w14:textId="77777777" w:rsidR="00D97184"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Si acepta la solicitud</w:t>
      </w:r>
      <w:r w:rsidR="00D97184">
        <w:rPr>
          <w:rFonts w:ascii="Verdana" w:eastAsia="Times New Roman" w:hAnsi="Verdana"/>
          <w:sz w:val="22"/>
          <w:szCs w:val="22"/>
          <w:lang w:eastAsia="es-ES"/>
        </w:rPr>
        <w:t>,</w:t>
      </w:r>
      <w:r w:rsidRPr="00D57322">
        <w:rPr>
          <w:rFonts w:ascii="Verdana" w:eastAsia="Times New Roman" w:hAnsi="Verdana"/>
          <w:sz w:val="22"/>
          <w:szCs w:val="22"/>
          <w:lang w:eastAsia="es-ES"/>
        </w:rPr>
        <w:t xml:space="preserve"> </w:t>
      </w:r>
      <w:r w:rsidR="00D97184">
        <w:rPr>
          <w:rFonts w:ascii="Verdana" w:eastAsia="Times New Roman" w:hAnsi="Verdana"/>
          <w:sz w:val="22"/>
          <w:szCs w:val="22"/>
          <w:lang w:eastAsia="es-ES"/>
        </w:rPr>
        <w:t xml:space="preserve">deberá </w:t>
      </w:r>
      <w:r w:rsidR="00CC031E">
        <w:rPr>
          <w:rFonts w:ascii="Verdana" w:eastAsia="Times New Roman" w:hAnsi="Verdana"/>
          <w:sz w:val="22"/>
          <w:szCs w:val="22"/>
          <w:lang w:eastAsia="es-ES"/>
        </w:rPr>
        <w:t>enviarla</w:t>
      </w:r>
      <w:r w:rsidRPr="00D57322">
        <w:rPr>
          <w:rFonts w:ascii="Verdana" w:eastAsia="Times New Roman" w:hAnsi="Verdana"/>
          <w:sz w:val="22"/>
          <w:szCs w:val="22"/>
          <w:lang w:eastAsia="es-ES"/>
        </w:rPr>
        <w:t xml:space="preserve"> al rol AREA_CENTRO_A</w:t>
      </w:r>
      <w:r w:rsidR="00D57322">
        <w:rPr>
          <w:rFonts w:ascii="Verdana" w:eastAsia="Times New Roman" w:hAnsi="Verdana"/>
          <w:sz w:val="22"/>
          <w:szCs w:val="22"/>
          <w:lang w:eastAsia="es-ES"/>
        </w:rPr>
        <w:t>DM</w:t>
      </w:r>
      <w:r w:rsidRPr="00D57322">
        <w:rPr>
          <w:rFonts w:ascii="Verdana" w:eastAsia="Times New Roman" w:hAnsi="Verdana"/>
          <w:sz w:val="22"/>
          <w:szCs w:val="22"/>
          <w:lang w:eastAsia="es-ES"/>
        </w:rPr>
        <w:t xml:space="preserve"> </w:t>
      </w:r>
      <w:r w:rsidR="00D97184">
        <w:rPr>
          <w:rFonts w:ascii="Verdana" w:eastAsia="Times New Roman" w:hAnsi="Verdana"/>
          <w:sz w:val="22"/>
          <w:szCs w:val="22"/>
          <w:lang w:eastAsia="es-ES"/>
        </w:rPr>
        <w:t>para su tramitación.</w:t>
      </w:r>
    </w:p>
    <w:p w14:paraId="5B2B4ACA" w14:textId="77777777" w:rsidR="008E484C" w:rsidRPr="00D57322"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El rol AREA_CENTRO_A</w:t>
      </w:r>
      <w:r w:rsidR="00D97184">
        <w:rPr>
          <w:rFonts w:ascii="Verdana" w:eastAsia="Times New Roman" w:hAnsi="Verdana"/>
          <w:sz w:val="22"/>
          <w:szCs w:val="22"/>
          <w:lang w:eastAsia="es-ES"/>
        </w:rPr>
        <w:t>DM</w:t>
      </w:r>
      <w:r w:rsidRPr="00D57322">
        <w:rPr>
          <w:rFonts w:ascii="Verdana" w:eastAsia="Times New Roman" w:hAnsi="Verdana"/>
          <w:sz w:val="22"/>
          <w:szCs w:val="22"/>
          <w:lang w:eastAsia="es-ES"/>
        </w:rPr>
        <w:t xml:space="preserve"> </w:t>
      </w:r>
      <w:r w:rsidR="00CC031E">
        <w:rPr>
          <w:rFonts w:ascii="Verdana" w:eastAsia="Times New Roman" w:hAnsi="Verdana"/>
          <w:sz w:val="22"/>
          <w:szCs w:val="22"/>
          <w:lang w:eastAsia="es-ES"/>
        </w:rPr>
        <w:t>estudiará</w:t>
      </w:r>
      <w:r w:rsidRPr="00D57322">
        <w:rPr>
          <w:rFonts w:ascii="Verdana" w:eastAsia="Times New Roman" w:hAnsi="Verdana"/>
          <w:sz w:val="22"/>
          <w:szCs w:val="22"/>
          <w:lang w:eastAsia="es-ES"/>
        </w:rPr>
        <w:t xml:space="preserve"> la solicitud recibida y decidir</w:t>
      </w:r>
      <w:r w:rsidR="00CC031E">
        <w:rPr>
          <w:rFonts w:ascii="Verdana" w:eastAsia="Times New Roman" w:hAnsi="Verdana"/>
          <w:sz w:val="22"/>
          <w:szCs w:val="22"/>
          <w:lang w:eastAsia="es-ES"/>
        </w:rPr>
        <w:t>á</w:t>
      </w:r>
      <w:r w:rsidRPr="00D57322">
        <w:rPr>
          <w:rFonts w:ascii="Verdana" w:eastAsia="Times New Roman" w:hAnsi="Verdana"/>
          <w:sz w:val="22"/>
          <w:szCs w:val="22"/>
          <w:lang w:eastAsia="es-ES"/>
        </w:rPr>
        <w:t xml:space="preserve"> si acepta </w:t>
      </w:r>
      <w:r w:rsidR="00CC031E">
        <w:rPr>
          <w:rFonts w:ascii="Verdana" w:eastAsia="Times New Roman" w:hAnsi="Verdana"/>
          <w:sz w:val="22"/>
          <w:szCs w:val="22"/>
          <w:lang w:eastAsia="es-ES"/>
        </w:rPr>
        <w:t>tramitar la solicitud.</w:t>
      </w:r>
      <w:r w:rsidRPr="00D57322">
        <w:rPr>
          <w:rFonts w:ascii="Verdana" w:eastAsia="Times New Roman" w:hAnsi="Verdana"/>
          <w:sz w:val="22"/>
          <w:szCs w:val="22"/>
          <w:lang w:eastAsia="es-ES"/>
        </w:rPr>
        <w:t xml:space="preserve"> </w:t>
      </w:r>
      <w:r w:rsidR="00CC031E">
        <w:rPr>
          <w:rFonts w:ascii="Verdana" w:eastAsia="Times New Roman" w:hAnsi="Verdana"/>
          <w:sz w:val="22"/>
          <w:szCs w:val="22"/>
          <w:lang w:eastAsia="es-ES"/>
        </w:rPr>
        <w:t>Deberá elegir entre las siguientes opciones</w:t>
      </w:r>
      <w:r w:rsidRPr="00D57322">
        <w:rPr>
          <w:rFonts w:ascii="Verdana" w:eastAsia="Times New Roman" w:hAnsi="Verdana"/>
          <w:sz w:val="22"/>
          <w:szCs w:val="22"/>
          <w:lang w:eastAsia="es-ES"/>
        </w:rPr>
        <w:t>:</w:t>
      </w:r>
    </w:p>
    <w:p w14:paraId="26E109FE" w14:textId="77777777" w:rsidR="008E484C" w:rsidRPr="00D97184" w:rsidRDefault="008E484C" w:rsidP="00D97184">
      <w:pPr>
        <w:pStyle w:val="Prrafodelista"/>
        <w:numPr>
          <w:ilvl w:val="0"/>
          <w:numId w:val="13"/>
        </w:numPr>
        <w:spacing w:after="120" w:line="360" w:lineRule="auto"/>
        <w:jc w:val="both"/>
        <w:rPr>
          <w:rFonts w:ascii="Verdana" w:eastAsia="Times New Roman" w:hAnsi="Verdana"/>
          <w:sz w:val="22"/>
          <w:szCs w:val="22"/>
          <w:lang w:eastAsia="es-ES"/>
        </w:rPr>
      </w:pPr>
      <w:r w:rsidRPr="00D97184">
        <w:rPr>
          <w:rFonts w:ascii="Verdana" w:eastAsia="Times New Roman" w:hAnsi="Verdana"/>
          <w:sz w:val="22"/>
          <w:szCs w:val="22"/>
          <w:lang w:eastAsia="es-ES"/>
        </w:rPr>
        <w:t>No acepta la solicitud y se la devuelve al rol AREA_CENTRO_J</w:t>
      </w:r>
      <w:r w:rsidR="00D97184" w:rsidRPr="00D97184">
        <w:rPr>
          <w:rFonts w:ascii="Verdana" w:eastAsia="Times New Roman" w:hAnsi="Verdana"/>
          <w:sz w:val="22"/>
          <w:szCs w:val="22"/>
          <w:lang w:eastAsia="es-ES"/>
        </w:rPr>
        <w:t>EFE</w:t>
      </w:r>
      <w:r w:rsidRPr="00D97184">
        <w:rPr>
          <w:rFonts w:ascii="Verdana" w:eastAsia="Times New Roman" w:hAnsi="Verdana"/>
          <w:sz w:val="22"/>
          <w:szCs w:val="22"/>
          <w:lang w:eastAsia="es-ES"/>
        </w:rPr>
        <w:t>.</w:t>
      </w:r>
      <w:r w:rsidR="00D97184" w:rsidRPr="00D97184">
        <w:rPr>
          <w:rFonts w:ascii="Verdana" w:eastAsia="Times New Roman" w:hAnsi="Verdana"/>
          <w:sz w:val="22"/>
          <w:szCs w:val="22"/>
          <w:lang w:eastAsia="es-ES"/>
        </w:rPr>
        <w:t xml:space="preserve"> </w:t>
      </w:r>
      <w:r w:rsidR="00CC031E">
        <w:rPr>
          <w:rFonts w:ascii="Verdana" w:eastAsia="Times New Roman" w:hAnsi="Verdana"/>
          <w:sz w:val="22"/>
          <w:szCs w:val="22"/>
          <w:lang w:eastAsia="es-ES"/>
        </w:rPr>
        <w:t>Ha de</w:t>
      </w:r>
      <w:r w:rsidR="00D97184" w:rsidRPr="00D97184">
        <w:rPr>
          <w:rFonts w:ascii="Verdana" w:eastAsia="Times New Roman" w:hAnsi="Verdana"/>
          <w:sz w:val="22"/>
          <w:szCs w:val="22"/>
          <w:lang w:eastAsia="es-ES"/>
        </w:rPr>
        <w:t xml:space="preserve"> motivar</w:t>
      </w:r>
      <w:r w:rsidR="00CC031E">
        <w:rPr>
          <w:rFonts w:ascii="Verdana" w:eastAsia="Times New Roman" w:hAnsi="Verdana"/>
          <w:sz w:val="22"/>
          <w:szCs w:val="22"/>
          <w:lang w:eastAsia="es-ES"/>
        </w:rPr>
        <w:t>se</w:t>
      </w:r>
      <w:r w:rsidR="00D97184" w:rsidRPr="00D97184">
        <w:rPr>
          <w:rFonts w:ascii="Verdana" w:eastAsia="Times New Roman" w:hAnsi="Verdana"/>
          <w:sz w:val="22"/>
          <w:szCs w:val="22"/>
          <w:lang w:eastAsia="es-ES"/>
        </w:rPr>
        <w:t xml:space="preserve"> la causa del rechazo.</w:t>
      </w:r>
    </w:p>
    <w:p w14:paraId="22490A40" w14:textId="77777777" w:rsidR="008E484C" w:rsidRPr="00D97184" w:rsidRDefault="008E484C" w:rsidP="00D97184">
      <w:pPr>
        <w:pStyle w:val="Prrafodelista"/>
        <w:numPr>
          <w:ilvl w:val="0"/>
          <w:numId w:val="13"/>
        </w:numPr>
        <w:spacing w:after="120" w:line="360" w:lineRule="auto"/>
        <w:jc w:val="both"/>
        <w:rPr>
          <w:rFonts w:ascii="Verdana" w:eastAsia="Times New Roman" w:hAnsi="Verdana"/>
          <w:sz w:val="22"/>
          <w:szCs w:val="22"/>
          <w:lang w:eastAsia="es-ES"/>
        </w:rPr>
      </w:pPr>
      <w:r w:rsidRPr="00D97184">
        <w:rPr>
          <w:rFonts w:ascii="Verdana" w:eastAsia="Times New Roman" w:hAnsi="Verdana"/>
          <w:sz w:val="22"/>
          <w:szCs w:val="22"/>
          <w:lang w:eastAsia="es-ES"/>
        </w:rPr>
        <w:t>Acepta la solicitud y revi</w:t>
      </w:r>
      <w:r w:rsidR="00D97184" w:rsidRPr="00D97184">
        <w:rPr>
          <w:rFonts w:ascii="Verdana" w:eastAsia="Times New Roman" w:hAnsi="Verdana"/>
          <w:sz w:val="22"/>
          <w:szCs w:val="22"/>
          <w:lang w:eastAsia="es-ES"/>
        </w:rPr>
        <w:t xml:space="preserve">sa la documentación presentada: </w:t>
      </w:r>
      <w:r w:rsidRPr="00D97184">
        <w:rPr>
          <w:rFonts w:ascii="Verdana" w:eastAsia="Times New Roman" w:hAnsi="Verdana"/>
          <w:sz w:val="22"/>
          <w:szCs w:val="22"/>
          <w:lang w:eastAsia="es-ES"/>
        </w:rPr>
        <w:t xml:space="preserve">En el caso de que sea necesario aportar más documentación por parte del interesado, </w:t>
      </w:r>
      <w:r w:rsidR="00D97184" w:rsidRPr="00D97184">
        <w:rPr>
          <w:rFonts w:ascii="Verdana" w:eastAsia="Times New Roman" w:hAnsi="Verdana"/>
          <w:sz w:val="22"/>
          <w:szCs w:val="22"/>
          <w:lang w:eastAsia="es-ES"/>
        </w:rPr>
        <w:t>se puede iniciar un</w:t>
      </w:r>
      <w:r w:rsidRPr="00D97184">
        <w:rPr>
          <w:rFonts w:ascii="Verdana" w:eastAsia="Times New Roman" w:hAnsi="Verdana"/>
          <w:sz w:val="22"/>
          <w:szCs w:val="22"/>
          <w:lang w:eastAsia="es-ES"/>
        </w:rPr>
        <w:t xml:space="preserve"> subproceso de subsanación.</w:t>
      </w:r>
    </w:p>
    <w:p w14:paraId="671AFCD5" w14:textId="77777777" w:rsidR="008E484C" w:rsidRPr="00D57322"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 xml:space="preserve">Si la documentación está completa, se </w:t>
      </w:r>
      <w:r w:rsidR="00CC031E">
        <w:rPr>
          <w:rFonts w:ascii="Verdana" w:eastAsia="Times New Roman" w:hAnsi="Verdana"/>
          <w:sz w:val="22"/>
          <w:szCs w:val="22"/>
          <w:lang w:eastAsia="es-ES"/>
        </w:rPr>
        <w:t>elaborará</w:t>
      </w:r>
      <w:r w:rsidRPr="00D57322">
        <w:rPr>
          <w:rFonts w:ascii="Verdana" w:eastAsia="Times New Roman" w:hAnsi="Verdana"/>
          <w:sz w:val="22"/>
          <w:szCs w:val="22"/>
          <w:lang w:eastAsia="es-ES"/>
        </w:rPr>
        <w:t xml:space="preserve"> un Escrito de Respuesta</w:t>
      </w:r>
      <w:r w:rsidR="00D97184">
        <w:rPr>
          <w:rFonts w:ascii="Verdana" w:eastAsia="Times New Roman" w:hAnsi="Verdana"/>
          <w:sz w:val="22"/>
          <w:szCs w:val="22"/>
          <w:lang w:eastAsia="es-ES"/>
        </w:rPr>
        <w:t xml:space="preserve"> y </w:t>
      </w:r>
      <w:r w:rsidR="00CC031E">
        <w:rPr>
          <w:rFonts w:ascii="Verdana" w:eastAsia="Times New Roman" w:hAnsi="Verdana"/>
          <w:sz w:val="22"/>
          <w:szCs w:val="22"/>
          <w:lang w:eastAsia="es-ES"/>
        </w:rPr>
        <w:t xml:space="preserve">se </w:t>
      </w:r>
      <w:r w:rsidR="00D97184">
        <w:rPr>
          <w:rFonts w:ascii="Verdana" w:eastAsia="Times New Roman" w:hAnsi="Verdana"/>
          <w:sz w:val="22"/>
          <w:szCs w:val="22"/>
          <w:lang w:eastAsia="es-ES"/>
        </w:rPr>
        <w:t>adjuntar</w:t>
      </w:r>
      <w:r w:rsidR="00CC031E">
        <w:rPr>
          <w:rFonts w:ascii="Verdana" w:eastAsia="Times New Roman" w:hAnsi="Verdana"/>
          <w:sz w:val="22"/>
          <w:szCs w:val="22"/>
          <w:lang w:eastAsia="es-ES"/>
        </w:rPr>
        <w:t>á</w:t>
      </w:r>
      <w:r w:rsidR="00D97184">
        <w:rPr>
          <w:rFonts w:ascii="Verdana" w:eastAsia="Times New Roman" w:hAnsi="Verdana"/>
          <w:sz w:val="22"/>
          <w:szCs w:val="22"/>
          <w:lang w:eastAsia="es-ES"/>
        </w:rPr>
        <w:t xml:space="preserve"> al expediente la documentación que se estime necesaria</w:t>
      </w:r>
      <w:r w:rsidRPr="00D57322">
        <w:rPr>
          <w:rFonts w:ascii="Verdana" w:eastAsia="Times New Roman" w:hAnsi="Verdana"/>
          <w:sz w:val="22"/>
          <w:szCs w:val="22"/>
          <w:lang w:eastAsia="es-ES"/>
        </w:rPr>
        <w:t>.</w:t>
      </w:r>
    </w:p>
    <w:p w14:paraId="11627171" w14:textId="77777777" w:rsidR="008E484C" w:rsidRPr="00D57322" w:rsidRDefault="008E484C" w:rsidP="008E484C">
      <w:pPr>
        <w:spacing w:after="120" w:line="360" w:lineRule="auto"/>
        <w:jc w:val="both"/>
        <w:rPr>
          <w:rFonts w:ascii="Verdana" w:eastAsia="Times New Roman" w:hAnsi="Verdana"/>
          <w:sz w:val="22"/>
          <w:szCs w:val="22"/>
          <w:lang w:eastAsia="es-ES"/>
        </w:rPr>
      </w:pPr>
      <w:r w:rsidRPr="00D57322">
        <w:rPr>
          <w:rFonts w:ascii="Verdana" w:eastAsia="Times New Roman" w:hAnsi="Verdana"/>
          <w:sz w:val="22"/>
          <w:szCs w:val="22"/>
          <w:lang w:eastAsia="es-ES"/>
        </w:rPr>
        <w:t>La respuesta ha de ser revisada por el rol AREA_CENTRO_J</w:t>
      </w:r>
      <w:r w:rsidR="00D97184">
        <w:rPr>
          <w:rFonts w:ascii="Verdana" w:eastAsia="Times New Roman" w:hAnsi="Verdana"/>
          <w:sz w:val="22"/>
          <w:szCs w:val="22"/>
          <w:lang w:eastAsia="es-ES"/>
        </w:rPr>
        <w:t>EFE</w:t>
      </w:r>
      <w:r w:rsidRPr="00D57322">
        <w:rPr>
          <w:rFonts w:ascii="Verdana" w:eastAsia="Times New Roman" w:hAnsi="Verdana"/>
          <w:sz w:val="22"/>
          <w:szCs w:val="22"/>
          <w:lang w:eastAsia="es-ES"/>
        </w:rPr>
        <w:t>.</w:t>
      </w:r>
      <w:r w:rsidR="00D97184">
        <w:rPr>
          <w:rFonts w:ascii="Verdana" w:eastAsia="Times New Roman" w:hAnsi="Verdana"/>
          <w:sz w:val="22"/>
          <w:szCs w:val="22"/>
          <w:lang w:eastAsia="es-ES"/>
        </w:rPr>
        <w:t xml:space="preserve"> </w:t>
      </w:r>
      <w:r w:rsidRPr="00D57322">
        <w:rPr>
          <w:rFonts w:ascii="Verdana" w:eastAsia="Times New Roman" w:hAnsi="Verdana"/>
          <w:sz w:val="22"/>
          <w:szCs w:val="22"/>
          <w:lang w:eastAsia="es-ES"/>
        </w:rPr>
        <w:t>Si n</w:t>
      </w:r>
      <w:r w:rsidR="00CC031E">
        <w:rPr>
          <w:rFonts w:ascii="Verdana" w:eastAsia="Times New Roman" w:hAnsi="Verdana"/>
          <w:sz w:val="22"/>
          <w:szCs w:val="22"/>
          <w:lang w:eastAsia="es-ES"/>
        </w:rPr>
        <w:t xml:space="preserve">o está conforme con ella, se devolverá la tarea </w:t>
      </w:r>
      <w:r w:rsidRPr="00D57322">
        <w:rPr>
          <w:rFonts w:ascii="Verdana" w:eastAsia="Times New Roman" w:hAnsi="Verdana"/>
          <w:sz w:val="22"/>
          <w:szCs w:val="22"/>
          <w:lang w:eastAsia="es-ES"/>
        </w:rPr>
        <w:t>al rol AREA_CENTRO_A</w:t>
      </w:r>
      <w:r w:rsidR="0039035F">
        <w:rPr>
          <w:rFonts w:ascii="Verdana" w:eastAsia="Times New Roman" w:hAnsi="Verdana"/>
          <w:sz w:val="22"/>
          <w:szCs w:val="22"/>
          <w:lang w:eastAsia="es-ES"/>
        </w:rPr>
        <w:t>DM</w:t>
      </w:r>
      <w:r w:rsidRPr="00D57322">
        <w:rPr>
          <w:rFonts w:ascii="Verdana" w:eastAsia="Times New Roman" w:hAnsi="Verdana"/>
          <w:sz w:val="22"/>
          <w:szCs w:val="22"/>
          <w:lang w:eastAsia="es-ES"/>
        </w:rPr>
        <w:t xml:space="preserve"> para qu</w:t>
      </w:r>
      <w:r w:rsidR="0039035F">
        <w:rPr>
          <w:rFonts w:ascii="Verdana" w:eastAsia="Times New Roman" w:hAnsi="Verdana"/>
          <w:sz w:val="22"/>
          <w:szCs w:val="22"/>
          <w:lang w:eastAsia="es-ES"/>
        </w:rPr>
        <w:t xml:space="preserve">e </w:t>
      </w:r>
      <w:r w:rsidR="00CC031E">
        <w:rPr>
          <w:rFonts w:ascii="Verdana" w:eastAsia="Times New Roman" w:hAnsi="Verdana"/>
          <w:sz w:val="22"/>
          <w:szCs w:val="22"/>
          <w:lang w:eastAsia="es-ES"/>
        </w:rPr>
        <w:t xml:space="preserve">la </w:t>
      </w:r>
      <w:r w:rsidR="0039035F">
        <w:rPr>
          <w:rFonts w:ascii="Verdana" w:eastAsia="Times New Roman" w:hAnsi="Verdana"/>
          <w:sz w:val="22"/>
          <w:szCs w:val="22"/>
          <w:lang w:eastAsia="es-ES"/>
        </w:rPr>
        <w:t>modifique</w:t>
      </w:r>
      <w:r w:rsidR="00CC031E">
        <w:rPr>
          <w:rFonts w:ascii="Verdana" w:eastAsia="Times New Roman" w:hAnsi="Verdana"/>
          <w:sz w:val="22"/>
          <w:szCs w:val="22"/>
          <w:lang w:eastAsia="es-ES"/>
        </w:rPr>
        <w:t xml:space="preserve"> o se adjunte nueva documentación adicional al expediente</w:t>
      </w:r>
      <w:r w:rsidR="0039035F">
        <w:rPr>
          <w:rFonts w:ascii="Verdana" w:eastAsia="Times New Roman" w:hAnsi="Verdana"/>
          <w:sz w:val="22"/>
          <w:szCs w:val="22"/>
          <w:lang w:eastAsia="es-ES"/>
        </w:rPr>
        <w:t xml:space="preserve">. Una vez que </w:t>
      </w:r>
      <w:r w:rsidR="00CC031E">
        <w:rPr>
          <w:rFonts w:ascii="Verdana" w:eastAsia="Times New Roman" w:hAnsi="Verdana"/>
          <w:sz w:val="22"/>
          <w:szCs w:val="22"/>
          <w:lang w:eastAsia="es-ES"/>
        </w:rPr>
        <w:t>tanto la respuesta como la documentación está correctamente</w:t>
      </w:r>
      <w:r w:rsidR="0039035F">
        <w:rPr>
          <w:rFonts w:ascii="Verdana" w:eastAsia="Times New Roman" w:hAnsi="Verdana"/>
          <w:sz w:val="22"/>
          <w:szCs w:val="22"/>
          <w:lang w:eastAsia="es-ES"/>
        </w:rPr>
        <w:t xml:space="preserve"> </w:t>
      </w:r>
      <w:r w:rsidR="00CC031E">
        <w:rPr>
          <w:rFonts w:ascii="Verdana" w:eastAsia="Times New Roman" w:hAnsi="Verdana"/>
          <w:sz w:val="22"/>
          <w:szCs w:val="22"/>
          <w:lang w:eastAsia="es-ES"/>
        </w:rPr>
        <w:t xml:space="preserve">confeccionada, </w:t>
      </w:r>
      <w:r w:rsidR="0039035F">
        <w:rPr>
          <w:rFonts w:ascii="Verdana" w:eastAsia="Times New Roman" w:hAnsi="Verdana"/>
          <w:sz w:val="22"/>
          <w:szCs w:val="22"/>
          <w:lang w:eastAsia="es-ES"/>
        </w:rPr>
        <w:t>se remi</w:t>
      </w:r>
      <w:r w:rsidR="00CC031E">
        <w:rPr>
          <w:rFonts w:ascii="Verdana" w:eastAsia="Times New Roman" w:hAnsi="Verdana"/>
          <w:sz w:val="22"/>
          <w:szCs w:val="22"/>
          <w:lang w:eastAsia="es-ES"/>
        </w:rPr>
        <w:t>tirá</w:t>
      </w:r>
      <w:r w:rsidR="0039035F">
        <w:rPr>
          <w:rFonts w:ascii="Verdana" w:eastAsia="Times New Roman" w:hAnsi="Verdana"/>
          <w:sz w:val="22"/>
          <w:szCs w:val="22"/>
          <w:lang w:eastAsia="es-ES"/>
        </w:rPr>
        <w:t xml:space="preserve"> al Jefe de la Oficina de Transparencia para </w:t>
      </w:r>
      <w:r w:rsidR="00CC031E">
        <w:rPr>
          <w:rFonts w:ascii="Verdana" w:eastAsia="Times New Roman" w:hAnsi="Verdana"/>
          <w:sz w:val="22"/>
          <w:szCs w:val="22"/>
          <w:lang w:eastAsia="es-ES"/>
        </w:rPr>
        <w:t>que firme la citada respuesta</w:t>
      </w:r>
      <w:r w:rsidR="0039035F">
        <w:rPr>
          <w:rFonts w:ascii="Verdana" w:eastAsia="Times New Roman" w:hAnsi="Verdana"/>
          <w:sz w:val="22"/>
          <w:szCs w:val="22"/>
          <w:lang w:eastAsia="es-ES"/>
        </w:rPr>
        <w:t>.</w:t>
      </w:r>
    </w:p>
    <w:p w14:paraId="08A6AB69" w14:textId="33A6E3C6" w:rsidR="008E484C" w:rsidRDefault="0039035F" w:rsidP="001D097B">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 xml:space="preserve">Si </w:t>
      </w:r>
      <w:r w:rsidR="009A4E02">
        <w:rPr>
          <w:rFonts w:ascii="Verdana" w:eastAsia="Times New Roman" w:hAnsi="Verdana"/>
          <w:sz w:val="22"/>
          <w:szCs w:val="22"/>
          <w:lang w:eastAsia="es-ES"/>
        </w:rPr>
        <w:t>la</w:t>
      </w:r>
      <w:r>
        <w:rPr>
          <w:rFonts w:ascii="Verdana" w:eastAsia="Times New Roman" w:hAnsi="Verdana"/>
          <w:sz w:val="22"/>
          <w:szCs w:val="22"/>
          <w:lang w:eastAsia="es-ES"/>
        </w:rPr>
        <w:t xml:space="preserve"> Jef</w:t>
      </w:r>
      <w:r w:rsidR="009A4E02">
        <w:rPr>
          <w:rFonts w:ascii="Verdana" w:eastAsia="Times New Roman" w:hAnsi="Verdana"/>
          <w:sz w:val="22"/>
          <w:szCs w:val="22"/>
          <w:lang w:eastAsia="es-ES"/>
        </w:rPr>
        <w:t>atura</w:t>
      </w:r>
      <w:r>
        <w:rPr>
          <w:rFonts w:ascii="Verdana" w:eastAsia="Times New Roman" w:hAnsi="Verdana"/>
          <w:sz w:val="22"/>
          <w:szCs w:val="22"/>
          <w:lang w:eastAsia="es-ES"/>
        </w:rPr>
        <w:t xml:space="preserve"> de la Oficina de </w:t>
      </w:r>
      <w:r w:rsidR="009A4E02">
        <w:rPr>
          <w:rFonts w:ascii="Verdana" w:eastAsia="Times New Roman" w:hAnsi="Verdana"/>
          <w:sz w:val="22"/>
          <w:szCs w:val="22"/>
          <w:lang w:eastAsia="es-ES"/>
        </w:rPr>
        <w:t xml:space="preserve">Calidad y </w:t>
      </w:r>
      <w:r>
        <w:rPr>
          <w:rFonts w:ascii="Verdana" w:eastAsia="Times New Roman" w:hAnsi="Verdana"/>
          <w:sz w:val="22"/>
          <w:szCs w:val="22"/>
          <w:lang w:eastAsia="es-ES"/>
        </w:rPr>
        <w:t>Transparencia está conforme con la redacción del documento y la documentación aportada, puede proceder a firmar el escrito de respuesta</w:t>
      </w:r>
      <w:r w:rsidR="00AA225C">
        <w:rPr>
          <w:rFonts w:ascii="Verdana" w:eastAsia="Times New Roman" w:hAnsi="Verdana"/>
          <w:sz w:val="22"/>
          <w:szCs w:val="22"/>
          <w:lang w:eastAsia="es-ES"/>
        </w:rPr>
        <w:t xml:space="preserve">. Se utilizará </w:t>
      </w:r>
      <w:r w:rsidR="00882C91">
        <w:rPr>
          <w:rFonts w:ascii="Verdana" w:eastAsia="Times New Roman" w:hAnsi="Verdana"/>
          <w:sz w:val="22"/>
          <w:szCs w:val="22"/>
          <w:lang w:eastAsia="es-ES"/>
        </w:rPr>
        <w:t>su</w:t>
      </w:r>
      <w:r w:rsidR="00AA225C">
        <w:rPr>
          <w:rFonts w:ascii="Verdana" w:eastAsia="Times New Roman" w:hAnsi="Verdana"/>
          <w:sz w:val="22"/>
          <w:szCs w:val="22"/>
          <w:lang w:eastAsia="es-ES"/>
        </w:rPr>
        <w:t xml:space="preserve"> </w:t>
      </w:r>
      <w:r>
        <w:rPr>
          <w:rFonts w:ascii="Verdana" w:eastAsia="Times New Roman" w:hAnsi="Verdana"/>
          <w:sz w:val="22"/>
          <w:szCs w:val="22"/>
          <w:lang w:eastAsia="es-ES"/>
        </w:rPr>
        <w:t>certificado electrónico</w:t>
      </w:r>
      <w:r w:rsidR="00AA225C">
        <w:rPr>
          <w:rFonts w:ascii="Verdana" w:eastAsia="Times New Roman" w:hAnsi="Verdana"/>
          <w:sz w:val="22"/>
          <w:szCs w:val="22"/>
          <w:lang w:eastAsia="es-ES"/>
        </w:rPr>
        <w:t xml:space="preserve"> en la nube como método de firma</w:t>
      </w:r>
      <w:r>
        <w:rPr>
          <w:rFonts w:ascii="Verdana" w:eastAsia="Times New Roman" w:hAnsi="Verdana"/>
          <w:sz w:val="22"/>
          <w:szCs w:val="22"/>
          <w:lang w:eastAsia="es-ES"/>
        </w:rPr>
        <w:t>.</w:t>
      </w:r>
    </w:p>
    <w:p w14:paraId="7D0A86D3" w14:textId="77777777" w:rsidR="0039035F" w:rsidRDefault="0039035F" w:rsidP="001D097B">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Si, por el contrario, considera que se debe modificar, tiene varias opciones:</w:t>
      </w:r>
    </w:p>
    <w:p w14:paraId="17E348E3" w14:textId="77777777" w:rsidR="0039035F" w:rsidRDefault="0039035F" w:rsidP="0039035F">
      <w:pPr>
        <w:pStyle w:val="Prrafodelista"/>
        <w:numPr>
          <w:ilvl w:val="0"/>
          <w:numId w:val="14"/>
        </w:num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Modificarla personalmente</w:t>
      </w:r>
      <w:r w:rsidR="00CC0AA6">
        <w:rPr>
          <w:rFonts w:ascii="Verdana" w:eastAsia="Times New Roman" w:hAnsi="Verdana"/>
          <w:sz w:val="22"/>
          <w:szCs w:val="22"/>
          <w:lang w:eastAsia="es-ES"/>
        </w:rPr>
        <w:t>.</w:t>
      </w:r>
    </w:p>
    <w:p w14:paraId="056FE63D" w14:textId="063D99A6" w:rsidR="0039035F" w:rsidRDefault="0039035F" w:rsidP="0039035F">
      <w:pPr>
        <w:pStyle w:val="Prrafodelista"/>
        <w:numPr>
          <w:ilvl w:val="0"/>
          <w:numId w:val="14"/>
        </w:num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 xml:space="preserve">Remitirla de nuevo </w:t>
      </w:r>
      <w:r w:rsidR="009A4E02">
        <w:rPr>
          <w:rFonts w:ascii="Verdana" w:eastAsia="Times New Roman" w:hAnsi="Verdana"/>
          <w:sz w:val="22"/>
          <w:szCs w:val="22"/>
          <w:lang w:eastAsia="es-ES"/>
        </w:rPr>
        <w:t>a la Jefatura</w:t>
      </w:r>
      <w:r>
        <w:rPr>
          <w:rFonts w:ascii="Verdana" w:eastAsia="Times New Roman" w:hAnsi="Verdana"/>
          <w:sz w:val="22"/>
          <w:szCs w:val="22"/>
          <w:lang w:eastAsia="es-ES"/>
        </w:rPr>
        <w:t xml:space="preserve"> de</w:t>
      </w:r>
      <w:r w:rsidR="009A4E02">
        <w:rPr>
          <w:rFonts w:ascii="Verdana" w:eastAsia="Times New Roman" w:hAnsi="Verdana"/>
          <w:sz w:val="22"/>
          <w:szCs w:val="22"/>
          <w:lang w:eastAsia="es-ES"/>
        </w:rPr>
        <w:t>l</w:t>
      </w:r>
      <w:r>
        <w:rPr>
          <w:rFonts w:ascii="Verdana" w:eastAsia="Times New Roman" w:hAnsi="Verdana"/>
          <w:sz w:val="22"/>
          <w:szCs w:val="22"/>
          <w:lang w:eastAsia="es-ES"/>
        </w:rPr>
        <w:t xml:space="preserve"> Área/Centro para que se encargue de reelaborar la información de acuerdo con las directrices que se le transmitirán bajo un epígrafe de “Observaciones”.</w:t>
      </w:r>
    </w:p>
    <w:p w14:paraId="30E0675C" w14:textId="342F0F84" w:rsidR="0039035F" w:rsidRDefault="0039035F" w:rsidP="0039035F">
      <w:pPr>
        <w:pStyle w:val="Prrafodelista"/>
        <w:numPr>
          <w:ilvl w:val="0"/>
          <w:numId w:val="14"/>
        </w:num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lastRenderedPageBreak/>
        <w:t>Remitirla a la sección administrativa de la Ofici</w:t>
      </w:r>
      <w:r w:rsidR="00CC0AA6">
        <w:rPr>
          <w:rFonts w:ascii="Verdana" w:eastAsia="Times New Roman" w:hAnsi="Verdana"/>
          <w:sz w:val="22"/>
          <w:szCs w:val="22"/>
          <w:lang w:eastAsia="es-ES"/>
        </w:rPr>
        <w:t xml:space="preserve">na de </w:t>
      </w:r>
      <w:r w:rsidR="009A4E02">
        <w:rPr>
          <w:rFonts w:ascii="Verdana" w:eastAsia="Times New Roman" w:hAnsi="Verdana"/>
          <w:sz w:val="22"/>
          <w:szCs w:val="22"/>
          <w:lang w:eastAsia="es-ES"/>
        </w:rPr>
        <w:t xml:space="preserve">Calidad y </w:t>
      </w:r>
      <w:r w:rsidR="00CC0AA6">
        <w:rPr>
          <w:rFonts w:ascii="Verdana" w:eastAsia="Times New Roman" w:hAnsi="Verdana"/>
          <w:sz w:val="22"/>
          <w:szCs w:val="22"/>
          <w:lang w:eastAsia="es-ES"/>
        </w:rPr>
        <w:t>Transparencia para que la modifique de acuerdo con las observaciones pertinentes.</w:t>
      </w:r>
    </w:p>
    <w:p w14:paraId="2BEA0CEA" w14:textId="01D3A118" w:rsidR="00CC0AA6" w:rsidRDefault="00CC0AA6" w:rsidP="008E484C">
      <w:pPr>
        <w:spacing w:after="120" w:line="360" w:lineRule="auto"/>
        <w:jc w:val="both"/>
        <w:rPr>
          <w:rFonts w:ascii="Verdana" w:eastAsia="Times New Roman" w:hAnsi="Verdana"/>
          <w:sz w:val="22"/>
          <w:szCs w:val="22"/>
          <w:lang w:eastAsia="es-ES"/>
        </w:rPr>
      </w:pPr>
      <w:r>
        <w:rPr>
          <w:rFonts w:ascii="Verdana" w:eastAsia="Times New Roman" w:hAnsi="Verdana"/>
          <w:sz w:val="22"/>
          <w:szCs w:val="22"/>
          <w:lang w:eastAsia="es-ES"/>
        </w:rPr>
        <w:t>Una vez firmado el escrito de respuesta, e</w:t>
      </w:r>
      <w:r w:rsidR="008E484C" w:rsidRPr="00D57322">
        <w:rPr>
          <w:rFonts w:ascii="Verdana" w:eastAsia="Times New Roman" w:hAnsi="Verdana"/>
          <w:sz w:val="22"/>
          <w:szCs w:val="22"/>
          <w:lang w:eastAsia="es-ES"/>
        </w:rPr>
        <w:t xml:space="preserve">l interesado recibirá </w:t>
      </w:r>
      <w:r>
        <w:rPr>
          <w:rFonts w:ascii="Verdana" w:eastAsia="Times New Roman" w:hAnsi="Verdana"/>
          <w:sz w:val="22"/>
          <w:szCs w:val="22"/>
          <w:lang w:eastAsia="es-ES"/>
        </w:rPr>
        <w:t xml:space="preserve">un correo informándole de que tiene pendiente una notificación </w:t>
      </w:r>
      <w:r w:rsidR="00B9276A">
        <w:rPr>
          <w:rFonts w:ascii="Verdana" w:eastAsia="Times New Roman" w:hAnsi="Verdana"/>
          <w:sz w:val="22"/>
          <w:szCs w:val="22"/>
          <w:lang w:eastAsia="es-ES"/>
        </w:rPr>
        <w:t>en la Sede E</w:t>
      </w:r>
      <w:r w:rsidR="00CC031E">
        <w:rPr>
          <w:rFonts w:ascii="Verdana" w:eastAsia="Times New Roman" w:hAnsi="Verdana"/>
          <w:sz w:val="22"/>
          <w:szCs w:val="22"/>
          <w:lang w:eastAsia="es-ES"/>
        </w:rPr>
        <w:t>lectrónica.</w:t>
      </w:r>
      <w:r>
        <w:rPr>
          <w:rFonts w:ascii="Verdana" w:eastAsia="Times New Roman" w:hAnsi="Verdana"/>
          <w:sz w:val="22"/>
          <w:szCs w:val="22"/>
          <w:lang w:eastAsia="es-ES"/>
        </w:rPr>
        <w:t xml:space="preserve"> </w:t>
      </w:r>
      <w:r w:rsidR="00CC031E">
        <w:rPr>
          <w:rFonts w:ascii="Verdana" w:eastAsia="Times New Roman" w:hAnsi="Verdana"/>
          <w:sz w:val="22"/>
          <w:szCs w:val="22"/>
          <w:lang w:eastAsia="es-ES"/>
        </w:rPr>
        <w:t>U</w:t>
      </w:r>
      <w:r w:rsidR="00DF1DDD">
        <w:rPr>
          <w:rFonts w:ascii="Verdana" w:eastAsia="Times New Roman" w:hAnsi="Verdana"/>
          <w:sz w:val="22"/>
          <w:szCs w:val="22"/>
          <w:lang w:eastAsia="es-ES"/>
        </w:rPr>
        <w:t>na vez que se notifique la resolución,</w:t>
      </w:r>
      <w:r>
        <w:rPr>
          <w:rFonts w:ascii="Verdana" w:eastAsia="Times New Roman" w:hAnsi="Verdana"/>
          <w:sz w:val="22"/>
          <w:szCs w:val="22"/>
          <w:lang w:eastAsia="es-ES"/>
        </w:rPr>
        <w:t xml:space="preserve"> </w:t>
      </w:r>
      <w:r w:rsidR="009A4E02">
        <w:rPr>
          <w:rFonts w:ascii="Verdana" w:eastAsia="Times New Roman" w:hAnsi="Verdana"/>
          <w:sz w:val="22"/>
          <w:szCs w:val="22"/>
          <w:lang w:eastAsia="es-ES"/>
        </w:rPr>
        <w:t xml:space="preserve">se </w:t>
      </w:r>
      <w:r>
        <w:rPr>
          <w:rFonts w:ascii="Verdana" w:eastAsia="Times New Roman" w:hAnsi="Verdana"/>
          <w:sz w:val="22"/>
          <w:szCs w:val="22"/>
          <w:lang w:eastAsia="es-ES"/>
        </w:rPr>
        <w:t>finalizará el expediente</w:t>
      </w:r>
      <w:r w:rsidR="008E484C" w:rsidRPr="00D57322">
        <w:rPr>
          <w:rFonts w:ascii="Verdana" w:eastAsia="Times New Roman" w:hAnsi="Verdana"/>
          <w:sz w:val="22"/>
          <w:szCs w:val="22"/>
          <w:lang w:eastAsia="es-ES"/>
        </w:rPr>
        <w:t xml:space="preserve">. </w:t>
      </w:r>
    </w:p>
    <w:p w14:paraId="4CFE3457" w14:textId="77777777" w:rsidR="00CC0AA6" w:rsidRDefault="00CC0AA6" w:rsidP="00CC0AA6">
      <w:pPr>
        <w:pStyle w:val="Ttulo1"/>
        <w:spacing w:before="0" w:after="120" w:line="360" w:lineRule="auto"/>
        <w:ind w:left="0" w:firstLine="567"/>
        <w:rPr>
          <w:rFonts w:ascii="Verdana" w:hAnsi="Verdana"/>
          <w:lang w:val="es-ES_tradnl" w:eastAsia="ar-SA"/>
        </w:rPr>
      </w:pPr>
      <w:bookmarkStart w:id="11" w:name="_Toc33084031"/>
      <w:r w:rsidRPr="00CC0AA6">
        <w:rPr>
          <w:rFonts w:ascii="Verdana" w:hAnsi="Verdana"/>
          <w:lang w:val="es-ES_tradnl" w:eastAsia="ar-SA"/>
        </w:rPr>
        <w:lastRenderedPageBreak/>
        <w:t>Ampliación de</w:t>
      </w:r>
      <w:r w:rsidR="00462C12">
        <w:rPr>
          <w:rFonts w:ascii="Verdana" w:hAnsi="Verdana"/>
          <w:lang w:val="es-ES_tradnl" w:eastAsia="ar-SA"/>
        </w:rPr>
        <w:t>l</w:t>
      </w:r>
      <w:r w:rsidRPr="00CC0AA6">
        <w:rPr>
          <w:rFonts w:ascii="Verdana" w:hAnsi="Verdana"/>
          <w:lang w:val="es-ES_tradnl" w:eastAsia="ar-SA"/>
        </w:rPr>
        <w:t xml:space="preserve"> plazo de respuesta.</w:t>
      </w:r>
      <w:bookmarkEnd w:id="11"/>
    </w:p>
    <w:p w14:paraId="4F2AC472" w14:textId="77777777" w:rsidR="00CC0AA6" w:rsidRDefault="00CC0AA6" w:rsidP="00CC0AA6">
      <w:pPr>
        <w:rPr>
          <w:lang w:val="es-ES_tradnl" w:eastAsia="ar-SA"/>
        </w:rPr>
      </w:pPr>
    </w:p>
    <w:p w14:paraId="36BF3743" w14:textId="77777777" w:rsidR="00CC0AA6" w:rsidRDefault="00CC0AA6" w:rsidP="00CC0AA6">
      <w:pPr>
        <w:spacing w:after="120" w:line="360" w:lineRule="auto"/>
        <w:jc w:val="both"/>
        <w:rPr>
          <w:rFonts w:ascii="Verdana" w:eastAsia="Times New Roman" w:hAnsi="Verdana"/>
          <w:sz w:val="22"/>
          <w:lang w:eastAsia="es-ES"/>
        </w:rPr>
      </w:pPr>
      <w:r>
        <w:rPr>
          <w:rFonts w:ascii="Verdana" w:eastAsia="Times New Roman" w:hAnsi="Verdana"/>
          <w:sz w:val="22"/>
          <w:szCs w:val="22"/>
          <w:lang w:eastAsia="es-ES"/>
        </w:rPr>
        <w:t xml:space="preserve">La ley </w:t>
      </w:r>
      <w:r w:rsidRPr="00D57322">
        <w:rPr>
          <w:rFonts w:ascii="Verdana" w:eastAsia="Times New Roman" w:hAnsi="Verdana"/>
          <w:sz w:val="22"/>
          <w:lang w:eastAsia="es-ES"/>
        </w:rPr>
        <w:t>19/2013, de 9 de diciembre, de transparencia, acceso a la información pública y buen gobierno</w:t>
      </w:r>
      <w:r>
        <w:rPr>
          <w:rFonts w:ascii="Verdana" w:eastAsia="Times New Roman" w:hAnsi="Verdana"/>
          <w:sz w:val="22"/>
          <w:lang w:eastAsia="es-ES"/>
        </w:rPr>
        <w:t>, establece un plazo de un mes a la Administración Pública para responder a una solicitud de información pública.</w:t>
      </w:r>
    </w:p>
    <w:p w14:paraId="60B7C3C1" w14:textId="77777777" w:rsidR="00CC0AA6" w:rsidRDefault="00CC0AA6" w:rsidP="00CC0AA6">
      <w:pPr>
        <w:spacing w:after="120" w:line="360" w:lineRule="auto"/>
        <w:jc w:val="both"/>
        <w:rPr>
          <w:rFonts w:ascii="Verdana" w:eastAsia="Times New Roman" w:hAnsi="Verdana"/>
          <w:sz w:val="22"/>
          <w:lang w:eastAsia="es-ES"/>
        </w:rPr>
      </w:pPr>
      <w:r>
        <w:rPr>
          <w:rFonts w:ascii="Verdana" w:eastAsia="Times New Roman" w:hAnsi="Verdana"/>
          <w:sz w:val="22"/>
          <w:lang w:eastAsia="es-ES"/>
        </w:rPr>
        <w:t>Adicionalmente, se establece la posibilidad de ampliar este plazo en un mes más si se considera necesario.</w:t>
      </w:r>
    </w:p>
    <w:p w14:paraId="04DDA8B8" w14:textId="77777777" w:rsidR="00462C12" w:rsidRDefault="00CC0AA6" w:rsidP="00CC0AA6">
      <w:pPr>
        <w:spacing w:after="120" w:line="360" w:lineRule="auto"/>
        <w:jc w:val="both"/>
        <w:rPr>
          <w:rFonts w:ascii="Verdana" w:eastAsia="Times New Roman" w:hAnsi="Verdana"/>
          <w:sz w:val="22"/>
          <w:lang w:eastAsia="es-ES"/>
        </w:rPr>
      </w:pPr>
      <w:r>
        <w:rPr>
          <w:rFonts w:ascii="Verdana" w:eastAsia="Times New Roman" w:hAnsi="Verdana"/>
          <w:sz w:val="22"/>
          <w:lang w:eastAsia="es-ES"/>
        </w:rPr>
        <w:t xml:space="preserve">Para ello, el </w:t>
      </w:r>
      <w:r w:rsidR="00462C12">
        <w:rPr>
          <w:rFonts w:ascii="Verdana" w:eastAsia="Times New Roman" w:hAnsi="Verdana"/>
          <w:sz w:val="22"/>
          <w:lang w:eastAsia="es-ES"/>
        </w:rPr>
        <w:t>responsable</w:t>
      </w:r>
      <w:r>
        <w:rPr>
          <w:rFonts w:ascii="Verdana" w:eastAsia="Times New Roman" w:hAnsi="Verdana"/>
          <w:sz w:val="22"/>
          <w:lang w:eastAsia="es-ES"/>
        </w:rPr>
        <w:t xml:space="preserve"> de elaborar la documentación deberá solicitarlo a su Jefe de Área/Centro, </w:t>
      </w:r>
      <w:r w:rsidR="00462C12">
        <w:rPr>
          <w:rFonts w:ascii="Verdana" w:eastAsia="Times New Roman" w:hAnsi="Verdana"/>
          <w:sz w:val="22"/>
          <w:lang w:eastAsia="es-ES"/>
        </w:rPr>
        <w:t>que</w:t>
      </w:r>
      <w:r>
        <w:rPr>
          <w:rFonts w:ascii="Verdana" w:eastAsia="Times New Roman" w:hAnsi="Verdana"/>
          <w:sz w:val="22"/>
          <w:lang w:eastAsia="es-ES"/>
        </w:rPr>
        <w:t xml:space="preserve"> tendrá la posibilidad de denegarlo o concederlo. </w:t>
      </w:r>
    </w:p>
    <w:p w14:paraId="469E5A02" w14:textId="28457E09" w:rsidR="00CC0AA6" w:rsidRDefault="00CC0AA6" w:rsidP="00CC0AA6">
      <w:pPr>
        <w:spacing w:after="120" w:line="360" w:lineRule="auto"/>
        <w:jc w:val="both"/>
        <w:rPr>
          <w:rFonts w:ascii="Verdana" w:eastAsia="Times New Roman" w:hAnsi="Verdana"/>
          <w:sz w:val="22"/>
          <w:lang w:eastAsia="es-ES"/>
        </w:rPr>
      </w:pPr>
      <w:r>
        <w:rPr>
          <w:rFonts w:ascii="Verdana" w:eastAsia="Times New Roman" w:hAnsi="Verdana"/>
          <w:sz w:val="22"/>
          <w:lang w:eastAsia="es-ES"/>
        </w:rPr>
        <w:t>En este último caso, deberá elevar la propuesta a</w:t>
      </w:r>
      <w:r w:rsidR="009A4E02">
        <w:rPr>
          <w:rFonts w:ascii="Verdana" w:eastAsia="Times New Roman" w:hAnsi="Verdana"/>
          <w:sz w:val="22"/>
          <w:lang w:eastAsia="es-ES"/>
        </w:rPr>
        <w:t xml:space="preserve"> la Jefatura </w:t>
      </w:r>
      <w:r>
        <w:rPr>
          <w:rFonts w:ascii="Verdana" w:eastAsia="Times New Roman" w:hAnsi="Verdana"/>
          <w:sz w:val="22"/>
          <w:lang w:eastAsia="es-ES"/>
        </w:rPr>
        <w:t xml:space="preserve">de la Oficina de </w:t>
      </w:r>
      <w:r w:rsidR="009A4E02">
        <w:rPr>
          <w:rFonts w:ascii="Verdana" w:eastAsia="Times New Roman" w:hAnsi="Verdana"/>
          <w:sz w:val="22"/>
          <w:lang w:eastAsia="es-ES"/>
        </w:rPr>
        <w:t xml:space="preserve">Calidad y </w:t>
      </w:r>
      <w:r>
        <w:rPr>
          <w:rFonts w:ascii="Verdana" w:eastAsia="Times New Roman" w:hAnsi="Verdana"/>
          <w:sz w:val="22"/>
          <w:lang w:eastAsia="es-ES"/>
        </w:rPr>
        <w:t xml:space="preserve">Transparencia, </w:t>
      </w:r>
      <w:r w:rsidR="009A4E02">
        <w:rPr>
          <w:rFonts w:ascii="Verdana" w:eastAsia="Times New Roman" w:hAnsi="Verdana"/>
          <w:sz w:val="22"/>
          <w:lang w:eastAsia="es-ES"/>
        </w:rPr>
        <w:t>la</w:t>
      </w:r>
      <w:r>
        <w:rPr>
          <w:rFonts w:ascii="Verdana" w:eastAsia="Times New Roman" w:hAnsi="Verdana"/>
          <w:sz w:val="22"/>
          <w:lang w:eastAsia="es-ES"/>
        </w:rPr>
        <w:t xml:space="preserve"> cual determinará si se concede o no la ampliación</w:t>
      </w:r>
      <w:r w:rsidR="00462C12">
        <w:rPr>
          <w:rFonts w:ascii="Verdana" w:eastAsia="Times New Roman" w:hAnsi="Verdana"/>
          <w:sz w:val="22"/>
          <w:lang w:eastAsia="es-ES"/>
        </w:rPr>
        <w:t xml:space="preserve">. </w:t>
      </w:r>
      <w:r w:rsidR="009A4E02">
        <w:rPr>
          <w:rFonts w:ascii="Verdana" w:eastAsia="Times New Roman" w:hAnsi="Verdana"/>
          <w:sz w:val="22"/>
          <w:lang w:eastAsia="es-ES"/>
        </w:rPr>
        <w:t>La Jefatura</w:t>
      </w:r>
      <w:r w:rsidR="00462C12">
        <w:rPr>
          <w:rFonts w:ascii="Verdana" w:eastAsia="Times New Roman" w:hAnsi="Verdana"/>
          <w:sz w:val="22"/>
          <w:lang w:eastAsia="es-ES"/>
        </w:rPr>
        <w:t xml:space="preserve"> y la Administración del Área/Centro recibirán un correo electrónico con el sentido de la decisión de ampliación.</w:t>
      </w:r>
    </w:p>
    <w:p w14:paraId="43EFDD49" w14:textId="77777777" w:rsidR="00462C12" w:rsidRDefault="00462C12" w:rsidP="00CC0AA6">
      <w:pPr>
        <w:spacing w:after="120" w:line="360" w:lineRule="auto"/>
        <w:jc w:val="both"/>
        <w:rPr>
          <w:rFonts w:ascii="Verdana" w:eastAsia="Times New Roman" w:hAnsi="Verdana"/>
          <w:sz w:val="22"/>
          <w:lang w:eastAsia="es-ES"/>
        </w:rPr>
      </w:pPr>
      <w:r>
        <w:rPr>
          <w:rFonts w:ascii="Verdana" w:eastAsia="Times New Roman" w:hAnsi="Verdana"/>
          <w:sz w:val="22"/>
          <w:lang w:eastAsia="es-ES"/>
        </w:rPr>
        <w:t>Si se concede la ampliación, el interesado recibirá una notificación</w:t>
      </w:r>
      <w:r w:rsidR="00AA225C">
        <w:rPr>
          <w:rFonts w:ascii="Verdana" w:eastAsia="Times New Roman" w:hAnsi="Verdana"/>
          <w:sz w:val="22"/>
          <w:lang w:eastAsia="es-ES"/>
        </w:rPr>
        <w:t>,</w:t>
      </w:r>
      <w:r>
        <w:rPr>
          <w:rFonts w:ascii="Verdana" w:eastAsia="Times New Roman" w:hAnsi="Verdana"/>
          <w:sz w:val="22"/>
          <w:lang w:eastAsia="es-ES"/>
        </w:rPr>
        <w:t xml:space="preserve"> comunicándole </w:t>
      </w:r>
      <w:r w:rsidR="00AA225C">
        <w:rPr>
          <w:rFonts w:ascii="Verdana" w:eastAsia="Times New Roman" w:hAnsi="Verdana"/>
          <w:sz w:val="22"/>
          <w:lang w:eastAsia="es-ES"/>
        </w:rPr>
        <w:t>dicha</w:t>
      </w:r>
      <w:r>
        <w:rPr>
          <w:rFonts w:ascii="Verdana" w:eastAsia="Times New Roman" w:hAnsi="Verdana"/>
          <w:sz w:val="22"/>
          <w:lang w:eastAsia="es-ES"/>
        </w:rPr>
        <w:t xml:space="preserve"> circu</w:t>
      </w:r>
      <w:r w:rsidR="00DF1DDD">
        <w:rPr>
          <w:rFonts w:ascii="Verdana" w:eastAsia="Times New Roman" w:hAnsi="Verdana"/>
          <w:sz w:val="22"/>
          <w:lang w:eastAsia="es-ES"/>
        </w:rPr>
        <w:t>nstancia con el siguiente texto por defecto, que se puede modificar a conveniencia:</w:t>
      </w:r>
    </w:p>
    <w:p w14:paraId="64091C33" w14:textId="77777777" w:rsidR="00462C12" w:rsidRDefault="00462C12" w:rsidP="00462C12">
      <w:pPr>
        <w:spacing w:after="120" w:line="360" w:lineRule="auto"/>
        <w:jc w:val="both"/>
        <w:rPr>
          <w:rFonts w:ascii="Verdana" w:eastAsia="Times New Roman" w:hAnsi="Verdana"/>
          <w:sz w:val="22"/>
          <w:lang w:eastAsia="es-ES"/>
        </w:rPr>
      </w:pPr>
    </w:p>
    <w:p w14:paraId="4C8BB2D5" w14:textId="77777777" w:rsidR="00462C12" w:rsidRPr="00462C12" w:rsidRDefault="00462C12" w:rsidP="00462C12">
      <w:pPr>
        <w:spacing w:after="120" w:line="360" w:lineRule="auto"/>
        <w:ind w:left="708"/>
        <w:jc w:val="both"/>
        <w:rPr>
          <w:rFonts w:ascii="Verdana" w:eastAsia="Times New Roman" w:hAnsi="Verdana"/>
          <w:sz w:val="22"/>
          <w:lang w:eastAsia="es-ES"/>
        </w:rPr>
      </w:pPr>
      <w:r w:rsidRPr="00AB0BDA">
        <w:rPr>
          <w:rFonts w:ascii="Arial" w:hAnsi="Arial" w:cs="Arial"/>
          <w:sz w:val="22"/>
          <w:szCs w:val="22"/>
        </w:rPr>
        <w:t>Según el artículo 20 de la Ley 19/2013, de 9 de diciembre, de transparencia, acceso a la información pública y buen gobierno, se resuelve ampliar en un mes el plazo de resolución.</w:t>
      </w:r>
    </w:p>
    <w:p w14:paraId="26587B35" w14:textId="77777777" w:rsidR="00462C12" w:rsidRDefault="00462C12" w:rsidP="00CC0AA6">
      <w:pPr>
        <w:spacing w:after="120" w:line="360" w:lineRule="auto"/>
        <w:jc w:val="both"/>
        <w:rPr>
          <w:rFonts w:ascii="Verdana" w:eastAsia="Times New Roman" w:hAnsi="Verdana"/>
          <w:sz w:val="22"/>
          <w:lang w:eastAsia="es-ES"/>
        </w:rPr>
      </w:pPr>
    </w:p>
    <w:p w14:paraId="2B7B7453" w14:textId="77777777" w:rsidR="00CC0AA6" w:rsidRDefault="00CC0AA6" w:rsidP="00CC0AA6">
      <w:pPr>
        <w:spacing w:after="120" w:line="360" w:lineRule="auto"/>
        <w:jc w:val="both"/>
        <w:rPr>
          <w:rFonts w:ascii="Verdana" w:eastAsia="Times New Roman" w:hAnsi="Verdana"/>
          <w:sz w:val="22"/>
          <w:lang w:eastAsia="es-ES"/>
        </w:rPr>
      </w:pPr>
    </w:p>
    <w:p w14:paraId="3A2A6659" w14:textId="77777777" w:rsidR="00CC0AA6" w:rsidRPr="00CC0AA6" w:rsidRDefault="00CC0AA6" w:rsidP="00CC0AA6">
      <w:pPr>
        <w:spacing w:after="120" w:line="360" w:lineRule="auto"/>
        <w:jc w:val="both"/>
        <w:rPr>
          <w:rFonts w:ascii="Verdana" w:eastAsia="Times New Roman" w:hAnsi="Verdana"/>
          <w:sz w:val="22"/>
          <w:szCs w:val="22"/>
          <w:lang w:eastAsia="es-ES"/>
        </w:rPr>
        <w:sectPr w:rsidR="00CC0AA6" w:rsidRPr="00CC0AA6" w:rsidSect="00002772">
          <w:headerReference w:type="default" r:id="rId11"/>
          <w:footerReference w:type="default" r:id="rId12"/>
          <w:pgSz w:w="12240" w:h="15840" w:code="119"/>
          <w:pgMar w:top="1701" w:right="1134" w:bottom="1276" w:left="1418" w:header="284" w:footer="567" w:gutter="0"/>
          <w:cols w:space="720"/>
          <w:docGrid w:linePitch="360"/>
        </w:sectPr>
      </w:pPr>
    </w:p>
    <w:p w14:paraId="1ADA7470" w14:textId="21078D8B" w:rsidR="00EC6F79" w:rsidRDefault="00EC6F79" w:rsidP="00EC6F79">
      <w:pPr>
        <w:pStyle w:val="Ttulo1"/>
        <w:spacing w:before="0" w:after="120" w:line="360" w:lineRule="auto"/>
        <w:ind w:left="0" w:firstLine="567"/>
        <w:rPr>
          <w:rFonts w:ascii="Verdana" w:hAnsi="Verdana"/>
          <w:lang w:val="es-ES_tradnl" w:eastAsia="ar-SA"/>
        </w:rPr>
      </w:pPr>
      <w:bookmarkStart w:id="12" w:name="_Toc33084032"/>
      <w:r>
        <w:rPr>
          <w:noProof/>
          <w:lang w:eastAsia="es-ES"/>
        </w:rPr>
        <w:lastRenderedPageBreak/>
        <w:drawing>
          <wp:anchor distT="0" distB="0" distL="114300" distR="114300" simplePos="0" relativeHeight="251658240" behindDoc="0" locked="0" layoutInCell="1" allowOverlap="1" wp14:anchorId="02B64F7F" wp14:editId="18117E9E">
            <wp:simplePos x="0" y="0"/>
            <wp:positionH relativeFrom="margin">
              <wp:align>center</wp:align>
            </wp:positionH>
            <wp:positionV relativeFrom="paragraph">
              <wp:posOffset>266700</wp:posOffset>
            </wp:positionV>
            <wp:extent cx="7582236" cy="53187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82236" cy="531876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lang w:val="es-ES_tradnl" w:eastAsia="ar-SA"/>
        </w:rPr>
        <w:t>Esquema del procedimiento</w:t>
      </w:r>
      <w:bookmarkEnd w:id="12"/>
    </w:p>
    <w:p w14:paraId="39CDCEE9" w14:textId="27878A13" w:rsidR="00EC6F79" w:rsidRDefault="00EC6F79" w:rsidP="00EC6F79">
      <w:pPr>
        <w:rPr>
          <w:lang w:val="es-ES_tradnl" w:eastAsia="ar-SA"/>
        </w:rPr>
      </w:pPr>
    </w:p>
    <w:p w14:paraId="15C8D50B" w14:textId="54A1CE2D" w:rsidR="00EC6F79" w:rsidRDefault="00EC6F79" w:rsidP="00EC6F79">
      <w:pPr>
        <w:rPr>
          <w:lang w:val="es-ES_tradnl" w:eastAsia="ar-SA"/>
        </w:rPr>
      </w:pPr>
    </w:p>
    <w:p w14:paraId="5E6F839D" w14:textId="7719141E" w:rsidR="00EC6F79" w:rsidRDefault="00EC6F79" w:rsidP="00EC6F79">
      <w:pPr>
        <w:rPr>
          <w:lang w:val="es-ES_tradnl" w:eastAsia="ar-SA"/>
        </w:rPr>
      </w:pPr>
    </w:p>
    <w:p w14:paraId="1825CD4B" w14:textId="7D417C9A" w:rsidR="00EC6F79" w:rsidRDefault="00EC6F79" w:rsidP="00EC6F79">
      <w:pPr>
        <w:rPr>
          <w:lang w:val="es-ES_tradnl" w:eastAsia="ar-SA"/>
        </w:rPr>
      </w:pPr>
    </w:p>
    <w:p w14:paraId="54560F4A" w14:textId="049560BB" w:rsidR="00EC6F79" w:rsidRDefault="00EC6F79" w:rsidP="00EC6F79">
      <w:pPr>
        <w:rPr>
          <w:lang w:val="es-ES_tradnl" w:eastAsia="ar-SA"/>
        </w:rPr>
      </w:pPr>
    </w:p>
    <w:p w14:paraId="71AC870D" w14:textId="02C5E281" w:rsidR="00EC6F79" w:rsidRDefault="00EC6F79" w:rsidP="00EC6F79">
      <w:pPr>
        <w:rPr>
          <w:lang w:val="es-ES_tradnl" w:eastAsia="ar-SA"/>
        </w:rPr>
      </w:pPr>
    </w:p>
    <w:p w14:paraId="7C8F2E2D" w14:textId="1BEB60D9" w:rsidR="00EC6F79" w:rsidRDefault="00EC6F79" w:rsidP="00EC6F79">
      <w:pPr>
        <w:rPr>
          <w:lang w:val="es-ES_tradnl" w:eastAsia="ar-SA"/>
        </w:rPr>
      </w:pPr>
    </w:p>
    <w:p w14:paraId="2FEF2FFD" w14:textId="0610B782" w:rsidR="00EC6F79" w:rsidRDefault="00EC6F79" w:rsidP="00EC6F79">
      <w:pPr>
        <w:rPr>
          <w:lang w:val="es-ES_tradnl" w:eastAsia="ar-SA"/>
        </w:rPr>
      </w:pPr>
    </w:p>
    <w:p w14:paraId="4A5CAB5A" w14:textId="60266D37" w:rsidR="00EC6F79" w:rsidRDefault="00EC6F79" w:rsidP="00EC6F79">
      <w:pPr>
        <w:rPr>
          <w:lang w:val="es-ES_tradnl" w:eastAsia="ar-SA"/>
        </w:rPr>
      </w:pPr>
    </w:p>
    <w:p w14:paraId="3D38C8CC" w14:textId="467C1094" w:rsidR="00EC6F79" w:rsidRDefault="00EC6F79" w:rsidP="00EC6F79">
      <w:pPr>
        <w:rPr>
          <w:lang w:val="es-ES_tradnl" w:eastAsia="ar-SA"/>
        </w:rPr>
      </w:pPr>
    </w:p>
    <w:p w14:paraId="2094C8C5" w14:textId="06E70097" w:rsidR="00EC6F79" w:rsidRDefault="00EC6F79" w:rsidP="00EC6F79">
      <w:pPr>
        <w:rPr>
          <w:lang w:val="es-ES_tradnl" w:eastAsia="ar-SA"/>
        </w:rPr>
      </w:pPr>
    </w:p>
    <w:p w14:paraId="670E5E38" w14:textId="2D41817B" w:rsidR="00EC6F79" w:rsidRDefault="00EC6F79" w:rsidP="00EC6F79">
      <w:pPr>
        <w:rPr>
          <w:lang w:val="es-ES_tradnl" w:eastAsia="ar-SA"/>
        </w:rPr>
      </w:pPr>
    </w:p>
    <w:p w14:paraId="45111E2E" w14:textId="3CBFA407" w:rsidR="00EC6F79" w:rsidRDefault="00EC6F79" w:rsidP="00EC6F79">
      <w:pPr>
        <w:rPr>
          <w:lang w:val="es-ES_tradnl" w:eastAsia="ar-SA"/>
        </w:rPr>
      </w:pPr>
    </w:p>
    <w:p w14:paraId="1F0467CD" w14:textId="070EF35A" w:rsidR="00EC6F79" w:rsidRDefault="00EC6F79" w:rsidP="00EC6F79">
      <w:pPr>
        <w:rPr>
          <w:lang w:val="es-ES_tradnl" w:eastAsia="ar-SA"/>
        </w:rPr>
      </w:pPr>
    </w:p>
    <w:p w14:paraId="639A68EF" w14:textId="35B87D3B" w:rsidR="00EC6F79" w:rsidRDefault="00EC6F79" w:rsidP="00EC6F79">
      <w:pPr>
        <w:rPr>
          <w:lang w:val="es-ES_tradnl" w:eastAsia="ar-SA"/>
        </w:rPr>
      </w:pPr>
    </w:p>
    <w:p w14:paraId="01A90333" w14:textId="4BEC68EF" w:rsidR="00EC6F79" w:rsidRDefault="00EC6F79" w:rsidP="00EC6F79">
      <w:pPr>
        <w:rPr>
          <w:lang w:val="es-ES_tradnl" w:eastAsia="ar-SA"/>
        </w:rPr>
      </w:pPr>
    </w:p>
    <w:p w14:paraId="47827583" w14:textId="72E2FBFA" w:rsidR="00EC6F79" w:rsidRDefault="00EC6F79" w:rsidP="00EC6F79">
      <w:pPr>
        <w:rPr>
          <w:lang w:val="es-ES_tradnl" w:eastAsia="ar-SA"/>
        </w:rPr>
      </w:pPr>
    </w:p>
    <w:p w14:paraId="08E99A6A" w14:textId="04D579E7" w:rsidR="00EC6F79" w:rsidRDefault="00EC6F79" w:rsidP="00EC6F79">
      <w:pPr>
        <w:rPr>
          <w:lang w:val="es-ES_tradnl" w:eastAsia="ar-SA"/>
        </w:rPr>
      </w:pPr>
    </w:p>
    <w:p w14:paraId="0CB23889" w14:textId="2C2F9A4A" w:rsidR="00EC6F79" w:rsidRDefault="00EC6F79" w:rsidP="00EC6F79">
      <w:pPr>
        <w:rPr>
          <w:lang w:val="es-ES_tradnl" w:eastAsia="ar-SA"/>
        </w:rPr>
      </w:pPr>
    </w:p>
    <w:p w14:paraId="393EDD67" w14:textId="3BC08E10" w:rsidR="00EC6F79" w:rsidRDefault="00EC6F79" w:rsidP="00EC6F79">
      <w:pPr>
        <w:rPr>
          <w:lang w:val="es-ES_tradnl" w:eastAsia="ar-SA"/>
        </w:rPr>
      </w:pPr>
    </w:p>
    <w:p w14:paraId="6516C6E4" w14:textId="35D8F2D1" w:rsidR="00EC6F79" w:rsidRDefault="00EC6F79" w:rsidP="00EC6F79">
      <w:pPr>
        <w:rPr>
          <w:lang w:val="es-ES_tradnl" w:eastAsia="ar-SA"/>
        </w:rPr>
      </w:pPr>
    </w:p>
    <w:p w14:paraId="5EE81B88" w14:textId="097527EC" w:rsidR="00EC6F79" w:rsidRDefault="00EC6F79" w:rsidP="00EC6F79">
      <w:pPr>
        <w:rPr>
          <w:lang w:val="es-ES_tradnl" w:eastAsia="ar-SA"/>
        </w:rPr>
      </w:pPr>
    </w:p>
    <w:p w14:paraId="6E893158" w14:textId="2036E80B" w:rsidR="00EC6F79" w:rsidRDefault="00EC6F79" w:rsidP="00EC6F79">
      <w:pPr>
        <w:rPr>
          <w:lang w:val="es-ES_tradnl" w:eastAsia="ar-SA"/>
        </w:rPr>
      </w:pPr>
    </w:p>
    <w:p w14:paraId="7570B733" w14:textId="00310B21" w:rsidR="00EC6F79" w:rsidRDefault="00EC6F79" w:rsidP="00EC6F79">
      <w:pPr>
        <w:rPr>
          <w:lang w:val="es-ES_tradnl" w:eastAsia="ar-SA"/>
        </w:rPr>
      </w:pPr>
    </w:p>
    <w:p w14:paraId="74849E2B" w14:textId="1EB4C5C5" w:rsidR="00EC6F79" w:rsidRDefault="00EC6F79" w:rsidP="00EC6F79">
      <w:pPr>
        <w:rPr>
          <w:lang w:val="es-ES_tradnl" w:eastAsia="ar-SA"/>
        </w:rPr>
      </w:pPr>
    </w:p>
    <w:p w14:paraId="1813D8E1" w14:textId="4C740010" w:rsidR="00EC6F79" w:rsidRDefault="00EC6F79" w:rsidP="00EC6F79">
      <w:pPr>
        <w:rPr>
          <w:lang w:val="es-ES_tradnl" w:eastAsia="ar-SA"/>
        </w:rPr>
      </w:pPr>
    </w:p>
    <w:p w14:paraId="193334DD" w14:textId="5C7FCDF6" w:rsidR="00EC6F79" w:rsidRDefault="00EC6F79" w:rsidP="00EC6F79">
      <w:pPr>
        <w:rPr>
          <w:lang w:val="es-ES_tradnl" w:eastAsia="ar-SA"/>
        </w:rPr>
      </w:pPr>
    </w:p>
    <w:p w14:paraId="2E0D41BE" w14:textId="7F1FFBFC" w:rsidR="00EC6F79" w:rsidRDefault="00EC6F79" w:rsidP="00EC6F79">
      <w:pPr>
        <w:rPr>
          <w:lang w:val="es-ES_tradnl" w:eastAsia="ar-SA"/>
        </w:rPr>
      </w:pPr>
      <w:r>
        <w:rPr>
          <w:noProof/>
          <w:lang w:eastAsia="es-ES"/>
        </w:rPr>
        <w:lastRenderedPageBreak/>
        <w:drawing>
          <wp:anchor distT="0" distB="0" distL="114300" distR="114300" simplePos="0" relativeHeight="251659264" behindDoc="0" locked="0" layoutInCell="1" allowOverlap="1" wp14:anchorId="53C7E706" wp14:editId="542BBC28">
            <wp:simplePos x="0" y="0"/>
            <wp:positionH relativeFrom="margin">
              <wp:align>center</wp:align>
            </wp:positionH>
            <wp:positionV relativeFrom="paragraph">
              <wp:posOffset>-114300</wp:posOffset>
            </wp:positionV>
            <wp:extent cx="7848600" cy="5686674"/>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48600" cy="5686674"/>
                    </a:xfrm>
                    <a:prstGeom prst="rect">
                      <a:avLst/>
                    </a:prstGeom>
                  </pic:spPr>
                </pic:pic>
              </a:graphicData>
            </a:graphic>
            <wp14:sizeRelH relativeFrom="page">
              <wp14:pctWidth>0</wp14:pctWidth>
            </wp14:sizeRelH>
            <wp14:sizeRelV relativeFrom="page">
              <wp14:pctHeight>0</wp14:pctHeight>
            </wp14:sizeRelV>
          </wp:anchor>
        </w:drawing>
      </w:r>
    </w:p>
    <w:p w14:paraId="07AE51E8" w14:textId="77777777" w:rsidR="00EC6F79" w:rsidRPr="00EC6F79" w:rsidRDefault="00EC6F79" w:rsidP="00EC6F79">
      <w:pPr>
        <w:rPr>
          <w:lang w:val="es-ES_tradnl" w:eastAsia="ar-SA"/>
        </w:rPr>
      </w:pPr>
    </w:p>
    <w:p w14:paraId="07A54824" w14:textId="1CB32E23" w:rsidR="001D097B" w:rsidRDefault="001D097B" w:rsidP="008E484C">
      <w:pPr>
        <w:spacing w:after="120" w:line="360" w:lineRule="auto"/>
        <w:jc w:val="both"/>
        <w:rPr>
          <w:rFonts w:ascii="Verdana" w:eastAsia="Times New Roman" w:hAnsi="Verdana"/>
          <w:sz w:val="22"/>
          <w:szCs w:val="22"/>
          <w:lang w:eastAsia="es-ES"/>
        </w:rPr>
      </w:pPr>
    </w:p>
    <w:p w14:paraId="6ACD3E74" w14:textId="08534F90" w:rsidR="00FF0427" w:rsidRPr="00D57322" w:rsidRDefault="00FF0427" w:rsidP="008E484C">
      <w:pPr>
        <w:spacing w:after="120" w:line="360" w:lineRule="auto"/>
        <w:jc w:val="both"/>
        <w:rPr>
          <w:rFonts w:ascii="Verdana" w:eastAsia="Times New Roman" w:hAnsi="Verdana"/>
          <w:sz w:val="22"/>
          <w:szCs w:val="22"/>
          <w:lang w:eastAsia="es-ES"/>
        </w:rPr>
      </w:pPr>
    </w:p>
    <w:sectPr w:rsidR="00FF0427" w:rsidRPr="00D57322">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18" w:bottom="1327" w:left="1418"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92AFD" w14:textId="77777777" w:rsidR="008E351F" w:rsidRDefault="008E351F">
      <w:r>
        <w:separator/>
      </w:r>
    </w:p>
  </w:endnote>
  <w:endnote w:type="continuationSeparator" w:id="0">
    <w:p w14:paraId="3D608DC8" w14:textId="77777777" w:rsidR="008E351F" w:rsidRDefault="008E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Roman">
    <w:charset w:val="00"/>
    <w:family w:val="auto"/>
    <w:pitch w:val="variable"/>
    <w:sig w:usb0="800000A3" w:usb1="00000000" w:usb2="00000000" w:usb3="00000000" w:csb0="00000009" w:csb1="00000000"/>
  </w:font>
  <w:font w:name="FreeSans">
    <w:altName w:val="Arial"/>
    <w:charset w:val="01"/>
    <w:family w:val="swiss"/>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820DE" w14:textId="4633E3F4" w:rsidR="00124CB5" w:rsidRPr="008C4E44" w:rsidRDefault="00124CB5">
    <w:pPr>
      <w:pStyle w:val="Piedepgina"/>
      <w:pBdr>
        <w:top w:val="single" w:sz="4" w:space="1" w:color="000000"/>
        <w:left w:val="none" w:sz="0" w:space="0" w:color="000000"/>
        <w:bottom w:val="none" w:sz="0" w:space="0" w:color="000000"/>
        <w:right w:val="none" w:sz="0" w:space="0" w:color="000000"/>
      </w:pBdr>
      <w:tabs>
        <w:tab w:val="clear" w:pos="4252"/>
        <w:tab w:val="clear" w:pos="8504"/>
        <w:tab w:val="center" w:pos="3828"/>
        <w:tab w:val="left" w:pos="4111"/>
        <w:tab w:val="right" w:pos="13467"/>
      </w:tabs>
      <w:ind w:left="2832" w:right="-306" w:hanging="2832"/>
      <w:rPr>
        <w:rFonts w:ascii="Verdana" w:hAnsi="Verdana" w:cs="Frutiger-Light"/>
        <w:sz w:val="16"/>
        <w:szCs w:val="18"/>
      </w:rPr>
    </w:pPr>
    <w:r w:rsidRPr="008C4E44">
      <w:rPr>
        <w:rFonts w:ascii="Verdana" w:hAnsi="Verdana" w:cs="Frutiger-Light"/>
        <w:sz w:val="16"/>
        <w:szCs w:val="18"/>
      </w:rPr>
      <w:t>Universidad Autónoma de Madrid</w:t>
    </w:r>
    <w:r w:rsidRPr="008C4E44">
      <w:rPr>
        <w:rFonts w:ascii="Verdana" w:hAnsi="Verdana" w:cs="Frutiger-Light"/>
        <w:sz w:val="16"/>
        <w:szCs w:val="18"/>
      </w:rPr>
      <w:tab/>
      <w:t xml:space="preserve">           </w:t>
    </w:r>
    <w:r w:rsidRPr="008C4E44">
      <w:rPr>
        <w:rStyle w:val="Nmerodepgina"/>
        <w:rFonts w:ascii="Verdana" w:hAnsi="Verdana"/>
        <w:sz w:val="16"/>
        <w:szCs w:val="18"/>
      </w:rPr>
      <w:fldChar w:fldCharType="begin"/>
    </w:r>
    <w:r w:rsidRPr="008C4E44">
      <w:rPr>
        <w:rStyle w:val="Nmerodepgina"/>
        <w:rFonts w:ascii="Verdana" w:hAnsi="Verdana"/>
        <w:sz w:val="16"/>
        <w:szCs w:val="18"/>
      </w:rPr>
      <w:instrText xml:space="preserve"> PAGE </w:instrText>
    </w:r>
    <w:r w:rsidRPr="008C4E44">
      <w:rPr>
        <w:rStyle w:val="Nmerodepgina"/>
        <w:rFonts w:ascii="Verdana" w:hAnsi="Verdana"/>
        <w:sz w:val="16"/>
        <w:szCs w:val="18"/>
      </w:rPr>
      <w:fldChar w:fldCharType="separate"/>
    </w:r>
    <w:r w:rsidR="00E70A24">
      <w:rPr>
        <w:rStyle w:val="Nmerodepgina"/>
        <w:rFonts w:ascii="Verdana" w:hAnsi="Verdana"/>
        <w:noProof/>
        <w:sz w:val="16"/>
        <w:szCs w:val="18"/>
      </w:rPr>
      <w:t>6</w:t>
    </w:r>
    <w:r w:rsidRPr="008C4E44">
      <w:rPr>
        <w:rStyle w:val="Nmerodepgina"/>
        <w:rFonts w:ascii="Verdana" w:hAnsi="Verdana"/>
        <w:sz w:val="16"/>
        <w:szCs w:val="18"/>
      </w:rPr>
      <w:fldChar w:fldCharType="end"/>
    </w:r>
    <w:r w:rsidR="0009757D">
      <w:rPr>
        <w:rStyle w:val="Nmerodepgina"/>
        <w:rFonts w:ascii="Verdana" w:hAnsi="Verdana"/>
        <w:sz w:val="16"/>
        <w:szCs w:val="18"/>
      </w:rPr>
      <w:tab/>
    </w:r>
    <w:r w:rsidR="0009757D">
      <w:rPr>
        <w:rStyle w:val="Nmerodepgina"/>
        <w:rFonts w:ascii="Verdana" w:hAnsi="Verdana"/>
        <w:sz w:val="16"/>
        <w:szCs w:val="18"/>
      </w:rPr>
      <w:tab/>
    </w:r>
    <w:r w:rsidRPr="008C4E44">
      <w:rPr>
        <w:rFonts w:ascii="Verdana" w:hAnsi="Verdana" w:cs="Frutiger-Light"/>
        <w:sz w:val="16"/>
        <w:szCs w:val="18"/>
      </w:rPr>
      <w:t xml:space="preserve">Análisis de Implementación </w:t>
    </w:r>
    <w:r w:rsidR="0009757D">
      <w:rPr>
        <w:rFonts w:ascii="Verdana" w:hAnsi="Verdana" w:cs="Frutiger-Light"/>
        <w:sz w:val="16"/>
        <w:szCs w:val="18"/>
      </w:rPr>
      <w:t>001-003 Acceso Información Pública</w:t>
    </w:r>
  </w:p>
  <w:p w14:paraId="7091CCCC" w14:textId="77777777" w:rsidR="00124CB5" w:rsidRDefault="00124CB5">
    <w:pPr>
      <w:pStyle w:val="Piedepgina"/>
      <w:rPr>
        <w:rFonts w:ascii="Frutiger-Light" w:hAnsi="Frutiger-Light" w:cs="Frutiger-Light"/>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1D960" w14:textId="77777777" w:rsidR="00124CB5" w:rsidRDefault="00124CB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F7DC7" w14:textId="3BEB3E6A" w:rsidR="00124CB5" w:rsidRDefault="00124CB5" w:rsidP="001B1B1A">
    <w:pPr>
      <w:pStyle w:val="Piedepgina"/>
      <w:pBdr>
        <w:top w:val="single" w:sz="4" w:space="1" w:color="000000"/>
        <w:left w:val="none" w:sz="0" w:space="0" w:color="000000"/>
        <w:bottom w:val="none" w:sz="0" w:space="0" w:color="000000"/>
        <w:right w:val="none" w:sz="0" w:space="0" w:color="000000"/>
      </w:pBdr>
      <w:tabs>
        <w:tab w:val="clear" w:pos="4252"/>
        <w:tab w:val="clear" w:pos="8504"/>
        <w:tab w:val="center" w:pos="3828"/>
        <w:tab w:val="left" w:pos="4111"/>
        <w:tab w:val="right" w:pos="13467"/>
      </w:tabs>
      <w:ind w:left="2832" w:right="-306" w:hanging="2832"/>
      <w:rPr>
        <w:rFonts w:ascii="Frutiger-Light" w:hAnsi="Frutiger-Light" w:cs="Frutiger-Light"/>
        <w:sz w:val="18"/>
        <w:szCs w:val="18"/>
      </w:rPr>
    </w:pPr>
    <w:r w:rsidRPr="00857FDE">
      <w:rPr>
        <w:rFonts w:ascii="Verdana" w:hAnsi="Verdana" w:cs="Frutiger-Light"/>
        <w:sz w:val="16"/>
        <w:szCs w:val="16"/>
      </w:rPr>
      <w:t>Universidad Autónoma de Madrid</w:t>
    </w:r>
    <w:r w:rsidRPr="00857FDE">
      <w:rPr>
        <w:rFonts w:ascii="Verdana" w:hAnsi="Verdana" w:cs="Frutiger-Light"/>
        <w:sz w:val="16"/>
        <w:szCs w:val="16"/>
      </w:rPr>
      <w:tab/>
      <w:t xml:space="preserve">          </w:t>
    </w:r>
    <w:r w:rsidR="00AB6CB8">
      <w:rPr>
        <w:rFonts w:ascii="Verdana" w:hAnsi="Verdana" w:cs="Frutiger-Light"/>
        <w:sz w:val="16"/>
        <w:szCs w:val="16"/>
      </w:rPr>
      <w:t xml:space="preserve">  </w:t>
    </w:r>
    <w:r w:rsidR="00AB6CB8">
      <w:rPr>
        <w:rFonts w:ascii="Verdana" w:hAnsi="Verdana" w:cs="Frutiger-Light"/>
        <w:sz w:val="16"/>
        <w:szCs w:val="16"/>
      </w:rPr>
      <w:tab/>
    </w:r>
    <w:r w:rsidRPr="00857FDE">
      <w:rPr>
        <w:rFonts w:ascii="Verdana" w:hAnsi="Verdana" w:cs="Frutiger-Light"/>
        <w:sz w:val="16"/>
        <w:szCs w:val="16"/>
      </w:rPr>
      <w:t xml:space="preserve"> </w:t>
    </w:r>
    <w:r w:rsidRPr="00857FDE">
      <w:rPr>
        <w:rStyle w:val="Nmerodepgina"/>
        <w:rFonts w:ascii="Verdana" w:hAnsi="Verdana"/>
        <w:sz w:val="16"/>
        <w:szCs w:val="16"/>
      </w:rPr>
      <w:fldChar w:fldCharType="begin"/>
    </w:r>
    <w:r w:rsidRPr="00857FDE">
      <w:rPr>
        <w:rStyle w:val="Nmerodepgina"/>
        <w:rFonts w:ascii="Verdana" w:hAnsi="Verdana"/>
        <w:sz w:val="16"/>
        <w:szCs w:val="16"/>
      </w:rPr>
      <w:instrText xml:space="preserve"> PAGE </w:instrText>
    </w:r>
    <w:r w:rsidRPr="00857FDE">
      <w:rPr>
        <w:rStyle w:val="Nmerodepgina"/>
        <w:rFonts w:ascii="Verdana" w:hAnsi="Verdana"/>
        <w:sz w:val="16"/>
        <w:szCs w:val="16"/>
      </w:rPr>
      <w:fldChar w:fldCharType="separate"/>
    </w:r>
    <w:r w:rsidR="00E70A24">
      <w:rPr>
        <w:rStyle w:val="Nmerodepgina"/>
        <w:rFonts w:ascii="Verdana" w:hAnsi="Verdana"/>
        <w:noProof/>
        <w:sz w:val="16"/>
        <w:szCs w:val="16"/>
      </w:rPr>
      <w:t>16</w:t>
    </w:r>
    <w:r w:rsidRPr="00857FDE">
      <w:rPr>
        <w:rStyle w:val="Nmerodepgina"/>
        <w:rFonts w:ascii="Verdana" w:hAnsi="Verdana"/>
        <w:sz w:val="16"/>
        <w:szCs w:val="16"/>
      </w:rPr>
      <w:fldChar w:fldCharType="end"/>
    </w:r>
    <w:r w:rsidRPr="00857FDE">
      <w:rPr>
        <w:rStyle w:val="Nmerodepgina"/>
        <w:rFonts w:ascii="Verdana" w:hAnsi="Verdana"/>
        <w:sz w:val="16"/>
        <w:szCs w:val="16"/>
      </w:rPr>
      <w:tab/>
    </w:r>
    <w:r w:rsidRPr="00857FDE">
      <w:rPr>
        <w:rStyle w:val="Nmerodepgina"/>
        <w:rFonts w:ascii="Verdana" w:hAnsi="Verdana"/>
        <w:sz w:val="16"/>
        <w:szCs w:val="16"/>
      </w:rPr>
      <w:tab/>
      <w:t xml:space="preserve">           </w:t>
    </w:r>
    <w:r w:rsidR="00857FDE">
      <w:rPr>
        <w:rStyle w:val="Nmerodepgina"/>
        <w:rFonts w:ascii="Verdana" w:hAnsi="Verdana"/>
        <w:sz w:val="16"/>
        <w:szCs w:val="16"/>
      </w:rPr>
      <w:t xml:space="preserve">                          </w:t>
    </w:r>
    <w:r w:rsidR="00AB6CB8">
      <w:rPr>
        <w:rStyle w:val="Nmerodepgina"/>
        <w:rFonts w:ascii="Verdana" w:hAnsi="Verdana"/>
        <w:sz w:val="16"/>
        <w:szCs w:val="16"/>
      </w:rPr>
      <w:t xml:space="preserve">                             </w:t>
    </w:r>
    <w:r w:rsidR="001B1B1A" w:rsidRPr="008C4E44">
      <w:rPr>
        <w:rFonts w:ascii="Verdana" w:hAnsi="Verdana" w:cs="Frutiger-Light"/>
        <w:sz w:val="16"/>
        <w:szCs w:val="18"/>
      </w:rPr>
      <w:t xml:space="preserve">Análisis de Implementación </w:t>
    </w:r>
    <w:r w:rsidR="001B1B1A">
      <w:rPr>
        <w:rFonts w:ascii="Verdana" w:hAnsi="Verdana" w:cs="Frutiger-Light"/>
        <w:sz w:val="16"/>
        <w:szCs w:val="18"/>
      </w:rPr>
      <w:t>001-003 Acceso Información Pública</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41CE4" w14:textId="77777777" w:rsidR="00124CB5" w:rsidRDefault="00124C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59CAB" w14:textId="77777777" w:rsidR="008E351F" w:rsidRDefault="008E351F">
      <w:r>
        <w:separator/>
      </w:r>
    </w:p>
  </w:footnote>
  <w:footnote w:type="continuationSeparator" w:id="0">
    <w:p w14:paraId="2645F371" w14:textId="77777777" w:rsidR="008E351F" w:rsidRDefault="008E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6840" w14:textId="77777777" w:rsidR="00124CB5" w:rsidRDefault="00124CB5">
    <w:pPr>
      <w:pStyle w:val="Encabezado"/>
    </w:pPr>
  </w:p>
  <w:tbl>
    <w:tblPr>
      <w:tblW w:w="10527" w:type="dxa"/>
      <w:tblLayout w:type="fixed"/>
      <w:tblCellMar>
        <w:left w:w="70" w:type="dxa"/>
        <w:right w:w="70" w:type="dxa"/>
      </w:tblCellMar>
      <w:tblLook w:val="0000" w:firstRow="0" w:lastRow="0" w:firstColumn="0" w:lastColumn="0" w:noHBand="0" w:noVBand="0"/>
    </w:tblPr>
    <w:tblGrid>
      <w:gridCol w:w="7110"/>
      <w:gridCol w:w="3417"/>
    </w:tblGrid>
    <w:tr w:rsidR="00124CB5" w14:paraId="105056A2" w14:textId="77777777" w:rsidTr="00002772">
      <w:trPr>
        <w:cantSplit/>
        <w:trHeight w:hRule="exact" w:val="1262"/>
      </w:trPr>
      <w:tc>
        <w:tcPr>
          <w:tcW w:w="7110" w:type="dxa"/>
          <w:tcBorders>
            <w:top w:val="single" w:sz="4" w:space="0" w:color="000000"/>
            <w:left w:val="single" w:sz="4" w:space="0" w:color="000000"/>
            <w:bottom w:val="single" w:sz="4" w:space="0" w:color="000000"/>
          </w:tcBorders>
          <w:shd w:val="clear" w:color="auto" w:fill="C5E0B3"/>
          <w:vAlign w:val="center"/>
        </w:tcPr>
        <w:p w14:paraId="25EE575D" w14:textId="77777777" w:rsidR="00124CB5" w:rsidRDefault="00124CB5">
          <w:pPr>
            <w:snapToGrid w:val="0"/>
            <w:spacing w:after="240"/>
          </w:pPr>
          <w:r>
            <w:rPr>
              <w:sz w:val="32"/>
            </w:rPr>
            <w:t>Plataforma de Administración Electrónica</w:t>
          </w:r>
          <w:r>
            <w:rPr>
              <w:sz w:val="32"/>
            </w:rPr>
            <w:br/>
          </w:r>
          <w:r w:rsidRPr="00AE210C">
            <w:t>UTIAE – Tecnologías de la Información</w:t>
          </w:r>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A44DB" w14:textId="77777777" w:rsidR="00124CB5" w:rsidRDefault="0009757D">
          <w:pPr>
            <w:pStyle w:val="Encabezado"/>
            <w:jc w:val="center"/>
          </w:pPr>
          <w:r>
            <w:rPr>
              <w:noProof/>
              <w:lang w:eastAsia="es-ES"/>
            </w:rPr>
            <w:drawing>
              <wp:inline distT="0" distB="0" distL="0" distR="0" wp14:anchorId="68D5ED7F" wp14:editId="72050876">
                <wp:extent cx="1722120" cy="6934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120" cy="693420"/>
                        </a:xfrm>
                        <a:prstGeom prst="rect">
                          <a:avLst/>
                        </a:prstGeom>
                        <a:solidFill>
                          <a:srgbClr val="FFFFFF">
                            <a:alpha val="0"/>
                          </a:srgbClr>
                        </a:solidFill>
                        <a:ln>
                          <a:noFill/>
                        </a:ln>
                      </pic:spPr>
                    </pic:pic>
                  </a:graphicData>
                </a:graphic>
              </wp:inline>
            </w:drawing>
          </w:r>
        </w:p>
      </w:tc>
    </w:tr>
  </w:tbl>
  <w:p w14:paraId="75184CDB" w14:textId="77777777" w:rsidR="00124CB5" w:rsidRDefault="00124C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16736" w14:textId="77777777" w:rsidR="00124CB5" w:rsidRDefault="00124CB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C371E" w14:textId="77777777" w:rsidR="00124CB5" w:rsidRDefault="00124CB5">
    <w:pPr>
      <w:pStyle w:val="Encabezado"/>
    </w:pPr>
  </w:p>
  <w:tbl>
    <w:tblPr>
      <w:tblW w:w="13325" w:type="dxa"/>
      <w:tblInd w:w="70" w:type="dxa"/>
      <w:tblLayout w:type="fixed"/>
      <w:tblCellMar>
        <w:left w:w="70" w:type="dxa"/>
        <w:right w:w="70" w:type="dxa"/>
      </w:tblCellMar>
      <w:tblLook w:val="0000" w:firstRow="0" w:lastRow="0" w:firstColumn="0" w:lastColumn="0" w:noHBand="0" w:noVBand="0"/>
    </w:tblPr>
    <w:tblGrid>
      <w:gridCol w:w="10065"/>
      <w:gridCol w:w="3260"/>
    </w:tblGrid>
    <w:tr w:rsidR="00124CB5" w14:paraId="1C45A7E2" w14:textId="77777777" w:rsidTr="001D097B">
      <w:trPr>
        <w:cantSplit/>
        <w:trHeight w:hRule="exact" w:val="1262"/>
      </w:trPr>
      <w:tc>
        <w:tcPr>
          <w:tcW w:w="10065" w:type="dxa"/>
          <w:tcBorders>
            <w:top w:val="single" w:sz="4" w:space="0" w:color="000000"/>
            <w:left w:val="single" w:sz="4" w:space="0" w:color="000000"/>
            <w:bottom w:val="single" w:sz="4" w:space="0" w:color="000000"/>
          </w:tcBorders>
          <w:shd w:val="clear" w:color="auto" w:fill="C5E0B3"/>
          <w:vAlign w:val="center"/>
        </w:tcPr>
        <w:p w14:paraId="59BB560F" w14:textId="77777777" w:rsidR="00124CB5" w:rsidRDefault="00124CB5">
          <w:pPr>
            <w:snapToGrid w:val="0"/>
            <w:spacing w:after="240"/>
          </w:pPr>
          <w:r>
            <w:rPr>
              <w:sz w:val="32"/>
            </w:rPr>
            <w:t>Plataforma de Administración Electrónica</w:t>
          </w:r>
          <w:r>
            <w:rPr>
              <w:sz w:val="32"/>
            </w:rPr>
            <w:br/>
          </w:r>
          <w:r w:rsidRPr="009C3632">
            <w:t>UTIAE – Tecnologías de la Información</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16754" w14:textId="77777777" w:rsidR="00124CB5" w:rsidRDefault="0009757D">
          <w:pPr>
            <w:pStyle w:val="Encabezado"/>
            <w:jc w:val="center"/>
          </w:pPr>
          <w:r>
            <w:rPr>
              <w:noProof/>
              <w:lang w:eastAsia="es-ES"/>
            </w:rPr>
            <w:drawing>
              <wp:inline distT="0" distB="0" distL="0" distR="0" wp14:anchorId="46228337" wp14:editId="3510A1A2">
                <wp:extent cx="1722120" cy="6934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120" cy="693420"/>
                        </a:xfrm>
                        <a:prstGeom prst="rect">
                          <a:avLst/>
                        </a:prstGeom>
                        <a:solidFill>
                          <a:srgbClr val="FFFFFF">
                            <a:alpha val="0"/>
                          </a:srgbClr>
                        </a:solidFill>
                        <a:ln>
                          <a:noFill/>
                        </a:ln>
                      </pic:spPr>
                    </pic:pic>
                  </a:graphicData>
                </a:graphic>
              </wp:inline>
            </w:drawing>
          </w:r>
        </w:p>
      </w:tc>
    </w:tr>
  </w:tbl>
  <w:p w14:paraId="37463C95" w14:textId="77777777" w:rsidR="00124CB5" w:rsidRDefault="00124CB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6EF9" w14:textId="77777777" w:rsidR="00124CB5" w:rsidRDefault="00124CB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385122"/>
    <w:lvl w:ilvl="0">
      <w:start w:val="1"/>
      <w:numFmt w:val="decimal"/>
      <w:pStyle w:val="Ttulo1"/>
      <w:lvlText w:val="%1"/>
      <w:lvlJc w:val="left"/>
      <w:pPr>
        <w:tabs>
          <w:tab w:val="num" w:pos="0"/>
        </w:tabs>
        <w:ind w:left="432" w:hanging="432"/>
      </w:pPr>
      <w:rPr>
        <w:rFonts w:hint="default"/>
      </w:rPr>
    </w:lvl>
    <w:lvl w:ilvl="1">
      <w:start w:val="1"/>
      <w:numFmt w:val="decimal"/>
      <w:pStyle w:val="Ttulo2"/>
      <w:lvlText w:val="%1.%2"/>
      <w:lvlJc w:val="left"/>
      <w:pPr>
        <w:tabs>
          <w:tab w:val="num" w:pos="0"/>
        </w:tabs>
        <w:ind w:left="576" w:hanging="576"/>
      </w:pPr>
      <w:rPr>
        <w:rFonts w:hint="default"/>
      </w:rPr>
    </w:lvl>
    <w:lvl w:ilvl="2">
      <w:start w:val="1"/>
      <w:numFmt w:val="decimal"/>
      <w:pStyle w:val="Ttulo3"/>
      <w:lvlText w:val="%1.%2.%3"/>
      <w:lvlJc w:val="left"/>
      <w:pPr>
        <w:tabs>
          <w:tab w:val="num" w:pos="0"/>
        </w:tabs>
        <w:ind w:left="720" w:hanging="720"/>
      </w:pPr>
      <w:rPr>
        <w:rFonts w:hint="default"/>
      </w:rPr>
    </w:lvl>
    <w:lvl w:ilvl="3">
      <w:start w:val="1"/>
      <w:numFmt w:val="decimal"/>
      <w:pStyle w:val="Ttulo4"/>
      <w:lvlText w:val="%1.%2.%3.%4"/>
      <w:lvlJc w:val="left"/>
      <w:pPr>
        <w:tabs>
          <w:tab w:val="num" w:pos="0"/>
        </w:tabs>
        <w:ind w:left="864" w:hanging="864"/>
      </w:pPr>
      <w:rPr>
        <w:rFonts w:hint="default"/>
      </w:rPr>
    </w:lvl>
    <w:lvl w:ilvl="4">
      <w:start w:val="1"/>
      <w:numFmt w:val="decimal"/>
      <w:pStyle w:val="Ttulo5"/>
      <w:lvlText w:val="%1.%2.%3.%4.%5"/>
      <w:lvlJc w:val="left"/>
      <w:pPr>
        <w:tabs>
          <w:tab w:val="num" w:pos="0"/>
        </w:tabs>
        <w:ind w:left="1008" w:hanging="1008"/>
      </w:pPr>
      <w:rPr>
        <w:rFonts w:hint="default"/>
      </w:rPr>
    </w:lvl>
    <w:lvl w:ilvl="5">
      <w:start w:val="1"/>
      <w:numFmt w:val="decimal"/>
      <w:pStyle w:val="Ttulo6"/>
      <w:lvlText w:val="%1.%2.%3.%4.%5.%6"/>
      <w:lvlJc w:val="left"/>
      <w:pPr>
        <w:tabs>
          <w:tab w:val="num" w:pos="0"/>
        </w:tabs>
        <w:ind w:left="1152" w:hanging="1152"/>
      </w:pPr>
      <w:rPr>
        <w:rFonts w:hint="default"/>
      </w:rPr>
    </w:lvl>
    <w:lvl w:ilvl="6">
      <w:start w:val="1"/>
      <w:numFmt w:val="decimal"/>
      <w:pStyle w:val="Ttulo7"/>
      <w:lvlText w:val="%1.%2.%3.%4.%5.%6.%7"/>
      <w:lvlJc w:val="left"/>
      <w:pPr>
        <w:tabs>
          <w:tab w:val="num" w:pos="0"/>
        </w:tabs>
        <w:ind w:left="1296" w:hanging="1296"/>
      </w:pPr>
      <w:rPr>
        <w:rFonts w:hint="default"/>
      </w:rPr>
    </w:lvl>
    <w:lvl w:ilvl="7">
      <w:start w:val="1"/>
      <w:numFmt w:val="decimal"/>
      <w:pStyle w:val="Ttulo8"/>
      <w:lvlText w:val="%1.%2.%3.%4.%5.%6.%7.%8"/>
      <w:lvlJc w:val="left"/>
      <w:pPr>
        <w:tabs>
          <w:tab w:val="num" w:pos="0"/>
        </w:tabs>
        <w:ind w:left="1440" w:hanging="1440"/>
      </w:pPr>
      <w:rPr>
        <w:rFonts w:hint="default"/>
      </w:rPr>
    </w:lvl>
    <w:lvl w:ilvl="8">
      <w:start w:val="1"/>
      <w:numFmt w:val="decimal"/>
      <w:pStyle w:val="Ttulo9"/>
      <w:lvlText w:val="%1.%2.%3.%4.%5.%6.%7.%8.%9"/>
      <w:lvlJc w:val="left"/>
      <w:pPr>
        <w:tabs>
          <w:tab w:val="num" w:pos="0"/>
        </w:tabs>
        <w:ind w:left="1584" w:hanging="1584"/>
      </w:pPr>
      <w:rPr>
        <w:rFonts w:hint="default"/>
      </w:rPr>
    </w:lvl>
  </w:abstractNum>
  <w:abstractNum w:abstractNumId="1" w15:restartNumberingAfterBreak="0">
    <w:nsid w:val="00000002"/>
    <w:multiLevelType w:val="singleLevel"/>
    <w:tmpl w:val="00000002"/>
    <w:name w:val="WW8Num13"/>
    <w:lvl w:ilvl="0">
      <w:start w:val="1"/>
      <w:numFmt w:val="bullet"/>
      <w:pStyle w:val="Guin"/>
      <w:lvlText w:val=""/>
      <w:lvlJc w:val="left"/>
      <w:pPr>
        <w:tabs>
          <w:tab w:val="num" w:pos="764"/>
        </w:tabs>
        <w:ind w:left="764" w:hanging="284"/>
      </w:pPr>
      <w:rPr>
        <w:rFonts w:ascii="Symbol" w:hAnsi="Symbol" w:cs="Symbol" w:hint="default"/>
        <w:color w:val="auto"/>
      </w:rPr>
    </w:lvl>
  </w:abstractNum>
  <w:abstractNum w:abstractNumId="2" w15:restartNumberingAfterBreak="0">
    <w:nsid w:val="033B2676"/>
    <w:multiLevelType w:val="hybridMultilevel"/>
    <w:tmpl w:val="65B66444"/>
    <w:lvl w:ilvl="0" w:tplc="0C0A0005">
      <w:start w:val="1"/>
      <w:numFmt w:val="bullet"/>
      <w:lvlText w:val=""/>
      <w:lvlJc w:val="left"/>
      <w:pPr>
        <w:ind w:left="927" w:hanging="360"/>
      </w:pPr>
      <w:rPr>
        <w:rFonts w:ascii="Wingdings" w:hAnsi="Wingdings"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09565053"/>
    <w:multiLevelType w:val="hybridMultilevel"/>
    <w:tmpl w:val="7DB88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BF24A3"/>
    <w:multiLevelType w:val="hybridMultilevel"/>
    <w:tmpl w:val="DE54BAA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147271E"/>
    <w:multiLevelType w:val="hybridMultilevel"/>
    <w:tmpl w:val="C30A0D78"/>
    <w:lvl w:ilvl="0" w:tplc="0C0A0003">
      <w:start w:val="1"/>
      <w:numFmt w:val="bullet"/>
      <w:lvlText w:val="o"/>
      <w:lvlJc w:val="left"/>
      <w:pPr>
        <w:ind w:left="1647" w:hanging="360"/>
      </w:pPr>
      <w:rPr>
        <w:rFonts w:ascii="Courier New" w:hAnsi="Courier New" w:cs="Courier New"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15:restartNumberingAfterBreak="0">
    <w:nsid w:val="325B785F"/>
    <w:multiLevelType w:val="hybridMultilevel"/>
    <w:tmpl w:val="6F52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07370A"/>
    <w:multiLevelType w:val="hybridMultilevel"/>
    <w:tmpl w:val="6F4E7104"/>
    <w:lvl w:ilvl="0" w:tplc="CE16A64E">
      <w:start w:val="1"/>
      <w:numFmt w:val="lowerLetter"/>
      <w:lvlText w:val="%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38891F65"/>
    <w:multiLevelType w:val="hybridMultilevel"/>
    <w:tmpl w:val="5FC8D3E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EA467ED"/>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528" w:hanging="360"/>
      </w:pPr>
    </w:lvl>
    <w:lvl w:ilvl="2" w:tplc="0C0A001B" w:tentative="1">
      <w:start w:val="1"/>
      <w:numFmt w:val="lowerRoman"/>
      <w:lvlText w:val="%3."/>
      <w:lvlJc w:val="right"/>
      <w:pPr>
        <w:ind w:left="2248" w:hanging="180"/>
      </w:pPr>
    </w:lvl>
    <w:lvl w:ilvl="3" w:tplc="0C0A000F" w:tentative="1">
      <w:start w:val="1"/>
      <w:numFmt w:val="decimal"/>
      <w:lvlText w:val="%4."/>
      <w:lvlJc w:val="left"/>
      <w:pPr>
        <w:ind w:left="2968" w:hanging="360"/>
      </w:pPr>
    </w:lvl>
    <w:lvl w:ilvl="4" w:tplc="0C0A0019" w:tentative="1">
      <w:start w:val="1"/>
      <w:numFmt w:val="lowerLetter"/>
      <w:lvlText w:val="%5."/>
      <w:lvlJc w:val="left"/>
      <w:pPr>
        <w:ind w:left="3688" w:hanging="360"/>
      </w:pPr>
    </w:lvl>
    <w:lvl w:ilvl="5" w:tplc="0C0A001B" w:tentative="1">
      <w:start w:val="1"/>
      <w:numFmt w:val="lowerRoman"/>
      <w:lvlText w:val="%6."/>
      <w:lvlJc w:val="right"/>
      <w:pPr>
        <w:ind w:left="4408" w:hanging="180"/>
      </w:pPr>
    </w:lvl>
    <w:lvl w:ilvl="6" w:tplc="0C0A000F" w:tentative="1">
      <w:start w:val="1"/>
      <w:numFmt w:val="decimal"/>
      <w:lvlText w:val="%7."/>
      <w:lvlJc w:val="left"/>
      <w:pPr>
        <w:ind w:left="5128" w:hanging="360"/>
      </w:pPr>
    </w:lvl>
    <w:lvl w:ilvl="7" w:tplc="0C0A0019" w:tentative="1">
      <w:start w:val="1"/>
      <w:numFmt w:val="lowerLetter"/>
      <w:lvlText w:val="%8."/>
      <w:lvlJc w:val="left"/>
      <w:pPr>
        <w:ind w:left="5848" w:hanging="360"/>
      </w:pPr>
    </w:lvl>
    <w:lvl w:ilvl="8" w:tplc="0C0A001B" w:tentative="1">
      <w:start w:val="1"/>
      <w:numFmt w:val="lowerRoman"/>
      <w:lvlText w:val="%9."/>
      <w:lvlJc w:val="right"/>
      <w:pPr>
        <w:ind w:left="6568" w:hanging="180"/>
      </w:pPr>
    </w:lvl>
  </w:abstractNum>
  <w:abstractNum w:abstractNumId="11"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5D3A17"/>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528" w:hanging="360"/>
      </w:pPr>
    </w:lvl>
    <w:lvl w:ilvl="2" w:tplc="0C0A001B" w:tentative="1">
      <w:start w:val="1"/>
      <w:numFmt w:val="lowerRoman"/>
      <w:lvlText w:val="%3."/>
      <w:lvlJc w:val="right"/>
      <w:pPr>
        <w:ind w:left="2248" w:hanging="180"/>
      </w:pPr>
    </w:lvl>
    <w:lvl w:ilvl="3" w:tplc="0C0A000F" w:tentative="1">
      <w:start w:val="1"/>
      <w:numFmt w:val="decimal"/>
      <w:lvlText w:val="%4."/>
      <w:lvlJc w:val="left"/>
      <w:pPr>
        <w:ind w:left="2968" w:hanging="360"/>
      </w:pPr>
    </w:lvl>
    <w:lvl w:ilvl="4" w:tplc="0C0A0019" w:tentative="1">
      <w:start w:val="1"/>
      <w:numFmt w:val="lowerLetter"/>
      <w:lvlText w:val="%5."/>
      <w:lvlJc w:val="left"/>
      <w:pPr>
        <w:ind w:left="3688" w:hanging="360"/>
      </w:pPr>
    </w:lvl>
    <w:lvl w:ilvl="5" w:tplc="0C0A001B" w:tentative="1">
      <w:start w:val="1"/>
      <w:numFmt w:val="lowerRoman"/>
      <w:lvlText w:val="%6."/>
      <w:lvlJc w:val="right"/>
      <w:pPr>
        <w:ind w:left="4408" w:hanging="180"/>
      </w:pPr>
    </w:lvl>
    <w:lvl w:ilvl="6" w:tplc="0C0A000F" w:tentative="1">
      <w:start w:val="1"/>
      <w:numFmt w:val="decimal"/>
      <w:lvlText w:val="%7."/>
      <w:lvlJc w:val="left"/>
      <w:pPr>
        <w:ind w:left="5128" w:hanging="360"/>
      </w:pPr>
    </w:lvl>
    <w:lvl w:ilvl="7" w:tplc="0C0A0019" w:tentative="1">
      <w:start w:val="1"/>
      <w:numFmt w:val="lowerLetter"/>
      <w:lvlText w:val="%8."/>
      <w:lvlJc w:val="left"/>
      <w:pPr>
        <w:ind w:left="5848" w:hanging="360"/>
      </w:pPr>
    </w:lvl>
    <w:lvl w:ilvl="8" w:tplc="0C0A001B" w:tentative="1">
      <w:start w:val="1"/>
      <w:numFmt w:val="lowerRoman"/>
      <w:lvlText w:val="%9."/>
      <w:lvlJc w:val="right"/>
      <w:pPr>
        <w:ind w:left="6568" w:hanging="180"/>
      </w:pPr>
    </w:lvl>
  </w:abstractNum>
  <w:abstractNum w:abstractNumId="13" w15:restartNumberingAfterBreak="0">
    <w:nsid w:val="581E3BB9"/>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4" w15:restartNumberingAfterBreak="0">
    <w:nsid w:val="6573345F"/>
    <w:multiLevelType w:val="hybridMultilevel"/>
    <w:tmpl w:val="97BEF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ED2432"/>
    <w:multiLevelType w:val="hybridMultilevel"/>
    <w:tmpl w:val="A1D622A4"/>
    <w:lvl w:ilvl="0" w:tplc="38B83CE6">
      <w:numFmt w:val="bullet"/>
      <w:lvlText w:val="-"/>
      <w:lvlJc w:val="left"/>
      <w:pPr>
        <w:ind w:left="927" w:hanging="360"/>
      </w:pPr>
      <w:rPr>
        <w:rFonts w:ascii="Calibri" w:eastAsia="Calibri" w:hAnsi="Calibri"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6"/>
  </w:num>
  <w:num w:numId="7">
    <w:abstractNumId w:val="14"/>
  </w:num>
  <w:num w:numId="8">
    <w:abstractNumId w:val="10"/>
  </w:num>
  <w:num w:numId="9">
    <w:abstractNumId w:val="13"/>
  </w:num>
  <w:num w:numId="10">
    <w:abstractNumId w:val="12"/>
  </w:num>
  <w:num w:numId="11">
    <w:abstractNumId w:val="16"/>
  </w:num>
  <w:num w:numId="12">
    <w:abstractNumId w:val="8"/>
  </w:num>
  <w:num w:numId="13">
    <w:abstractNumId w:val="7"/>
  </w:num>
  <w:num w:numId="14">
    <w:abstractNumId w:val="3"/>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5"/>
  </w:num>
  <w:num w:numId="19">
    <w:abstractNumId w:val="11"/>
  </w:num>
  <w:num w:numId="20">
    <w:abstractNumId w:val="4"/>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BB"/>
    <w:rsid w:val="00002772"/>
    <w:rsid w:val="00010019"/>
    <w:rsid w:val="000133BA"/>
    <w:rsid w:val="00032036"/>
    <w:rsid w:val="00046A6B"/>
    <w:rsid w:val="0009757D"/>
    <w:rsid w:val="000B50BA"/>
    <w:rsid w:val="000F1FEE"/>
    <w:rsid w:val="000F7F26"/>
    <w:rsid w:val="00124C7E"/>
    <w:rsid w:val="00124CB5"/>
    <w:rsid w:val="001B1B1A"/>
    <w:rsid w:val="001D097B"/>
    <w:rsid w:val="001D4D2B"/>
    <w:rsid w:val="00224756"/>
    <w:rsid w:val="00226519"/>
    <w:rsid w:val="002418FD"/>
    <w:rsid w:val="002E332B"/>
    <w:rsid w:val="00311105"/>
    <w:rsid w:val="00322FCD"/>
    <w:rsid w:val="00331F65"/>
    <w:rsid w:val="00366B19"/>
    <w:rsid w:val="0039035F"/>
    <w:rsid w:val="003D0A4A"/>
    <w:rsid w:val="004052E4"/>
    <w:rsid w:val="00410ACA"/>
    <w:rsid w:val="004336F2"/>
    <w:rsid w:val="00435D64"/>
    <w:rsid w:val="00446984"/>
    <w:rsid w:val="00460164"/>
    <w:rsid w:val="00462C12"/>
    <w:rsid w:val="00466A6A"/>
    <w:rsid w:val="00477B56"/>
    <w:rsid w:val="004C2183"/>
    <w:rsid w:val="004C59BF"/>
    <w:rsid w:val="004C5C45"/>
    <w:rsid w:val="004D4544"/>
    <w:rsid w:val="004F4680"/>
    <w:rsid w:val="00505015"/>
    <w:rsid w:val="0050508C"/>
    <w:rsid w:val="00531592"/>
    <w:rsid w:val="0053562D"/>
    <w:rsid w:val="00563599"/>
    <w:rsid w:val="00564387"/>
    <w:rsid w:val="00567B2D"/>
    <w:rsid w:val="005811FE"/>
    <w:rsid w:val="00690BBB"/>
    <w:rsid w:val="006A31FC"/>
    <w:rsid w:val="006D5EA0"/>
    <w:rsid w:val="006F7BC0"/>
    <w:rsid w:val="00757614"/>
    <w:rsid w:val="007660B2"/>
    <w:rsid w:val="00777AF3"/>
    <w:rsid w:val="007A78A7"/>
    <w:rsid w:val="007B22CC"/>
    <w:rsid w:val="007D458B"/>
    <w:rsid w:val="007D582E"/>
    <w:rsid w:val="00857FDE"/>
    <w:rsid w:val="00882C91"/>
    <w:rsid w:val="008C4E44"/>
    <w:rsid w:val="008D0A21"/>
    <w:rsid w:val="008D73BB"/>
    <w:rsid w:val="008E351F"/>
    <w:rsid w:val="008E484C"/>
    <w:rsid w:val="009879FD"/>
    <w:rsid w:val="00992447"/>
    <w:rsid w:val="00995FC2"/>
    <w:rsid w:val="009A4E02"/>
    <w:rsid w:val="009C3632"/>
    <w:rsid w:val="009C632B"/>
    <w:rsid w:val="00AA225C"/>
    <w:rsid w:val="00AB6CB8"/>
    <w:rsid w:val="00AE210C"/>
    <w:rsid w:val="00B158CD"/>
    <w:rsid w:val="00B9007B"/>
    <w:rsid w:val="00B9276A"/>
    <w:rsid w:val="00BA32D4"/>
    <w:rsid w:val="00C13F7A"/>
    <w:rsid w:val="00C1427C"/>
    <w:rsid w:val="00C2103A"/>
    <w:rsid w:val="00C35354"/>
    <w:rsid w:val="00C70EAF"/>
    <w:rsid w:val="00C72953"/>
    <w:rsid w:val="00C77A33"/>
    <w:rsid w:val="00CA359E"/>
    <w:rsid w:val="00CA5359"/>
    <w:rsid w:val="00CC031E"/>
    <w:rsid w:val="00CC0AA6"/>
    <w:rsid w:val="00CE63E3"/>
    <w:rsid w:val="00D177EB"/>
    <w:rsid w:val="00D313CD"/>
    <w:rsid w:val="00D57322"/>
    <w:rsid w:val="00D97184"/>
    <w:rsid w:val="00DD02E2"/>
    <w:rsid w:val="00DF1DDD"/>
    <w:rsid w:val="00E21821"/>
    <w:rsid w:val="00E70A24"/>
    <w:rsid w:val="00E728E3"/>
    <w:rsid w:val="00E85696"/>
    <w:rsid w:val="00EC6F79"/>
    <w:rsid w:val="00EE407F"/>
    <w:rsid w:val="00EF62B7"/>
    <w:rsid w:val="00EF7FF0"/>
    <w:rsid w:val="00F25858"/>
    <w:rsid w:val="00F765F2"/>
    <w:rsid w:val="00F8331F"/>
    <w:rsid w:val="00FA6EAC"/>
    <w:rsid w:val="00FF0427"/>
    <w:rsid w:val="00FF1A78"/>
    <w:rsid w:val="00FF6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9440D01"/>
  <w15:chartTrackingRefBased/>
  <w15:docId w15:val="{B0EFB227-CE74-4855-BF92-6CA13B1C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sz w:val="24"/>
      <w:szCs w:val="24"/>
      <w:lang w:eastAsia="zh-CN"/>
    </w:rPr>
  </w:style>
  <w:style w:type="paragraph" w:styleId="Ttulo1">
    <w:name w:val="heading 1"/>
    <w:basedOn w:val="Normal"/>
    <w:next w:val="Normal"/>
    <w:qFormat/>
    <w:pPr>
      <w:keepNext/>
      <w:pageBreakBefore/>
      <w:numPr>
        <w:numId w:val="1"/>
      </w:numPr>
      <w:spacing w:before="240" w:after="60"/>
      <w:outlineLvl w:val="0"/>
    </w:pPr>
    <w:rPr>
      <w:rFonts w:ascii="Frutiger-Bold" w:eastAsia="Times New Roman" w:hAnsi="Frutiger-Bold" w:cs="Frutiger-Bold"/>
      <w:bCs/>
      <w:kern w:val="1"/>
      <w:sz w:val="32"/>
      <w:szCs w:val="32"/>
    </w:rPr>
  </w:style>
  <w:style w:type="paragraph" w:styleId="Ttulo2">
    <w:name w:val="heading 2"/>
    <w:basedOn w:val="Normal"/>
    <w:next w:val="Normal"/>
    <w:qFormat/>
    <w:pPr>
      <w:keepNext/>
      <w:numPr>
        <w:ilvl w:val="1"/>
        <w:numId w:val="1"/>
      </w:numPr>
      <w:spacing w:before="600" w:after="360" w:line="360" w:lineRule="auto"/>
      <w:outlineLvl w:val="1"/>
    </w:pPr>
    <w:rPr>
      <w:rFonts w:ascii="Frutiger-Bold" w:eastAsia="Times New Roman" w:hAnsi="Frutiger-Bold" w:cs="Frutiger-Bold"/>
      <w:bCs/>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cs="Cambria"/>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Cambria" w:eastAsia="Times New Roman" w:hAnsi="Cambria" w:cs="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2z0">
    <w:name w:val="WW8Num2z0"/>
    <w:rPr>
      <w:rFonts w:ascii="Symbol" w:hAnsi="Symbol" w:cs="Symbol"/>
    </w:rPr>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6">
    <w:name w:val="WW8Num3z6"/>
    <w:rPr>
      <w:rFonts w:ascii="Symbol" w:hAnsi="Symbol" w:cs="Symbol"/>
    </w:rPr>
  </w:style>
  <w:style w:type="character" w:customStyle="1" w:styleId="WW8Num4z0">
    <w:name w:val="WW8Num4z0"/>
    <w:rPr>
      <w:rFonts w:ascii="Frutiger-Light" w:hAnsi="Frutiger-Light"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Frutiger-Light" w:hAnsi="Frutiger-Light"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Frutiger-Light" w:hAnsi="Frutiger-Light" w:cs="Times New Roman"/>
    </w:rPr>
  </w:style>
  <w:style w:type="character" w:customStyle="1" w:styleId="WW8Num6z1">
    <w:name w:val="WW8Num6z1"/>
    <w:rPr>
      <w:rFonts w:ascii="Courier New" w:hAnsi="Courier New"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Frutiger-Light" w:hAnsi="Frutiger-Light" w:cs="Frutiger-Light"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Frutiger-Bold" w:eastAsia="Times New Roman" w:hAnsi="Frutiger-Bold" w:cs="Frutiger-Bold"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color w:val="auto"/>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Frutiger-Light" w:eastAsia="Calibri" w:hAnsi="Frutiger-Light"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Frutiger-Bold" w:hAnsi="Frutiger-Bold" w:cs="Frutiger-Bold" w:hint="default"/>
      <w:sz w:val="24"/>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Frutiger-Bold" w:eastAsia="Times New Roman" w:hAnsi="Frutiger-Bold" w:cs="Frutiger-Bold"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Fuentedeprrafopredeter1">
    <w:name w:val="Fuente de párrafo predeter.1"/>
  </w:style>
  <w:style w:type="character" w:customStyle="1" w:styleId="Ttulo1Car">
    <w:name w:val="Título 1 Car"/>
    <w:rPr>
      <w:rFonts w:ascii="Frutiger-Bold" w:eastAsia="Times New Roman" w:hAnsi="Frutiger-Bold" w:cs="Frutiger-Bold"/>
      <w:bCs/>
      <w:kern w:val="1"/>
      <w:sz w:val="32"/>
      <w:szCs w:val="32"/>
    </w:rPr>
  </w:style>
  <w:style w:type="character" w:customStyle="1" w:styleId="Ttulo2Car">
    <w:name w:val="Título 2 Car"/>
    <w:rPr>
      <w:rFonts w:ascii="Frutiger-Bold" w:eastAsia="Times New Roman" w:hAnsi="Frutiger-Bold" w:cs="Frutiger-Bold"/>
      <w:bCs/>
      <w:iCs/>
      <w:sz w:val="28"/>
      <w:szCs w:val="28"/>
    </w:rPr>
  </w:style>
  <w:style w:type="character" w:customStyle="1" w:styleId="Ttulo3Car">
    <w:name w:val="Título 3 Car"/>
    <w:rPr>
      <w:rFonts w:ascii="Cambria" w:eastAsia="Times New Roman" w:hAnsi="Cambria" w:cs="Cambria"/>
      <w:b/>
      <w:bCs/>
      <w:sz w:val="26"/>
      <w:szCs w:val="26"/>
    </w:rPr>
  </w:style>
  <w:style w:type="character" w:customStyle="1" w:styleId="Ttulo4Car">
    <w:name w:val="Título 4 Car"/>
    <w:rPr>
      <w:b/>
      <w:bCs/>
      <w:sz w:val="28"/>
      <w:szCs w:val="28"/>
    </w:rPr>
  </w:style>
  <w:style w:type="character" w:customStyle="1" w:styleId="Ttulo5Car">
    <w:name w:val="Título 5 Car"/>
    <w:rPr>
      <w:b/>
      <w:bCs/>
      <w:i/>
      <w:iCs/>
      <w:sz w:val="26"/>
      <w:szCs w:val="26"/>
    </w:rPr>
  </w:style>
  <w:style w:type="character" w:customStyle="1" w:styleId="Ttulo6Car">
    <w:name w:val="Título 6 Car"/>
    <w:rPr>
      <w:b/>
      <w:bCs/>
      <w:sz w:val="22"/>
      <w:szCs w:val="22"/>
    </w:rPr>
  </w:style>
  <w:style w:type="character" w:customStyle="1" w:styleId="Ttulo7Car">
    <w:name w:val="Título 7 Car"/>
    <w:rPr>
      <w:sz w:val="24"/>
      <w:szCs w:val="24"/>
    </w:rPr>
  </w:style>
  <w:style w:type="character" w:customStyle="1" w:styleId="Ttulo8Car">
    <w:name w:val="Título 8 Car"/>
    <w:rPr>
      <w:i/>
      <w:iCs/>
      <w:sz w:val="24"/>
      <w:szCs w:val="24"/>
    </w:rPr>
  </w:style>
  <w:style w:type="character" w:customStyle="1" w:styleId="Ttulo9Car">
    <w:name w:val="Título 9 Car"/>
    <w:rPr>
      <w:rFonts w:ascii="Cambria" w:eastAsia="Times New Roman" w:hAnsi="Cambria" w:cs="Cambria"/>
      <w:sz w:val="22"/>
      <w:szCs w:val="22"/>
    </w:rPr>
  </w:style>
  <w:style w:type="character" w:customStyle="1" w:styleId="TtuloCar">
    <w:name w:val="Título Car"/>
    <w:rPr>
      <w:rFonts w:ascii="Cambria" w:eastAsia="Times New Roman" w:hAnsi="Cambria" w:cs="Cambria"/>
      <w:b/>
      <w:bCs/>
      <w:kern w:val="1"/>
      <w:sz w:val="32"/>
      <w:szCs w:val="32"/>
    </w:rPr>
  </w:style>
  <w:style w:type="character" w:customStyle="1" w:styleId="SubttuloCar">
    <w:name w:val="Subtítulo Car"/>
    <w:rPr>
      <w:rFonts w:ascii="Cambria" w:eastAsia="Times New Roman" w:hAnsi="Cambria" w:cs="Cambria"/>
      <w:sz w:val="24"/>
      <w:szCs w:val="24"/>
    </w:rPr>
  </w:style>
  <w:style w:type="character" w:styleId="Textoennegrita">
    <w:name w:val="Strong"/>
    <w:qFormat/>
    <w:rPr>
      <w:b/>
      <w:bCs/>
    </w:rPr>
  </w:style>
  <w:style w:type="character" w:styleId="nfasis">
    <w:name w:val="Emphasis"/>
    <w:qFormat/>
    <w:rPr>
      <w:rFonts w:ascii="Calibri" w:hAnsi="Calibri" w:cs="Calibri"/>
      <w:b/>
      <w:i/>
      <w:iCs/>
    </w:rPr>
  </w:style>
  <w:style w:type="character" w:customStyle="1" w:styleId="CitaCar">
    <w:name w:val="Cita Car"/>
    <w:rPr>
      <w:i/>
      <w:sz w:val="24"/>
      <w:szCs w:val="24"/>
    </w:rPr>
  </w:style>
  <w:style w:type="character" w:customStyle="1" w:styleId="CitadestacadaCar">
    <w:name w:val="Cita destacada Car"/>
    <w:rPr>
      <w:b/>
      <w:i/>
      <w:sz w:val="24"/>
    </w:rPr>
  </w:style>
  <w:style w:type="character" w:styleId="nfasissutil">
    <w:name w:val="Subtle Emphasis"/>
    <w:qFormat/>
    <w:rPr>
      <w:i/>
      <w:color w:val="5A5A5A"/>
    </w:rPr>
  </w:style>
  <w:style w:type="character" w:styleId="nfasisintenso">
    <w:name w:val="Intense Emphasis"/>
    <w:qFormat/>
    <w:rPr>
      <w:b/>
      <w:i/>
      <w:sz w:val="24"/>
      <w:szCs w:val="24"/>
      <w:u w:val="single"/>
    </w:rPr>
  </w:style>
  <w:style w:type="character" w:styleId="Referenciasutil">
    <w:name w:val="Subtle Reference"/>
    <w:qFormat/>
    <w:rPr>
      <w:sz w:val="24"/>
      <w:szCs w:val="24"/>
      <w:u w:val="single"/>
    </w:rPr>
  </w:style>
  <w:style w:type="character" w:styleId="Referenciaintensa">
    <w:name w:val="Intense Reference"/>
    <w:qFormat/>
    <w:rPr>
      <w:b/>
      <w:sz w:val="24"/>
      <w:u w:val="single"/>
    </w:rPr>
  </w:style>
  <w:style w:type="character" w:styleId="Ttulodellibro">
    <w:name w:val="Book Title"/>
    <w:qFormat/>
    <w:rPr>
      <w:rFonts w:ascii="Cambria" w:eastAsia="Times New Roman" w:hAnsi="Cambria" w:cs="Cambria"/>
      <w:b/>
      <w:i/>
      <w:sz w:val="24"/>
      <w:szCs w:val="24"/>
    </w:rPr>
  </w:style>
  <w:style w:type="character" w:styleId="Hipervnculo">
    <w:name w:val="Hyperlink"/>
    <w:uiPriority w:val="99"/>
    <w:rPr>
      <w:color w:val="0000FF"/>
      <w:u w:val="single"/>
    </w:rPr>
  </w:style>
  <w:style w:type="character" w:styleId="Nmerodepgina">
    <w:name w:val="page number"/>
    <w:rPr>
      <w:rFonts w:ascii="Frutiger-Light" w:hAnsi="Frutiger-Light" w:cs="Frutiger-Light"/>
    </w:rPr>
  </w:style>
  <w:style w:type="character" w:customStyle="1" w:styleId="TextoindependienteCar">
    <w:name w:val="Texto independiente Car"/>
    <w:rPr>
      <w:rFonts w:ascii="Frutiger-Bold" w:eastAsia="Times New Roman" w:hAnsi="Frutiger-Bold" w:cs="Frutiger-Bold"/>
      <w:sz w:val="36"/>
      <w:szCs w:val="24"/>
    </w:rPr>
  </w:style>
  <w:style w:type="character" w:customStyle="1" w:styleId="EncabezadoCar">
    <w:name w:val="Encabezado Car"/>
    <w:rPr>
      <w:rFonts w:ascii="Frutiger-Light" w:eastAsia="Times New Roman" w:hAnsi="Frutiger-Light" w:cs="Frutiger-Light"/>
      <w:sz w:val="24"/>
    </w:rPr>
  </w:style>
  <w:style w:type="character" w:customStyle="1" w:styleId="NormalofertaCar1">
    <w:name w:val="Normal oferta Car1"/>
    <w:rPr>
      <w:rFonts w:ascii="Frutiger-Light" w:eastAsia="Arial" w:hAnsi="Frutiger-Light" w:cs="Frutiger-Light"/>
      <w:sz w:val="24"/>
      <w:szCs w:val="24"/>
    </w:rPr>
  </w:style>
  <w:style w:type="character" w:customStyle="1" w:styleId="PiedepginaCar">
    <w:name w:val="Pie de página Car"/>
    <w:rPr>
      <w:sz w:val="24"/>
      <w:szCs w:val="24"/>
    </w:rPr>
  </w:style>
  <w:style w:type="character" w:customStyle="1" w:styleId="TextodegloboCar">
    <w:name w:val="Texto de globo Car"/>
    <w:rPr>
      <w:rFonts w:ascii="Tahoma" w:hAnsi="Tahoma" w:cs="Tahoma"/>
      <w:sz w:val="16"/>
      <w:szCs w:val="16"/>
    </w:rPr>
  </w:style>
  <w:style w:type="character" w:customStyle="1" w:styleId="NormalofertaCar">
    <w:name w:val="Normal oferta Car"/>
    <w:rPr>
      <w:rFonts w:ascii="Frutiger-Light" w:hAnsi="Frutiger-Light" w:cs="Frutiger-Light"/>
      <w:sz w:val="24"/>
      <w:szCs w:val="24"/>
      <w:lang w:val="es-ES" w:bidi="ar-SA"/>
    </w:rPr>
  </w:style>
  <w:style w:type="character" w:customStyle="1" w:styleId="TablaCar">
    <w:name w:val="Tabla Car"/>
    <w:rPr>
      <w:rFonts w:ascii="Frutiger-Light" w:eastAsia="Times New Roman" w:hAnsi="Frutiger-Light" w:cs="Frutiger-Light"/>
      <w:color w:val="000000"/>
      <w:sz w:val="24"/>
      <w:szCs w:val="24"/>
    </w:rPr>
  </w:style>
  <w:style w:type="character" w:customStyle="1" w:styleId="Refdecomentario1">
    <w:name w:val="Ref. de comentario1"/>
    <w:rPr>
      <w:sz w:val="16"/>
      <w:szCs w:val="16"/>
    </w:rPr>
  </w:style>
  <w:style w:type="character" w:customStyle="1" w:styleId="PortadaTtuloCar">
    <w:name w:val="Portada_Título Car"/>
    <w:rPr>
      <w:rFonts w:ascii="Frutiger-Bold" w:eastAsia="Times New Roman" w:hAnsi="Frutiger-Bold" w:cs="Frutiger-Bold"/>
      <w:sz w:val="44"/>
      <w:szCs w:val="44"/>
    </w:rPr>
  </w:style>
  <w:style w:type="character" w:customStyle="1" w:styleId="CabeceraCorporativa1Car">
    <w:name w:val="Cabecera Corporativa 1 Car"/>
    <w:rPr>
      <w:rFonts w:ascii="Frutiger-Roman" w:eastAsia="Times New Roman" w:hAnsi="Frutiger-Roman" w:cs="Frutiger-Roman"/>
      <w:color w:val="FD5B1D"/>
      <w:kern w:val="1"/>
      <w:sz w:val="22"/>
      <w:szCs w:val="22"/>
    </w:rPr>
  </w:style>
  <w:style w:type="character" w:customStyle="1" w:styleId="CabeceraCorporativa2Car">
    <w:name w:val="Cabecera Corporativa 2 Car"/>
    <w:rPr>
      <w:rFonts w:ascii="Frutiger-Roman" w:eastAsia="Times New Roman" w:hAnsi="Frutiger-Roman" w:cs="Frutiger-Roman"/>
      <w:color w:val="000000"/>
      <w:kern w:val="1"/>
      <w:sz w:val="22"/>
      <w:szCs w:val="22"/>
    </w:rPr>
  </w:style>
  <w:style w:type="character" w:customStyle="1" w:styleId="apple-style-span">
    <w:name w:val="apple-style-span"/>
  </w:style>
  <w:style w:type="character" w:styleId="Hipervnculovisitado">
    <w:name w:val="FollowedHyperlink"/>
    <w:rPr>
      <w:color w:val="800080"/>
      <w:u w:val="single"/>
    </w:rPr>
  </w:style>
  <w:style w:type="paragraph" w:customStyle="1" w:styleId="Encabezado1">
    <w:name w:val="Encabezado1"/>
    <w:basedOn w:val="Normal"/>
    <w:next w:val="Normal"/>
    <w:pPr>
      <w:spacing w:before="240" w:after="60"/>
      <w:jc w:val="center"/>
    </w:pPr>
    <w:rPr>
      <w:rFonts w:ascii="Cambria" w:eastAsia="Times New Roman" w:hAnsi="Cambria" w:cs="Cambria"/>
      <w:b/>
      <w:bCs/>
      <w:kern w:val="1"/>
      <w:sz w:val="32"/>
      <w:szCs w:val="32"/>
    </w:rPr>
  </w:style>
  <w:style w:type="paragraph" w:styleId="Textoindependiente">
    <w:name w:val="Body Text"/>
    <w:basedOn w:val="Normal"/>
    <w:pPr>
      <w:spacing w:line="360" w:lineRule="auto"/>
      <w:jc w:val="center"/>
    </w:pPr>
    <w:rPr>
      <w:rFonts w:ascii="Frutiger-Bold" w:eastAsia="Times New Roman" w:hAnsi="Frutiger-Bold" w:cs="Frutiger-Bold"/>
      <w:sz w:val="36"/>
    </w:rPr>
  </w:style>
  <w:style w:type="paragraph" w:styleId="Lista">
    <w:name w:val="List"/>
    <w:basedOn w:val="Textoindependiente"/>
    <w:rPr>
      <w:rFonts w:cs="FreeSans"/>
    </w:rPr>
  </w:style>
  <w:style w:type="paragraph" w:customStyle="1" w:styleId="Epgrafe">
    <w:name w:val="Epígrafe"/>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Subttulo">
    <w:name w:val="Subtitle"/>
    <w:basedOn w:val="Normal"/>
    <w:next w:val="Normal"/>
    <w:qFormat/>
    <w:pPr>
      <w:spacing w:after="60"/>
      <w:jc w:val="center"/>
    </w:pPr>
    <w:rPr>
      <w:rFonts w:ascii="Cambria" w:eastAsia="Times New Roman" w:hAnsi="Cambria" w:cs="Cambria"/>
    </w:rPr>
  </w:style>
  <w:style w:type="paragraph" w:styleId="Sinespaciado">
    <w:name w:val="No Spacing"/>
    <w:basedOn w:val="Normal"/>
    <w:qFormat/>
    <w:rPr>
      <w:szCs w:val="32"/>
    </w:rPr>
  </w:style>
  <w:style w:type="paragraph" w:styleId="Prrafodelista">
    <w:name w:val="List Paragraph"/>
    <w:basedOn w:val="Normal"/>
    <w:qFormat/>
    <w:pPr>
      <w:ind w:left="720"/>
      <w:contextualSpacing/>
    </w:pPr>
  </w:style>
  <w:style w:type="paragraph" w:styleId="Cita">
    <w:name w:val="Quote"/>
    <w:basedOn w:val="Normal"/>
    <w:next w:val="Normal"/>
    <w:qFormat/>
    <w:rPr>
      <w:i/>
    </w:rPr>
  </w:style>
  <w:style w:type="paragraph" w:styleId="Citadestacada">
    <w:name w:val="Intense Quote"/>
    <w:basedOn w:val="Normal"/>
    <w:next w:val="Normal"/>
    <w:qFormat/>
    <w:pPr>
      <w:ind w:left="720" w:right="720"/>
    </w:pPr>
    <w:rPr>
      <w:b/>
      <w:i/>
      <w:szCs w:val="22"/>
    </w:rPr>
  </w:style>
  <w:style w:type="paragraph" w:customStyle="1" w:styleId="TtulodeTDC">
    <w:name w:val="Título de TDC"/>
    <w:basedOn w:val="Ttulo1"/>
    <w:next w:val="Normal"/>
    <w:qFormat/>
    <w:pPr>
      <w:numPr>
        <w:numId w:val="0"/>
      </w:numPr>
    </w:pPr>
  </w:style>
  <w:style w:type="paragraph" w:customStyle="1" w:styleId="Normaloferta">
    <w:name w:val="Normal oferta"/>
    <w:pPr>
      <w:suppressAutoHyphens/>
      <w:spacing w:before="240" w:after="240" w:line="360" w:lineRule="auto"/>
      <w:jc w:val="both"/>
    </w:pPr>
    <w:rPr>
      <w:rFonts w:ascii="Frutiger-Light" w:eastAsia="Arial" w:hAnsi="Frutiger-Light" w:cs="Frutiger-Light"/>
      <w:sz w:val="24"/>
      <w:szCs w:val="24"/>
      <w:lang w:eastAsia="zh-CN"/>
    </w:rPr>
  </w:style>
  <w:style w:type="paragraph" w:styleId="TDC1">
    <w:name w:val="toc 1"/>
    <w:basedOn w:val="Normal"/>
    <w:next w:val="Normal"/>
    <w:uiPriority w:val="39"/>
    <w:pPr>
      <w:tabs>
        <w:tab w:val="left" w:pos="567"/>
        <w:tab w:val="right" w:leader="dot" w:pos="8493"/>
      </w:tabs>
      <w:spacing w:before="60" w:after="60"/>
    </w:pPr>
    <w:rPr>
      <w:rFonts w:ascii="Frutiger-Bold" w:hAnsi="Frutiger-Bold" w:cs="Calibri"/>
      <w:bCs/>
      <w:szCs w:val="20"/>
      <w:lang w:eastAsia="es-ES"/>
    </w:rPr>
  </w:style>
  <w:style w:type="paragraph" w:styleId="TDC2">
    <w:name w:val="toc 2"/>
    <w:basedOn w:val="Normal"/>
    <w:next w:val="Normal"/>
    <w:uiPriority w:val="39"/>
    <w:pPr>
      <w:tabs>
        <w:tab w:val="left" w:pos="567"/>
        <w:tab w:val="right" w:leader="dot" w:pos="8493"/>
      </w:tabs>
      <w:spacing w:before="60" w:after="60"/>
    </w:pPr>
    <w:rPr>
      <w:rFonts w:ascii="Frutiger-Light" w:hAnsi="Frutiger-Light" w:cs="Calibri"/>
      <w:szCs w:val="20"/>
      <w:lang w:eastAsia="es-ES"/>
    </w:rPr>
  </w:style>
  <w:style w:type="paragraph" w:styleId="TDC3">
    <w:name w:val="toc 3"/>
    <w:basedOn w:val="Normal"/>
    <w:next w:val="Normal"/>
    <w:pPr>
      <w:ind w:left="480"/>
    </w:pPr>
    <w:rPr>
      <w:rFonts w:cs="Calibri"/>
      <w:i/>
      <w:iCs/>
      <w:sz w:val="20"/>
      <w:szCs w:val="20"/>
    </w:rPr>
  </w:style>
  <w:style w:type="paragraph" w:styleId="Encabezado">
    <w:name w:val="header"/>
    <w:basedOn w:val="Normal"/>
    <w:pPr>
      <w:tabs>
        <w:tab w:val="center" w:pos="4252"/>
        <w:tab w:val="right" w:pos="8504"/>
      </w:tabs>
      <w:spacing w:line="360" w:lineRule="auto"/>
      <w:jc w:val="both"/>
    </w:pPr>
    <w:rPr>
      <w:rFonts w:ascii="Frutiger-Light" w:eastAsia="Times New Roman" w:hAnsi="Frutiger-Light" w:cs="Frutiger-Light"/>
      <w:szCs w:val="20"/>
    </w:rPr>
  </w:style>
  <w:style w:type="paragraph" w:customStyle="1" w:styleId="Tabla">
    <w:name w:val="Tabla"/>
    <w:basedOn w:val="Normal"/>
    <w:next w:val="Normaloferta"/>
    <w:pPr>
      <w:keepNext/>
      <w:keepLines/>
      <w:spacing w:before="60" w:after="60"/>
    </w:pPr>
    <w:rPr>
      <w:rFonts w:ascii="Frutiger-Light" w:eastAsia="Times New Roman" w:hAnsi="Frutiger-Light" w:cs="Frutiger-Light"/>
      <w:color w:val="000000"/>
    </w:rPr>
  </w:style>
  <w:style w:type="paragraph" w:customStyle="1" w:styleId="CarCarCar1CarCar1">
    <w:name w:val="Car Car Car1 Car Car1"/>
    <w:basedOn w:val="Normal"/>
    <w:pPr>
      <w:spacing w:after="160" w:line="240" w:lineRule="exact"/>
    </w:pPr>
    <w:rPr>
      <w:rFonts w:ascii="Verdana" w:eastAsia="Times New Roman" w:hAnsi="Verdana" w:cs="Verdana"/>
      <w:sz w:val="20"/>
      <w:szCs w:val="20"/>
      <w:lang w:val="en-GB"/>
    </w:rPr>
  </w:style>
  <w:style w:type="paragraph" w:styleId="Piedepgina">
    <w:name w:val="footer"/>
    <w:basedOn w:val="Normal"/>
    <w:pPr>
      <w:tabs>
        <w:tab w:val="center" w:pos="4252"/>
        <w:tab w:val="right" w:pos="8504"/>
      </w:tabs>
    </w:pPr>
  </w:style>
  <w:style w:type="paragraph" w:styleId="Textodeglobo">
    <w:name w:val="Balloon Text"/>
    <w:basedOn w:val="Normal"/>
    <w:rPr>
      <w:rFonts w:ascii="Tahoma" w:hAnsi="Tahoma" w:cs="Tahoma"/>
      <w:sz w:val="16"/>
      <w:szCs w:val="16"/>
    </w:rPr>
  </w:style>
  <w:style w:type="paragraph" w:customStyle="1" w:styleId="Titulorealzado">
    <w:name w:val="Titulo realzado"/>
    <w:basedOn w:val="Normal"/>
    <w:pPr>
      <w:keepLines/>
      <w:spacing w:before="120" w:after="120"/>
      <w:jc w:val="both"/>
    </w:pPr>
    <w:rPr>
      <w:rFonts w:ascii="Frutiger-Bold" w:eastAsia="Times New Roman" w:hAnsi="Frutiger-Bold" w:cs="Frutiger-Bold"/>
      <w:u w:val="single"/>
    </w:rPr>
  </w:style>
  <w:style w:type="paragraph" w:customStyle="1" w:styleId="NormalofertaCarCarCarCar">
    <w:name w:val="Normal oferta Car Car Car Car"/>
    <w:pPr>
      <w:suppressAutoHyphens/>
      <w:spacing w:before="360" w:after="360" w:line="360" w:lineRule="auto"/>
      <w:jc w:val="both"/>
    </w:pPr>
    <w:rPr>
      <w:rFonts w:ascii="Frutiger-Light" w:hAnsi="Frutiger-Light" w:cs="Frutiger-Light"/>
      <w:sz w:val="24"/>
      <w:szCs w:val="24"/>
      <w:lang w:eastAsia="zh-CN"/>
    </w:rPr>
  </w:style>
  <w:style w:type="paragraph" w:customStyle="1" w:styleId="Epgrafe1">
    <w:name w:val="Epígrafe1"/>
    <w:basedOn w:val="Normal"/>
    <w:next w:val="Normal"/>
    <w:pPr>
      <w:keepLines/>
      <w:pageBreakBefore/>
      <w:spacing w:after="240"/>
      <w:jc w:val="both"/>
    </w:pPr>
    <w:rPr>
      <w:rFonts w:ascii="Frutiger-Bold" w:eastAsia="Times New Roman" w:hAnsi="Frutiger-Bold" w:cs="Frutiger-Bold"/>
    </w:rPr>
  </w:style>
  <w:style w:type="paragraph" w:customStyle="1" w:styleId="Texto">
    <w:name w:val="Texto"/>
    <w:pPr>
      <w:suppressAutoHyphens/>
      <w:spacing w:before="120" w:after="120" w:line="288" w:lineRule="auto"/>
      <w:jc w:val="both"/>
    </w:pPr>
    <w:rPr>
      <w:rFonts w:ascii="Frutiger-Light" w:hAnsi="Frutiger-Light" w:cs="Frutiger-Light"/>
      <w:color w:val="000000"/>
      <w:sz w:val="22"/>
    </w:rPr>
  </w:style>
  <w:style w:type="paragraph" w:customStyle="1" w:styleId="RealzadoNegro">
    <w:name w:val="Realzado Negro"/>
    <w:basedOn w:val="Normal"/>
    <w:next w:val="Normal"/>
    <w:pPr>
      <w:tabs>
        <w:tab w:val="left" w:pos="1134"/>
        <w:tab w:val="left" w:pos="1985"/>
        <w:tab w:val="left" w:pos="2835"/>
        <w:tab w:val="left" w:pos="3686"/>
        <w:tab w:val="left" w:pos="4536"/>
        <w:tab w:val="left" w:pos="5387"/>
        <w:tab w:val="right" w:leader="dot" w:pos="9072"/>
      </w:tabs>
      <w:spacing w:before="120" w:after="60" w:line="360" w:lineRule="auto"/>
      <w:jc w:val="both"/>
    </w:pPr>
    <w:rPr>
      <w:rFonts w:ascii="Frutiger-Bold" w:eastAsia="Times New Roman" w:hAnsi="Frutiger-Bold" w:cs="Frutiger-Bold"/>
      <w:spacing w:val="-3"/>
      <w:szCs w:val="20"/>
    </w:rPr>
  </w:style>
  <w:style w:type="paragraph" w:customStyle="1" w:styleId="Apartado">
    <w:name w:val="Apartado"/>
    <w:basedOn w:val="Normal"/>
    <w:next w:val="Texto"/>
    <w:pPr>
      <w:keepLines/>
      <w:tabs>
        <w:tab w:val="left" w:pos="1134"/>
        <w:tab w:val="left" w:pos="1985"/>
        <w:tab w:val="left" w:pos="2835"/>
        <w:tab w:val="left" w:pos="3686"/>
        <w:tab w:val="left" w:pos="4536"/>
        <w:tab w:val="left" w:pos="5387"/>
        <w:tab w:val="right" w:leader="dot" w:pos="9072"/>
      </w:tabs>
      <w:spacing w:before="360" w:after="240"/>
      <w:jc w:val="both"/>
    </w:pPr>
    <w:rPr>
      <w:rFonts w:ascii="Frutiger-Bold" w:eastAsia="Times New Roman" w:hAnsi="Frutiger-Bold" w:cs="Frutiger-Bold"/>
      <w:spacing w:val="-3"/>
      <w:sz w:val="28"/>
      <w:szCs w:val="20"/>
      <w:u w:val="single"/>
      <w:lang w:val="es-ES_tradnl"/>
    </w:rPr>
  </w:style>
  <w:style w:type="paragraph" w:customStyle="1" w:styleId="TtuloPortada">
    <w:name w:val="Título Portada"/>
    <w:basedOn w:val="Normal"/>
    <w:pPr>
      <w:spacing w:before="600" w:line="360" w:lineRule="auto"/>
      <w:ind w:left="567" w:right="567"/>
    </w:pPr>
    <w:rPr>
      <w:rFonts w:ascii="Tahoma" w:eastAsia="Times New Roman" w:hAnsi="Tahoma" w:cs="Tahoma"/>
      <w:b/>
      <w:sz w:val="40"/>
      <w:szCs w:val="20"/>
    </w:rPr>
  </w:style>
  <w:style w:type="paragraph" w:customStyle="1" w:styleId="Default">
    <w:name w:val="Default"/>
    <w:pPr>
      <w:suppressAutoHyphens/>
      <w:autoSpaceDE w:val="0"/>
    </w:pPr>
    <w:rPr>
      <w:rFonts w:ascii="Arial" w:eastAsia="Calibri" w:hAnsi="Arial" w:cs="Arial"/>
      <w:color w:val="000000"/>
      <w:sz w:val="24"/>
      <w:szCs w:val="24"/>
      <w:lang w:eastAsia="zh-CN"/>
    </w:rPr>
  </w:style>
  <w:style w:type="paragraph" w:customStyle="1" w:styleId="CarCarCar1Car">
    <w:name w:val="Car Car Car1 Car"/>
    <w:basedOn w:val="Normal"/>
    <w:pPr>
      <w:spacing w:after="160" w:line="240" w:lineRule="exact"/>
    </w:pPr>
    <w:rPr>
      <w:rFonts w:ascii="Verdana" w:eastAsia="Times New Roman" w:hAnsi="Verdana" w:cs="Verdana"/>
      <w:sz w:val="20"/>
      <w:szCs w:val="20"/>
      <w:lang w:val="en-GB"/>
    </w:rPr>
  </w:style>
  <w:style w:type="paragraph" w:customStyle="1" w:styleId="Guin">
    <w:name w:val="Guión"/>
    <w:basedOn w:val="Normal"/>
    <w:pPr>
      <w:numPr>
        <w:numId w:val="2"/>
      </w:numPr>
    </w:pPr>
    <w:rPr>
      <w:rFonts w:ascii="Frutiger-Light" w:eastAsia="Times New Roman" w:hAnsi="Frutiger-Light" w:cs="Arial"/>
      <w:color w:val="000000"/>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PortadaTtulo">
    <w:name w:val="Portada_Título"/>
    <w:basedOn w:val="Normal"/>
    <w:pPr>
      <w:spacing w:before="120" w:after="120" w:line="312" w:lineRule="auto"/>
      <w:jc w:val="center"/>
    </w:pPr>
    <w:rPr>
      <w:rFonts w:ascii="Frutiger-Bold" w:eastAsia="Times New Roman" w:hAnsi="Frutiger-Bold" w:cs="Frutiger-Bold"/>
      <w:sz w:val="44"/>
      <w:szCs w:val="44"/>
    </w:rPr>
  </w:style>
  <w:style w:type="paragraph" w:customStyle="1" w:styleId="CabeceraCorporativa1">
    <w:name w:val="Cabecera Corporativa 1"/>
    <w:basedOn w:val="Normal"/>
    <w:pPr>
      <w:spacing w:line="312" w:lineRule="auto"/>
      <w:textAlignment w:val="baseline"/>
    </w:pPr>
    <w:rPr>
      <w:rFonts w:ascii="Frutiger-Roman" w:eastAsia="Times New Roman" w:hAnsi="Frutiger-Roman" w:cs="Frutiger-Roman"/>
      <w:color w:val="FD5B1D"/>
      <w:kern w:val="1"/>
      <w:sz w:val="22"/>
      <w:szCs w:val="22"/>
    </w:rPr>
  </w:style>
  <w:style w:type="paragraph" w:customStyle="1" w:styleId="CabeceraCorporativa2">
    <w:name w:val="Cabecera Corporativa 2"/>
    <w:basedOn w:val="CabeceraCorporativa1"/>
    <w:rPr>
      <w:color w:val="000000"/>
    </w:rPr>
  </w:style>
  <w:style w:type="paragraph" w:customStyle="1" w:styleId="PiedePgina0">
    <w:name w:val="Pie de Página"/>
    <w:basedOn w:val="Normal"/>
    <w:pPr>
      <w:spacing w:before="60"/>
      <w:ind w:left="2"/>
    </w:pPr>
    <w:rPr>
      <w:rFonts w:ascii="Frutiger-Light" w:eastAsia="Times New Roman" w:hAnsi="Frutiger-Light" w:cs="Frutiger-Light"/>
      <w:sz w:val="16"/>
      <w:szCs w:val="16"/>
    </w:rPr>
  </w:style>
  <w:style w:type="paragraph" w:customStyle="1" w:styleId="PiedePgina2">
    <w:name w:val="Pie de Página 2"/>
    <w:basedOn w:val="Normal"/>
    <w:pPr>
      <w:spacing w:before="60"/>
      <w:ind w:left="2"/>
    </w:pPr>
    <w:rPr>
      <w:rFonts w:ascii="Frutiger-Bold" w:eastAsia="Times New Roman" w:hAnsi="Frutiger-Bold" w:cs="Frutiger-Bold"/>
      <w:sz w:val="16"/>
      <w:szCs w:val="16"/>
    </w:rPr>
  </w:style>
  <w:style w:type="paragraph" w:customStyle="1" w:styleId="Prrafodelista1">
    <w:name w:val="Párrafo de lista1"/>
    <w:basedOn w:val="Normal"/>
    <w:pPr>
      <w:spacing w:after="200" w:line="276" w:lineRule="auto"/>
      <w:ind w:left="720"/>
    </w:pPr>
    <w:rPr>
      <w:rFonts w:eastAsia="Times New Roman" w:cs="Calibri"/>
      <w:sz w:val="22"/>
      <w:szCs w:val="22"/>
    </w:rPr>
  </w:style>
  <w:style w:type="paragraph" w:styleId="TDC4">
    <w:name w:val="toc 4"/>
    <w:basedOn w:val="Normal"/>
    <w:next w:val="Normal"/>
    <w:pPr>
      <w:ind w:left="720"/>
    </w:pPr>
    <w:rPr>
      <w:rFonts w:cs="Calibri"/>
      <w:sz w:val="18"/>
      <w:szCs w:val="18"/>
    </w:rPr>
  </w:style>
  <w:style w:type="paragraph" w:styleId="TDC5">
    <w:name w:val="toc 5"/>
    <w:basedOn w:val="Normal"/>
    <w:next w:val="Normal"/>
    <w:pPr>
      <w:ind w:left="960"/>
    </w:pPr>
    <w:rPr>
      <w:rFonts w:cs="Calibri"/>
      <w:sz w:val="18"/>
      <w:szCs w:val="18"/>
    </w:rPr>
  </w:style>
  <w:style w:type="paragraph" w:styleId="TDC6">
    <w:name w:val="toc 6"/>
    <w:basedOn w:val="Normal"/>
    <w:next w:val="Normal"/>
    <w:pPr>
      <w:ind w:left="1200"/>
    </w:pPr>
    <w:rPr>
      <w:rFonts w:cs="Calibri"/>
      <w:sz w:val="18"/>
      <w:szCs w:val="18"/>
    </w:rPr>
  </w:style>
  <w:style w:type="paragraph" w:styleId="TDC7">
    <w:name w:val="toc 7"/>
    <w:basedOn w:val="Normal"/>
    <w:next w:val="Normal"/>
    <w:pPr>
      <w:ind w:left="1440"/>
    </w:pPr>
    <w:rPr>
      <w:rFonts w:cs="Calibri"/>
      <w:sz w:val="18"/>
      <w:szCs w:val="18"/>
    </w:rPr>
  </w:style>
  <w:style w:type="paragraph" w:styleId="TDC8">
    <w:name w:val="toc 8"/>
    <w:basedOn w:val="Normal"/>
    <w:next w:val="Normal"/>
    <w:pPr>
      <w:ind w:left="1680"/>
    </w:pPr>
    <w:rPr>
      <w:rFonts w:cs="Calibri"/>
      <w:sz w:val="18"/>
      <w:szCs w:val="18"/>
    </w:rPr>
  </w:style>
  <w:style w:type="paragraph" w:styleId="TDC9">
    <w:name w:val="toc 9"/>
    <w:basedOn w:val="Normal"/>
    <w:next w:val="Normal"/>
    <w:pPr>
      <w:ind w:left="1920"/>
    </w:pPr>
    <w:rPr>
      <w:rFonts w:cs="Calibri"/>
      <w:sz w:val="18"/>
      <w:szCs w:val="18"/>
    </w:rPr>
  </w:style>
  <w:style w:type="paragraph" w:customStyle="1" w:styleId="CarCarCar1CarCarCarCar">
    <w:name w:val="Car Car Car1 Car Car Car Car"/>
    <w:basedOn w:val="Normal"/>
    <w:pPr>
      <w:spacing w:after="160" w:line="240" w:lineRule="exact"/>
    </w:pPr>
    <w:rPr>
      <w:rFonts w:ascii="Verdana" w:eastAsia="Times New Roman" w:hAnsi="Verdana" w:cs="Verdana"/>
      <w:sz w:val="20"/>
      <w:szCs w:val="20"/>
      <w:lang w:val="en-GB"/>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UnresolvedMention">
    <w:name w:val="Unresolved Mention"/>
    <w:basedOn w:val="Fuentedeprrafopredeter"/>
    <w:uiPriority w:val="99"/>
    <w:semiHidden/>
    <w:unhideWhenUsed/>
    <w:rsid w:val="006A3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624309">
      <w:bodyDiv w:val="1"/>
      <w:marLeft w:val="0"/>
      <w:marRight w:val="0"/>
      <w:marTop w:val="0"/>
      <w:marBottom w:val="0"/>
      <w:divBdr>
        <w:top w:val="none" w:sz="0" w:space="0" w:color="auto"/>
        <w:left w:val="none" w:sz="0" w:space="0" w:color="auto"/>
        <w:bottom w:val="none" w:sz="0" w:space="0" w:color="auto"/>
        <w:right w:val="none" w:sz="0" w:space="0" w:color="auto"/>
      </w:divBdr>
    </w:div>
    <w:div w:id="1685130762">
      <w:bodyDiv w:val="1"/>
      <w:marLeft w:val="0"/>
      <w:marRight w:val="0"/>
      <w:marTop w:val="0"/>
      <w:marBottom w:val="0"/>
      <w:divBdr>
        <w:top w:val="none" w:sz="0" w:space="0" w:color="auto"/>
        <w:left w:val="none" w:sz="0" w:space="0" w:color="auto"/>
        <w:bottom w:val="none" w:sz="0" w:space="0" w:color="auto"/>
        <w:right w:val="none" w:sz="0" w:space="0" w:color="auto"/>
      </w:divBdr>
    </w:div>
    <w:div w:id="19516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sede.uam.es/sede/informacionpublica%20"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9E39F-139C-4248-BCA6-CD1D9573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16</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Sede Electrónica de la UAM</vt:lpstr>
    </vt:vector>
  </TitlesOfParts>
  <Company>Universidad Autónoma de Madrid</Company>
  <LinksUpToDate>false</LinksUpToDate>
  <CharactersWithSpaces>11853</CharactersWithSpaces>
  <SharedDoc>false</SharedDoc>
  <HLinks>
    <vt:vector size="12" baseType="variant">
      <vt:variant>
        <vt:i4>1048625</vt:i4>
      </vt:variant>
      <vt:variant>
        <vt:i4>8</vt:i4>
      </vt:variant>
      <vt:variant>
        <vt:i4>0</vt:i4>
      </vt:variant>
      <vt:variant>
        <vt:i4>5</vt:i4>
      </vt:variant>
      <vt:variant>
        <vt:lpwstr/>
      </vt:variant>
      <vt:variant>
        <vt:lpwstr>_Toc464731273</vt:lpwstr>
      </vt:variant>
      <vt:variant>
        <vt:i4>1048625</vt:i4>
      </vt:variant>
      <vt:variant>
        <vt:i4>2</vt:i4>
      </vt:variant>
      <vt:variant>
        <vt:i4>0</vt:i4>
      </vt:variant>
      <vt:variant>
        <vt:i4>5</vt:i4>
      </vt:variant>
      <vt:variant>
        <vt:lpwstr/>
      </vt:variant>
      <vt:variant>
        <vt:lpwstr>_Toc464731272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Sede Electrónica de la UAM</dc:title>
  <dc:subject/>
  <dc:creator>Begoña Aráez Noguera</dc:creator>
  <cp:keywords/>
  <cp:lastModifiedBy>Raul Almorox Guerrero</cp:lastModifiedBy>
  <cp:revision>11</cp:revision>
  <cp:lastPrinted>2012-10-10T09:15:00Z</cp:lastPrinted>
  <dcterms:created xsi:type="dcterms:W3CDTF">2017-09-06T07:16:00Z</dcterms:created>
  <dcterms:modified xsi:type="dcterms:W3CDTF">2021-09-05T22:38:00Z</dcterms:modified>
</cp:coreProperties>
</file>