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24CB5" w:rsidRPr="006F53C4" w:rsidRDefault="00124CB5">
      <w:pPr>
        <w:pStyle w:val="TtuloPortada"/>
        <w:snapToGrid w:val="0"/>
        <w:spacing w:before="0" w:after="120"/>
        <w:ind w:left="0" w:firstLine="567"/>
        <w:jc w:val="center"/>
        <w:rPr>
          <w:rFonts w:ascii="Calibri" w:hAnsi="Calibri" w:cs="Frutiger-Bold"/>
          <w:b w:val="0"/>
        </w:rPr>
      </w:pPr>
    </w:p>
    <w:p w:rsidR="00124CB5" w:rsidRPr="006F53C4" w:rsidRDefault="00124CB5">
      <w:pPr>
        <w:pStyle w:val="TtuloPortada"/>
        <w:snapToGrid w:val="0"/>
        <w:spacing w:before="0" w:after="120"/>
        <w:ind w:left="0" w:firstLine="567"/>
        <w:jc w:val="center"/>
        <w:rPr>
          <w:rFonts w:ascii="Calibri" w:hAnsi="Calibri" w:cs="Frutiger-Bold"/>
          <w:b w:val="0"/>
        </w:rPr>
      </w:pPr>
    </w:p>
    <w:p w:rsidR="00124CB5" w:rsidRPr="006F53C4" w:rsidRDefault="00124CB5">
      <w:pPr>
        <w:pStyle w:val="PortadaTtulo"/>
        <w:spacing w:before="0" w:line="360" w:lineRule="auto"/>
        <w:ind w:firstLine="567"/>
        <w:rPr>
          <w:rFonts w:ascii="Calibri" w:hAnsi="Calibri"/>
          <w:b/>
          <w:sz w:val="40"/>
          <w:szCs w:val="40"/>
        </w:rPr>
      </w:pPr>
    </w:p>
    <w:p w:rsidR="00124CB5" w:rsidRPr="006F53C4" w:rsidRDefault="00A5764E">
      <w:pPr>
        <w:pStyle w:val="TtuloPortada"/>
        <w:snapToGrid w:val="0"/>
        <w:spacing w:before="0" w:after="120"/>
        <w:ind w:left="0" w:firstLine="567"/>
        <w:jc w:val="center"/>
        <w:rPr>
          <w:rFonts w:ascii="Calibri" w:hAnsi="Calibri" w:cs="Frutiger-Bold"/>
          <w:sz w:val="32"/>
          <w:szCs w:val="32"/>
          <w:lang w:eastAsia="ar-SA"/>
        </w:rPr>
      </w:pPr>
      <w:r>
        <w:rPr>
          <w:noProof/>
          <w:lang w:eastAsia="es-ES"/>
        </w:rPr>
        <w:drawing>
          <wp:anchor distT="0" distB="0" distL="114300" distR="114300" simplePos="0" relativeHeight="251659264" behindDoc="0" locked="0" layoutInCell="1" allowOverlap="1" wp14:anchorId="17A52D8C" wp14:editId="36D110ED">
            <wp:simplePos x="0" y="0"/>
            <wp:positionH relativeFrom="page">
              <wp:align>center</wp:align>
            </wp:positionH>
            <wp:positionV relativeFrom="paragraph">
              <wp:posOffset>540270</wp:posOffset>
            </wp:positionV>
            <wp:extent cx="4580255" cy="891540"/>
            <wp:effectExtent l="0" t="0" r="0" b="0"/>
            <wp:wrapTopAndBottom/>
            <wp:docPr id="18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255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24CB5" w:rsidRPr="006F53C4" w:rsidRDefault="00124CB5" w:rsidP="00446984">
      <w:pPr>
        <w:autoSpaceDE w:val="0"/>
        <w:spacing w:after="120" w:line="360" w:lineRule="auto"/>
        <w:jc w:val="center"/>
        <w:rPr>
          <w:rFonts w:cs="Frutiger-Bold"/>
          <w:b/>
          <w:sz w:val="32"/>
          <w:szCs w:val="32"/>
          <w:lang w:eastAsia="ar-SA"/>
        </w:rPr>
      </w:pPr>
      <w:r w:rsidRPr="006F53C4">
        <w:rPr>
          <w:rFonts w:cs="Frutiger-Bold"/>
          <w:b/>
          <w:sz w:val="32"/>
          <w:szCs w:val="32"/>
          <w:lang w:eastAsia="ar-SA"/>
        </w:rPr>
        <w:t>Plataforma de Administración Electrónica</w:t>
      </w:r>
    </w:p>
    <w:p w:rsidR="00124CB5" w:rsidRPr="006F53C4" w:rsidRDefault="00124CB5">
      <w:pPr>
        <w:autoSpaceDE w:val="0"/>
        <w:spacing w:after="120" w:line="360" w:lineRule="auto"/>
        <w:rPr>
          <w:rFonts w:cs="Frutiger-Bold"/>
          <w:sz w:val="32"/>
          <w:szCs w:val="32"/>
          <w:lang w:eastAsia="ar-SA"/>
        </w:rPr>
      </w:pPr>
    </w:p>
    <w:tbl>
      <w:tblPr>
        <w:tblW w:w="0" w:type="auto"/>
        <w:tblInd w:w="1135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62"/>
        <w:gridCol w:w="1380"/>
        <w:gridCol w:w="1313"/>
        <w:gridCol w:w="1087"/>
        <w:gridCol w:w="1890"/>
        <w:gridCol w:w="1036"/>
      </w:tblGrid>
      <w:tr w:rsidR="00124CB5" w:rsidRPr="006F53C4">
        <w:trPr>
          <w:cantSplit/>
          <w:trHeight w:val="936"/>
        </w:trPr>
        <w:tc>
          <w:tcPr>
            <w:tcW w:w="7768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E5E5"/>
            <w:vAlign w:val="center"/>
          </w:tcPr>
          <w:p w:rsidR="00124CB5" w:rsidRPr="006F53C4" w:rsidRDefault="00124CB5" w:rsidP="00AB689B">
            <w:pPr>
              <w:spacing w:before="240" w:after="120" w:line="360" w:lineRule="auto"/>
              <w:ind w:right="224" w:firstLine="567"/>
              <w:jc w:val="center"/>
              <w:rPr>
                <w:rFonts w:cs="Frutiger-Bold"/>
                <w:bCs/>
                <w:szCs w:val="22"/>
              </w:rPr>
            </w:pPr>
            <w:r w:rsidRPr="006F53C4">
              <w:rPr>
                <w:rFonts w:cs="Frutiger-Bold"/>
                <w:bCs/>
                <w:szCs w:val="22"/>
              </w:rPr>
              <w:t xml:space="preserve">Análisis de </w:t>
            </w:r>
            <w:r w:rsidR="00F31750" w:rsidRPr="006F53C4">
              <w:rPr>
                <w:rFonts w:cs="Frutiger-Bold"/>
                <w:bCs/>
                <w:szCs w:val="22"/>
              </w:rPr>
              <w:t xml:space="preserve">implementaciones </w:t>
            </w:r>
          </w:p>
          <w:p w:rsidR="00AB689B" w:rsidRPr="006F53C4" w:rsidRDefault="00C16ACA" w:rsidP="00234994">
            <w:pPr>
              <w:spacing w:before="240" w:after="120" w:line="360" w:lineRule="auto"/>
              <w:ind w:right="224" w:firstLine="567"/>
              <w:jc w:val="center"/>
            </w:pPr>
            <w:r>
              <w:t>02-</w:t>
            </w:r>
            <w:r w:rsidR="00D73952">
              <w:t>1</w:t>
            </w:r>
            <w:r w:rsidR="00234994">
              <w:t>7</w:t>
            </w:r>
            <w:r w:rsidR="00AB689B" w:rsidRPr="006F53C4">
              <w:t xml:space="preserve"> </w:t>
            </w:r>
            <w:r w:rsidR="00D73952">
              <w:t>Cambio de área de conocimiento</w:t>
            </w:r>
            <w:r w:rsidR="00AB689B" w:rsidRPr="006F53C4">
              <w:t>.doc</w:t>
            </w:r>
          </w:p>
        </w:tc>
      </w:tr>
      <w:tr w:rsidR="00124CB5" w:rsidRPr="006F53C4" w:rsidTr="00446984">
        <w:trPr>
          <w:cantSplit/>
          <w:trHeight w:val="382"/>
        </w:trPr>
        <w:tc>
          <w:tcPr>
            <w:tcW w:w="1062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:rsidR="00124CB5" w:rsidRPr="006F53C4" w:rsidRDefault="00124CB5" w:rsidP="00995FC2">
            <w:pPr>
              <w:pStyle w:val="Encabezado"/>
              <w:snapToGrid w:val="0"/>
              <w:spacing w:before="240" w:after="120"/>
              <w:ind w:right="224" w:firstLine="567"/>
              <w:jc w:val="center"/>
              <w:rPr>
                <w:rFonts w:ascii="Calibri" w:hAnsi="Calibri" w:cs="Frutiger-Bold"/>
                <w:bCs/>
                <w:sz w:val="22"/>
                <w:szCs w:val="22"/>
              </w:rPr>
            </w:pPr>
          </w:p>
        </w:tc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124CB5" w:rsidRPr="006F53C4" w:rsidRDefault="00446984" w:rsidP="00995FC2">
            <w:pPr>
              <w:pStyle w:val="Tabla"/>
              <w:spacing w:before="240" w:after="120" w:line="360" w:lineRule="auto"/>
              <w:jc w:val="center"/>
              <w:rPr>
                <w:rFonts w:ascii="Calibri" w:hAnsi="Calibri"/>
                <w:b/>
              </w:rPr>
            </w:pPr>
            <w:r w:rsidRPr="006F53C4">
              <w:rPr>
                <w:rFonts w:ascii="Calibri" w:hAnsi="Calibri"/>
                <w:b/>
              </w:rPr>
              <w:t>Versión</w:t>
            </w:r>
            <w:r w:rsidR="00124CB5" w:rsidRPr="006F53C4">
              <w:rPr>
                <w:rFonts w:ascii="Calibri" w:hAnsi="Calibri"/>
                <w:b/>
              </w:rPr>
              <w:t>:</w:t>
            </w:r>
          </w:p>
        </w:tc>
        <w:tc>
          <w:tcPr>
            <w:tcW w:w="1313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124CB5" w:rsidRPr="006F53C4" w:rsidRDefault="004D4544" w:rsidP="00995FC2">
            <w:pPr>
              <w:pStyle w:val="Tabla"/>
              <w:spacing w:before="240" w:after="120" w:line="360" w:lineRule="auto"/>
              <w:jc w:val="center"/>
              <w:rPr>
                <w:rFonts w:ascii="Calibri" w:hAnsi="Calibri"/>
              </w:rPr>
            </w:pPr>
            <w:r w:rsidRPr="006F53C4">
              <w:rPr>
                <w:rFonts w:ascii="Calibri" w:hAnsi="Calibri"/>
              </w:rPr>
              <w:t>1.0</w:t>
            </w:r>
          </w:p>
        </w:tc>
        <w:tc>
          <w:tcPr>
            <w:tcW w:w="1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124CB5" w:rsidRPr="006F53C4" w:rsidRDefault="00124CB5" w:rsidP="00995FC2">
            <w:pPr>
              <w:pStyle w:val="Tabla"/>
              <w:spacing w:before="240" w:after="120" w:line="360" w:lineRule="auto"/>
              <w:jc w:val="center"/>
              <w:rPr>
                <w:rFonts w:ascii="Calibri" w:hAnsi="Calibri"/>
                <w:b/>
              </w:rPr>
            </w:pPr>
            <w:r w:rsidRPr="006F53C4">
              <w:rPr>
                <w:rFonts w:ascii="Calibri" w:hAnsi="Calibri"/>
                <w:b/>
              </w:rPr>
              <w:t>Fecha:</w:t>
            </w:r>
          </w:p>
        </w:tc>
        <w:tc>
          <w:tcPr>
            <w:tcW w:w="189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124CB5" w:rsidRPr="006F53C4" w:rsidRDefault="00C57841" w:rsidP="00D73952">
            <w:pPr>
              <w:pStyle w:val="Tabla"/>
              <w:spacing w:before="240" w:after="12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  <w:sz w:val="22"/>
                <w:szCs w:val="22"/>
              </w:rPr>
              <w:t>11</w:t>
            </w:r>
            <w:r w:rsidR="00AB689B" w:rsidRPr="006F53C4">
              <w:rPr>
                <w:rFonts w:ascii="Calibri" w:hAnsi="Calibri"/>
                <w:sz w:val="22"/>
                <w:szCs w:val="22"/>
              </w:rPr>
              <w:t>/</w:t>
            </w:r>
            <w:r>
              <w:rPr>
                <w:rFonts w:ascii="Calibri" w:hAnsi="Calibri"/>
                <w:sz w:val="22"/>
                <w:szCs w:val="22"/>
              </w:rPr>
              <w:t>03</w:t>
            </w:r>
            <w:r w:rsidR="00D73952">
              <w:rPr>
                <w:rFonts w:ascii="Calibri" w:hAnsi="Calibri"/>
                <w:sz w:val="22"/>
                <w:szCs w:val="22"/>
              </w:rPr>
              <w:t>/2019</w:t>
            </w:r>
          </w:p>
        </w:tc>
        <w:tc>
          <w:tcPr>
            <w:tcW w:w="1036" w:type="dxa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  <w:vAlign w:val="center"/>
          </w:tcPr>
          <w:p w:rsidR="00124CB5" w:rsidRPr="006F53C4" w:rsidRDefault="00124CB5" w:rsidP="00995FC2">
            <w:pPr>
              <w:pStyle w:val="Encabezado"/>
              <w:snapToGrid w:val="0"/>
              <w:spacing w:before="240" w:after="120"/>
              <w:ind w:right="224" w:firstLine="567"/>
              <w:jc w:val="center"/>
              <w:rPr>
                <w:rFonts w:ascii="Calibri" w:hAnsi="Calibri"/>
                <w:sz w:val="22"/>
                <w:szCs w:val="22"/>
              </w:rPr>
            </w:pPr>
          </w:p>
        </w:tc>
      </w:tr>
    </w:tbl>
    <w:p w:rsidR="00124CB5" w:rsidRPr="006F53C4" w:rsidRDefault="00124CB5">
      <w:pPr>
        <w:autoSpaceDE w:val="0"/>
        <w:spacing w:after="120" w:line="360" w:lineRule="auto"/>
        <w:rPr>
          <w:rFonts w:cs="Frutiger-Bold"/>
          <w:sz w:val="32"/>
          <w:szCs w:val="32"/>
          <w:lang w:eastAsia="ar-SA"/>
        </w:rPr>
      </w:pPr>
    </w:p>
    <w:p w:rsidR="00124CB5" w:rsidRPr="006F53C4" w:rsidRDefault="00124CB5">
      <w:pPr>
        <w:pStyle w:val="Textoindependiente"/>
        <w:spacing w:after="120"/>
        <w:ind w:firstLine="567"/>
        <w:rPr>
          <w:rFonts w:ascii="Calibri" w:hAnsi="Calibri"/>
          <w:color w:val="FF0000"/>
          <w:sz w:val="20"/>
          <w:szCs w:val="32"/>
          <w:lang w:eastAsia="es-ES"/>
        </w:rPr>
      </w:pPr>
    </w:p>
    <w:p w:rsidR="00777AF3" w:rsidRPr="005926AA" w:rsidRDefault="00777AF3" w:rsidP="00777AF3">
      <w:pPr>
        <w:pStyle w:val="Textoindependiente"/>
        <w:spacing w:after="120"/>
        <w:rPr>
          <w:rFonts w:ascii="Calibri" w:hAnsi="Calibri"/>
          <w:szCs w:val="36"/>
        </w:rPr>
      </w:pPr>
      <w:r w:rsidRPr="006F53C4">
        <w:rPr>
          <w:rFonts w:ascii="Calibri" w:hAnsi="Calibri"/>
          <w:szCs w:val="36"/>
        </w:rPr>
        <w:t xml:space="preserve"> </w:t>
      </w:r>
    </w:p>
    <w:p w:rsidR="00124CB5" w:rsidRPr="006F53C4" w:rsidRDefault="00124CB5">
      <w:pPr>
        <w:pStyle w:val="Textoindependiente"/>
        <w:spacing w:after="120"/>
        <w:rPr>
          <w:rFonts w:ascii="Calibri" w:hAnsi="Calibri"/>
          <w:szCs w:val="36"/>
        </w:rPr>
      </w:pPr>
      <w:r w:rsidRPr="006F53C4">
        <w:rPr>
          <w:rFonts w:ascii="Calibri" w:eastAsia="Frutiger-Bold" w:hAnsi="Calibri"/>
          <w:szCs w:val="36"/>
        </w:rPr>
        <w:t xml:space="preserve"> </w:t>
      </w:r>
    </w:p>
    <w:p w:rsidR="00124CB5" w:rsidRPr="006F53C4" w:rsidRDefault="00124CB5">
      <w:pPr>
        <w:pageBreakBefore/>
        <w:spacing w:after="120" w:line="360" w:lineRule="auto"/>
        <w:ind w:firstLine="567"/>
        <w:jc w:val="center"/>
        <w:rPr>
          <w:szCs w:val="36"/>
        </w:rPr>
      </w:pPr>
    </w:p>
    <w:p w:rsidR="00124CB5" w:rsidRPr="006F53C4" w:rsidRDefault="00124CB5" w:rsidP="00477B56">
      <w:pPr>
        <w:pStyle w:val="Apartado"/>
        <w:spacing w:before="0" w:after="120" w:line="360" w:lineRule="auto"/>
        <w:ind w:firstLine="567"/>
        <w:rPr>
          <w:rFonts w:ascii="Calibri" w:hAnsi="Calibri"/>
          <w:b/>
          <w:sz w:val="24"/>
          <w:szCs w:val="24"/>
        </w:rPr>
      </w:pPr>
      <w:r w:rsidRPr="006F53C4">
        <w:rPr>
          <w:rFonts w:ascii="Calibri" w:hAnsi="Calibri"/>
          <w:b/>
          <w:sz w:val="24"/>
          <w:szCs w:val="24"/>
        </w:rPr>
        <w:t>Control de Comprobación y Aprobación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22"/>
        <w:gridCol w:w="6662"/>
      </w:tblGrid>
      <w:tr w:rsidR="00124CB5" w:rsidRPr="006F53C4">
        <w:trPr>
          <w:trHeight w:val="390"/>
        </w:trPr>
        <w:tc>
          <w:tcPr>
            <w:tcW w:w="2622" w:type="dxa"/>
            <w:shd w:val="clear" w:color="auto" w:fill="auto"/>
            <w:vAlign w:val="center"/>
          </w:tcPr>
          <w:p w:rsidR="00124CB5" w:rsidRPr="006F53C4" w:rsidRDefault="00002772">
            <w:pPr>
              <w:pStyle w:val="RealzadoNegro"/>
              <w:spacing w:before="0" w:after="120"/>
              <w:ind w:firstLine="567"/>
              <w:rPr>
                <w:rFonts w:ascii="Calibri" w:hAnsi="Calibri"/>
                <w:b/>
              </w:rPr>
            </w:pPr>
            <w:r w:rsidRPr="006F53C4">
              <w:rPr>
                <w:rFonts w:ascii="Calibri" w:hAnsi="Calibri"/>
                <w:b/>
                <w:sz w:val="20"/>
              </w:rPr>
              <w:t>Documento</w:t>
            </w:r>
            <w:r w:rsidR="00124CB5" w:rsidRPr="006F53C4">
              <w:rPr>
                <w:rFonts w:ascii="Calibri" w:hAnsi="Calibri"/>
                <w:b/>
                <w:sz w:val="20"/>
              </w:rPr>
              <w:t>:</w:t>
            </w:r>
          </w:p>
        </w:tc>
        <w:tc>
          <w:tcPr>
            <w:tcW w:w="6662" w:type="dxa"/>
            <w:shd w:val="clear" w:color="auto" w:fill="auto"/>
            <w:vAlign w:val="center"/>
          </w:tcPr>
          <w:p w:rsidR="00124CB5" w:rsidRPr="006F53C4" w:rsidRDefault="00AB689B" w:rsidP="00E22379">
            <w:pPr>
              <w:pStyle w:val="Tabla"/>
              <w:spacing w:before="0" w:after="120" w:line="360" w:lineRule="auto"/>
              <w:rPr>
                <w:rFonts w:ascii="Calibri" w:hAnsi="Calibri"/>
              </w:rPr>
            </w:pPr>
            <w:r w:rsidRPr="006F53C4">
              <w:rPr>
                <w:rFonts w:ascii="Calibri" w:hAnsi="Calibri"/>
                <w:sz w:val="20"/>
                <w:szCs w:val="20"/>
              </w:rPr>
              <w:t>UAM-Análisis de Implementación 0</w:t>
            </w:r>
            <w:r w:rsidR="00C16ACA">
              <w:rPr>
                <w:rFonts w:ascii="Calibri" w:hAnsi="Calibri"/>
                <w:sz w:val="20"/>
                <w:szCs w:val="20"/>
              </w:rPr>
              <w:t>2</w:t>
            </w:r>
            <w:r w:rsidRPr="006F53C4">
              <w:rPr>
                <w:rFonts w:ascii="Calibri" w:hAnsi="Calibri"/>
                <w:sz w:val="20"/>
                <w:szCs w:val="20"/>
              </w:rPr>
              <w:t>-</w:t>
            </w:r>
            <w:r w:rsidR="00E22379">
              <w:rPr>
                <w:rFonts w:ascii="Calibri" w:hAnsi="Calibri"/>
                <w:sz w:val="20"/>
                <w:szCs w:val="20"/>
              </w:rPr>
              <w:t>19</w:t>
            </w:r>
            <w:r w:rsidRPr="006F53C4">
              <w:rPr>
                <w:rFonts w:ascii="Calibri" w:hAnsi="Calibri"/>
                <w:sz w:val="20"/>
                <w:szCs w:val="20"/>
              </w:rPr>
              <w:t xml:space="preserve"> </w:t>
            </w:r>
            <w:r w:rsidR="00E22379">
              <w:rPr>
                <w:rFonts w:ascii="Calibri" w:hAnsi="Calibri"/>
                <w:sz w:val="20"/>
                <w:szCs w:val="20"/>
              </w:rPr>
              <w:t>Cambio de área de conocimiento</w:t>
            </w:r>
            <w:r w:rsidRPr="006F53C4">
              <w:rPr>
                <w:rFonts w:ascii="Calibri" w:hAnsi="Calibri"/>
                <w:sz w:val="20"/>
                <w:szCs w:val="20"/>
              </w:rPr>
              <w:t>.doc</w:t>
            </w:r>
          </w:p>
        </w:tc>
      </w:tr>
      <w:tr w:rsidR="00124CB5" w:rsidRPr="006F53C4">
        <w:tc>
          <w:tcPr>
            <w:tcW w:w="2622" w:type="dxa"/>
            <w:shd w:val="clear" w:color="auto" w:fill="auto"/>
            <w:vAlign w:val="center"/>
          </w:tcPr>
          <w:p w:rsidR="00124CB5" w:rsidRPr="006F53C4" w:rsidRDefault="00124CB5">
            <w:pPr>
              <w:pStyle w:val="RealzadoNegro"/>
              <w:spacing w:before="0" w:after="120"/>
              <w:ind w:firstLine="567"/>
              <w:rPr>
                <w:rFonts w:ascii="Calibri" w:hAnsi="Calibri"/>
              </w:rPr>
            </w:pPr>
            <w:r w:rsidRPr="006F53C4">
              <w:rPr>
                <w:rFonts w:ascii="Calibri" w:hAnsi="Calibri"/>
                <w:b/>
                <w:sz w:val="20"/>
              </w:rPr>
              <w:t>Revisión:</w:t>
            </w:r>
          </w:p>
        </w:tc>
        <w:tc>
          <w:tcPr>
            <w:tcW w:w="6662" w:type="dxa"/>
            <w:shd w:val="clear" w:color="auto" w:fill="auto"/>
            <w:vAlign w:val="center"/>
          </w:tcPr>
          <w:p w:rsidR="00124CB5" w:rsidRPr="006F53C4" w:rsidRDefault="004D4544">
            <w:pPr>
              <w:pStyle w:val="Tabla"/>
              <w:spacing w:before="0" w:after="120" w:line="360" w:lineRule="auto"/>
              <w:rPr>
                <w:rFonts w:ascii="Calibri" w:hAnsi="Calibri"/>
              </w:rPr>
            </w:pPr>
            <w:r w:rsidRPr="006F53C4">
              <w:rPr>
                <w:rFonts w:ascii="Calibri" w:hAnsi="Calibri"/>
                <w:sz w:val="20"/>
                <w:szCs w:val="20"/>
              </w:rPr>
              <w:t>1.0</w:t>
            </w:r>
          </w:p>
        </w:tc>
      </w:tr>
      <w:tr w:rsidR="00124CB5" w:rsidRPr="006F53C4">
        <w:tc>
          <w:tcPr>
            <w:tcW w:w="2622" w:type="dxa"/>
            <w:shd w:val="clear" w:color="auto" w:fill="auto"/>
            <w:vAlign w:val="center"/>
          </w:tcPr>
          <w:p w:rsidR="00124CB5" w:rsidRPr="006F53C4" w:rsidRDefault="00124CB5">
            <w:pPr>
              <w:pStyle w:val="RealzadoNegro"/>
              <w:spacing w:before="0" w:after="120"/>
              <w:ind w:firstLine="567"/>
              <w:rPr>
                <w:rFonts w:ascii="Calibri" w:hAnsi="Calibri"/>
              </w:rPr>
            </w:pPr>
            <w:r w:rsidRPr="006F53C4">
              <w:rPr>
                <w:rFonts w:ascii="Calibri" w:hAnsi="Calibri"/>
                <w:b/>
                <w:sz w:val="20"/>
              </w:rPr>
              <w:t>Fecha:</w:t>
            </w:r>
          </w:p>
        </w:tc>
        <w:tc>
          <w:tcPr>
            <w:tcW w:w="6662" w:type="dxa"/>
            <w:shd w:val="clear" w:color="auto" w:fill="auto"/>
            <w:vAlign w:val="center"/>
          </w:tcPr>
          <w:p w:rsidR="00124CB5" w:rsidRPr="006F53C4" w:rsidRDefault="00BF4243" w:rsidP="00DE66ED">
            <w:pPr>
              <w:pStyle w:val="Tabla"/>
              <w:spacing w:before="0" w:after="120" w:line="360" w:lineRule="auto"/>
              <w:rPr>
                <w:rFonts w:ascii="Calibri" w:hAnsi="Calibri"/>
              </w:rPr>
            </w:pPr>
            <w:r>
              <w:rPr>
                <w:rFonts w:ascii="Calibri" w:hAnsi="Calibri"/>
                <w:sz w:val="20"/>
                <w:szCs w:val="20"/>
              </w:rPr>
              <w:t>1</w:t>
            </w:r>
            <w:r w:rsidR="00DE66ED">
              <w:rPr>
                <w:rFonts w:ascii="Calibri" w:hAnsi="Calibri"/>
                <w:sz w:val="20"/>
                <w:szCs w:val="20"/>
              </w:rPr>
              <w:t>1</w:t>
            </w:r>
            <w:r w:rsidR="00AB689B" w:rsidRPr="006F53C4">
              <w:rPr>
                <w:rFonts w:ascii="Calibri" w:hAnsi="Calibri"/>
                <w:sz w:val="20"/>
                <w:szCs w:val="20"/>
              </w:rPr>
              <w:t>/</w:t>
            </w:r>
            <w:r>
              <w:rPr>
                <w:rFonts w:ascii="Calibri" w:hAnsi="Calibri"/>
                <w:sz w:val="20"/>
                <w:szCs w:val="20"/>
              </w:rPr>
              <w:t>0</w:t>
            </w:r>
            <w:r w:rsidR="00DE66ED">
              <w:rPr>
                <w:rFonts w:ascii="Calibri" w:hAnsi="Calibri"/>
                <w:sz w:val="20"/>
                <w:szCs w:val="20"/>
              </w:rPr>
              <w:t>3</w:t>
            </w:r>
            <w:r>
              <w:rPr>
                <w:rFonts w:ascii="Calibri" w:hAnsi="Calibri"/>
                <w:sz w:val="20"/>
                <w:szCs w:val="20"/>
              </w:rPr>
              <w:t>/2019</w:t>
            </w:r>
          </w:p>
        </w:tc>
      </w:tr>
    </w:tbl>
    <w:p w:rsidR="00124CB5" w:rsidRPr="006F53C4" w:rsidRDefault="00124CB5">
      <w:pPr>
        <w:spacing w:after="120" w:line="360" w:lineRule="auto"/>
        <w:ind w:firstLine="567"/>
        <w:rPr>
          <w:sz w:val="20"/>
        </w:rPr>
      </w:pPr>
    </w:p>
    <w:p w:rsidR="00124CB5" w:rsidRPr="006F53C4" w:rsidRDefault="00124CB5">
      <w:pPr>
        <w:pStyle w:val="Apartado"/>
        <w:spacing w:before="0" w:after="120" w:line="360" w:lineRule="auto"/>
        <w:ind w:firstLine="567"/>
        <w:rPr>
          <w:rFonts w:ascii="Calibri" w:hAnsi="Calibri"/>
          <w:b/>
          <w:sz w:val="24"/>
          <w:szCs w:val="24"/>
        </w:rPr>
      </w:pPr>
      <w:r w:rsidRPr="006F53C4">
        <w:rPr>
          <w:rFonts w:ascii="Calibri" w:hAnsi="Calibri"/>
          <w:b/>
          <w:sz w:val="24"/>
          <w:szCs w:val="24"/>
        </w:rPr>
        <w:t xml:space="preserve">Realizado </w:t>
      </w:r>
    </w:p>
    <w:tbl>
      <w:tblPr>
        <w:tblW w:w="0" w:type="auto"/>
        <w:tblInd w:w="7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80"/>
        <w:gridCol w:w="2880"/>
        <w:gridCol w:w="4354"/>
      </w:tblGrid>
      <w:tr w:rsidR="00124CB5" w:rsidRPr="006F53C4">
        <w:trPr>
          <w:cantSplit/>
          <w:trHeight w:val="305"/>
        </w:trPr>
        <w:tc>
          <w:tcPr>
            <w:tcW w:w="1980" w:type="dxa"/>
            <w:shd w:val="clear" w:color="auto" w:fill="auto"/>
            <w:vAlign w:val="center"/>
          </w:tcPr>
          <w:p w:rsidR="00124CB5" w:rsidRPr="006F53C4" w:rsidRDefault="00124CB5">
            <w:pPr>
              <w:pStyle w:val="Tabla"/>
              <w:spacing w:before="0" w:after="120" w:line="360" w:lineRule="auto"/>
              <w:ind w:firstLine="567"/>
              <w:rPr>
                <w:rFonts w:ascii="Calibri" w:hAnsi="Calibri"/>
                <w:b/>
              </w:rPr>
            </w:pPr>
            <w:r w:rsidRPr="006F53C4">
              <w:rPr>
                <w:rFonts w:ascii="Calibri" w:hAnsi="Calibri" w:cs="Frutiger-Bold"/>
                <w:b/>
                <w:sz w:val="20"/>
                <w:szCs w:val="20"/>
              </w:rPr>
              <w:t>Fecha</w:t>
            </w:r>
          </w:p>
        </w:tc>
        <w:tc>
          <w:tcPr>
            <w:tcW w:w="2880" w:type="dxa"/>
            <w:shd w:val="clear" w:color="auto" w:fill="auto"/>
            <w:vAlign w:val="center"/>
          </w:tcPr>
          <w:p w:rsidR="00124CB5" w:rsidRPr="006F53C4" w:rsidRDefault="00124CB5">
            <w:pPr>
              <w:pStyle w:val="Tabla"/>
              <w:spacing w:before="0" w:after="120" w:line="360" w:lineRule="auto"/>
              <w:ind w:firstLine="567"/>
              <w:rPr>
                <w:rFonts w:ascii="Calibri" w:hAnsi="Calibri"/>
                <w:b/>
              </w:rPr>
            </w:pPr>
            <w:r w:rsidRPr="006F53C4">
              <w:rPr>
                <w:rFonts w:ascii="Calibri" w:hAnsi="Calibri" w:cs="Frutiger-Bold"/>
                <w:b/>
                <w:sz w:val="20"/>
                <w:szCs w:val="20"/>
              </w:rPr>
              <w:t>Autor</w:t>
            </w:r>
          </w:p>
        </w:tc>
        <w:tc>
          <w:tcPr>
            <w:tcW w:w="4354" w:type="dxa"/>
            <w:shd w:val="clear" w:color="auto" w:fill="auto"/>
            <w:vAlign w:val="center"/>
          </w:tcPr>
          <w:p w:rsidR="00124CB5" w:rsidRPr="006F53C4" w:rsidRDefault="00124CB5">
            <w:pPr>
              <w:pStyle w:val="Tabla"/>
              <w:spacing w:before="0" w:after="120" w:line="360" w:lineRule="auto"/>
              <w:rPr>
                <w:rFonts w:ascii="Calibri" w:hAnsi="Calibri"/>
                <w:b/>
              </w:rPr>
            </w:pPr>
            <w:r w:rsidRPr="006F53C4">
              <w:rPr>
                <w:rFonts w:ascii="Calibri" w:hAnsi="Calibri" w:cs="Frutiger-Bold"/>
                <w:b/>
                <w:color w:val="auto"/>
                <w:sz w:val="20"/>
                <w:szCs w:val="20"/>
              </w:rPr>
              <w:t>Cargo</w:t>
            </w:r>
          </w:p>
        </w:tc>
      </w:tr>
      <w:tr w:rsidR="00124CB5" w:rsidRPr="006F53C4">
        <w:tc>
          <w:tcPr>
            <w:tcW w:w="1980" w:type="dxa"/>
            <w:shd w:val="clear" w:color="auto" w:fill="auto"/>
            <w:vAlign w:val="center"/>
          </w:tcPr>
          <w:p w:rsidR="00124CB5" w:rsidRPr="006F53C4" w:rsidRDefault="00C16ACA" w:rsidP="00821756">
            <w:pPr>
              <w:pStyle w:val="Tabla"/>
              <w:spacing w:before="0" w:after="120" w:line="360" w:lineRule="auto"/>
              <w:ind w:firstLine="567"/>
              <w:rPr>
                <w:rFonts w:ascii="Calibri" w:hAnsi="Calibri"/>
              </w:rPr>
            </w:pPr>
            <w:r>
              <w:rPr>
                <w:rFonts w:ascii="Calibri" w:hAnsi="Calibri"/>
                <w:sz w:val="20"/>
                <w:szCs w:val="20"/>
              </w:rPr>
              <w:t>1</w:t>
            </w:r>
            <w:r w:rsidR="00821756">
              <w:rPr>
                <w:rFonts w:ascii="Calibri" w:hAnsi="Calibri"/>
                <w:sz w:val="20"/>
                <w:szCs w:val="20"/>
              </w:rPr>
              <w:t>1</w:t>
            </w:r>
            <w:r w:rsidR="00AB689B" w:rsidRPr="006F53C4">
              <w:rPr>
                <w:rFonts w:ascii="Calibri" w:hAnsi="Calibri"/>
                <w:sz w:val="20"/>
                <w:szCs w:val="20"/>
              </w:rPr>
              <w:t>/</w:t>
            </w:r>
            <w:r w:rsidR="009968DF">
              <w:rPr>
                <w:rFonts w:ascii="Calibri" w:hAnsi="Calibri"/>
                <w:sz w:val="20"/>
                <w:szCs w:val="20"/>
              </w:rPr>
              <w:t>0</w:t>
            </w:r>
            <w:r w:rsidR="00821756">
              <w:rPr>
                <w:rFonts w:ascii="Calibri" w:hAnsi="Calibri"/>
                <w:sz w:val="20"/>
                <w:szCs w:val="20"/>
              </w:rPr>
              <w:t>3</w:t>
            </w:r>
            <w:r w:rsidR="009968DF">
              <w:rPr>
                <w:rFonts w:ascii="Calibri" w:hAnsi="Calibri"/>
                <w:sz w:val="20"/>
                <w:szCs w:val="20"/>
              </w:rPr>
              <w:t>/2019</w:t>
            </w:r>
          </w:p>
        </w:tc>
        <w:tc>
          <w:tcPr>
            <w:tcW w:w="2880" w:type="dxa"/>
            <w:shd w:val="clear" w:color="auto" w:fill="auto"/>
            <w:vAlign w:val="center"/>
          </w:tcPr>
          <w:p w:rsidR="00124CB5" w:rsidRPr="00C16ACA" w:rsidRDefault="009968DF" w:rsidP="00AB689B">
            <w:pPr>
              <w:pStyle w:val="Tabla"/>
              <w:spacing w:before="0" w:after="120" w:line="360" w:lineRule="auto"/>
              <w:ind w:firstLine="567"/>
              <w:rPr>
                <w:rFonts w:ascii="Calibri" w:hAnsi="Calibri"/>
                <w:sz w:val="20"/>
                <w:szCs w:val="20"/>
              </w:rPr>
            </w:pPr>
            <w:r>
              <w:rPr>
                <w:rFonts w:ascii="Calibri" w:hAnsi="Calibri"/>
                <w:sz w:val="20"/>
                <w:szCs w:val="20"/>
              </w:rPr>
              <w:t>Raúl Rico Vega</w:t>
            </w:r>
          </w:p>
        </w:tc>
        <w:tc>
          <w:tcPr>
            <w:tcW w:w="4354" w:type="dxa"/>
            <w:shd w:val="clear" w:color="auto" w:fill="auto"/>
            <w:vAlign w:val="center"/>
          </w:tcPr>
          <w:p w:rsidR="00124CB5" w:rsidRPr="006F53C4" w:rsidRDefault="00124CB5">
            <w:pPr>
              <w:pStyle w:val="Tabla"/>
              <w:snapToGrid w:val="0"/>
              <w:spacing w:before="0" w:after="120" w:line="360" w:lineRule="auto"/>
              <w:ind w:firstLine="567"/>
              <w:rPr>
                <w:rFonts w:ascii="Calibri" w:hAnsi="Calibri"/>
                <w:color w:val="auto"/>
                <w:sz w:val="20"/>
                <w:szCs w:val="20"/>
              </w:rPr>
            </w:pPr>
          </w:p>
        </w:tc>
      </w:tr>
      <w:tr w:rsidR="00124CB5" w:rsidRPr="006F53C4">
        <w:tc>
          <w:tcPr>
            <w:tcW w:w="1980" w:type="dxa"/>
            <w:shd w:val="clear" w:color="auto" w:fill="auto"/>
            <w:vAlign w:val="center"/>
          </w:tcPr>
          <w:p w:rsidR="00124CB5" w:rsidRPr="006F53C4" w:rsidRDefault="00124CB5">
            <w:pPr>
              <w:pStyle w:val="Tabla"/>
              <w:snapToGrid w:val="0"/>
              <w:spacing w:before="0" w:after="120" w:line="360" w:lineRule="auto"/>
              <w:ind w:firstLine="567"/>
              <w:rPr>
                <w:rFonts w:ascii="Calibri" w:hAnsi="Calibri"/>
                <w:color w:val="auto"/>
                <w:spacing w:val="-3"/>
                <w:sz w:val="20"/>
                <w:szCs w:val="20"/>
              </w:rPr>
            </w:pPr>
          </w:p>
        </w:tc>
        <w:tc>
          <w:tcPr>
            <w:tcW w:w="2880" w:type="dxa"/>
            <w:shd w:val="clear" w:color="auto" w:fill="auto"/>
            <w:vAlign w:val="center"/>
          </w:tcPr>
          <w:p w:rsidR="00124CB5" w:rsidRPr="006F53C4" w:rsidRDefault="00124CB5">
            <w:pPr>
              <w:pStyle w:val="Tabla"/>
              <w:snapToGrid w:val="0"/>
              <w:spacing w:before="0" w:after="120" w:line="360" w:lineRule="auto"/>
              <w:ind w:firstLine="567"/>
              <w:rPr>
                <w:rFonts w:ascii="Calibri" w:hAnsi="Calibri"/>
                <w:sz w:val="20"/>
                <w:szCs w:val="20"/>
              </w:rPr>
            </w:pPr>
          </w:p>
        </w:tc>
        <w:tc>
          <w:tcPr>
            <w:tcW w:w="4354" w:type="dxa"/>
            <w:shd w:val="clear" w:color="auto" w:fill="auto"/>
            <w:vAlign w:val="center"/>
          </w:tcPr>
          <w:p w:rsidR="00124CB5" w:rsidRPr="006F53C4" w:rsidRDefault="00124CB5">
            <w:pPr>
              <w:pStyle w:val="Tabla"/>
              <w:snapToGrid w:val="0"/>
              <w:spacing w:before="0" w:after="120" w:line="360" w:lineRule="auto"/>
              <w:ind w:firstLine="567"/>
              <w:rPr>
                <w:rFonts w:ascii="Calibri" w:hAnsi="Calibri"/>
                <w:sz w:val="20"/>
                <w:szCs w:val="20"/>
              </w:rPr>
            </w:pPr>
          </w:p>
        </w:tc>
      </w:tr>
      <w:tr w:rsidR="00124CB5" w:rsidRPr="006F53C4">
        <w:tc>
          <w:tcPr>
            <w:tcW w:w="1980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124CB5" w:rsidRPr="006F53C4" w:rsidRDefault="00124CB5">
            <w:pPr>
              <w:pStyle w:val="Tabla"/>
              <w:snapToGrid w:val="0"/>
              <w:spacing w:before="0" w:after="120" w:line="360" w:lineRule="auto"/>
              <w:ind w:firstLine="567"/>
              <w:rPr>
                <w:rFonts w:ascii="Calibri" w:hAnsi="Calibri"/>
                <w:spacing w:val="-3"/>
                <w:sz w:val="20"/>
                <w:szCs w:val="20"/>
              </w:rPr>
            </w:pPr>
          </w:p>
        </w:tc>
        <w:tc>
          <w:tcPr>
            <w:tcW w:w="2880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124CB5" w:rsidRPr="006F53C4" w:rsidRDefault="00124CB5">
            <w:pPr>
              <w:pStyle w:val="Tabla"/>
              <w:snapToGrid w:val="0"/>
              <w:spacing w:before="0" w:after="120" w:line="360" w:lineRule="auto"/>
              <w:ind w:firstLine="567"/>
              <w:rPr>
                <w:rFonts w:ascii="Calibri" w:hAnsi="Calibri"/>
                <w:sz w:val="20"/>
                <w:szCs w:val="20"/>
              </w:rPr>
            </w:pPr>
          </w:p>
        </w:tc>
        <w:tc>
          <w:tcPr>
            <w:tcW w:w="4354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124CB5" w:rsidRPr="006F53C4" w:rsidRDefault="00124CB5">
            <w:pPr>
              <w:pStyle w:val="Tabla"/>
              <w:snapToGrid w:val="0"/>
              <w:spacing w:before="0" w:after="120" w:line="360" w:lineRule="auto"/>
              <w:ind w:firstLine="567"/>
              <w:rPr>
                <w:rFonts w:ascii="Calibri" w:hAnsi="Calibri"/>
                <w:sz w:val="20"/>
                <w:szCs w:val="20"/>
              </w:rPr>
            </w:pPr>
          </w:p>
        </w:tc>
      </w:tr>
      <w:tr w:rsidR="00124CB5" w:rsidRPr="006F53C4">
        <w:tc>
          <w:tcPr>
            <w:tcW w:w="1980" w:type="dxa"/>
            <w:shd w:val="clear" w:color="auto" w:fill="auto"/>
            <w:vAlign w:val="center"/>
          </w:tcPr>
          <w:p w:rsidR="00124CB5" w:rsidRPr="006F53C4" w:rsidRDefault="00124CB5">
            <w:pPr>
              <w:pStyle w:val="Tabla"/>
              <w:snapToGrid w:val="0"/>
              <w:spacing w:before="0" w:after="120" w:line="360" w:lineRule="auto"/>
              <w:ind w:firstLine="567"/>
              <w:rPr>
                <w:rFonts w:ascii="Calibri" w:hAnsi="Calibri"/>
                <w:spacing w:val="-3"/>
                <w:sz w:val="20"/>
                <w:szCs w:val="20"/>
              </w:rPr>
            </w:pPr>
          </w:p>
        </w:tc>
        <w:tc>
          <w:tcPr>
            <w:tcW w:w="2880" w:type="dxa"/>
            <w:shd w:val="clear" w:color="auto" w:fill="auto"/>
            <w:vAlign w:val="center"/>
          </w:tcPr>
          <w:p w:rsidR="00124CB5" w:rsidRPr="006F53C4" w:rsidRDefault="00124CB5">
            <w:pPr>
              <w:pStyle w:val="Tabla"/>
              <w:snapToGrid w:val="0"/>
              <w:spacing w:before="0" w:after="120" w:line="360" w:lineRule="auto"/>
              <w:ind w:firstLine="567"/>
              <w:rPr>
                <w:rFonts w:ascii="Calibri" w:hAnsi="Calibri"/>
                <w:sz w:val="20"/>
                <w:szCs w:val="20"/>
              </w:rPr>
            </w:pPr>
          </w:p>
        </w:tc>
        <w:tc>
          <w:tcPr>
            <w:tcW w:w="4354" w:type="dxa"/>
            <w:shd w:val="clear" w:color="auto" w:fill="auto"/>
            <w:vAlign w:val="center"/>
          </w:tcPr>
          <w:p w:rsidR="00124CB5" w:rsidRPr="006F53C4" w:rsidRDefault="00124CB5">
            <w:pPr>
              <w:pStyle w:val="Tabla"/>
              <w:snapToGrid w:val="0"/>
              <w:spacing w:before="0" w:after="120" w:line="360" w:lineRule="auto"/>
              <w:ind w:firstLine="567"/>
              <w:rPr>
                <w:rFonts w:ascii="Calibri" w:hAnsi="Calibri"/>
                <w:sz w:val="20"/>
                <w:szCs w:val="20"/>
              </w:rPr>
            </w:pPr>
          </w:p>
        </w:tc>
      </w:tr>
    </w:tbl>
    <w:p w:rsidR="00124CB5" w:rsidRPr="006F53C4" w:rsidRDefault="00124CB5">
      <w:pPr>
        <w:pStyle w:val="Texto"/>
        <w:spacing w:before="0" w:line="360" w:lineRule="auto"/>
        <w:ind w:firstLine="567"/>
        <w:rPr>
          <w:rFonts w:ascii="Calibri" w:hAnsi="Calibri"/>
          <w:sz w:val="20"/>
        </w:rPr>
      </w:pPr>
    </w:p>
    <w:p w:rsidR="00124CB5" w:rsidRPr="006F53C4" w:rsidRDefault="00124CB5">
      <w:pPr>
        <w:pStyle w:val="Apartado"/>
        <w:spacing w:before="0" w:after="120" w:line="360" w:lineRule="auto"/>
        <w:ind w:firstLine="567"/>
        <w:rPr>
          <w:rFonts w:ascii="Calibri" w:hAnsi="Calibri"/>
          <w:sz w:val="24"/>
          <w:szCs w:val="24"/>
        </w:rPr>
      </w:pPr>
      <w:r w:rsidRPr="006F53C4">
        <w:rPr>
          <w:rFonts w:ascii="Calibri" w:hAnsi="Calibri"/>
          <w:b/>
          <w:sz w:val="24"/>
          <w:szCs w:val="24"/>
        </w:rPr>
        <w:t>Aprobado</w:t>
      </w:r>
      <w:r w:rsidRPr="006F53C4">
        <w:rPr>
          <w:rFonts w:ascii="Calibri" w:hAnsi="Calibri"/>
          <w:sz w:val="24"/>
          <w:szCs w:val="24"/>
        </w:rPr>
        <w:t xml:space="preserve"> </w:t>
      </w:r>
      <w:r w:rsidRPr="006F53C4">
        <w:rPr>
          <w:rFonts w:ascii="Calibri" w:hAnsi="Calibri"/>
          <w:b/>
          <w:sz w:val="24"/>
          <w:szCs w:val="24"/>
        </w:rPr>
        <w:t>por</w:t>
      </w:r>
      <w:r w:rsidRPr="006F53C4">
        <w:rPr>
          <w:rFonts w:ascii="Calibri" w:hAnsi="Calibri"/>
          <w:sz w:val="24"/>
          <w:szCs w:val="24"/>
        </w:rPr>
        <w:t xml:space="preserve"> </w:t>
      </w:r>
      <w:r w:rsidRPr="006F53C4">
        <w:rPr>
          <w:rFonts w:ascii="Calibri" w:hAnsi="Calibri"/>
          <w:b/>
          <w:sz w:val="24"/>
          <w:szCs w:val="24"/>
        </w:rPr>
        <w:t>UAM</w:t>
      </w:r>
    </w:p>
    <w:tbl>
      <w:tblPr>
        <w:tblW w:w="0" w:type="auto"/>
        <w:tblInd w:w="7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232"/>
        <w:gridCol w:w="2628"/>
        <w:gridCol w:w="4354"/>
      </w:tblGrid>
      <w:tr w:rsidR="00124CB5" w:rsidRPr="006F53C4" w:rsidTr="00884C22">
        <w:tc>
          <w:tcPr>
            <w:tcW w:w="2232" w:type="dxa"/>
            <w:shd w:val="clear" w:color="auto" w:fill="auto"/>
            <w:vAlign w:val="center"/>
          </w:tcPr>
          <w:p w:rsidR="00124CB5" w:rsidRPr="006F53C4" w:rsidRDefault="00124CB5">
            <w:pPr>
              <w:pStyle w:val="Tabla"/>
              <w:spacing w:before="0" w:after="120" w:line="360" w:lineRule="auto"/>
              <w:ind w:firstLine="567"/>
              <w:rPr>
                <w:rFonts w:ascii="Calibri" w:hAnsi="Calibri"/>
                <w:b/>
              </w:rPr>
            </w:pPr>
            <w:r w:rsidRPr="006F53C4">
              <w:rPr>
                <w:rFonts w:ascii="Calibri" w:hAnsi="Calibri" w:cs="Frutiger-Bold"/>
                <w:b/>
                <w:sz w:val="20"/>
                <w:szCs w:val="20"/>
              </w:rPr>
              <w:t>Fecha</w:t>
            </w:r>
          </w:p>
        </w:tc>
        <w:tc>
          <w:tcPr>
            <w:tcW w:w="2628" w:type="dxa"/>
            <w:shd w:val="clear" w:color="auto" w:fill="auto"/>
            <w:vAlign w:val="center"/>
          </w:tcPr>
          <w:p w:rsidR="00124CB5" w:rsidRPr="006F53C4" w:rsidRDefault="00124CB5">
            <w:pPr>
              <w:pStyle w:val="Tabla"/>
              <w:spacing w:before="0" w:after="120" w:line="360" w:lineRule="auto"/>
              <w:ind w:firstLine="567"/>
              <w:rPr>
                <w:rFonts w:ascii="Calibri" w:hAnsi="Calibri"/>
                <w:b/>
              </w:rPr>
            </w:pPr>
            <w:r w:rsidRPr="006F53C4">
              <w:rPr>
                <w:rFonts w:ascii="Calibri" w:hAnsi="Calibri" w:cs="Frutiger-Bold"/>
                <w:b/>
                <w:sz w:val="20"/>
                <w:szCs w:val="20"/>
              </w:rPr>
              <w:t>Autor</w:t>
            </w:r>
          </w:p>
        </w:tc>
        <w:tc>
          <w:tcPr>
            <w:tcW w:w="4354" w:type="dxa"/>
            <w:shd w:val="clear" w:color="auto" w:fill="auto"/>
            <w:vAlign w:val="center"/>
          </w:tcPr>
          <w:p w:rsidR="00124CB5" w:rsidRPr="006F53C4" w:rsidRDefault="00124CB5">
            <w:pPr>
              <w:pStyle w:val="Tabla"/>
              <w:spacing w:before="0" w:after="120" w:line="360" w:lineRule="auto"/>
              <w:ind w:firstLine="567"/>
              <w:rPr>
                <w:rFonts w:ascii="Calibri" w:hAnsi="Calibri"/>
                <w:b/>
              </w:rPr>
            </w:pPr>
            <w:r w:rsidRPr="006F53C4">
              <w:rPr>
                <w:rFonts w:ascii="Calibri" w:hAnsi="Calibri" w:cs="Frutiger-Bold"/>
                <w:b/>
                <w:sz w:val="20"/>
                <w:szCs w:val="20"/>
              </w:rPr>
              <w:t>Cargo</w:t>
            </w:r>
          </w:p>
        </w:tc>
      </w:tr>
      <w:tr w:rsidR="00124CB5" w:rsidRPr="006F53C4" w:rsidTr="00884C22">
        <w:tc>
          <w:tcPr>
            <w:tcW w:w="2232" w:type="dxa"/>
            <w:shd w:val="clear" w:color="auto" w:fill="auto"/>
            <w:vAlign w:val="center"/>
          </w:tcPr>
          <w:p w:rsidR="00884C22" w:rsidRDefault="00884C22">
            <w:pPr>
              <w:pStyle w:val="Tabla"/>
              <w:snapToGrid w:val="0"/>
              <w:spacing w:before="0" w:after="120" w:line="360" w:lineRule="auto"/>
              <w:ind w:firstLine="567"/>
              <w:rPr>
                <w:rFonts w:ascii="Calibri" w:hAnsi="Calibri" w:cs="Frutiger-Bold"/>
                <w:sz w:val="20"/>
                <w:szCs w:val="20"/>
              </w:rPr>
            </w:pPr>
          </w:p>
          <w:p w:rsidR="00124CB5" w:rsidRPr="006F53C4" w:rsidRDefault="00124CB5" w:rsidP="00C16ACA">
            <w:pPr>
              <w:pStyle w:val="Tabla"/>
              <w:snapToGrid w:val="0"/>
              <w:spacing w:before="0" w:after="120" w:line="360" w:lineRule="auto"/>
              <w:ind w:firstLine="567"/>
              <w:rPr>
                <w:sz w:val="20"/>
                <w:szCs w:val="20"/>
              </w:rPr>
            </w:pPr>
          </w:p>
        </w:tc>
        <w:tc>
          <w:tcPr>
            <w:tcW w:w="2628" w:type="dxa"/>
            <w:shd w:val="clear" w:color="auto" w:fill="auto"/>
            <w:vAlign w:val="center"/>
          </w:tcPr>
          <w:p w:rsidR="00124CB5" w:rsidRPr="006F53C4" w:rsidRDefault="00124CB5" w:rsidP="00884C22">
            <w:pPr>
              <w:pStyle w:val="Tabla"/>
              <w:snapToGrid w:val="0"/>
              <w:spacing w:before="0" w:after="120" w:line="360" w:lineRule="auto"/>
              <w:rPr>
                <w:rFonts w:ascii="Calibri" w:hAnsi="Calibri"/>
                <w:sz w:val="20"/>
                <w:szCs w:val="20"/>
              </w:rPr>
            </w:pPr>
          </w:p>
        </w:tc>
        <w:tc>
          <w:tcPr>
            <w:tcW w:w="4354" w:type="dxa"/>
            <w:shd w:val="clear" w:color="auto" w:fill="auto"/>
            <w:vAlign w:val="center"/>
          </w:tcPr>
          <w:p w:rsidR="00124CB5" w:rsidRPr="006F53C4" w:rsidRDefault="00124CB5" w:rsidP="00884C22">
            <w:pPr>
              <w:pStyle w:val="Tabla"/>
              <w:snapToGrid w:val="0"/>
              <w:spacing w:before="0" w:after="120" w:line="360" w:lineRule="auto"/>
              <w:rPr>
                <w:rFonts w:ascii="Calibri" w:hAnsi="Calibri"/>
                <w:sz w:val="20"/>
                <w:szCs w:val="20"/>
              </w:rPr>
            </w:pPr>
          </w:p>
        </w:tc>
      </w:tr>
      <w:tr w:rsidR="00124CB5" w:rsidRPr="006F53C4" w:rsidTr="00884C22">
        <w:tc>
          <w:tcPr>
            <w:tcW w:w="2232" w:type="dxa"/>
            <w:shd w:val="clear" w:color="auto" w:fill="auto"/>
            <w:vAlign w:val="center"/>
          </w:tcPr>
          <w:p w:rsidR="00124CB5" w:rsidRPr="006F53C4" w:rsidRDefault="00124CB5">
            <w:pPr>
              <w:pStyle w:val="Tabla"/>
              <w:snapToGrid w:val="0"/>
              <w:spacing w:before="0" w:after="120" w:line="360" w:lineRule="auto"/>
              <w:ind w:firstLine="567"/>
              <w:rPr>
                <w:rFonts w:ascii="Calibri" w:hAnsi="Calibri"/>
                <w:sz w:val="20"/>
                <w:szCs w:val="20"/>
              </w:rPr>
            </w:pPr>
          </w:p>
        </w:tc>
        <w:tc>
          <w:tcPr>
            <w:tcW w:w="2628" w:type="dxa"/>
            <w:shd w:val="clear" w:color="auto" w:fill="auto"/>
            <w:vAlign w:val="center"/>
          </w:tcPr>
          <w:p w:rsidR="00124CB5" w:rsidRPr="006F53C4" w:rsidRDefault="00124CB5">
            <w:pPr>
              <w:pStyle w:val="Tabla"/>
              <w:snapToGrid w:val="0"/>
              <w:spacing w:before="0" w:after="120" w:line="360" w:lineRule="auto"/>
              <w:ind w:firstLine="567"/>
              <w:rPr>
                <w:rFonts w:ascii="Calibri" w:hAnsi="Calibri"/>
                <w:sz w:val="20"/>
                <w:szCs w:val="20"/>
              </w:rPr>
            </w:pPr>
          </w:p>
        </w:tc>
        <w:tc>
          <w:tcPr>
            <w:tcW w:w="4354" w:type="dxa"/>
            <w:shd w:val="clear" w:color="auto" w:fill="auto"/>
            <w:vAlign w:val="center"/>
          </w:tcPr>
          <w:p w:rsidR="00124CB5" w:rsidRPr="006F53C4" w:rsidRDefault="00124CB5">
            <w:pPr>
              <w:pStyle w:val="Tabla"/>
              <w:snapToGrid w:val="0"/>
              <w:spacing w:before="0" w:after="120" w:line="360" w:lineRule="auto"/>
              <w:ind w:firstLine="567"/>
              <w:rPr>
                <w:rFonts w:ascii="Calibri" w:hAnsi="Calibri"/>
                <w:sz w:val="20"/>
                <w:szCs w:val="20"/>
              </w:rPr>
            </w:pPr>
          </w:p>
        </w:tc>
      </w:tr>
    </w:tbl>
    <w:p w:rsidR="00124CB5" w:rsidRPr="006F53C4" w:rsidRDefault="00124CB5" w:rsidP="00002772">
      <w:pPr>
        <w:pStyle w:val="Titulorealzado"/>
        <w:spacing w:before="0" w:line="360" w:lineRule="auto"/>
        <w:rPr>
          <w:rFonts w:ascii="Calibri" w:hAnsi="Calibri"/>
        </w:rPr>
      </w:pPr>
    </w:p>
    <w:p w:rsidR="00124CB5" w:rsidRPr="006F53C4" w:rsidRDefault="00124CB5">
      <w:pPr>
        <w:pStyle w:val="Titulorealzado"/>
        <w:spacing w:before="0" w:line="360" w:lineRule="auto"/>
        <w:ind w:firstLine="567"/>
        <w:jc w:val="left"/>
        <w:rPr>
          <w:rFonts w:ascii="Calibri" w:hAnsi="Calibri"/>
        </w:rPr>
      </w:pPr>
    </w:p>
    <w:p w:rsidR="00124CB5" w:rsidRPr="006F53C4" w:rsidRDefault="00124CB5">
      <w:pPr>
        <w:snapToGrid w:val="0"/>
        <w:spacing w:after="120" w:line="360" w:lineRule="auto"/>
        <w:ind w:firstLine="567"/>
        <w:jc w:val="center"/>
      </w:pPr>
    </w:p>
    <w:p w:rsidR="00124CB5" w:rsidRPr="006F53C4" w:rsidRDefault="00124CB5">
      <w:pPr>
        <w:spacing w:after="120" w:line="360" w:lineRule="auto"/>
        <w:ind w:firstLine="567"/>
      </w:pPr>
    </w:p>
    <w:p w:rsidR="00124CB5" w:rsidRPr="006F53C4" w:rsidRDefault="00124CB5">
      <w:pPr>
        <w:spacing w:after="120" w:line="360" w:lineRule="auto"/>
        <w:ind w:firstLine="567"/>
        <w:rPr>
          <w:b/>
          <w:sz w:val="36"/>
          <w:szCs w:val="36"/>
        </w:rPr>
      </w:pPr>
    </w:p>
    <w:bookmarkStart w:id="0" w:name="_Toc31887889" w:displacedByCustomXml="next"/>
    <w:sdt>
      <w:sdtPr>
        <w:rPr>
          <w:rFonts w:asciiTheme="majorHAnsi" w:eastAsiaTheme="minorHAnsi" w:hAnsiTheme="majorHAnsi" w:cstheme="minorBidi"/>
          <w:b w:val="0"/>
          <w:bCs w:val="0"/>
          <w:caps w:val="0"/>
          <w:noProof/>
          <w:color w:val="auto"/>
          <w:kern w:val="0"/>
          <w:sz w:val="22"/>
          <w:szCs w:val="22"/>
          <w:lang w:eastAsia="en-US"/>
        </w:rPr>
        <w:id w:val="-981303448"/>
        <w:docPartObj>
          <w:docPartGallery w:val="Table of Contents"/>
          <w:docPartUnique/>
        </w:docPartObj>
      </w:sdtPr>
      <w:sdtEndPr>
        <w:rPr>
          <w:rFonts w:ascii="Frutiger-Bold" w:eastAsia="Calibri" w:hAnsi="Frutiger-Bold" w:cs="Calibri"/>
          <w:bCs/>
          <w:noProof w:val="0"/>
          <w:sz w:val="24"/>
          <w:szCs w:val="20"/>
          <w:lang w:eastAsia="es-ES"/>
        </w:rPr>
      </w:sdtEndPr>
      <w:sdtContent>
        <w:p w:rsidR="00C34FB6" w:rsidRPr="0060620E" w:rsidRDefault="00C34FB6" w:rsidP="00C34FB6">
          <w:pPr>
            <w:pStyle w:val="INDICE"/>
            <w:rPr>
              <w:color w:val="538135" w:themeColor="accent6" w:themeShade="BF"/>
            </w:rPr>
          </w:pPr>
          <w:r w:rsidRPr="0060620E">
            <w:rPr>
              <w:color w:val="538135" w:themeColor="accent6" w:themeShade="BF"/>
              <w:lang w:val="es-ES_tradnl"/>
            </w:rPr>
            <w:t>ÍNDICE</w:t>
          </w:r>
          <w:bookmarkEnd w:id="0"/>
        </w:p>
        <w:p w:rsidR="00C34FB6" w:rsidRPr="00912A87" w:rsidRDefault="00306080" w:rsidP="00C34FB6">
          <w:pPr>
            <w:pStyle w:val="TDC1"/>
            <w:rPr>
              <w:rFonts w:ascii="Verdana" w:eastAsiaTheme="minorEastAsia" w:hAnsi="Verdana" w:cstheme="minorBidi"/>
              <w:b/>
              <w:szCs w:val="22"/>
            </w:rPr>
          </w:pPr>
          <w:hyperlink w:anchor="_Toc31887889" w:history="1">
            <w:r w:rsidR="00C34FB6" w:rsidRPr="00912A87">
              <w:rPr>
                <w:rStyle w:val="Hipervnculo"/>
                <w:rFonts w:ascii="Verdana" w:hAnsi="Verdana"/>
                <w:b/>
                <w:color w:val="auto"/>
                <w:u w:val="none"/>
                <w:lang w:val="es-ES_tradnl"/>
              </w:rPr>
              <w:t>ÍNDICE</w:t>
            </w:r>
            <w:r w:rsidR="00C34FB6" w:rsidRPr="00912A87">
              <w:rPr>
                <w:rFonts w:ascii="Verdana" w:hAnsi="Verdana"/>
                <w:b/>
                <w:webHidden/>
              </w:rPr>
              <w:tab/>
            </w:r>
            <w:r w:rsidR="00C34FB6" w:rsidRPr="00912A87">
              <w:rPr>
                <w:rFonts w:ascii="Verdana" w:hAnsi="Verdana"/>
                <w:b/>
                <w:webHidden/>
              </w:rPr>
              <w:fldChar w:fldCharType="begin"/>
            </w:r>
            <w:r w:rsidR="00C34FB6" w:rsidRPr="00912A87">
              <w:rPr>
                <w:rFonts w:ascii="Verdana" w:hAnsi="Verdana"/>
                <w:b/>
                <w:webHidden/>
              </w:rPr>
              <w:instrText xml:space="preserve"> PAGEREF _Toc31887889 \h </w:instrText>
            </w:r>
            <w:r w:rsidR="00C34FB6" w:rsidRPr="00912A87">
              <w:rPr>
                <w:rFonts w:ascii="Verdana" w:hAnsi="Verdana"/>
                <w:b/>
                <w:webHidden/>
              </w:rPr>
            </w:r>
            <w:r w:rsidR="00C34FB6" w:rsidRPr="00912A87">
              <w:rPr>
                <w:rFonts w:ascii="Verdana" w:hAnsi="Verdana"/>
                <w:b/>
                <w:webHidden/>
              </w:rPr>
              <w:fldChar w:fldCharType="separate"/>
            </w:r>
            <w:r w:rsidR="00C34FB6" w:rsidRPr="00912A87">
              <w:rPr>
                <w:rFonts w:ascii="Verdana" w:hAnsi="Verdana"/>
                <w:b/>
                <w:webHidden/>
              </w:rPr>
              <w:t>3</w:t>
            </w:r>
            <w:r w:rsidR="00C34FB6" w:rsidRPr="00912A87">
              <w:rPr>
                <w:rFonts w:ascii="Verdana" w:hAnsi="Verdana"/>
                <w:b/>
                <w:webHidden/>
              </w:rPr>
              <w:fldChar w:fldCharType="end"/>
            </w:r>
          </w:hyperlink>
        </w:p>
        <w:p w:rsidR="00C34FB6" w:rsidRPr="00912A87" w:rsidRDefault="00306080" w:rsidP="00C34FB6">
          <w:pPr>
            <w:pStyle w:val="TDC1"/>
            <w:rPr>
              <w:rFonts w:ascii="Verdana" w:hAnsi="Verdana"/>
              <w:b/>
            </w:rPr>
          </w:pPr>
          <w:hyperlink w:anchor="_Toc31887890" w:history="1">
            <w:r w:rsidR="00C34FB6" w:rsidRPr="00912A87">
              <w:rPr>
                <w:rStyle w:val="Hipervnculo"/>
                <w:rFonts w:ascii="Verdana" w:hAnsi="Verdana"/>
                <w:b/>
                <w:color w:val="auto"/>
                <w:u w:val="none"/>
              </w:rPr>
              <w:t>1.</w:t>
            </w:r>
            <w:r w:rsidR="00C34FB6" w:rsidRPr="00912A87">
              <w:rPr>
                <w:rFonts w:ascii="Verdana" w:eastAsiaTheme="minorEastAsia" w:hAnsi="Verdana" w:cstheme="minorBidi"/>
                <w:b/>
                <w:szCs w:val="22"/>
              </w:rPr>
              <w:tab/>
            </w:r>
            <w:r w:rsidR="00C34FB6" w:rsidRPr="00912A87">
              <w:rPr>
                <w:rStyle w:val="Hipervnculo"/>
                <w:rFonts w:ascii="Verdana" w:hAnsi="Verdana"/>
                <w:b/>
                <w:color w:val="auto"/>
                <w:u w:val="none"/>
              </w:rPr>
              <w:t>INTRODUCCIÓN</w:t>
            </w:r>
            <w:r w:rsidR="00C34FB6" w:rsidRPr="00912A87">
              <w:rPr>
                <w:rFonts w:ascii="Verdana" w:hAnsi="Verdana"/>
                <w:b/>
                <w:webHidden/>
              </w:rPr>
              <w:tab/>
            </w:r>
            <w:r w:rsidR="00C34FB6" w:rsidRPr="00912A87">
              <w:rPr>
                <w:rFonts w:ascii="Verdana" w:hAnsi="Verdana"/>
                <w:b/>
                <w:webHidden/>
              </w:rPr>
              <w:fldChar w:fldCharType="begin"/>
            </w:r>
            <w:r w:rsidR="00C34FB6" w:rsidRPr="00912A87">
              <w:rPr>
                <w:rFonts w:ascii="Verdana" w:hAnsi="Verdana"/>
                <w:b/>
                <w:webHidden/>
              </w:rPr>
              <w:instrText xml:space="preserve"> PAGEREF _Toc31887890 \h </w:instrText>
            </w:r>
            <w:r w:rsidR="00C34FB6" w:rsidRPr="00912A87">
              <w:rPr>
                <w:rFonts w:ascii="Verdana" w:hAnsi="Verdana"/>
                <w:b/>
                <w:webHidden/>
              </w:rPr>
            </w:r>
            <w:r w:rsidR="00C34FB6" w:rsidRPr="00912A87">
              <w:rPr>
                <w:rFonts w:ascii="Verdana" w:hAnsi="Verdana"/>
                <w:b/>
                <w:webHidden/>
              </w:rPr>
              <w:fldChar w:fldCharType="separate"/>
            </w:r>
            <w:r w:rsidR="00C34FB6" w:rsidRPr="00912A87">
              <w:rPr>
                <w:rFonts w:ascii="Verdana" w:hAnsi="Verdana"/>
                <w:b/>
                <w:webHidden/>
              </w:rPr>
              <w:t>4</w:t>
            </w:r>
            <w:r w:rsidR="00C34FB6" w:rsidRPr="00912A87">
              <w:rPr>
                <w:rFonts w:ascii="Verdana" w:hAnsi="Verdana"/>
                <w:b/>
                <w:webHidden/>
              </w:rPr>
              <w:fldChar w:fldCharType="end"/>
            </w:r>
          </w:hyperlink>
        </w:p>
        <w:p w:rsidR="00C34FB6" w:rsidRPr="00912A87" w:rsidRDefault="00306080" w:rsidP="00C34FB6">
          <w:pPr>
            <w:pStyle w:val="TDC1"/>
            <w:rPr>
              <w:rFonts w:ascii="Verdana" w:eastAsiaTheme="minorEastAsia" w:hAnsi="Verdana" w:cstheme="minorBidi"/>
              <w:b/>
              <w:szCs w:val="22"/>
            </w:rPr>
          </w:pPr>
          <w:hyperlink w:anchor="_Toc31887891" w:history="1">
            <w:r w:rsidR="00C34FB6" w:rsidRPr="00912A87">
              <w:rPr>
                <w:rStyle w:val="Hipervnculo"/>
                <w:rFonts w:ascii="Verdana" w:hAnsi="Verdana"/>
                <w:b/>
                <w:color w:val="auto"/>
                <w:u w:val="none"/>
              </w:rPr>
              <w:t>2.</w:t>
            </w:r>
            <w:r w:rsidR="00C34FB6" w:rsidRPr="00912A87">
              <w:rPr>
                <w:rFonts w:ascii="Verdana" w:eastAsiaTheme="minorEastAsia" w:hAnsi="Verdana" w:cstheme="minorBidi"/>
                <w:b/>
                <w:szCs w:val="22"/>
              </w:rPr>
              <w:tab/>
            </w:r>
            <w:r w:rsidR="00C34FB6" w:rsidRPr="00912A87">
              <w:rPr>
                <w:rStyle w:val="Hipervnculo"/>
                <w:rFonts w:ascii="Verdana" w:hAnsi="Verdana"/>
                <w:b/>
                <w:color w:val="auto"/>
                <w:u w:val="none"/>
              </w:rPr>
              <w:t>ELEMENTOS DEL PROCEDIMIENTO</w:t>
            </w:r>
            <w:r w:rsidR="00C34FB6" w:rsidRPr="00912A87">
              <w:rPr>
                <w:rFonts w:ascii="Verdana" w:hAnsi="Verdana"/>
                <w:b/>
                <w:webHidden/>
              </w:rPr>
              <w:tab/>
            </w:r>
            <w:r w:rsidR="00C34FB6" w:rsidRPr="00912A87">
              <w:rPr>
                <w:rFonts w:ascii="Verdana" w:hAnsi="Verdana"/>
                <w:b/>
                <w:webHidden/>
              </w:rPr>
              <w:fldChar w:fldCharType="begin"/>
            </w:r>
            <w:r w:rsidR="00C34FB6" w:rsidRPr="00912A87">
              <w:rPr>
                <w:rFonts w:ascii="Verdana" w:hAnsi="Verdana"/>
                <w:b/>
                <w:webHidden/>
              </w:rPr>
              <w:instrText xml:space="preserve"> PAGEREF _Toc31887891 \h </w:instrText>
            </w:r>
            <w:r w:rsidR="00C34FB6" w:rsidRPr="00912A87">
              <w:rPr>
                <w:rFonts w:ascii="Verdana" w:hAnsi="Verdana"/>
                <w:b/>
                <w:webHidden/>
              </w:rPr>
            </w:r>
            <w:r w:rsidR="00C34FB6" w:rsidRPr="00912A87">
              <w:rPr>
                <w:rFonts w:ascii="Verdana" w:hAnsi="Verdana"/>
                <w:b/>
                <w:webHidden/>
              </w:rPr>
              <w:fldChar w:fldCharType="separate"/>
            </w:r>
            <w:r w:rsidR="00C34FB6" w:rsidRPr="00912A87">
              <w:rPr>
                <w:rFonts w:ascii="Verdana" w:hAnsi="Verdana"/>
                <w:b/>
                <w:webHidden/>
              </w:rPr>
              <w:t>5</w:t>
            </w:r>
            <w:r w:rsidR="00C34FB6" w:rsidRPr="00912A87">
              <w:rPr>
                <w:rFonts w:ascii="Verdana" w:hAnsi="Verdana"/>
                <w:b/>
                <w:webHidden/>
              </w:rPr>
              <w:fldChar w:fldCharType="end"/>
            </w:r>
          </w:hyperlink>
        </w:p>
        <w:p w:rsidR="00C34FB6" w:rsidRPr="00912A87" w:rsidRDefault="00306080" w:rsidP="00C34FB6">
          <w:pPr>
            <w:pStyle w:val="TDC1"/>
            <w:rPr>
              <w:rFonts w:ascii="Verdana" w:eastAsiaTheme="minorEastAsia" w:hAnsi="Verdana" w:cstheme="minorBidi"/>
              <w:b/>
              <w:szCs w:val="22"/>
            </w:rPr>
          </w:pPr>
          <w:hyperlink w:anchor="_Toc31887891" w:history="1">
            <w:r w:rsidR="00C34FB6" w:rsidRPr="00912A87">
              <w:rPr>
                <w:rStyle w:val="Hipervnculo"/>
                <w:rFonts w:ascii="Verdana" w:hAnsi="Verdana"/>
                <w:b/>
                <w:color w:val="auto"/>
                <w:u w:val="none"/>
              </w:rPr>
              <w:t>3.</w:t>
            </w:r>
            <w:r w:rsidR="00C34FB6" w:rsidRPr="00912A87">
              <w:rPr>
                <w:rFonts w:ascii="Verdana" w:eastAsiaTheme="minorEastAsia" w:hAnsi="Verdana" w:cstheme="minorBidi"/>
                <w:b/>
                <w:szCs w:val="22"/>
              </w:rPr>
              <w:tab/>
            </w:r>
            <w:r w:rsidR="00C34FB6" w:rsidRPr="00912A87">
              <w:rPr>
                <w:rStyle w:val="Hipervnculo"/>
                <w:rFonts w:ascii="Verdana" w:hAnsi="Verdana"/>
                <w:b/>
                <w:color w:val="auto"/>
                <w:u w:val="none"/>
              </w:rPr>
              <w:t>FLUJO DE TRABAJO</w:t>
            </w:r>
            <w:r w:rsidR="00C34FB6" w:rsidRPr="00912A87">
              <w:rPr>
                <w:rFonts w:ascii="Verdana" w:hAnsi="Verdana"/>
                <w:b/>
                <w:webHidden/>
              </w:rPr>
              <w:tab/>
              <w:t>7</w:t>
            </w:r>
          </w:hyperlink>
        </w:p>
        <w:p w:rsidR="00C34FB6" w:rsidRPr="00912A87" w:rsidRDefault="00306080" w:rsidP="00C34FB6">
          <w:pPr>
            <w:pStyle w:val="TDC1"/>
            <w:rPr>
              <w:rFonts w:asciiTheme="minorHAnsi" w:eastAsiaTheme="minorEastAsia" w:hAnsiTheme="minorHAnsi" w:cstheme="minorBidi"/>
              <w:szCs w:val="22"/>
            </w:rPr>
          </w:pPr>
          <w:hyperlink w:anchor="_Toc31887892" w:history="1">
            <w:r w:rsidR="00C34FB6" w:rsidRPr="00912A87">
              <w:rPr>
                <w:rStyle w:val="Hipervnculo"/>
                <w:rFonts w:ascii="Verdana" w:hAnsi="Verdana"/>
                <w:b/>
                <w:color w:val="auto"/>
                <w:u w:val="none"/>
              </w:rPr>
              <w:t>4.</w:t>
            </w:r>
            <w:r w:rsidR="00C34FB6" w:rsidRPr="00912A87">
              <w:rPr>
                <w:rFonts w:ascii="Verdana" w:eastAsiaTheme="minorEastAsia" w:hAnsi="Verdana" w:cstheme="minorBidi"/>
                <w:b/>
                <w:szCs w:val="22"/>
              </w:rPr>
              <w:tab/>
            </w:r>
            <w:r w:rsidR="00C34FB6" w:rsidRPr="00912A87">
              <w:rPr>
                <w:rStyle w:val="Hipervnculo"/>
                <w:rFonts w:ascii="Verdana" w:hAnsi="Verdana"/>
                <w:b/>
                <w:color w:val="auto"/>
                <w:u w:val="none"/>
              </w:rPr>
              <w:t>ESQUEMA DEL PROCEDIMIENTO</w:t>
            </w:r>
            <w:r w:rsidR="00C34FB6" w:rsidRPr="00912A87">
              <w:rPr>
                <w:rFonts w:ascii="Verdana" w:hAnsi="Verdana"/>
                <w:b/>
                <w:webHidden/>
              </w:rPr>
              <w:tab/>
              <w:t>9</w:t>
            </w:r>
          </w:hyperlink>
        </w:p>
        <w:p w:rsidR="00C34FB6" w:rsidRDefault="00306080" w:rsidP="00C34FB6">
          <w:pPr>
            <w:pStyle w:val="TDC1"/>
            <w:tabs>
              <w:tab w:val="clear" w:pos="8493"/>
              <w:tab w:val="left" w:pos="660"/>
              <w:tab w:val="right" w:leader="dot" w:pos="8494"/>
            </w:tabs>
            <w:suppressAutoHyphens w:val="0"/>
            <w:spacing w:line="360" w:lineRule="auto"/>
            <w:contextualSpacing/>
            <w:rPr>
              <w:b/>
              <w:i/>
              <w:szCs w:val="24"/>
            </w:rPr>
          </w:pPr>
        </w:p>
      </w:sdtContent>
    </w:sdt>
    <w:p w:rsidR="00124CB5" w:rsidRPr="006F53C4" w:rsidRDefault="00124CB5" w:rsidP="00B42E39">
      <w:pPr>
        <w:pStyle w:val="TDC1"/>
        <w:tabs>
          <w:tab w:val="clear" w:pos="567"/>
        </w:tabs>
        <w:spacing w:before="0" w:after="120" w:line="480" w:lineRule="auto"/>
        <w:rPr>
          <w:rFonts w:ascii="Calibri" w:eastAsia="Times New Roman" w:hAnsi="Calibri" w:cs="Times New Roman"/>
          <w:bCs w:val="0"/>
          <w:sz w:val="22"/>
          <w:szCs w:val="22"/>
        </w:rPr>
      </w:pPr>
    </w:p>
    <w:p w:rsidR="00124CB5" w:rsidRPr="006F53C4" w:rsidRDefault="00124CB5">
      <w:pPr>
        <w:spacing w:after="120" w:line="360" w:lineRule="auto"/>
        <w:ind w:firstLine="567"/>
      </w:pPr>
    </w:p>
    <w:p w:rsidR="00124CB5" w:rsidRPr="006F53C4" w:rsidRDefault="00124CB5">
      <w:pPr>
        <w:spacing w:after="120" w:line="360" w:lineRule="auto"/>
        <w:ind w:firstLine="567"/>
      </w:pPr>
    </w:p>
    <w:p w:rsidR="00124CB5" w:rsidRPr="006F53C4" w:rsidRDefault="00124CB5">
      <w:pPr>
        <w:spacing w:after="120" w:line="360" w:lineRule="auto"/>
        <w:ind w:firstLine="567"/>
      </w:pPr>
    </w:p>
    <w:p w:rsidR="00124CB5" w:rsidRPr="006F53C4" w:rsidRDefault="00124CB5">
      <w:pPr>
        <w:spacing w:after="120" w:line="360" w:lineRule="auto"/>
        <w:ind w:firstLine="567"/>
      </w:pPr>
    </w:p>
    <w:p w:rsidR="00124CB5" w:rsidRPr="006F53C4" w:rsidRDefault="00124CB5">
      <w:pPr>
        <w:spacing w:after="120" w:line="360" w:lineRule="auto"/>
        <w:ind w:firstLine="567"/>
      </w:pPr>
    </w:p>
    <w:p w:rsidR="00124CB5" w:rsidRPr="006F53C4" w:rsidRDefault="00124CB5">
      <w:pPr>
        <w:tabs>
          <w:tab w:val="left" w:pos="3580"/>
        </w:tabs>
        <w:spacing w:after="120" w:line="360" w:lineRule="auto"/>
        <w:ind w:firstLine="567"/>
      </w:pPr>
      <w:r w:rsidRPr="006F53C4">
        <w:tab/>
      </w:r>
    </w:p>
    <w:p w:rsidR="00124CB5" w:rsidRPr="00C34FB6" w:rsidRDefault="00124CB5" w:rsidP="00C34FB6">
      <w:pPr>
        <w:pStyle w:val="Ttulo1"/>
        <w:spacing w:before="0" w:after="120" w:line="360" w:lineRule="auto"/>
        <w:ind w:left="0" w:firstLine="0"/>
        <w:jc w:val="both"/>
        <w:rPr>
          <w:rFonts w:ascii="Verdana" w:hAnsi="Verdana"/>
          <w:b/>
          <w:color w:val="538135" w:themeColor="accent6" w:themeShade="BF"/>
          <w:sz w:val="28"/>
          <w:szCs w:val="28"/>
        </w:rPr>
      </w:pPr>
      <w:bookmarkStart w:id="1" w:name="_Toc532477528"/>
      <w:bookmarkStart w:id="2" w:name="OLE_LINK2"/>
      <w:bookmarkStart w:id="3" w:name="OLE_LINK1"/>
      <w:r w:rsidRPr="00C34FB6">
        <w:rPr>
          <w:rFonts w:ascii="Verdana" w:hAnsi="Verdana"/>
          <w:b/>
          <w:color w:val="538135" w:themeColor="accent6" w:themeShade="BF"/>
          <w:sz w:val="28"/>
          <w:szCs w:val="28"/>
        </w:rPr>
        <w:lastRenderedPageBreak/>
        <w:t>Introducción</w:t>
      </w:r>
      <w:bookmarkEnd w:id="1"/>
    </w:p>
    <w:p w:rsidR="00B82018" w:rsidRDefault="000800DB" w:rsidP="000800DB">
      <w:pPr>
        <w:ind w:firstLine="432"/>
      </w:pPr>
      <w:r>
        <w:t xml:space="preserve">El objeto del presente documento es describir el procedimiento de </w:t>
      </w:r>
      <w:r w:rsidR="00F41A8B">
        <w:t>cambio de área de conocimiento de la UAM</w:t>
      </w:r>
      <w:r>
        <w:t>. En él se definen todas sus fases</w:t>
      </w:r>
      <w:r w:rsidR="00B82018">
        <w:t>, los actores implicados y las posibles acciones a realizar por cada uno de ellos.</w:t>
      </w:r>
    </w:p>
    <w:p w:rsidR="0097217B" w:rsidRDefault="00B82018" w:rsidP="000800DB">
      <w:pPr>
        <w:ind w:firstLine="432"/>
      </w:pPr>
      <w:r>
        <w:t xml:space="preserve">La solicitud de </w:t>
      </w:r>
      <w:r w:rsidR="00A256F4">
        <w:t>cambio de área de conocimiento</w:t>
      </w:r>
      <w:r>
        <w:t xml:space="preserve"> la podrá</w:t>
      </w:r>
      <w:r w:rsidR="00A256F4">
        <w:t xml:space="preserve"> realizar cualquier PDI.</w:t>
      </w:r>
    </w:p>
    <w:p w:rsidR="00A37FD0" w:rsidRDefault="00A37FD0" w:rsidP="000800DB">
      <w:pPr>
        <w:ind w:firstLine="432"/>
      </w:pPr>
    </w:p>
    <w:p w:rsidR="00C46A61" w:rsidRDefault="00ED5BBF" w:rsidP="007B5FE6">
      <w:pPr>
        <w:spacing w:after="120" w:line="360" w:lineRule="auto"/>
        <w:ind w:firstLine="708"/>
        <w:jc w:val="both"/>
        <w:rPr>
          <w:rFonts w:eastAsia="Times New Roman"/>
          <w:lang w:eastAsia="es-ES"/>
        </w:rPr>
      </w:pPr>
      <w:proofErr w:type="gramStart"/>
      <w:r>
        <w:rPr>
          <w:rFonts w:eastAsia="Times New Roman"/>
          <w:lang w:eastAsia="es-ES"/>
        </w:rPr>
        <w:t xml:space="preserve">Las </w:t>
      </w:r>
      <w:r w:rsidR="00A37FD0" w:rsidRPr="006F53C4">
        <w:rPr>
          <w:rFonts w:eastAsia="Times New Roman"/>
          <w:lang w:eastAsia="es-ES"/>
        </w:rPr>
        <w:t xml:space="preserve"> ETAPAS</w:t>
      </w:r>
      <w:proofErr w:type="gramEnd"/>
      <w:r w:rsidR="00A37FD0" w:rsidRPr="006F53C4">
        <w:rPr>
          <w:rFonts w:eastAsia="Times New Roman"/>
          <w:lang w:eastAsia="es-ES"/>
        </w:rPr>
        <w:t xml:space="preserve"> – SITUACIONES en las que se encontrará el expediente</w:t>
      </w:r>
      <w:r>
        <w:rPr>
          <w:rFonts w:eastAsia="Times New Roman"/>
          <w:lang w:eastAsia="es-ES"/>
        </w:rPr>
        <w:t xml:space="preserve"> quedan definidas en la siguiente tabla:</w:t>
      </w:r>
    </w:p>
    <w:tbl>
      <w:tblPr>
        <w:tblW w:w="7853" w:type="dxa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155"/>
        <w:gridCol w:w="3698"/>
      </w:tblGrid>
      <w:tr w:rsidR="00A37FD0" w:rsidRPr="006F53C4" w:rsidTr="004A0770">
        <w:trPr>
          <w:trHeight w:val="254"/>
          <w:jc w:val="center"/>
        </w:trPr>
        <w:tc>
          <w:tcPr>
            <w:tcW w:w="4155" w:type="dxa"/>
            <w:shd w:val="clear" w:color="000000" w:fill="A6A6A6"/>
            <w:noWrap/>
            <w:vAlign w:val="center"/>
            <w:hideMark/>
          </w:tcPr>
          <w:p w:rsidR="00A37FD0" w:rsidRPr="006F53C4" w:rsidRDefault="00A37FD0" w:rsidP="004A0770">
            <w:pPr>
              <w:suppressAutoHyphens w:val="0"/>
              <w:jc w:val="both"/>
              <w:rPr>
                <w:rFonts w:eastAsia="Times New Roman"/>
                <w:color w:val="000000"/>
                <w:sz w:val="16"/>
                <w:szCs w:val="16"/>
                <w:lang w:eastAsia="es-ES"/>
              </w:rPr>
            </w:pPr>
            <w:r w:rsidRPr="006F53C4">
              <w:rPr>
                <w:rFonts w:eastAsia="Times New Roman"/>
                <w:color w:val="000000"/>
                <w:sz w:val="16"/>
                <w:szCs w:val="16"/>
                <w:lang w:eastAsia="es-ES"/>
              </w:rPr>
              <w:t>ETAPA</w:t>
            </w:r>
          </w:p>
        </w:tc>
        <w:tc>
          <w:tcPr>
            <w:tcW w:w="3698" w:type="dxa"/>
            <w:shd w:val="clear" w:color="000000" w:fill="A6A6A6"/>
            <w:noWrap/>
            <w:vAlign w:val="center"/>
            <w:hideMark/>
          </w:tcPr>
          <w:p w:rsidR="00A37FD0" w:rsidRPr="006F53C4" w:rsidRDefault="00A37FD0" w:rsidP="004A0770">
            <w:pPr>
              <w:suppressAutoHyphens w:val="0"/>
              <w:jc w:val="both"/>
              <w:rPr>
                <w:rFonts w:eastAsia="Times New Roman"/>
                <w:color w:val="000000"/>
                <w:sz w:val="16"/>
                <w:szCs w:val="16"/>
                <w:lang w:eastAsia="es-ES"/>
              </w:rPr>
            </w:pPr>
            <w:r w:rsidRPr="006F53C4">
              <w:rPr>
                <w:rFonts w:eastAsia="Times New Roman"/>
                <w:color w:val="000000"/>
                <w:sz w:val="16"/>
                <w:szCs w:val="16"/>
                <w:lang w:eastAsia="es-ES"/>
              </w:rPr>
              <w:t>SITUACIÓN</w:t>
            </w:r>
          </w:p>
        </w:tc>
      </w:tr>
      <w:tr w:rsidR="00A37FD0" w:rsidRPr="006F53C4" w:rsidTr="004A0770">
        <w:trPr>
          <w:trHeight w:val="254"/>
          <w:jc w:val="center"/>
        </w:trPr>
        <w:tc>
          <w:tcPr>
            <w:tcW w:w="4155" w:type="dxa"/>
            <w:vMerge w:val="restart"/>
            <w:shd w:val="clear" w:color="auto" w:fill="C5E0B3"/>
            <w:noWrap/>
            <w:vAlign w:val="center"/>
            <w:hideMark/>
          </w:tcPr>
          <w:p w:rsidR="00A37FD0" w:rsidRPr="006F53C4" w:rsidRDefault="00A37FD0" w:rsidP="004A0770">
            <w:pPr>
              <w:suppressAutoHyphens w:val="0"/>
              <w:jc w:val="both"/>
              <w:rPr>
                <w:rFonts w:eastAsia="Times New Roman"/>
                <w:color w:val="000000"/>
                <w:sz w:val="16"/>
                <w:szCs w:val="16"/>
                <w:lang w:eastAsia="es-ES"/>
              </w:rPr>
            </w:pPr>
            <w:r w:rsidRPr="006F53C4">
              <w:rPr>
                <w:rFonts w:eastAsia="Times New Roman"/>
                <w:color w:val="000000"/>
                <w:sz w:val="16"/>
                <w:szCs w:val="16"/>
                <w:lang w:eastAsia="es-ES"/>
              </w:rPr>
              <w:t>Periodo presentación solicitudes</w:t>
            </w:r>
          </w:p>
        </w:tc>
        <w:tc>
          <w:tcPr>
            <w:tcW w:w="3698" w:type="dxa"/>
            <w:shd w:val="clear" w:color="auto" w:fill="C5E0B3"/>
            <w:noWrap/>
            <w:vAlign w:val="center"/>
            <w:hideMark/>
          </w:tcPr>
          <w:p w:rsidR="00A37FD0" w:rsidRPr="006F53C4" w:rsidRDefault="00A37FD0" w:rsidP="004A0770">
            <w:pPr>
              <w:suppressAutoHyphens w:val="0"/>
              <w:jc w:val="both"/>
              <w:rPr>
                <w:rFonts w:eastAsia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eastAsia="Times New Roman"/>
                <w:color w:val="000000"/>
                <w:sz w:val="16"/>
                <w:szCs w:val="16"/>
                <w:lang w:eastAsia="es-ES"/>
              </w:rPr>
              <w:t>Solicitud iniciada</w:t>
            </w:r>
          </w:p>
        </w:tc>
      </w:tr>
      <w:tr w:rsidR="00A37FD0" w:rsidRPr="006F53C4" w:rsidTr="004A0770">
        <w:trPr>
          <w:trHeight w:val="254"/>
          <w:jc w:val="center"/>
        </w:trPr>
        <w:tc>
          <w:tcPr>
            <w:tcW w:w="4155" w:type="dxa"/>
            <w:vMerge/>
            <w:shd w:val="clear" w:color="auto" w:fill="C5E0B3"/>
            <w:noWrap/>
            <w:vAlign w:val="center"/>
            <w:hideMark/>
          </w:tcPr>
          <w:p w:rsidR="00A37FD0" w:rsidRPr="006F53C4" w:rsidRDefault="00A37FD0" w:rsidP="004A0770">
            <w:pPr>
              <w:jc w:val="both"/>
              <w:rPr>
                <w:rFonts w:eastAsia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3698" w:type="dxa"/>
            <w:shd w:val="clear" w:color="auto" w:fill="C5E0B3"/>
            <w:noWrap/>
            <w:vAlign w:val="center"/>
            <w:hideMark/>
          </w:tcPr>
          <w:p w:rsidR="00A37FD0" w:rsidRPr="006F53C4" w:rsidRDefault="00A37FD0" w:rsidP="004A0770">
            <w:pPr>
              <w:suppressAutoHyphens w:val="0"/>
              <w:jc w:val="both"/>
              <w:rPr>
                <w:rFonts w:eastAsia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eastAsia="Times New Roman"/>
                <w:color w:val="000000"/>
                <w:sz w:val="16"/>
                <w:szCs w:val="16"/>
                <w:lang w:eastAsia="es-ES"/>
              </w:rPr>
              <w:t>Solicitud presentada</w:t>
            </w:r>
          </w:p>
        </w:tc>
      </w:tr>
      <w:tr w:rsidR="00A37FD0" w:rsidRPr="006F53C4" w:rsidTr="004A0770">
        <w:trPr>
          <w:trHeight w:val="254"/>
          <w:jc w:val="center"/>
        </w:trPr>
        <w:tc>
          <w:tcPr>
            <w:tcW w:w="4155" w:type="dxa"/>
            <w:vMerge w:val="restart"/>
            <w:shd w:val="clear" w:color="auto" w:fill="A8D08D"/>
            <w:noWrap/>
            <w:vAlign w:val="center"/>
            <w:hideMark/>
          </w:tcPr>
          <w:p w:rsidR="00A37FD0" w:rsidRPr="006F53C4" w:rsidRDefault="00860063" w:rsidP="004A0770">
            <w:pPr>
              <w:suppressAutoHyphens w:val="0"/>
              <w:jc w:val="both"/>
              <w:rPr>
                <w:rFonts w:eastAsia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eastAsia="Times New Roman"/>
                <w:color w:val="000000"/>
                <w:sz w:val="16"/>
                <w:szCs w:val="16"/>
                <w:lang w:eastAsia="es-ES"/>
              </w:rPr>
              <w:t>Estudio de la solicitud</w:t>
            </w:r>
          </w:p>
        </w:tc>
        <w:tc>
          <w:tcPr>
            <w:tcW w:w="3698" w:type="dxa"/>
            <w:shd w:val="clear" w:color="auto" w:fill="A8D08D"/>
            <w:noWrap/>
            <w:vAlign w:val="center"/>
            <w:hideMark/>
          </w:tcPr>
          <w:p w:rsidR="00A37FD0" w:rsidRPr="006F53C4" w:rsidRDefault="008F44AB" w:rsidP="004A0770">
            <w:pPr>
              <w:suppressAutoHyphens w:val="0"/>
              <w:jc w:val="both"/>
              <w:rPr>
                <w:rFonts w:eastAsia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eastAsia="Times New Roman"/>
                <w:color w:val="000000"/>
                <w:sz w:val="16"/>
                <w:szCs w:val="16"/>
                <w:lang w:eastAsia="es-ES"/>
              </w:rPr>
              <w:t>Pendiente revisión</w:t>
            </w:r>
          </w:p>
        </w:tc>
      </w:tr>
      <w:tr w:rsidR="00A37FD0" w:rsidRPr="006F53C4" w:rsidTr="004A0770">
        <w:trPr>
          <w:trHeight w:val="254"/>
          <w:jc w:val="center"/>
        </w:trPr>
        <w:tc>
          <w:tcPr>
            <w:tcW w:w="4155" w:type="dxa"/>
            <w:vMerge/>
            <w:shd w:val="clear" w:color="auto" w:fill="A8D08D"/>
            <w:noWrap/>
            <w:vAlign w:val="center"/>
            <w:hideMark/>
          </w:tcPr>
          <w:p w:rsidR="00A37FD0" w:rsidRPr="006F53C4" w:rsidRDefault="00A37FD0" w:rsidP="004A0770">
            <w:pPr>
              <w:jc w:val="both"/>
              <w:rPr>
                <w:rFonts w:eastAsia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3698" w:type="dxa"/>
            <w:shd w:val="clear" w:color="auto" w:fill="A8D08D"/>
            <w:noWrap/>
            <w:vAlign w:val="center"/>
            <w:hideMark/>
          </w:tcPr>
          <w:p w:rsidR="00A37FD0" w:rsidRPr="006F53C4" w:rsidRDefault="00A37FD0" w:rsidP="004A0770">
            <w:pPr>
              <w:suppressAutoHyphens w:val="0"/>
              <w:jc w:val="both"/>
              <w:rPr>
                <w:rFonts w:eastAsia="Times New Roman"/>
                <w:color w:val="000000"/>
                <w:sz w:val="16"/>
                <w:szCs w:val="16"/>
                <w:lang w:eastAsia="es-ES"/>
              </w:rPr>
            </w:pPr>
            <w:r w:rsidRPr="00A37FD0">
              <w:rPr>
                <w:rFonts w:eastAsia="Times New Roman"/>
                <w:color w:val="000000"/>
                <w:sz w:val="16"/>
                <w:szCs w:val="16"/>
                <w:lang w:eastAsia="es-ES"/>
              </w:rPr>
              <w:t>Autorizado provisional</w:t>
            </w:r>
          </w:p>
        </w:tc>
      </w:tr>
      <w:tr w:rsidR="00A37FD0" w:rsidRPr="006F53C4" w:rsidTr="004A0770">
        <w:trPr>
          <w:trHeight w:val="254"/>
          <w:jc w:val="center"/>
        </w:trPr>
        <w:tc>
          <w:tcPr>
            <w:tcW w:w="4155" w:type="dxa"/>
            <w:vMerge/>
            <w:shd w:val="clear" w:color="auto" w:fill="A8D08D"/>
            <w:noWrap/>
            <w:vAlign w:val="center"/>
            <w:hideMark/>
          </w:tcPr>
          <w:p w:rsidR="00A37FD0" w:rsidRPr="006F53C4" w:rsidRDefault="00A37FD0" w:rsidP="004A0770">
            <w:pPr>
              <w:jc w:val="both"/>
              <w:rPr>
                <w:rFonts w:eastAsia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3698" w:type="dxa"/>
            <w:shd w:val="clear" w:color="auto" w:fill="A8D08D"/>
            <w:noWrap/>
            <w:vAlign w:val="center"/>
            <w:hideMark/>
          </w:tcPr>
          <w:p w:rsidR="00A37FD0" w:rsidRPr="006F53C4" w:rsidRDefault="00A37FD0" w:rsidP="004A0770">
            <w:pPr>
              <w:suppressAutoHyphens w:val="0"/>
              <w:jc w:val="both"/>
              <w:rPr>
                <w:rFonts w:eastAsia="Times New Roman"/>
                <w:color w:val="000000"/>
                <w:sz w:val="16"/>
                <w:szCs w:val="16"/>
                <w:lang w:eastAsia="es-ES"/>
              </w:rPr>
            </w:pPr>
            <w:r w:rsidRPr="00A37FD0">
              <w:rPr>
                <w:rFonts w:eastAsia="Times New Roman"/>
                <w:color w:val="000000"/>
                <w:sz w:val="16"/>
                <w:szCs w:val="16"/>
                <w:lang w:eastAsia="es-ES"/>
              </w:rPr>
              <w:t>Denegado provisional</w:t>
            </w:r>
          </w:p>
        </w:tc>
      </w:tr>
      <w:tr w:rsidR="00A37FD0" w:rsidRPr="006F53C4" w:rsidTr="004A0770">
        <w:trPr>
          <w:trHeight w:val="254"/>
          <w:jc w:val="center"/>
        </w:trPr>
        <w:tc>
          <w:tcPr>
            <w:tcW w:w="4155" w:type="dxa"/>
            <w:vMerge/>
            <w:shd w:val="clear" w:color="auto" w:fill="A8D08D"/>
            <w:noWrap/>
            <w:vAlign w:val="center"/>
          </w:tcPr>
          <w:p w:rsidR="00A37FD0" w:rsidRPr="006F53C4" w:rsidRDefault="00A37FD0" w:rsidP="004A0770">
            <w:pPr>
              <w:suppressAutoHyphens w:val="0"/>
              <w:jc w:val="both"/>
              <w:rPr>
                <w:rFonts w:eastAsia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3698" w:type="dxa"/>
            <w:shd w:val="clear" w:color="auto" w:fill="A8D08D"/>
            <w:noWrap/>
            <w:vAlign w:val="center"/>
          </w:tcPr>
          <w:p w:rsidR="00A37FD0" w:rsidRPr="00A37FD0" w:rsidRDefault="00A37FD0" w:rsidP="004A0770">
            <w:pPr>
              <w:suppressAutoHyphens w:val="0"/>
              <w:jc w:val="both"/>
              <w:rPr>
                <w:rFonts w:eastAsia="Times New Roman"/>
                <w:color w:val="000000"/>
                <w:sz w:val="16"/>
                <w:szCs w:val="16"/>
                <w:lang w:eastAsia="es-ES"/>
              </w:rPr>
            </w:pPr>
            <w:r w:rsidRPr="00A37FD0">
              <w:rPr>
                <w:rFonts w:eastAsia="Times New Roman"/>
                <w:color w:val="000000"/>
                <w:sz w:val="16"/>
                <w:szCs w:val="16"/>
                <w:lang w:eastAsia="es-ES"/>
              </w:rPr>
              <w:t>Pendiente revisión observaciones</w:t>
            </w:r>
          </w:p>
        </w:tc>
      </w:tr>
      <w:tr w:rsidR="00A37FD0" w:rsidRPr="006F53C4" w:rsidTr="004A0770">
        <w:trPr>
          <w:trHeight w:val="254"/>
          <w:jc w:val="center"/>
        </w:trPr>
        <w:tc>
          <w:tcPr>
            <w:tcW w:w="4155" w:type="dxa"/>
            <w:vMerge w:val="restart"/>
            <w:shd w:val="clear" w:color="auto" w:fill="538135"/>
            <w:noWrap/>
            <w:vAlign w:val="center"/>
            <w:hideMark/>
          </w:tcPr>
          <w:p w:rsidR="00A37FD0" w:rsidRPr="006F53C4" w:rsidRDefault="008F44AB" w:rsidP="004A0770">
            <w:pPr>
              <w:suppressAutoHyphens w:val="0"/>
              <w:jc w:val="both"/>
              <w:rPr>
                <w:rFonts w:eastAsia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eastAsia="Times New Roman"/>
                <w:color w:val="000000"/>
                <w:sz w:val="16"/>
                <w:szCs w:val="16"/>
                <w:lang w:eastAsia="es-ES"/>
              </w:rPr>
              <w:t>Firma vicerrector</w:t>
            </w:r>
          </w:p>
        </w:tc>
        <w:tc>
          <w:tcPr>
            <w:tcW w:w="3698" w:type="dxa"/>
            <w:shd w:val="clear" w:color="auto" w:fill="538135"/>
            <w:noWrap/>
            <w:vAlign w:val="center"/>
            <w:hideMark/>
          </w:tcPr>
          <w:p w:rsidR="00A37FD0" w:rsidRPr="006F53C4" w:rsidRDefault="00A37FD0" w:rsidP="004A0770">
            <w:pPr>
              <w:suppressAutoHyphens w:val="0"/>
              <w:jc w:val="both"/>
              <w:rPr>
                <w:rFonts w:eastAsia="Times New Roman"/>
                <w:color w:val="000000"/>
                <w:sz w:val="16"/>
                <w:szCs w:val="16"/>
                <w:lang w:eastAsia="es-ES"/>
              </w:rPr>
            </w:pPr>
            <w:r w:rsidRPr="00A37FD0">
              <w:rPr>
                <w:rFonts w:eastAsia="Times New Roman"/>
                <w:color w:val="000000"/>
                <w:sz w:val="16"/>
                <w:szCs w:val="16"/>
                <w:lang w:eastAsia="es-ES"/>
              </w:rPr>
              <w:t>Pendiente firma vicerrector</w:t>
            </w:r>
          </w:p>
        </w:tc>
      </w:tr>
      <w:tr w:rsidR="00A37FD0" w:rsidRPr="006F53C4" w:rsidTr="004A0770">
        <w:trPr>
          <w:trHeight w:val="254"/>
          <w:jc w:val="center"/>
        </w:trPr>
        <w:tc>
          <w:tcPr>
            <w:tcW w:w="4155" w:type="dxa"/>
            <w:vMerge/>
            <w:shd w:val="clear" w:color="auto" w:fill="538135"/>
            <w:noWrap/>
            <w:vAlign w:val="center"/>
            <w:hideMark/>
          </w:tcPr>
          <w:p w:rsidR="00A37FD0" w:rsidRPr="006F53C4" w:rsidRDefault="00A37FD0" w:rsidP="004A0770">
            <w:pPr>
              <w:suppressAutoHyphens w:val="0"/>
              <w:jc w:val="both"/>
              <w:rPr>
                <w:rFonts w:eastAsia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3698" w:type="dxa"/>
            <w:shd w:val="clear" w:color="auto" w:fill="538135"/>
            <w:noWrap/>
            <w:vAlign w:val="center"/>
            <w:hideMark/>
          </w:tcPr>
          <w:p w:rsidR="00A37FD0" w:rsidRPr="006F53C4" w:rsidRDefault="00A37FD0" w:rsidP="004A0770">
            <w:pPr>
              <w:suppressAutoHyphens w:val="0"/>
              <w:jc w:val="both"/>
              <w:rPr>
                <w:rFonts w:eastAsia="Times New Roman"/>
                <w:color w:val="000000"/>
                <w:sz w:val="16"/>
                <w:szCs w:val="16"/>
                <w:lang w:eastAsia="es-ES"/>
              </w:rPr>
            </w:pPr>
            <w:r w:rsidRPr="00A37FD0">
              <w:rPr>
                <w:rFonts w:eastAsia="Times New Roman"/>
                <w:color w:val="000000"/>
                <w:sz w:val="16"/>
                <w:szCs w:val="16"/>
                <w:lang w:eastAsia="es-ES"/>
              </w:rPr>
              <w:t>Resolución firmada y registrada</w:t>
            </w:r>
          </w:p>
        </w:tc>
      </w:tr>
      <w:tr w:rsidR="00A37FD0" w:rsidRPr="006F53C4" w:rsidTr="004A0770">
        <w:trPr>
          <w:trHeight w:val="254"/>
          <w:jc w:val="center"/>
        </w:trPr>
        <w:tc>
          <w:tcPr>
            <w:tcW w:w="4155" w:type="dxa"/>
            <w:vMerge/>
            <w:shd w:val="clear" w:color="auto" w:fill="538135"/>
            <w:noWrap/>
            <w:vAlign w:val="center"/>
          </w:tcPr>
          <w:p w:rsidR="00A37FD0" w:rsidRPr="006F53C4" w:rsidRDefault="00A37FD0" w:rsidP="004A0770">
            <w:pPr>
              <w:suppressAutoHyphens w:val="0"/>
              <w:jc w:val="both"/>
              <w:rPr>
                <w:rFonts w:eastAsia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3698" w:type="dxa"/>
            <w:shd w:val="clear" w:color="auto" w:fill="538135"/>
            <w:noWrap/>
            <w:vAlign w:val="center"/>
          </w:tcPr>
          <w:p w:rsidR="00A37FD0" w:rsidRPr="006F53C4" w:rsidRDefault="00A37FD0" w:rsidP="004A0770">
            <w:pPr>
              <w:suppressAutoHyphens w:val="0"/>
              <w:jc w:val="both"/>
              <w:rPr>
                <w:rFonts w:eastAsia="Times New Roman"/>
                <w:color w:val="000000"/>
                <w:sz w:val="16"/>
                <w:szCs w:val="16"/>
                <w:lang w:eastAsia="es-ES"/>
              </w:rPr>
            </w:pPr>
            <w:r w:rsidRPr="00A37FD0">
              <w:rPr>
                <w:rFonts w:eastAsia="Times New Roman"/>
                <w:color w:val="000000"/>
                <w:sz w:val="16"/>
                <w:szCs w:val="16"/>
                <w:lang w:eastAsia="es-ES"/>
              </w:rPr>
              <w:t>Cerrada por caducidad</w:t>
            </w:r>
          </w:p>
        </w:tc>
      </w:tr>
    </w:tbl>
    <w:p w:rsidR="00A37FD0" w:rsidRDefault="00A37FD0" w:rsidP="00A37FD0">
      <w:pPr>
        <w:spacing w:after="120" w:line="360" w:lineRule="auto"/>
        <w:ind w:firstLine="567"/>
        <w:jc w:val="both"/>
        <w:rPr>
          <w:lang w:eastAsia="ar-SA"/>
        </w:rPr>
      </w:pPr>
    </w:p>
    <w:p w:rsidR="00097542" w:rsidRDefault="00097542" w:rsidP="00A37FD0">
      <w:pPr>
        <w:spacing w:after="120" w:line="360" w:lineRule="auto"/>
        <w:ind w:firstLine="567"/>
        <w:jc w:val="both"/>
        <w:rPr>
          <w:lang w:eastAsia="ar-SA"/>
        </w:rPr>
      </w:pPr>
    </w:p>
    <w:p w:rsidR="00097542" w:rsidRDefault="00097542" w:rsidP="00A37FD0">
      <w:pPr>
        <w:spacing w:after="120" w:line="360" w:lineRule="auto"/>
        <w:ind w:firstLine="567"/>
        <w:jc w:val="both"/>
        <w:rPr>
          <w:lang w:eastAsia="ar-SA"/>
        </w:rPr>
      </w:pPr>
    </w:p>
    <w:p w:rsidR="00097542" w:rsidRDefault="00097542" w:rsidP="00A37FD0">
      <w:pPr>
        <w:spacing w:after="120" w:line="360" w:lineRule="auto"/>
        <w:ind w:firstLine="567"/>
        <w:jc w:val="both"/>
        <w:rPr>
          <w:lang w:eastAsia="ar-SA"/>
        </w:rPr>
      </w:pPr>
    </w:p>
    <w:p w:rsidR="00097542" w:rsidRDefault="00097542" w:rsidP="00A37FD0">
      <w:pPr>
        <w:spacing w:after="120" w:line="360" w:lineRule="auto"/>
        <w:ind w:firstLine="567"/>
        <w:jc w:val="both"/>
        <w:rPr>
          <w:lang w:eastAsia="ar-SA"/>
        </w:rPr>
      </w:pPr>
    </w:p>
    <w:p w:rsidR="00097542" w:rsidRDefault="00097542" w:rsidP="00A37FD0">
      <w:pPr>
        <w:spacing w:after="120" w:line="360" w:lineRule="auto"/>
        <w:ind w:firstLine="567"/>
        <w:jc w:val="both"/>
        <w:rPr>
          <w:lang w:eastAsia="ar-SA"/>
        </w:rPr>
      </w:pPr>
    </w:p>
    <w:p w:rsidR="00097542" w:rsidRDefault="00097542" w:rsidP="00A37FD0">
      <w:pPr>
        <w:spacing w:after="120" w:line="360" w:lineRule="auto"/>
        <w:ind w:firstLine="567"/>
        <w:jc w:val="both"/>
        <w:rPr>
          <w:lang w:eastAsia="ar-SA"/>
        </w:rPr>
      </w:pPr>
    </w:p>
    <w:p w:rsidR="00097542" w:rsidRDefault="00097542" w:rsidP="00A37FD0">
      <w:pPr>
        <w:spacing w:after="120" w:line="360" w:lineRule="auto"/>
        <w:ind w:firstLine="567"/>
        <w:jc w:val="both"/>
        <w:rPr>
          <w:lang w:eastAsia="ar-SA"/>
        </w:rPr>
      </w:pPr>
    </w:p>
    <w:p w:rsidR="00097542" w:rsidRDefault="00097542" w:rsidP="00A37FD0">
      <w:pPr>
        <w:spacing w:after="120" w:line="360" w:lineRule="auto"/>
        <w:ind w:firstLine="567"/>
        <w:jc w:val="both"/>
        <w:rPr>
          <w:lang w:eastAsia="ar-SA"/>
        </w:rPr>
      </w:pPr>
    </w:p>
    <w:p w:rsidR="00097542" w:rsidRDefault="00097542" w:rsidP="00A37FD0">
      <w:pPr>
        <w:spacing w:after="120" w:line="360" w:lineRule="auto"/>
        <w:ind w:firstLine="567"/>
        <w:jc w:val="both"/>
        <w:rPr>
          <w:lang w:eastAsia="ar-SA"/>
        </w:rPr>
      </w:pPr>
    </w:p>
    <w:p w:rsidR="00097542" w:rsidRDefault="00097542" w:rsidP="00A37FD0">
      <w:pPr>
        <w:spacing w:after="120" w:line="360" w:lineRule="auto"/>
        <w:ind w:firstLine="567"/>
        <w:jc w:val="both"/>
        <w:rPr>
          <w:lang w:eastAsia="ar-SA"/>
        </w:rPr>
      </w:pPr>
    </w:p>
    <w:p w:rsidR="00097542" w:rsidRDefault="00097542" w:rsidP="00A37FD0">
      <w:pPr>
        <w:spacing w:after="120" w:line="360" w:lineRule="auto"/>
        <w:ind w:firstLine="567"/>
        <w:jc w:val="both"/>
        <w:rPr>
          <w:lang w:eastAsia="ar-SA"/>
        </w:rPr>
      </w:pPr>
    </w:p>
    <w:p w:rsidR="00097542" w:rsidRDefault="00097542" w:rsidP="00A37FD0">
      <w:pPr>
        <w:spacing w:after="120" w:line="360" w:lineRule="auto"/>
        <w:ind w:firstLine="567"/>
        <w:jc w:val="both"/>
        <w:rPr>
          <w:lang w:eastAsia="ar-SA"/>
        </w:rPr>
      </w:pPr>
    </w:p>
    <w:p w:rsidR="008B155B" w:rsidRDefault="008B155B" w:rsidP="008B155B">
      <w:pPr>
        <w:spacing w:after="120" w:line="360" w:lineRule="auto"/>
        <w:jc w:val="both"/>
        <w:rPr>
          <w:lang w:eastAsia="ar-SA"/>
        </w:rPr>
      </w:pPr>
    </w:p>
    <w:p w:rsidR="008B155B" w:rsidRPr="00E734E9" w:rsidRDefault="008B155B" w:rsidP="008B155B">
      <w:pPr>
        <w:pStyle w:val="Ttulo1"/>
        <w:widowControl w:val="0"/>
        <w:pBdr>
          <w:bottom w:val="single" w:sz="4" w:space="0" w:color="auto"/>
        </w:pBdr>
        <w:tabs>
          <w:tab w:val="clear" w:pos="0"/>
          <w:tab w:val="left" w:pos="567"/>
        </w:tabs>
        <w:spacing w:after="240" w:line="312" w:lineRule="auto"/>
        <w:ind w:left="0" w:firstLine="0"/>
        <w:rPr>
          <w:rFonts w:ascii="Verdana" w:hAnsi="Verdana"/>
          <w:b/>
          <w:color w:val="538135" w:themeColor="accent6" w:themeShade="BF"/>
        </w:rPr>
      </w:pPr>
      <w:bookmarkStart w:id="4" w:name="_Toc32487789"/>
      <w:r w:rsidRPr="00E734E9">
        <w:rPr>
          <w:rFonts w:ascii="Verdana" w:hAnsi="Verdana"/>
          <w:b/>
          <w:color w:val="538135" w:themeColor="accent6" w:themeShade="BF"/>
        </w:rPr>
        <w:lastRenderedPageBreak/>
        <w:t>ELEMENTOS DEL PROCEDIMIENTO</w:t>
      </w:r>
      <w:bookmarkEnd w:id="4"/>
    </w:p>
    <w:p w:rsidR="008B155B" w:rsidRPr="00E734E9" w:rsidRDefault="008B155B" w:rsidP="008B155B">
      <w:pPr>
        <w:pStyle w:val="Ttulo2"/>
        <w:keepLines/>
        <w:numPr>
          <w:ilvl w:val="0"/>
          <w:numId w:val="44"/>
        </w:numPr>
        <w:suppressAutoHyphens w:val="0"/>
        <w:spacing w:before="0" w:after="200" w:line="276" w:lineRule="auto"/>
        <w:ind w:hanging="76"/>
        <w:rPr>
          <w:rFonts w:ascii="Verdana" w:hAnsi="Verdana"/>
          <w:b/>
          <w:color w:val="538135" w:themeColor="accent6" w:themeShade="BF"/>
        </w:rPr>
      </w:pPr>
      <w:bookmarkStart w:id="5" w:name="_Toc32487790"/>
      <w:r w:rsidRPr="00E734E9">
        <w:rPr>
          <w:rFonts w:ascii="Verdana" w:hAnsi="Verdana"/>
          <w:b/>
          <w:color w:val="538135" w:themeColor="accent6" w:themeShade="BF"/>
        </w:rPr>
        <w:t xml:space="preserve"> Actores</w:t>
      </w:r>
      <w:bookmarkEnd w:id="5"/>
    </w:p>
    <w:p w:rsidR="008B155B" w:rsidRDefault="008B155B" w:rsidP="008B155B">
      <w:pPr>
        <w:spacing w:before="240" w:line="360" w:lineRule="auto"/>
        <w:ind w:firstLine="360"/>
      </w:pPr>
      <w:r>
        <w:t>Los actores involucrados en este procedimiento son:</w:t>
      </w:r>
    </w:p>
    <w:p w:rsidR="008B155B" w:rsidRDefault="008B155B" w:rsidP="008B155B">
      <w:pPr>
        <w:pStyle w:val="Prrafodelista"/>
        <w:numPr>
          <w:ilvl w:val="0"/>
          <w:numId w:val="45"/>
        </w:numPr>
        <w:suppressAutoHyphens w:val="0"/>
        <w:spacing w:before="240" w:after="200" w:line="360" w:lineRule="auto"/>
      </w:pPr>
      <w:r>
        <w:t>Interesado: Este procedimiento está abierto a los miembros de la Universidad con derecho a voto.</w:t>
      </w:r>
    </w:p>
    <w:p w:rsidR="008B155B" w:rsidRDefault="008B155B" w:rsidP="008B155B">
      <w:pPr>
        <w:pStyle w:val="Prrafodelista"/>
        <w:numPr>
          <w:ilvl w:val="0"/>
          <w:numId w:val="45"/>
        </w:numPr>
        <w:suppressAutoHyphens w:val="0"/>
        <w:spacing w:before="240" w:after="200" w:line="360" w:lineRule="auto"/>
      </w:pPr>
      <w:r w:rsidRPr="00081215">
        <w:t xml:space="preserve">Servicio de Personal de Administración y Servicios </w:t>
      </w:r>
      <w:r>
        <w:t xml:space="preserve">(Rol </w:t>
      </w:r>
      <w:r w:rsidRPr="00081215">
        <w:t>RRHH_PAS_REFUHA_ADM</w:t>
      </w:r>
      <w:r>
        <w:t>).</w:t>
      </w:r>
    </w:p>
    <w:p w:rsidR="008B155B" w:rsidRDefault="008B155B" w:rsidP="008B155B">
      <w:pPr>
        <w:pStyle w:val="Prrafodelista"/>
        <w:numPr>
          <w:ilvl w:val="0"/>
          <w:numId w:val="45"/>
        </w:numPr>
        <w:suppressAutoHyphens w:val="0"/>
        <w:spacing w:before="240" w:after="200" w:line="360" w:lineRule="auto"/>
      </w:pPr>
      <w:r w:rsidRPr="00081215">
        <w:t xml:space="preserve">Jefe de Servicio de Personal de Administración y Servicios </w:t>
      </w:r>
      <w:r>
        <w:t xml:space="preserve">(rol </w:t>
      </w:r>
      <w:r w:rsidRPr="00081215">
        <w:t>RRHH_PAS_JEFE</w:t>
      </w:r>
      <w:r>
        <w:t>).</w:t>
      </w:r>
    </w:p>
    <w:p w:rsidR="008B155B" w:rsidRPr="00E734E9" w:rsidRDefault="008B155B" w:rsidP="008B155B">
      <w:pPr>
        <w:pStyle w:val="Ttulo2"/>
        <w:keepLines/>
        <w:numPr>
          <w:ilvl w:val="0"/>
          <w:numId w:val="44"/>
        </w:numPr>
        <w:suppressAutoHyphens w:val="0"/>
        <w:spacing w:before="0" w:after="200" w:line="276" w:lineRule="auto"/>
        <w:ind w:left="644"/>
        <w:rPr>
          <w:rFonts w:ascii="Verdana" w:hAnsi="Verdana"/>
          <w:b/>
          <w:color w:val="538135" w:themeColor="accent6" w:themeShade="BF"/>
        </w:rPr>
      </w:pPr>
      <w:bookmarkStart w:id="6" w:name="_Toc32487791"/>
      <w:r w:rsidRPr="00E734E9">
        <w:rPr>
          <w:rFonts w:ascii="Verdana" w:hAnsi="Verdana"/>
          <w:b/>
          <w:color w:val="538135" w:themeColor="accent6" w:themeShade="BF"/>
        </w:rPr>
        <w:t>Sistemas externos</w:t>
      </w:r>
      <w:bookmarkEnd w:id="6"/>
    </w:p>
    <w:p w:rsidR="008B155B" w:rsidRDefault="008B155B" w:rsidP="008B155B">
      <w:pPr>
        <w:pStyle w:val="Prrafodelista"/>
        <w:numPr>
          <w:ilvl w:val="0"/>
          <w:numId w:val="46"/>
        </w:numPr>
        <w:suppressAutoHyphens w:val="0"/>
        <w:spacing w:before="240" w:after="200" w:line="360" w:lineRule="auto"/>
      </w:pPr>
      <w:r>
        <w:t>Gestión de Identidades de la UAM: es un sistema LDAP que contiene toda la información institucional acerca de cada identidad activa de la comunidad universitaria.</w:t>
      </w:r>
    </w:p>
    <w:p w:rsidR="008B155B" w:rsidRDefault="008B155B" w:rsidP="008B155B">
      <w:pPr>
        <w:pStyle w:val="Prrafodelista"/>
        <w:spacing w:before="240" w:line="360" w:lineRule="auto"/>
      </w:pPr>
      <w:r>
        <w:t xml:space="preserve">También mantiene una rama donde se replica la estructura jerárquica de la Universidad en clave de roles. En esta estructura se encuentran todos los roles que utiliza la </w:t>
      </w:r>
      <w:proofErr w:type="spellStart"/>
      <w:r>
        <w:t>PAe</w:t>
      </w:r>
      <w:proofErr w:type="spellEnd"/>
      <w:r>
        <w:t>, junto con los usuarios asignados a cada uno de ellos.</w:t>
      </w:r>
    </w:p>
    <w:p w:rsidR="008B155B" w:rsidRDefault="008B155B" w:rsidP="008B155B">
      <w:pPr>
        <w:pStyle w:val="Prrafodelista"/>
        <w:numPr>
          <w:ilvl w:val="0"/>
          <w:numId w:val="46"/>
        </w:numPr>
        <w:suppressAutoHyphens w:val="0"/>
        <w:spacing w:before="240" w:after="200" w:line="360" w:lineRule="auto"/>
      </w:pPr>
      <w:proofErr w:type="spellStart"/>
      <w:r>
        <w:t>Cl@ve</w:t>
      </w:r>
      <w:proofErr w:type="spellEnd"/>
      <w:r>
        <w:t xml:space="preserve">: la </w:t>
      </w:r>
      <w:proofErr w:type="spellStart"/>
      <w:r>
        <w:t>PAe</w:t>
      </w:r>
      <w:proofErr w:type="spellEnd"/>
      <w:r>
        <w:t xml:space="preserve"> utiliza </w:t>
      </w:r>
      <w:proofErr w:type="spellStart"/>
      <w:r>
        <w:t>Cl@ve</w:t>
      </w:r>
      <w:proofErr w:type="spellEnd"/>
      <w:r>
        <w:t xml:space="preserve"> para la autenticación por parte de todo aquel usuario que no pertenezca a la comunidad universitaria de la UAM o que, perteneciendo a ella, desee utilizar este método de autenticación.</w:t>
      </w:r>
    </w:p>
    <w:p w:rsidR="008B155B" w:rsidRDefault="008B155B" w:rsidP="008B155B">
      <w:pPr>
        <w:pStyle w:val="Prrafodelista"/>
        <w:spacing w:before="240" w:line="360" w:lineRule="auto"/>
      </w:pPr>
      <w:r>
        <w:t xml:space="preserve">Para ello, se debe disponer de DNI electrónico, certificado electrónico reconocido o utilizar las credenciales obtenidas mediante registro en el sistema </w:t>
      </w:r>
      <w:proofErr w:type="spellStart"/>
      <w:r>
        <w:t>Cl@ve</w:t>
      </w:r>
      <w:proofErr w:type="spellEnd"/>
      <w:r>
        <w:t xml:space="preserve"> Identificación.</w:t>
      </w:r>
    </w:p>
    <w:p w:rsidR="008B155B" w:rsidRDefault="008B155B" w:rsidP="008B155B">
      <w:pPr>
        <w:pStyle w:val="Prrafodelista"/>
        <w:numPr>
          <w:ilvl w:val="0"/>
          <w:numId w:val="46"/>
        </w:numPr>
        <w:suppressAutoHyphens w:val="0"/>
        <w:spacing w:before="240" w:after="200" w:line="360" w:lineRule="auto"/>
      </w:pPr>
      <w:r>
        <w:t xml:space="preserve">GEISER (Gestión Integrada de Servicios de Registro): es la aplicación de registro, que funciona en modo nube, proporcionada por el MINHAFP. </w:t>
      </w:r>
      <w:r>
        <w:br/>
        <w:t>Esta aplicación permite la digitalización de la documentación presentada por el ciudadano en las oficinas de atención en materia de registro y posibilita el intercambio de registros en formato electrónico con otros organismos conectados a la plataforma SIR.</w:t>
      </w:r>
    </w:p>
    <w:p w:rsidR="008B155B" w:rsidRDefault="008B155B" w:rsidP="008B155B">
      <w:pPr>
        <w:pStyle w:val="Prrafodelista"/>
        <w:spacing w:before="240" w:line="360" w:lineRule="auto"/>
      </w:pPr>
      <w:r>
        <w:t xml:space="preserve">La </w:t>
      </w:r>
      <w:proofErr w:type="spellStart"/>
      <w:r>
        <w:t>PAe</w:t>
      </w:r>
      <w:proofErr w:type="spellEnd"/>
      <w:r>
        <w:t xml:space="preserve"> realiza sus asientos, tanto de entrada como de salida, utilizando REGECO, los servicios web de interconexión proporcionados por GEISER.</w:t>
      </w:r>
    </w:p>
    <w:p w:rsidR="008B155B" w:rsidRPr="00E734E9" w:rsidRDefault="008B155B" w:rsidP="008B155B">
      <w:pPr>
        <w:pStyle w:val="Ttulo2"/>
        <w:keepLines/>
        <w:numPr>
          <w:ilvl w:val="0"/>
          <w:numId w:val="44"/>
        </w:numPr>
        <w:suppressAutoHyphens w:val="0"/>
        <w:spacing w:before="0" w:after="200" w:line="276" w:lineRule="auto"/>
        <w:ind w:left="644"/>
        <w:rPr>
          <w:rFonts w:ascii="Verdana" w:hAnsi="Verdana"/>
          <w:b/>
          <w:color w:val="538135" w:themeColor="accent6" w:themeShade="BF"/>
        </w:rPr>
      </w:pPr>
      <w:bookmarkStart w:id="7" w:name="_Toc32487792"/>
      <w:r w:rsidRPr="00E734E9">
        <w:rPr>
          <w:rFonts w:ascii="Verdana" w:hAnsi="Verdana"/>
          <w:b/>
          <w:color w:val="538135" w:themeColor="accent6" w:themeShade="BF"/>
        </w:rPr>
        <w:lastRenderedPageBreak/>
        <w:t>Tipos de Inicio</w:t>
      </w:r>
      <w:bookmarkEnd w:id="7"/>
    </w:p>
    <w:p w:rsidR="008B155B" w:rsidRPr="006B7D8B" w:rsidRDefault="008B155B" w:rsidP="008B155B">
      <w:pPr>
        <w:spacing w:before="240" w:line="360" w:lineRule="auto"/>
        <w:ind w:left="644"/>
        <w:rPr>
          <w:u w:val="single"/>
        </w:rPr>
      </w:pPr>
      <w:r>
        <w:t xml:space="preserve">Electrónico: A través de la Sede Electrónica de la UAM </w:t>
      </w:r>
    </w:p>
    <w:p w:rsidR="008B155B" w:rsidRPr="006F53C4" w:rsidRDefault="008B155B" w:rsidP="00A37FD0">
      <w:pPr>
        <w:spacing w:after="120" w:line="360" w:lineRule="auto"/>
        <w:ind w:firstLine="567"/>
        <w:jc w:val="both"/>
        <w:rPr>
          <w:lang w:eastAsia="ar-SA"/>
        </w:rPr>
      </w:pPr>
    </w:p>
    <w:p w:rsidR="00B42E39" w:rsidRPr="006851AA" w:rsidRDefault="000800DB" w:rsidP="006851AA">
      <w:pPr>
        <w:pStyle w:val="Ttulo1"/>
        <w:numPr>
          <w:ilvl w:val="0"/>
          <w:numId w:val="48"/>
        </w:numPr>
        <w:rPr>
          <w:rFonts w:ascii="Verdana" w:hAnsi="Verdana" w:cs="Calibri"/>
          <w:b/>
          <w:color w:val="538135" w:themeColor="accent6" w:themeShade="BF"/>
          <w:sz w:val="28"/>
          <w:szCs w:val="28"/>
        </w:rPr>
      </w:pPr>
      <w:bookmarkStart w:id="8" w:name="_Toc532477529"/>
      <w:bookmarkStart w:id="9" w:name="_GoBack"/>
      <w:bookmarkEnd w:id="2"/>
      <w:bookmarkEnd w:id="3"/>
      <w:bookmarkEnd w:id="9"/>
      <w:r w:rsidRPr="006851AA">
        <w:rPr>
          <w:rFonts w:ascii="Verdana" w:hAnsi="Verdana" w:cs="Calibri"/>
          <w:b/>
          <w:color w:val="538135" w:themeColor="accent6" w:themeShade="BF"/>
          <w:sz w:val="28"/>
          <w:szCs w:val="28"/>
        </w:rPr>
        <w:lastRenderedPageBreak/>
        <w:t>Flujo de trabajo</w:t>
      </w:r>
      <w:bookmarkEnd w:id="8"/>
    </w:p>
    <w:p w:rsidR="00D30456" w:rsidRDefault="00D30456" w:rsidP="00D30456"/>
    <w:p w:rsidR="00D30456" w:rsidRDefault="00D30456" w:rsidP="00D30456">
      <w:pPr>
        <w:ind w:left="432" w:firstLine="276"/>
        <w:rPr>
          <w:rFonts w:eastAsia="Times New Roman"/>
          <w:lang w:eastAsia="es-ES"/>
        </w:rPr>
      </w:pPr>
      <w:r>
        <w:t xml:space="preserve">El solicitante deberá iniciar </w:t>
      </w:r>
      <w:r w:rsidRPr="006F53C4">
        <w:rPr>
          <w:rFonts w:eastAsia="Times New Roman"/>
          <w:lang w:eastAsia="es-ES"/>
        </w:rPr>
        <w:t>un expediente en la Sede</w:t>
      </w:r>
      <w:r w:rsidR="004238C2">
        <w:rPr>
          <w:rFonts w:eastAsia="Times New Roman"/>
          <w:lang w:eastAsia="es-ES"/>
        </w:rPr>
        <w:t xml:space="preserve"> Electrónica de la Universidad, correspondiente a la familia de Recursos humanos, y ubicado con el código 02-</w:t>
      </w:r>
      <w:r w:rsidR="006C3C23">
        <w:rPr>
          <w:rFonts w:eastAsia="Times New Roman"/>
          <w:lang w:eastAsia="es-ES"/>
        </w:rPr>
        <w:t>17</w:t>
      </w:r>
      <w:r w:rsidR="0068161C">
        <w:rPr>
          <w:rFonts w:eastAsia="Times New Roman"/>
          <w:lang w:eastAsia="es-ES"/>
        </w:rPr>
        <w:t xml:space="preserve"> Cambio de área de conocimiento</w:t>
      </w:r>
      <w:r w:rsidR="004238C2">
        <w:rPr>
          <w:rFonts w:eastAsia="Times New Roman"/>
          <w:lang w:eastAsia="es-ES"/>
        </w:rPr>
        <w:t>.</w:t>
      </w:r>
    </w:p>
    <w:p w:rsidR="004238C2" w:rsidRDefault="004238C2" w:rsidP="00D30456">
      <w:pPr>
        <w:ind w:left="432" w:firstLine="276"/>
        <w:rPr>
          <w:rFonts w:eastAsia="Times New Roman"/>
          <w:lang w:eastAsia="es-ES"/>
        </w:rPr>
      </w:pPr>
    </w:p>
    <w:p w:rsidR="00FA72BD" w:rsidRPr="006F53C4" w:rsidRDefault="00FA72BD" w:rsidP="00FA72BD">
      <w:pPr>
        <w:spacing w:after="120" w:line="360" w:lineRule="auto"/>
        <w:ind w:firstLine="360"/>
        <w:jc w:val="both"/>
        <w:rPr>
          <w:rFonts w:eastAsia="Times New Roman"/>
          <w:lang w:eastAsia="es-ES"/>
        </w:rPr>
      </w:pPr>
      <w:r w:rsidRPr="006F53C4">
        <w:rPr>
          <w:rFonts w:eastAsia="Times New Roman"/>
          <w:lang w:eastAsia="es-ES"/>
        </w:rPr>
        <w:t>Lo métodos de acc</w:t>
      </w:r>
      <w:r>
        <w:rPr>
          <w:rFonts w:eastAsia="Times New Roman"/>
          <w:lang w:eastAsia="es-ES"/>
        </w:rPr>
        <w:t>eso para realizar la solicitud</w:t>
      </w:r>
      <w:r w:rsidRPr="006F53C4">
        <w:rPr>
          <w:rFonts w:eastAsia="Times New Roman"/>
          <w:lang w:eastAsia="es-ES"/>
        </w:rPr>
        <w:t xml:space="preserve"> son:</w:t>
      </w:r>
    </w:p>
    <w:p w:rsidR="00FA72BD" w:rsidRPr="006F53C4" w:rsidRDefault="00FA72BD" w:rsidP="00FA72BD">
      <w:pPr>
        <w:numPr>
          <w:ilvl w:val="0"/>
          <w:numId w:val="11"/>
        </w:numPr>
        <w:spacing w:after="120" w:line="360" w:lineRule="auto"/>
        <w:jc w:val="both"/>
        <w:rPr>
          <w:rFonts w:eastAsia="Times New Roman"/>
          <w:lang w:eastAsia="es-ES"/>
        </w:rPr>
      </w:pPr>
      <w:r w:rsidRPr="006F53C4">
        <w:rPr>
          <w:rFonts w:eastAsia="Times New Roman"/>
          <w:lang w:eastAsia="es-ES"/>
        </w:rPr>
        <w:t xml:space="preserve">Certificado electrónico / </w:t>
      </w:r>
      <w:proofErr w:type="spellStart"/>
      <w:r w:rsidRPr="006F53C4">
        <w:rPr>
          <w:rFonts w:eastAsia="Times New Roman"/>
          <w:lang w:eastAsia="es-ES"/>
        </w:rPr>
        <w:t>Cl@ve</w:t>
      </w:r>
      <w:proofErr w:type="spellEnd"/>
    </w:p>
    <w:p w:rsidR="00FA72BD" w:rsidRDefault="00FA72BD" w:rsidP="00FA72BD">
      <w:pPr>
        <w:numPr>
          <w:ilvl w:val="0"/>
          <w:numId w:val="11"/>
        </w:numPr>
        <w:spacing w:after="120" w:line="360" w:lineRule="auto"/>
        <w:jc w:val="both"/>
        <w:rPr>
          <w:rFonts w:eastAsia="Times New Roman"/>
          <w:lang w:eastAsia="es-ES"/>
        </w:rPr>
      </w:pPr>
      <w:r w:rsidRPr="006F53C4">
        <w:rPr>
          <w:rFonts w:eastAsia="Times New Roman"/>
          <w:lang w:eastAsia="es-ES"/>
        </w:rPr>
        <w:t>Usuario / Contraseña UAM</w:t>
      </w:r>
    </w:p>
    <w:p w:rsidR="00FA72BD" w:rsidRPr="006F53C4" w:rsidRDefault="00FA72BD" w:rsidP="00FA72BD">
      <w:pPr>
        <w:spacing w:after="120" w:line="360" w:lineRule="auto"/>
        <w:ind w:left="720"/>
        <w:jc w:val="both"/>
        <w:rPr>
          <w:rFonts w:eastAsia="Times New Roman"/>
          <w:lang w:eastAsia="es-ES"/>
        </w:rPr>
      </w:pPr>
    </w:p>
    <w:p w:rsidR="00FA72BD" w:rsidRPr="00D30456" w:rsidRDefault="00A5764E" w:rsidP="00FA72BD">
      <w:pPr>
        <w:ind w:left="432" w:firstLine="276"/>
      </w:pPr>
      <w:r w:rsidRPr="006F53C4">
        <w:rPr>
          <w:noProof/>
          <w:lang w:eastAsia="es-ES"/>
        </w:rPr>
        <w:drawing>
          <wp:inline distT="0" distB="0" distL="0" distR="0">
            <wp:extent cx="5805170" cy="2778125"/>
            <wp:effectExtent l="0" t="0" r="0" b="0"/>
            <wp:docPr id="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170" cy="277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E39" w:rsidRDefault="00B42E39" w:rsidP="00B42E39">
      <w:pPr>
        <w:spacing w:after="120"/>
        <w:jc w:val="center"/>
      </w:pPr>
    </w:p>
    <w:p w:rsidR="00E34460" w:rsidRDefault="00E34460" w:rsidP="00F73DE8">
      <w:pPr>
        <w:spacing w:after="120"/>
        <w:ind w:firstLine="432"/>
      </w:pPr>
      <w:r>
        <w:t xml:space="preserve">Una vez iniciado el trámite, el solicitante deberá cumplimentar un formulario en el que se plasmará la naturaleza del </w:t>
      </w:r>
      <w:r w:rsidR="008F3E3A">
        <w:t>cambio de área de conocimiento</w:t>
      </w:r>
      <w:r>
        <w:t>. Si se iniciara el trámite y pasaran 10 días antes del registro de su solicitud, el expediente quedaría cerrado. A continuación, se muestra dicho formulario y se describe la forma de proceder.</w:t>
      </w:r>
    </w:p>
    <w:p w:rsidR="00F73DE8" w:rsidRDefault="00F73DE8" w:rsidP="00F73DE8">
      <w:pPr>
        <w:spacing w:after="120"/>
        <w:ind w:firstLine="432"/>
      </w:pPr>
    </w:p>
    <w:p w:rsidR="00F73DE8" w:rsidRDefault="00F73DE8" w:rsidP="00F73DE8">
      <w:pPr>
        <w:spacing w:after="120"/>
        <w:ind w:firstLine="432"/>
      </w:pPr>
    </w:p>
    <w:p w:rsidR="00F73DE8" w:rsidRDefault="00F73DE8" w:rsidP="00F73DE8">
      <w:pPr>
        <w:spacing w:after="120"/>
        <w:ind w:firstLine="432"/>
      </w:pPr>
    </w:p>
    <w:p w:rsidR="00F73DE8" w:rsidRDefault="00F73DE8" w:rsidP="00F73DE8">
      <w:pPr>
        <w:spacing w:after="120"/>
        <w:ind w:firstLine="432"/>
      </w:pPr>
    </w:p>
    <w:p w:rsidR="00F73DE8" w:rsidRDefault="00F73DE8" w:rsidP="00F73DE8">
      <w:pPr>
        <w:spacing w:after="120"/>
        <w:ind w:firstLine="432"/>
      </w:pPr>
    </w:p>
    <w:p w:rsidR="00F73DE8" w:rsidRDefault="00F73DE8" w:rsidP="00F73DE8">
      <w:pPr>
        <w:spacing w:after="120"/>
        <w:ind w:firstLine="432"/>
      </w:pPr>
    </w:p>
    <w:p w:rsidR="00F73DE8" w:rsidRDefault="00F73DE8" w:rsidP="00F73DE8">
      <w:pPr>
        <w:spacing w:after="120"/>
        <w:ind w:firstLine="432"/>
      </w:pPr>
    </w:p>
    <w:p w:rsidR="00F73DE8" w:rsidRDefault="00F73DE8" w:rsidP="00F73DE8">
      <w:pPr>
        <w:spacing w:after="120"/>
        <w:ind w:firstLine="432"/>
      </w:pPr>
    </w:p>
    <w:p w:rsidR="00F73DE8" w:rsidRDefault="00F73DE8" w:rsidP="00F73DE8">
      <w:pPr>
        <w:spacing w:after="120"/>
        <w:ind w:firstLine="432"/>
      </w:pPr>
    </w:p>
    <w:p w:rsidR="00F73DE8" w:rsidRDefault="00F73DE8" w:rsidP="00F73DE8">
      <w:pPr>
        <w:spacing w:after="120"/>
      </w:pPr>
    </w:p>
    <w:p w:rsidR="00B42E39" w:rsidRDefault="00A5764E" w:rsidP="009A5116">
      <w:pPr>
        <w:spacing w:after="120"/>
      </w:pPr>
      <w:r>
        <w:rPr>
          <w:noProof/>
          <w:lang w:eastAsia="es-ES"/>
        </w:rPr>
        <w:drawing>
          <wp:inline distT="0" distB="0" distL="0" distR="0">
            <wp:extent cx="5784215" cy="727075"/>
            <wp:effectExtent l="0" t="0" r="0" b="0"/>
            <wp:docPr id="9" name="Imagen 3" descr="pantallazo_formulario_cabece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antallazo_formulario_cabecera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215" cy="72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34E" w:rsidRDefault="00A5764E" w:rsidP="009A5116">
      <w:pPr>
        <w:spacing w:after="120"/>
      </w:pPr>
      <w:r>
        <w:rPr>
          <w:noProof/>
          <w:lang w:eastAsia="es-ES"/>
        </w:rPr>
        <w:drawing>
          <wp:inline distT="0" distB="0" distL="0" distR="0">
            <wp:extent cx="5791200" cy="2313940"/>
            <wp:effectExtent l="0" t="0" r="0" b="0"/>
            <wp:docPr id="4" name="Imagen 4" descr="pantallazo_formulario_cuerp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antallazo_formulario_cuerpo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3DE8" w:rsidRDefault="00F73DE8" w:rsidP="002D2B86">
      <w:pPr>
        <w:spacing w:after="120"/>
        <w:ind w:firstLine="708"/>
      </w:pPr>
      <w:r>
        <w:t xml:space="preserve">El primer </w:t>
      </w:r>
      <w:r w:rsidR="002D2B86">
        <w:t>y segundo bloque (Nº de expediente, Vía de notificación e Interesado), serán informados por el sistema</w:t>
      </w:r>
      <w:r w:rsidR="0098313C">
        <w:t>.</w:t>
      </w:r>
    </w:p>
    <w:p w:rsidR="0098313C" w:rsidRDefault="0098313C" w:rsidP="002D2B86">
      <w:pPr>
        <w:spacing w:after="120"/>
        <w:ind w:firstLine="708"/>
      </w:pPr>
      <w:r>
        <w:t xml:space="preserve">El tercer bloque </w:t>
      </w:r>
      <w:r w:rsidR="00FC1D61">
        <w:t xml:space="preserve">(área de conocimiento actual del interesado) también será </w:t>
      </w:r>
      <w:r w:rsidR="004F203D">
        <w:t>informado</w:t>
      </w:r>
      <w:r w:rsidR="00FC1D61">
        <w:t xml:space="preserve"> por el sistema.</w:t>
      </w:r>
    </w:p>
    <w:p w:rsidR="001A7B2C" w:rsidRDefault="0098313C" w:rsidP="003435AA">
      <w:pPr>
        <w:spacing w:after="120"/>
        <w:ind w:firstLine="708"/>
      </w:pPr>
      <w:r>
        <w:t xml:space="preserve">El cuarto bloque </w:t>
      </w:r>
      <w:r w:rsidR="000A33DA">
        <w:t xml:space="preserve">será informado por el interesado. En primer </w:t>
      </w:r>
      <w:proofErr w:type="gramStart"/>
      <w:r w:rsidR="000A33DA">
        <w:t>lugar</w:t>
      </w:r>
      <w:proofErr w:type="gramEnd"/>
      <w:r w:rsidR="000A33DA">
        <w:t xml:space="preserve"> deberá seleccionar, en la lista que aparece junto al texto </w:t>
      </w:r>
      <w:r w:rsidR="000A33DA">
        <w:rPr>
          <w:b/>
        </w:rPr>
        <w:t>Departamento</w:t>
      </w:r>
      <w:r w:rsidR="000A33DA">
        <w:t xml:space="preserve">, el área de conocimiento de destino al que desea ir. En ese momento el sistema rellenará la lista que aparece junto al texto </w:t>
      </w:r>
      <w:r w:rsidR="000A33DA">
        <w:rPr>
          <w:b/>
        </w:rPr>
        <w:t>Área de conocimiento</w:t>
      </w:r>
      <w:r w:rsidR="000A33DA">
        <w:t xml:space="preserve"> con las áreas de conocimiento posibles para el departamento seleccionado. A continuación, </w:t>
      </w:r>
      <w:r w:rsidR="00E617EC">
        <w:t>el interesado podrá seleccionar de dicha lista el área de conocimiento al que desea cambiarse.</w:t>
      </w:r>
    </w:p>
    <w:p w:rsidR="007202C3" w:rsidRDefault="00ED2AAD" w:rsidP="00ED2AAD">
      <w:pPr>
        <w:spacing w:after="120"/>
        <w:ind w:firstLine="708"/>
      </w:pPr>
      <w:r>
        <w:t>El solicitante tendrá la opción de aportar documentación al expediente. Una vez pasadas las validaciones mencionadas, el formulario podrá ser guardado y se procederá a la tramitación del expediente.</w:t>
      </w:r>
    </w:p>
    <w:p w:rsidR="0065085E" w:rsidRDefault="00A5621B" w:rsidP="00ED2AAD">
      <w:pPr>
        <w:spacing w:after="120"/>
        <w:ind w:firstLine="708"/>
      </w:pPr>
      <w:r>
        <w:t>El solicitante, al tramitar el expediente, recibirá un correo en el que se le informará que el expediente ha sido registrado con éxito.</w:t>
      </w:r>
      <w:r w:rsidR="00A44EE1">
        <w:t xml:space="preserve"> </w:t>
      </w:r>
      <w:r w:rsidR="0065085E">
        <w:t>La secretaria del vicerrector del PDI también recibirá un correo informándole que existe un trámite que requiere su atención.</w:t>
      </w:r>
    </w:p>
    <w:p w:rsidR="00B16283" w:rsidRDefault="00B16283" w:rsidP="00ED2AAD">
      <w:pPr>
        <w:spacing w:after="120"/>
        <w:ind w:firstLine="708"/>
      </w:pPr>
      <w:r>
        <w:t>La secretaria del vicerrector del PDI estudiará la solicitud y se generará un escrito diferente para cada caso posible:</w:t>
      </w:r>
    </w:p>
    <w:p w:rsidR="00B16283" w:rsidRDefault="00B16283" w:rsidP="00B16283">
      <w:pPr>
        <w:numPr>
          <w:ilvl w:val="0"/>
          <w:numId w:val="43"/>
        </w:numPr>
        <w:spacing w:after="120"/>
      </w:pPr>
      <w:r>
        <w:t>Solicitud aceptada.</w:t>
      </w:r>
    </w:p>
    <w:p w:rsidR="00B16283" w:rsidRDefault="00B16283" w:rsidP="00B16283">
      <w:pPr>
        <w:numPr>
          <w:ilvl w:val="0"/>
          <w:numId w:val="43"/>
        </w:numPr>
        <w:spacing w:after="120"/>
      </w:pPr>
      <w:r>
        <w:t>Solicitud rechazada.</w:t>
      </w:r>
    </w:p>
    <w:p w:rsidR="00B16283" w:rsidRDefault="00B16283" w:rsidP="00B16283">
      <w:pPr>
        <w:numPr>
          <w:ilvl w:val="0"/>
          <w:numId w:val="43"/>
        </w:numPr>
        <w:spacing w:after="120"/>
      </w:pPr>
      <w:r>
        <w:t>Solicitud inadmitida.</w:t>
      </w:r>
    </w:p>
    <w:p w:rsidR="008B2868" w:rsidRDefault="008B2868" w:rsidP="008B2868">
      <w:pPr>
        <w:spacing w:after="120"/>
        <w:ind w:firstLine="708"/>
      </w:pPr>
      <w:r>
        <w:lastRenderedPageBreak/>
        <w:t>Si llegase la fecha de inicio del periodo solicitado en este punto de la vida del expediente, se generaría un documento de resolución, el cual pasaría al histórico, y se notificaría al solicitante quedando el expediente cerrado.</w:t>
      </w:r>
    </w:p>
    <w:p w:rsidR="004903E7" w:rsidRDefault="004903E7" w:rsidP="009E4B9D">
      <w:pPr>
        <w:spacing w:after="120"/>
        <w:ind w:firstLine="708"/>
      </w:pPr>
      <w:r>
        <w:t>En este punto, el expediente pasa a manos de</w:t>
      </w:r>
      <w:r w:rsidR="008B2868">
        <w:t>l vicerrector de PDI, el cual podrá aprobar o no la solicitud</w:t>
      </w:r>
      <w:r w:rsidR="009E4B9D">
        <w:t xml:space="preserve"> firmando de cargo</w:t>
      </w:r>
      <w:r w:rsidR="008B2868">
        <w:t>, comunicándose la decisión al solicitante en caso afirmativo, y devolviendo el trámite a</w:t>
      </w:r>
      <w:r w:rsidR="00271E26">
        <w:t xml:space="preserve"> la secretaria del vicerrector del PDI</w:t>
      </w:r>
      <w:r w:rsidR="008B2868">
        <w:t xml:space="preserve"> en caso contrario.</w:t>
      </w:r>
      <w:r w:rsidR="00056A83">
        <w:t xml:space="preserve"> Igualmente</w:t>
      </w:r>
      <w:r w:rsidR="00875442">
        <w:t>,</w:t>
      </w:r>
      <w:r w:rsidR="00056A83">
        <w:t xml:space="preserve"> y en las mismas condiciones, se iniciará, en este caso informando al vicerrector, </w:t>
      </w:r>
      <w:r w:rsidR="00875442">
        <w:t>el sistema de envíos de avisos a los 7, 3 y 1 días antes del periodo solicitado</w:t>
      </w:r>
      <w:r w:rsidR="00264021">
        <w:t>.</w:t>
      </w:r>
    </w:p>
    <w:p w:rsidR="00056A83" w:rsidRDefault="00056A83" w:rsidP="00ED2AAD">
      <w:pPr>
        <w:spacing w:after="120"/>
        <w:ind w:firstLine="708"/>
      </w:pPr>
    </w:p>
    <w:p w:rsidR="004903E7" w:rsidRDefault="004903E7" w:rsidP="00C5579C">
      <w:pPr>
        <w:spacing w:after="120"/>
        <w:ind w:firstLine="708"/>
      </w:pPr>
    </w:p>
    <w:p w:rsidR="00C5579C" w:rsidRDefault="00C5579C" w:rsidP="00B60B12">
      <w:pPr>
        <w:spacing w:after="120"/>
      </w:pPr>
    </w:p>
    <w:p w:rsidR="00256061" w:rsidRPr="00C34FB6" w:rsidRDefault="00256061" w:rsidP="004A0770">
      <w:pPr>
        <w:pStyle w:val="Ttulo1"/>
        <w:rPr>
          <w:rFonts w:ascii="Verdana" w:hAnsi="Verdana"/>
          <w:b/>
          <w:color w:val="538135" w:themeColor="accent6" w:themeShade="BF"/>
          <w:sz w:val="28"/>
          <w:szCs w:val="28"/>
        </w:rPr>
      </w:pPr>
      <w:bookmarkStart w:id="10" w:name="_Toc532477530"/>
      <w:r w:rsidRPr="00C34FB6">
        <w:rPr>
          <w:rFonts w:ascii="Verdana" w:hAnsi="Verdana"/>
          <w:b/>
          <w:color w:val="538135" w:themeColor="accent6" w:themeShade="BF"/>
          <w:sz w:val="28"/>
          <w:szCs w:val="28"/>
        </w:rPr>
        <w:lastRenderedPageBreak/>
        <w:t>Solicitud y resoluciones</w:t>
      </w:r>
      <w:bookmarkEnd w:id="10"/>
    </w:p>
    <w:p w:rsidR="00CA1518" w:rsidRDefault="00256061" w:rsidP="00CA1518">
      <w:pPr>
        <w:ind w:left="432" w:firstLine="276"/>
      </w:pPr>
      <w:r>
        <w:t>A continuación</w:t>
      </w:r>
      <w:r w:rsidR="00477E11">
        <w:t>,</w:t>
      </w:r>
      <w:r>
        <w:t xml:space="preserve"> se muestran los escritos de la solicitud y de las posibles resoluciones</w:t>
      </w:r>
      <w:r w:rsidR="000F62C0">
        <w:t>.</w:t>
      </w:r>
    </w:p>
    <w:p w:rsidR="00CA1518" w:rsidRDefault="00CA1518" w:rsidP="00256061">
      <w:pPr>
        <w:ind w:left="432" w:firstLine="276"/>
      </w:pPr>
    </w:p>
    <w:p w:rsidR="00D1221C" w:rsidRDefault="00A5764E" w:rsidP="00256061">
      <w:pPr>
        <w:ind w:left="432" w:firstLine="276"/>
      </w:pPr>
      <w:r>
        <w:rPr>
          <w:noProof/>
          <w:lang w:eastAsia="es-ES"/>
        </w:rPr>
        <w:drawing>
          <wp:inline distT="0" distB="0" distL="0" distR="0">
            <wp:extent cx="4918075" cy="5064125"/>
            <wp:effectExtent l="0" t="0" r="0" b="0"/>
            <wp:docPr id="5" name="Imagen 5" descr="solicitud_cambio_area_conocimien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olicitud_cambio_area_conocimiento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075" cy="506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BBC" w:rsidRDefault="00AB4BBC" w:rsidP="00256061">
      <w:pPr>
        <w:ind w:left="432" w:firstLine="276"/>
      </w:pPr>
    </w:p>
    <w:p w:rsidR="00256061" w:rsidRDefault="00256061" w:rsidP="00256061">
      <w:pPr>
        <w:ind w:left="432" w:firstLine="276"/>
      </w:pPr>
    </w:p>
    <w:p w:rsidR="00D450F0" w:rsidRDefault="00D450F0" w:rsidP="00256061">
      <w:pPr>
        <w:ind w:left="432" w:firstLine="276"/>
      </w:pPr>
    </w:p>
    <w:p w:rsidR="00D450F0" w:rsidRDefault="00D450F0" w:rsidP="00256061">
      <w:pPr>
        <w:ind w:left="432" w:firstLine="276"/>
      </w:pPr>
    </w:p>
    <w:p w:rsidR="00D450F0" w:rsidRDefault="00D450F0" w:rsidP="00256061">
      <w:pPr>
        <w:ind w:left="432" w:firstLine="276"/>
      </w:pPr>
    </w:p>
    <w:p w:rsidR="00D450F0" w:rsidRDefault="00D450F0" w:rsidP="00256061">
      <w:pPr>
        <w:ind w:left="432" w:firstLine="276"/>
      </w:pPr>
    </w:p>
    <w:p w:rsidR="00C571FE" w:rsidRDefault="00C571FE" w:rsidP="00256061">
      <w:pPr>
        <w:ind w:left="432" w:firstLine="276"/>
      </w:pPr>
    </w:p>
    <w:p w:rsidR="00D450F0" w:rsidRDefault="00D450F0" w:rsidP="00256061">
      <w:pPr>
        <w:ind w:left="432" w:firstLine="276"/>
      </w:pPr>
    </w:p>
    <w:p w:rsidR="00D450F0" w:rsidRDefault="00D450F0" w:rsidP="00256061">
      <w:pPr>
        <w:ind w:left="432" w:firstLine="276"/>
      </w:pPr>
    </w:p>
    <w:p w:rsidR="00D450F0" w:rsidRDefault="00D450F0" w:rsidP="00256061">
      <w:pPr>
        <w:ind w:left="432" w:firstLine="276"/>
      </w:pPr>
    </w:p>
    <w:p w:rsidR="00D450F0" w:rsidRDefault="00D450F0" w:rsidP="00256061">
      <w:pPr>
        <w:ind w:left="432" w:firstLine="276"/>
      </w:pPr>
    </w:p>
    <w:p w:rsidR="00D450F0" w:rsidRDefault="00D450F0" w:rsidP="00256061">
      <w:pPr>
        <w:ind w:left="432" w:firstLine="276"/>
      </w:pPr>
    </w:p>
    <w:p w:rsidR="00D450F0" w:rsidRPr="00B205FC" w:rsidRDefault="00D450F0" w:rsidP="00256061">
      <w:pPr>
        <w:ind w:left="432" w:firstLine="276"/>
        <w:rPr>
          <w:noProof/>
          <w:lang w:eastAsia="es-ES"/>
        </w:rPr>
      </w:pPr>
    </w:p>
    <w:p w:rsidR="00D450F0" w:rsidRDefault="00D450F0" w:rsidP="00256061">
      <w:pPr>
        <w:ind w:left="432" w:firstLine="276"/>
      </w:pPr>
    </w:p>
    <w:p w:rsidR="00D450F0" w:rsidRDefault="00A5764E" w:rsidP="00256061">
      <w:pPr>
        <w:ind w:left="432" w:firstLine="276"/>
      </w:pPr>
      <w:r>
        <w:rPr>
          <w:noProof/>
          <w:lang w:eastAsia="es-ES"/>
        </w:rPr>
        <w:lastRenderedPageBreak/>
        <w:drawing>
          <wp:inline distT="0" distB="0" distL="0" distR="0">
            <wp:extent cx="5798185" cy="7765415"/>
            <wp:effectExtent l="0" t="0" r="0" b="0"/>
            <wp:docPr id="6" name="Imagen 6" descr="pantallazo_resolucion_favor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antallazo_resolucion_favorabl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185" cy="776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F74" w:rsidRDefault="00C37F74" w:rsidP="00256061">
      <w:pPr>
        <w:ind w:left="432" w:firstLine="276"/>
      </w:pPr>
    </w:p>
    <w:p w:rsidR="00C37F74" w:rsidRDefault="00C37F74" w:rsidP="00256061">
      <w:pPr>
        <w:ind w:left="432" w:firstLine="276"/>
      </w:pPr>
    </w:p>
    <w:p w:rsidR="00C37F74" w:rsidRDefault="00C37F74" w:rsidP="00256061">
      <w:pPr>
        <w:ind w:left="432" w:firstLine="276"/>
      </w:pPr>
    </w:p>
    <w:p w:rsidR="00C37F74" w:rsidRDefault="00A5764E" w:rsidP="00256061">
      <w:pPr>
        <w:ind w:left="432" w:firstLine="276"/>
      </w:pPr>
      <w:r>
        <w:rPr>
          <w:noProof/>
          <w:lang w:eastAsia="es-ES"/>
        </w:rPr>
        <w:lastRenderedPageBreak/>
        <w:drawing>
          <wp:inline distT="0" distB="0" distL="0" distR="0">
            <wp:extent cx="5798185" cy="7758430"/>
            <wp:effectExtent l="0" t="0" r="0" b="0"/>
            <wp:docPr id="7" name="Imagen 7" descr="pantallazo_resolucion_desfavor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antallazo_resolucion_desfavorabl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185" cy="775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728" w:rsidRDefault="001F2728" w:rsidP="00256061">
      <w:pPr>
        <w:ind w:left="432" w:firstLine="276"/>
      </w:pPr>
    </w:p>
    <w:p w:rsidR="001F2728" w:rsidRDefault="001F2728" w:rsidP="00256061">
      <w:pPr>
        <w:ind w:left="432" w:firstLine="276"/>
      </w:pPr>
    </w:p>
    <w:p w:rsidR="001F2728" w:rsidRDefault="001F2728" w:rsidP="00256061">
      <w:pPr>
        <w:ind w:left="432" w:firstLine="276"/>
      </w:pPr>
    </w:p>
    <w:p w:rsidR="008B155B" w:rsidRDefault="00A5764E" w:rsidP="00256061">
      <w:pPr>
        <w:ind w:left="432" w:firstLine="276"/>
      </w:pPr>
      <w:r w:rsidRPr="008B155B">
        <w:rPr>
          <w:noProof/>
          <w:u w:val="single"/>
          <w:lang w:eastAsia="es-ES"/>
        </w:rPr>
        <w:lastRenderedPageBreak/>
        <w:drawing>
          <wp:inline distT="0" distB="0" distL="0" distR="0">
            <wp:extent cx="5798185" cy="7758430"/>
            <wp:effectExtent l="0" t="0" r="0" b="0"/>
            <wp:docPr id="8" name="Imagen 8" descr="pantallazo_resolucion_inadmis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antallazo_resolucion_inadmisio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185" cy="775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55B" w:rsidRPr="008B155B" w:rsidRDefault="008B155B" w:rsidP="008B155B"/>
    <w:p w:rsidR="008B155B" w:rsidRPr="008B155B" w:rsidRDefault="008B155B" w:rsidP="008B155B"/>
    <w:p w:rsidR="008B155B" w:rsidRPr="008B155B" w:rsidRDefault="008B155B" w:rsidP="008B155B"/>
    <w:p w:rsidR="008B155B" w:rsidRDefault="008B155B" w:rsidP="008B155B"/>
    <w:p w:rsidR="001F2728" w:rsidRDefault="008B155B" w:rsidP="008B155B">
      <w:pPr>
        <w:tabs>
          <w:tab w:val="left" w:pos="6065"/>
        </w:tabs>
      </w:pPr>
      <w:r>
        <w:tab/>
      </w:r>
    </w:p>
    <w:p w:rsidR="008B155B" w:rsidRPr="008B155B" w:rsidRDefault="008B155B" w:rsidP="008B155B">
      <w:pPr>
        <w:tabs>
          <w:tab w:val="left" w:pos="6065"/>
        </w:tabs>
        <w:rPr>
          <w:b/>
        </w:rPr>
      </w:pPr>
    </w:p>
    <w:p w:rsidR="008B155B" w:rsidRDefault="008B155B" w:rsidP="008B155B">
      <w:pPr>
        <w:tabs>
          <w:tab w:val="left" w:pos="6065"/>
        </w:tabs>
        <w:rPr>
          <w:rFonts w:ascii="Verdana" w:hAnsi="Verdana"/>
          <w:b/>
          <w:color w:val="538135" w:themeColor="accent6" w:themeShade="BF"/>
          <w:sz w:val="28"/>
          <w:szCs w:val="28"/>
        </w:rPr>
      </w:pPr>
      <w:r w:rsidRPr="008B155B">
        <w:rPr>
          <w:rFonts w:ascii="Verdana" w:hAnsi="Verdana"/>
          <w:b/>
          <w:color w:val="538135" w:themeColor="accent6" w:themeShade="BF"/>
          <w:sz w:val="28"/>
          <w:szCs w:val="28"/>
        </w:rPr>
        <w:t>ESQUEMA DEL FLUJO</w:t>
      </w:r>
    </w:p>
    <w:p w:rsidR="008B155B" w:rsidRDefault="008B155B" w:rsidP="008B155B">
      <w:pPr>
        <w:tabs>
          <w:tab w:val="left" w:pos="6065"/>
        </w:tabs>
        <w:rPr>
          <w:rFonts w:ascii="Verdana" w:hAnsi="Verdana"/>
          <w:b/>
          <w:color w:val="538135" w:themeColor="accent6" w:themeShade="BF"/>
          <w:sz w:val="28"/>
          <w:szCs w:val="28"/>
        </w:rPr>
      </w:pPr>
    </w:p>
    <w:p w:rsidR="008B155B" w:rsidRPr="005775D9" w:rsidRDefault="0029499A" w:rsidP="008B155B">
      <w:pPr>
        <w:tabs>
          <w:tab w:val="left" w:pos="6065"/>
        </w:tabs>
        <w:rPr>
          <w:rFonts w:ascii="Verdana" w:hAnsi="Verdana"/>
          <w:b/>
          <w:color w:val="538135" w:themeColor="accent6" w:themeShade="BF"/>
          <w:sz w:val="28"/>
          <w:szCs w:val="28"/>
        </w:rPr>
      </w:pPr>
      <w:r>
        <w:rPr>
          <w:rFonts w:ascii="Verdana" w:hAnsi="Verdana"/>
          <w:b/>
          <w:color w:val="538135" w:themeColor="accent6" w:themeShade="BF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7.1pt;height:314.2pt">
            <v:imagedata r:id="rId16" o:title="r"/>
          </v:shape>
        </w:pict>
      </w:r>
    </w:p>
    <w:sectPr w:rsidR="008B155B" w:rsidRPr="005775D9" w:rsidSect="009F0994">
      <w:headerReference w:type="default" r:id="rId17"/>
      <w:footerReference w:type="default" r:id="rId18"/>
      <w:pgSz w:w="11906" w:h="16838" w:code="9"/>
      <w:pgMar w:top="1418" w:right="1327" w:bottom="1418" w:left="1440" w:header="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06080" w:rsidRDefault="00306080">
      <w:r>
        <w:separator/>
      </w:r>
    </w:p>
  </w:endnote>
  <w:endnote w:type="continuationSeparator" w:id="0">
    <w:p w:rsidR="00306080" w:rsidRDefault="003060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Frutiger-Bold">
    <w:altName w:val="Times New Roman"/>
    <w:charset w:val="00"/>
    <w:family w:val="auto"/>
    <w:pitch w:val="variable"/>
    <w:sig w:usb0="00000001" w:usb1="00000000" w:usb2="00000000" w:usb3="00000000" w:csb0="00000009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Frutiger-Light">
    <w:altName w:val="Times New Roman"/>
    <w:charset w:val="00"/>
    <w:family w:val="auto"/>
    <w:pitch w:val="variable"/>
    <w:sig w:usb0="00000001" w:usb1="00000000" w:usb2="00000000" w:usb3="00000000" w:csb0="00000009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utiger-Roman">
    <w:charset w:val="00"/>
    <w:family w:val="auto"/>
    <w:pitch w:val="variable"/>
    <w:sig w:usb0="800000A3" w:usb1="00000000" w:usb2="00000000" w:usb3="00000000" w:csb0="00000009" w:csb1="00000000"/>
  </w:font>
  <w:font w:name="FreeSans">
    <w:altName w:val="Times New Roman"/>
    <w:charset w:val="01"/>
    <w:family w:val="swiss"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4CB5" w:rsidRDefault="00124CB5" w:rsidP="002806F9">
    <w:pPr>
      <w:pStyle w:val="Piedepgina"/>
      <w:pBdr>
        <w:top w:val="single" w:sz="4" w:space="1" w:color="000000"/>
        <w:left w:val="none" w:sz="0" w:space="0" w:color="000000"/>
        <w:bottom w:val="none" w:sz="0" w:space="0" w:color="000000"/>
        <w:right w:val="none" w:sz="0" w:space="0" w:color="000000"/>
      </w:pBdr>
      <w:tabs>
        <w:tab w:val="clear" w:pos="4252"/>
        <w:tab w:val="clear" w:pos="8504"/>
        <w:tab w:val="center" w:pos="3828"/>
        <w:tab w:val="left" w:pos="4111"/>
        <w:tab w:val="right" w:pos="13467"/>
      </w:tabs>
      <w:ind w:left="2832" w:right="-306" w:hanging="2832"/>
      <w:rPr>
        <w:rFonts w:ascii="Frutiger-Light" w:hAnsi="Frutiger-Light" w:cs="Frutiger-Light"/>
        <w:sz w:val="18"/>
        <w:szCs w:val="18"/>
      </w:rPr>
    </w:pPr>
    <w:r w:rsidRPr="00857FDE">
      <w:rPr>
        <w:rFonts w:ascii="Verdana" w:hAnsi="Verdana" w:cs="Frutiger-Light"/>
        <w:sz w:val="16"/>
        <w:szCs w:val="16"/>
      </w:rPr>
      <w:t>Universidad Autónoma de Madrid</w:t>
    </w:r>
    <w:r w:rsidRPr="00857FDE">
      <w:rPr>
        <w:rFonts w:ascii="Verdana" w:hAnsi="Verdana" w:cs="Frutiger-Light"/>
        <w:sz w:val="16"/>
        <w:szCs w:val="16"/>
      </w:rPr>
      <w:tab/>
      <w:t xml:space="preserve">          </w:t>
    </w:r>
    <w:r w:rsidR="00AB6CB8">
      <w:rPr>
        <w:rFonts w:ascii="Verdana" w:hAnsi="Verdana" w:cs="Frutiger-Light"/>
        <w:sz w:val="16"/>
        <w:szCs w:val="16"/>
      </w:rPr>
      <w:t xml:space="preserve">  </w:t>
    </w:r>
    <w:r w:rsidR="00AB6CB8">
      <w:rPr>
        <w:rFonts w:ascii="Verdana" w:hAnsi="Verdana" w:cs="Frutiger-Light"/>
        <w:sz w:val="16"/>
        <w:szCs w:val="16"/>
      </w:rPr>
      <w:tab/>
    </w:r>
    <w:r w:rsidRPr="00857FDE">
      <w:rPr>
        <w:rFonts w:ascii="Verdana" w:hAnsi="Verdana" w:cs="Frutiger-Light"/>
        <w:sz w:val="16"/>
        <w:szCs w:val="16"/>
      </w:rPr>
      <w:t xml:space="preserve"> </w:t>
    </w:r>
    <w:r w:rsidRPr="00857FDE">
      <w:rPr>
        <w:rStyle w:val="Nmerodepgina"/>
        <w:rFonts w:ascii="Verdana" w:hAnsi="Verdana"/>
        <w:sz w:val="16"/>
        <w:szCs w:val="16"/>
      </w:rPr>
      <w:fldChar w:fldCharType="begin"/>
    </w:r>
    <w:r w:rsidRPr="00857FDE">
      <w:rPr>
        <w:rStyle w:val="Nmerodepgina"/>
        <w:rFonts w:ascii="Verdana" w:hAnsi="Verdana"/>
        <w:sz w:val="16"/>
        <w:szCs w:val="16"/>
      </w:rPr>
      <w:instrText xml:space="preserve"> PAGE </w:instrText>
    </w:r>
    <w:r w:rsidRPr="00857FDE">
      <w:rPr>
        <w:rStyle w:val="Nmerodepgina"/>
        <w:rFonts w:ascii="Verdana" w:hAnsi="Verdana"/>
        <w:sz w:val="16"/>
        <w:szCs w:val="16"/>
      </w:rPr>
      <w:fldChar w:fldCharType="separate"/>
    </w:r>
    <w:r w:rsidR="006851AA">
      <w:rPr>
        <w:rStyle w:val="Nmerodepgina"/>
        <w:rFonts w:ascii="Verdana" w:hAnsi="Verdana"/>
        <w:noProof/>
        <w:sz w:val="16"/>
        <w:szCs w:val="16"/>
      </w:rPr>
      <w:t>14</w:t>
    </w:r>
    <w:r w:rsidRPr="00857FDE">
      <w:rPr>
        <w:rStyle w:val="Nmerodepgina"/>
        <w:rFonts w:ascii="Verdana" w:hAnsi="Verdana"/>
        <w:sz w:val="16"/>
        <w:szCs w:val="16"/>
      </w:rPr>
      <w:fldChar w:fldCharType="end"/>
    </w:r>
    <w:r w:rsidRPr="00857FDE">
      <w:rPr>
        <w:rStyle w:val="Nmerodepgina"/>
        <w:rFonts w:ascii="Verdana" w:hAnsi="Verdana"/>
        <w:sz w:val="16"/>
        <w:szCs w:val="16"/>
      </w:rPr>
      <w:tab/>
    </w:r>
    <w:r w:rsidR="002806F9">
      <w:rPr>
        <w:rStyle w:val="Nmerodepgina"/>
        <w:rFonts w:ascii="Verdana" w:hAnsi="Verdana"/>
        <w:sz w:val="16"/>
        <w:szCs w:val="16"/>
      </w:rPr>
      <w:t xml:space="preserve"> </w:t>
    </w:r>
    <w:r w:rsidR="002806F9">
      <w:rPr>
        <w:rFonts w:ascii="Verdana" w:hAnsi="Verdana"/>
        <w:sz w:val="16"/>
        <w:szCs w:val="16"/>
      </w:rPr>
      <w:t xml:space="preserve">                                 </w:t>
    </w:r>
    <w:r w:rsidR="002806F9" w:rsidRPr="002806F9">
      <w:rPr>
        <w:rFonts w:ascii="Verdana" w:hAnsi="Verdana"/>
        <w:sz w:val="16"/>
        <w:szCs w:val="16"/>
      </w:rPr>
      <w:t>02-</w:t>
    </w:r>
    <w:r w:rsidR="000F6767">
      <w:rPr>
        <w:rFonts w:ascii="Verdana" w:hAnsi="Verdana"/>
        <w:sz w:val="16"/>
        <w:szCs w:val="16"/>
      </w:rPr>
      <w:t>17</w:t>
    </w:r>
    <w:r w:rsidR="002806F9" w:rsidRPr="002806F9">
      <w:rPr>
        <w:rFonts w:ascii="Verdana" w:hAnsi="Verdana"/>
        <w:sz w:val="16"/>
        <w:szCs w:val="16"/>
      </w:rPr>
      <w:t xml:space="preserve"> </w:t>
    </w:r>
    <w:r w:rsidR="003818CC">
      <w:rPr>
        <w:rFonts w:ascii="Verdana" w:hAnsi="Verdana"/>
        <w:sz w:val="16"/>
        <w:szCs w:val="16"/>
      </w:rPr>
      <w:t>Cambio de área de conocimiento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06080" w:rsidRDefault="00306080">
      <w:r>
        <w:separator/>
      </w:r>
    </w:p>
  </w:footnote>
  <w:footnote w:type="continuationSeparator" w:id="0">
    <w:p w:rsidR="00306080" w:rsidRDefault="0030608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26AA" w:rsidRDefault="00A5764E" w:rsidP="005926AA">
    <w:pPr>
      <w:pStyle w:val="Encabezado"/>
    </w:pPr>
    <w:r>
      <w:rPr>
        <w:noProof/>
        <w:lang w:eastAsia="es-ES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margin">
            <wp:posOffset>-339090</wp:posOffset>
          </wp:positionH>
          <wp:positionV relativeFrom="paragraph">
            <wp:posOffset>79375</wp:posOffset>
          </wp:positionV>
          <wp:extent cx="2974975" cy="579120"/>
          <wp:effectExtent l="0" t="0" r="0" b="0"/>
          <wp:wrapNone/>
          <wp:docPr id="3" name="Imagen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74975" cy="5791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:rsidR="005926AA" w:rsidRDefault="00A5764E" w:rsidP="005926AA">
    <w:pPr>
      <w:pStyle w:val="Encabezado"/>
    </w:pPr>
    <w:r>
      <w:rPr>
        <w:noProof/>
        <w:lang w:eastAsia="es-ES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posOffset>591185</wp:posOffset>
              </wp:positionH>
              <wp:positionV relativeFrom="page">
                <wp:posOffset>464185</wp:posOffset>
              </wp:positionV>
              <wp:extent cx="4618355" cy="426720"/>
              <wp:effectExtent l="0" t="0" r="0" b="0"/>
              <wp:wrapNone/>
              <wp:docPr id="2" name="15 Cuadro de texto">
                <a:extLst xmlns:a="http://schemas.openxmlformats.org/drawingml/2006/main">
                  <a:ext uri="{C183D7F6-B498-43B3-948B-1728B52AA6E4}"/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618355" cy="426720"/>
                      </a:xfrm>
                      <a:prstGeom prst="rect">
                        <a:avLst/>
                      </a:prstGeom>
                      <a:solidFill>
                        <a:sysClr val="window" lastClr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5926AA" w:rsidRPr="005926AA" w:rsidRDefault="005926AA" w:rsidP="005926AA">
                          <w:pPr>
                            <w:jc w:val="center"/>
                            <w:rPr>
                              <w:rFonts w:cs="Calibri"/>
                              <w:b/>
                              <w:sz w:val="18"/>
                              <w:szCs w:val="18"/>
                            </w:rPr>
                          </w:pPr>
                          <w:r w:rsidRPr="005926AA">
                            <w:rPr>
                              <w:rFonts w:cs="Calibri"/>
                              <w:b/>
                              <w:sz w:val="18"/>
                              <w:szCs w:val="18"/>
                            </w:rPr>
                            <w:t>PLATAFORMA DE ADMINISTRACIÓN ELECTRÓNICA</w:t>
                          </w:r>
                        </w:p>
                        <w:p w:rsidR="005926AA" w:rsidRPr="005926AA" w:rsidRDefault="005926AA" w:rsidP="005926AA">
                          <w:pPr>
                            <w:jc w:val="center"/>
                            <w:rPr>
                              <w:rFonts w:cs="Calibri"/>
                              <w:b/>
                              <w:color w:val="A6A6A6"/>
                              <w:sz w:val="18"/>
                              <w:szCs w:val="18"/>
                            </w:rPr>
                          </w:pPr>
                          <w:r w:rsidRPr="005926AA">
                            <w:rPr>
                              <w:rFonts w:cs="Calibri"/>
                              <w:b/>
                              <w:sz w:val="18"/>
                              <w:szCs w:val="18"/>
                            </w:rPr>
                            <w:t>Unidad Técnica de Innovación y Administración Electrónica</w:t>
                          </w:r>
                        </w:p>
                        <w:p w:rsidR="005926AA" w:rsidRPr="008A166C" w:rsidRDefault="005926AA" w:rsidP="005926AA">
                          <w:pPr>
                            <w:jc w:val="center"/>
                            <w:rPr>
                              <w:b/>
                              <w:color w:val="7F7F7F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15 Cuadro de texto" o:spid="_x0000_s1026" type="#_x0000_t202" style="position:absolute;left:0;text-align:left;margin-left:46.55pt;margin-top:36.55pt;width:363.65pt;height:33.6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" fillcolor="window" stroked="f" strokeweight=".5pt">
              <v:path arrowok="t"/>
              <v:textbox>
                <w:txbxContent>
                  <w:p w:rsidR="005926AA" w:rsidRPr="005926AA" w:rsidRDefault="005926AA" w:rsidP="005926AA">
                    <w:pPr>
                      <w:jc w:val="center"/>
                      <w:rPr>
                        <w:rFonts w:cs="Calibri"/>
                        <w:b/>
                        <w:sz w:val="18"/>
                        <w:szCs w:val="18"/>
                      </w:rPr>
                    </w:pPr>
                    <w:r w:rsidRPr="005926AA">
                      <w:rPr>
                        <w:rFonts w:cs="Calibri"/>
                        <w:b/>
                        <w:sz w:val="18"/>
                        <w:szCs w:val="18"/>
                      </w:rPr>
                      <w:t>PLATAFORMA DE ADMINISTRACIÓN ELECTRÓNICA</w:t>
                    </w:r>
                  </w:p>
                  <w:p w:rsidR="005926AA" w:rsidRPr="005926AA" w:rsidRDefault="005926AA" w:rsidP="005926AA">
                    <w:pPr>
                      <w:jc w:val="center"/>
                      <w:rPr>
                        <w:rFonts w:cs="Calibri"/>
                        <w:b/>
                        <w:color w:val="A6A6A6"/>
                        <w:sz w:val="18"/>
                        <w:szCs w:val="18"/>
                      </w:rPr>
                    </w:pPr>
                    <w:r w:rsidRPr="005926AA">
                      <w:rPr>
                        <w:rFonts w:cs="Calibri"/>
                        <w:b/>
                        <w:sz w:val="18"/>
                        <w:szCs w:val="18"/>
                      </w:rPr>
                      <w:t>Unidad Técnica de Innovación y Administración Electrónica</w:t>
                    </w:r>
                  </w:p>
                  <w:p w:rsidR="005926AA" w:rsidRPr="008A166C" w:rsidRDefault="005926AA" w:rsidP="005926AA">
                    <w:pPr>
                      <w:jc w:val="center"/>
                      <w:rPr>
                        <w:b/>
                        <w:color w:val="7F7F7F"/>
                      </w:rPr>
                    </w:pPr>
                  </w:p>
                </w:txbxContent>
              </v:textbox>
              <w10:wrap anchorx="margin" anchory="page"/>
            </v:shape>
          </w:pict>
        </mc:Fallback>
      </mc:AlternateContent>
    </w:r>
  </w:p>
  <w:p w:rsidR="005926AA" w:rsidRDefault="005926AA" w:rsidP="005926AA">
    <w:pPr>
      <w:pStyle w:val="Encabezado"/>
    </w:pPr>
  </w:p>
  <w:p w:rsidR="00124CB5" w:rsidRDefault="00A5764E">
    <w:pPr>
      <w:pStyle w:val="Encabezado"/>
    </w:pPr>
    <w:r>
      <w:rPr>
        <w:noProof/>
        <w:lang w:eastAsia="es-ES"/>
      </w:rPr>
      <w:drawing>
        <wp:anchor distT="0" distB="0" distL="114300" distR="114300" simplePos="0" relativeHeight="251661312" behindDoc="1" locked="0" layoutInCell="1" allowOverlap="1">
          <wp:simplePos x="0" y="0"/>
          <wp:positionH relativeFrom="page">
            <wp:posOffset>3350260</wp:posOffset>
          </wp:positionH>
          <wp:positionV relativeFrom="paragraph">
            <wp:posOffset>102235</wp:posOffset>
          </wp:positionV>
          <wp:extent cx="939165" cy="266700"/>
          <wp:effectExtent l="0" t="0" r="0" b="0"/>
          <wp:wrapNone/>
          <wp:docPr id="1" name="Imagen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9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2588" t="11504" r="60159" b="82353"/>
                  <a:stretch>
                    <a:fillRect/>
                  </a:stretch>
                </pic:blipFill>
                <pic:spPr bwMode="auto">
                  <a:xfrm>
                    <a:off x="0" y="0"/>
                    <a:ext cx="939165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982C766A"/>
    <w:lvl w:ilvl="0">
      <w:start w:val="1"/>
      <w:numFmt w:val="decimal"/>
      <w:pStyle w:val="Ttulo1"/>
      <w:lvlText w:val="%1"/>
      <w:lvlJc w:val="left"/>
      <w:pPr>
        <w:tabs>
          <w:tab w:val="num" w:pos="0"/>
        </w:tabs>
        <w:ind w:left="432" w:hanging="432"/>
      </w:pPr>
      <w:rPr>
        <w:rFonts w:ascii="Calibri" w:hAnsi="Calibri" w:cs="Calibri" w:hint="default"/>
        <w:sz w:val="28"/>
        <w:szCs w:val="28"/>
      </w:rPr>
    </w:lvl>
    <w:lvl w:ilvl="1">
      <w:start w:val="1"/>
      <w:numFmt w:val="decimal"/>
      <w:pStyle w:val="Ttulo2"/>
      <w:lvlText w:val="%1.%2"/>
      <w:lvlJc w:val="left"/>
      <w:pPr>
        <w:tabs>
          <w:tab w:val="num" w:pos="0"/>
        </w:tabs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0"/>
        </w:tabs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1584" w:hanging="1584"/>
      </w:pPr>
      <w:rPr>
        <w:rFonts w:hint="default"/>
      </w:rPr>
    </w:lvl>
  </w:abstractNum>
  <w:abstractNum w:abstractNumId="1" w15:restartNumberingAfterBreak="0">
    <w:nsid w:val="00000002"/>
    <w:multiLevelType w:val="singleLevel"/>
    <w:tmpl w:val="00000002"/>
    <w:name w:val="WW8Num13"/>
    <w:lvl w:ilvl="0">
      <w:start w:val="1"/>
      <w:numFmt w:val="bullet"/>
      <w:pStyle w:val="Guin"/>
      <w:lvlText w:val=""/>
      <w:lvlJc w:val="left"/>
      <w:pPr>
        <w:tabs>
          <w:tab w:val="num" w:pos="764"/>
        </w:tabs>
        <w:ind w:left="764" w:hanging="284"/>
      </w:pPr>
      <w:rPr>
        <w:rFonts w:ascii="Symbol" w:hAnsi="Symbol" w:cs="Symbol" w:hint="default"/>
        <w:color w:val="auto"/>
      </w:rPr>
    </w:lvl>
  </w:abstractNum>
  <w:abstractNum w:abstractNumId="2" w15:restartNumberingAfterBreak="0">
    <w:nsid w:val="033B2676"/>
    <w:multiLevelType w:val="hybridMultilevel"/>
    <w:tmpl w:val="65B66444"/>
    <w:lvl w:ilvl="0" w:tplc="0C0A0005">
      <w:start w:val="1"/>
      <w:numFmt w:val="bullet"/>
      <w:lvlText w:val=""/>
      <w:lvlJc w:val="left"/>
      <w:pPr>
        <w:ind w:left="927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" w15:restartNumberingAfterBreak="0">
    <w:nsid w:val="0366081D"/>
    <w:multiLevelType w:val="hybridMultilevel"/>
    <w:tmpl w:val="F7C2746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356DC5"/>
    <w:multiLevelType w:val="hybridMultilevel"/>
    <w:tmpl w:val="4C56EE6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5A03A8"/>
    <w:multiLevelType w:val="multilevel"/>
    <w:tmpl w:val="25860C4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1AA614F5"/>
    <w:multiLevelType w:val="hybridMultilevel"/>
    <w:tmpl w:val="4A4C9234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BF24A3"/>
    <w:multiLevelType w:val="hybridMultilevel"/>
    <w:tmpl w:val="DE54BAAE"/>
    <w:lvl w:ilvl="0" w:tplc="0C0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23885241"/>
    <w:multiLevelType w:val="hybridMultilevel"/>
    <w:tmpl w:val="7758ED10"/>
    <w:lvl w:ilvl="0" w:tplc="0C0A000F">
      <w:start w:val="1"/>
      <w:numFmt w:val="decimal"/>
      <w:lvlText w:val="%1."/>
      <w:lvlJc w:val="left"/>
      <w:pPr>
        <w:ind w:left="1004" w:hanging="360"/>
      </w:pPr>
    </w:lvl>
    <w:lvl w:ilvl="1" w:tplc="0C0A0019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ABF1AF7"/>
    <w:multiLevelType w:val="hybridMultilevel"/>
    <w:tmpl w:val="5B72BCE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47271E"/>
    <w:multiLevelType w:val="hybridMultilevel"/>
    <w:tmpl w:val="C30A0D78"/>
    <w:lvl w:ilvl="0" w:tplc="0C0A0003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11" w15:restartNumberingAfterBreak="0">
    <w:nsid w:val="34376733"/>
    <w:multiLevelType w:val="hybridMultilevel"/>
    <w:tmpl w:val="413AB2B6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A37EDA"/>
    <w:multiLevelType w:val="hybridMultilevel"/>
    <w:tmpl w:val="EFEA8B3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8891F65"/>
    <w:multiLevelType w:val="hybridMultilevel"/>
    <w:tmpl w:val="5FC8D3E6"/>
    <w:lvl w:ilvl="0" w:tplc="0C0A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4" w15:restartNumberingAfterBreak="0">
    <w:nsid w:val="3E7C61B1"/>
    <w:multiLevelType w:val="hybridMultilevel"/>
    <w:tmpl w:val="E09C4EE2"/>
    <w:lvl w:ilvl="0" w:tplc="1DD28698">
      <w:start w:val="1"/>
      <w:numFmt w:val="lowerLetter"/>
      <w:lvlText w:val="%1."/>
      <w:lvlJc w:val="left"/>
      <w:pPr>
        <w:ind w:left="1065" w:hanging="360"/>
      </w:pPr>
      <w:rPr>
        <w:rFonts w:ascii="Frutiger-Bold" w:eastAsia="Times New Roman" w:hAnsi="Frutiger-Bold" w:cs="Frutiger-Bold" w:hint="default"/>
        <w:sz w:val="20"/>
      </w:rPr>
    </w:lvl>
    <w:lvl w:ilvl="1" w:tplc="0C0A0019" w:tentative="1">
      <w:start w:val="1"/>
      <w:numFmt w:val="lowerLetter"/>
      <w:lvlText w:val="%2."/>
      <w:lvlJc w:val="left"/>
      <w:pPr>
        <w:ind w:left="1785" w:hanging="360"/>
      </w:pPr>
    </w:lvl>
    <w:lvl w:ilvl="2" w:tplc="0C0A001B" w:tentative="1">
      <w:start w:val="1"/>
      <w:numFmt w:val="lowerRoman"/>
      <w:lvlText w:val="%3."/>
      <w:lvlJc w:val="right"/>
      <w:pPr>
        <w:ind w:left="2505" w:hanging="180"/>
      </w:pPr>
    </w:lvl>
    <w:lvl w:ilvl="3" w:tplc="0C0A000F" w:tentative="1">
      <w:start w:val="1"/>
      <w:numFmt w:val="decimal"/>
      <w:lvlText w:val="%4."/>
      <w:lvlJc w:val="left"/>
      <w:pPr>
        <w:ind w:left="3225" w:hanging="360"/>
      </w:pPr>
    </w:lvl>
    <w:lvl w:ilvl="4" w:tplc="0C0A0019" w:tentative="1">
      <w:start w:val="1"/>
      <w:numFmt w:val="lowerLetter"/>
      <w:lvlText w:val="%5."/>
      <w:lvlJc w:val="left"/>
      <w:pPr>
        <w:ind w:left="3945" w:hanging="360"/>
      </w:pPr>
    </w:lvl>
    <w:lvl w:ilvl="5" w:tplc="0C0A001B" w:tentative="1">
      <w:start w:val="1"/>
      <w:numFmt w:val="lowerRoman"/>
      <w:lvlText w:val="%6."/>
      <w:lvlJc w:val="right"/>
      <w:pPr>
        <w:ind w:left="4665" w:hanging="180"/>
      </w:pPr>
    </w:lvl>
    <w:lvl w:ilvl="6" w:tplc="0C0A000F" w:tentative="1">
      <w:start w:val="1"/>
      <w:numFmt w:val="decimal"/>
      <w:lvlText w:val="%7."/>
      <w:lvlJc w:val="left"/>
      <w:pPr>
        <w:ind w:left="5385" w:hanging="360"/>
      </w:pPr>
    </w:lvl>
    <w:lvl w:ilvl="7" w:tplc="0C0A0019" w:tentative="1">
      <w:start w:val="1"/>
      <w:numFmt w:val="lowerLetter"/>
      <w:lvlText w:val="%8."/>
      <w:lvlJc w:val="left"/>
      <w:pPr>
        <w:ind w:left="6105" w:hanging="360"/>
      </w:pPr>
    </w:lvl>
    <w:lvl w:ilvl="8" w:tplc="0C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5" w15:restartNumberingAfterBreak="0">
    <w:nsid w:val="3EA467ED"/>
    <w:multiLevelType w:val="hybridMultilevel"/>
    <w:tmpl w:val="9822C9B2"/>
    <w:lvl w:ilvl="0" w:tplc="0C0A0015">
      <w:start w:val="1"/>
      <w:numFmt w:val="upperLetter"/>
      <w:lvlText w:val="%1."/>
      <w:lvlJc w:val="left"/>
      <w:pPr>
        <w:ind w:left="643" w:hanging="360"/>
      </w:pPr>
    </w:lvl>
    <w:lvl w:ilvl="1" w:tplc="0C0A0019" w:tentative="1">
      <w:start w:val="1"/>
      <w:numFmt w:val="lowerLetter"/>
      <w:lvlText w:val="%2."/>
      <w:lvlJc w:val="left"/>
      <w:pPr>
        <w:ind w:left="1528" w:hanging="360"/>
      </w:pPr>
    </w:lvl>
    <w:lvl w:ilvl="2" w:tplc="0C0A001B" w:tentative="1">
      <w:start w:val="1"/>
      <w:numFmt w:val="lowerRoman"/>
      <w:lvlText w:val="%3."/>
      <w:lvlJc w:val="right"/>
      <w:pPr>
        <w:ind w:left="2248" w:hanging="180"/>
      </w:pPr>
    </w:lvl>
    <w:lvl w:ilvl="3" w:tplc="0C0A000F" w:tentative="1">
      <w:start w:val="1"/>
      <w:numFmt w:val="decimal"/>
      <w:lvlText w:val="%4."/>
      <w:lvlJc w:val="left"/>
      <w:pPr>
        <w:ind w:left="2968" w:hanging="360"/>
      </w:pPr>
    </w:lvl>
    <w:lvl w:ilvl="4" w:tplc="0C0A0019" w:tentative="1">
      <w:start w:val="1"/>
      <w:numFmt w:val="lowerLetter"/>
      <w:lvlText w:val="%5."/>
      <w:lvlJc w:val="left"/>
      <w:pPr>
        <w:ind w:left="3688" w:hanging="360"/>
      </w:pPr>
    </w:lvl>
    <w:lvl w:ilvl="5" w:tplc="0C0A001B" w:tentative="1">
      <w:start w:val="1"/>
      <w:numFmt w:val="lowerRoman"/>
      <w:lvlText w:val="%6."/>
      <w:lvlJc w:val="right"/>
      <w:pPr>
        <w:ind w:left="4408" w:hanging="180"/>
      </w:pPr>
    </w:lvl>
    <w:lvl w:ilvl="6" w:tplc="0C0A000F" w:tentative="1">
      <w:start w:val="1"/>
      <w:numFmt w:val="decimal"/>
      <w:lvlText w:val="%7."/>
      <w:lvlJc w:val="left"/>
      <w:pPr>
        <w:ind w:left="5128" w:hanging="360"/>
      </w:pPr>
    </w:lvl>
    <w:lvl w:ilvl="7" w:tplc="0C0A0019" w:tentative="1">
      <w:start w:val="1"/>
      <w:numFmt w:val="lowerLetter"/>
      <w:lvlText w:val="%8."/>
      <w:lvlJc w:val="left"/>
      <w:pPr>
        <w:ind w:left="5848" w:hanging="360"/>
      </w:pPr>
    </w:lvl>
    <w:lvl w:ilvl="8" w:tplc="0C0A001B" w:tentative="1">
      <w:start w:val="1"/>
      <w:numFmt w:val="lowerRoman"/>
      <w:lvlText w:val="%9."/>
      <w:lvlJc w:val="right"/>
      <w:pPr>
        <w:ind w:left="6568" w:hanging="180"/>
      </w:pPr>
    </w:lvl>
  </w:abstractNum>
  <w:abstractNum w:abstractNumId="16" w15:restartNumberingAfterBreak="0">
    <w:nsid w:val="3F2778E3"/>
    <w:multiLevelType w:val="hybridMultilevel"/>
    <w:tmpl w:val="93606D20"/>
    <w:lvl w:ilvl="0" w:tplc="0ECC0664">
      <w:numFmt w:val="bullet"/>
      <w:lvlText w:val="-"/>
      <w:lvlJc w:val="left"/>
      <w:pPr>
        <w:ind w:left="720" w:hanging="360"/>
      </w:pPr>
      <w:rPr>
        <w:rFonts w:ascii="Verdana" w:eastAsia="Times New Roman" w:hAnsi="Verdana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F846702"/>
    <w:multiLevelType w:val="hybridMultilevel"/>
    <w:tmpl w:val="733C5BE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262782E"/>
    <w:multiLevelType w:val="hybridMultilevel"/>
    <w:tmpl w:val="3F54CF84"/>
    <w:lvl w:ilvl="0" w:tplc="A3B4D65C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455D3A17"/>
    <w:multiLevelType w:val="hybridMultilevel"/>
    <w:tmpl w:val="9822C9B2"/>
    <w:lvl w:ilvl="0" w:tplc="0C0A0015">
      <w:start w:val="1"/>
      <w:numFmt w:val="upperLetter"/>
      <w:lvlText w:val="%1."/>
      <w:lvlJc w:val="left"/>
      <w:pPr>
        <w:ind w:left="643" w:hanging="360"/>
      </w:pPr>
    </w:lvl>
    <w:lvl w:ilvl="1" w:tplc="0C0A0019" w:tentative="1">
      <w:start w:val="1"/>
      <w:numFmt w:val="lowerLetter"/>
      <w:lvlText w:val="%2."/>
      <w:lvlJc w:val="left"/>
      <w:pPr>
        <w:ind w:left="1528" w:hanging="360"/>
      </w:pPr>
    </w:lvl>
    <w:lvl w:ilvl="2" w:tplc="0C0A001B" w:tentative="1">
      <w:start w:val="1"/>
      <w:numFmt w:val="lowerRoman"/>
      <w:lvlText w:val="%3."/>
      <w:lvlJc w:val="right"/>
      <w:pPr>
        <w:ind w:left="2248" w:hanging="180"/>
      </w:pPr>
    </w:lvl>
    <w:lvl w:ilvl="3" w:tplc="0C0A000F" w:tentative="1">
      <w:start w:val="1"/>
      <w:numFmt w:val="decimal"/>
      <w:lvlText w:val="%4."/>
      <w:lvlJc w:val="left"/>
      <w:pPr>
        <w:ind w:left="2968" w:hanging="360"/>
      </w:pPr>
    </w:lvl>
    <w:lvl w:ilvl="4" w:tplc="0C0A0019" w:tentative="1">
      <w:start w:val="1"/>
      <w:numFmt w:val="lowerLetter"/>
      <w:lvlText w:val="%5."/>
      <w:lvlJc w:val="left"/>
      <w:pPr>
        <w:ind w:left="3688" w:hanging="360"/>
      </w:pPr>
    </w:lvl>
    <w:lvl w:ilvl="5" w:tplc="0C0A001B" w:tentative="1">
      <w:start w:val="1"/>
      <w:numFmt w:val="lowerRoman"/>
      <w:lvlText w:val="%6."/>
      <w:lvlJc w:val="right"/>
      <w:pPr>
        <w:ind w:left="4408" w:hanging="180"/>
      </w:pPr>
    </w:lvl>
    <w:lvl w:ilvl="6" w:tplc="0C0A000F" w:tentative="1">
      <w:start w:val="1"/>
      <w:numFmt w:val="decimal"/>
      <w:lvlText w:val="%7."/>
      <w:lvlJc w:val="left"/>
      <w:pPr>
        <w:ind w:left="5128" w:hanging="360"/>
      </w:pPr>
    </w:lvl>
    <w:lvl w:ilvl="7" w:tplc="0C0A0019" w:tentative="1">
      <w:start w:val="1"/>
      <w:numFmt w:val="lowerLetter"/>
      <w:lvlText w:val="%8."/>
      <w:lvlJc w:val="left"/>
      <w:pPr>
        <w:ind w:left="5848" w:hanging="360"/>
      </w:pPr>
    </w:lvl>
    <w:lvl w:ilvl="8" w:tplc="0C0A001B" w:tentative="1">
      <w:start w:val="1"/>
      <w:numFmt w:val="lowerRoman"/>
      <w:lvlText w:val="%9."/>
      <w:lvlJc w:val="right"/>
      <w:pPr>
        <w:ind w:left="6568" w:hanging="180"/>
      </w:pPr>
    </w:lvl>
  </w:abstractNum>
  <w:abstractNum w:abstractNumId="20" w15:restartNumberingAfterBreak="0">
    <w:nsid w:val="4AD641A5"/>
    <w:multiLevelType w:val="hybridMultilevel"/>
    <w:tmpl w:val="3EA6B4A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81E3BB9"/>
    <w:multiLevelType w:val="hybridMultilevel"/>
    <w:tmpl w:val="9822C9B2"/>
    <w:lvl w:ilvl="0" w:tplc="0C0A0015">
      <w:start w:val="1"/>
      <w:numFmt w:val="upperLetter"/>
      <w:lvlText w:val="%1."/>
      <w:lvlJc w:val="left"/>
      <w:pPr>
        <w:ind w:left="643" w:hanging="360"/>
      </w:pPr>
    </w:lvl>
    <w:lvl w:ilvl="1" w:tplc="0C0A0019" w:tentative="1">
      <w:start w:val="1"/>
      <w:numFmt w:val="lowerLetter"/>
      <w:lvlText w:val="%2."/>
      <w:lvlJc w:val="left"/>
      <w:pPr>
        <w:ind w:left="1363" w:hanging="360"/>
      </w:pPr>
    </w:lvl>
    <w:lvl w:ilvl="2" w:tplc="0C0A001B" w:tentative="1">
      <w:start w:val="1"/>
      <w:numFmt w:val="lowerRoman"/>
      <w:lvlText w:val="%3."/>
      <w:lvlJc w:val="right"/>
      <w:pPr>
        <w:ind w:left="2083" w:hanging="180"/>
      </w:pPr>
    </w:lvl>
    <w:lvl w:ilvl="3" w:tplc="0C0A000F" w:tentative="1">
      <w:start w:val="1"/>
      <w:numFmt w:val="decimal"/>
      <w:lvlText w:val="%4."/>
      <w:lvlJc w:val="left"/>
      <w:pPr>
        <w:ind w:left="2803" w:hanging="360"/>
      </w:pPr>
    </w:lvl>
    <w:lvl w:ilvl="4" w:tplc="0C0A0019" w:tentative="1">
      <w:start w:val="1"/>
      <w:numFmt w:val="lowerLetter"/>
      <w:lvlText w:val="%5."/>
      <w:lvlJc w:val="left"/>
      <w:pPr>
        <w:ind w:left="3523" w:hanging="360"/>
      </w:pPr>
    </w:lvl>
    <w:lvl w:ilvl="5" w:tplc="0C0A001B" w:tentative="1">
      <w:start w:val="1"/>
      <w:numFmt w:val="lowerRoman"/>
      <w:lvlText w:val="%6."/>
      <w:lvlJc w:val="right"/>
      <w:pPr>
        <w:ind w:left="4243" w:hanging="180"/>
      </w:pPr>
    </w:lvl>
    <w:lvl w:ilvl="6" w:tplc="0C0A000F" w:tentative="1">
      <w:start w:val="1"/>
      <w:numFmt w:val="decimal"/>
      <w:lvlText w:val="%7."/>
      <w:lvlJc w:val="left"/>
      <w:pPr>
        <w:ind w:left="4963" w:hanging="360"/>
      </w:pPr>
    </w:lvl>
    <w:lvl w:ilvl="7" w:tplc="0C0A0019" w:tentative="1">
      <w:start w:val="1"/>
      <w:numFmt w:val="lowerLetter"/>
      <w:lvlText w:val="%8."/>
      <w:lvlJc w:val="left"/>
      <w:pPr>
        <w:ind w:left="5683" w:hanging="360"/>
      </w:pPr>
    </w:lvl>
    <w:lvl w:ilvl="8" w:tplc="0C0A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22" w15:restartNumberingAfterBreak="0">
    <w:nsid w:val="58DC46DC"/>
    <w:multiLevelType w:val="hybridMultilevel"/>
    <w:tmpl w:val="6DE6769C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347729C"/>
    <w:multiLevelType w:val="hybridMultilevel"/>
    <w:tmpl w:val="1AA4584E"/>
    <w:lvl w:ilvl="0" w:tplc="0C0A000F">
      <w:start w:val="1"/>
      <w:numFmt w:val="decimal"/>
      <w:lvlText w:val="%1."/>
      <w:lvlJc w:val="left"/>
      <w:pPr>
        <w:ind w:left="1549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573345F"/>
    <w:multiLevelType w:val="hybridMultilevel"/>
    <w:tmpl w:val="97BEF20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946687D"/>
    <w:multiLevelType w:val="hybridMultilevel"/>
    <w:tmpl w:val="7758ED10"/>
    <w:lvl w:ilvl="0" w:tplc="0C0A000F">
      <w:start w:val="1"/>
      <w:numFmt w:val="decimal"/>
      <w:lvlText w:val="%1."/>
      <w:lvlJc w:val="left"/>
      <w:pPr>
        <w:ind w:left="644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96C1CFE"/>
    <w:multiLevelType w:val="hybridMultilevel"/>
    <w:tmpl w:val="0092228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9CB6B9E"/>
    <w:multiLevelType w:val="hybridMultilevel"/>
    <w:tmpl w:val="BBD46E8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32110A9"/>
    <w:multiLevelType w:val="hybridMultilevel"/>
    <w:tmpl w:val="819484D6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13"/>
  </w:num>
  <w:num w:numId="4">
    <w:abstractNumId w:val="2"/>
  </w:num>
  <w:num w:numId="5">
    <w:abstractNumId w:val="7"/>
  </w:num>
  <w:num w:numId="6">
    <w:abstractNumId w:val="10"/>
  </w:num>
  <w:num w:numId="7">
    <w:abstractNumId w:val="24"/>
  </w:num>
  <w:num w:numId="8">
    <w:abstractNumId w:val="15"/>
  </w:num>
  <w:num w:numId="9">
    <w:abstractNumId w:val="21"/>
  </w:num>
  <w:num w:numId="10">
    <w:abstractNumId w:val="19"/>
  </w:num>
  <w:num w:numId="11">
    <w:abstractNumId w:val="16"/>
  </w:num>
  <w:num w:numId="12">
    <w:abstractNumId w:val="27"/>
  </w:num>
  <w:num w:numId="13">
    <w:abstractNumId w:val="8"/>
  </w:num>
  <w:num w:numId="14">
    <w:abstractNumId w:val="25"/>
  </w:num>
  <w:num w:numId="15">
    <w:abstractNumId w:val="6"/>
  </w:num>
  <w:num w:numId="16">
    <w:abstractNumId w:val="4"/>
  </w:num>
  <w:num w:numId="17">
    <w:abstractNumId w:val="20"/>
  </w:num>
  <w:num w:numId="18">
    <w:abstractNumId w:val="28"/>
  </w:num>
  <w:num w:numId="19">
    <w:abstractNumId w:val="11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14"/>
  </w:num>
  <w:num w:numId="29">
    <w:abstractNumId w:val="3"/>
  </w:num>
  <w:num w:numId="30">
    <w:abstractNumId w:val="12"/>
  </w:num>
  <w:num w:numId="31">
    <w:abstractNumId w:val="0"/>
  </w:num>
  <w:num w:numId="32">
    <w:abstractNumId w:val="0"/>
  </w:num>
  <w:num w:numId="33">
    <w:abstractNumId w:val="0"/>
  </w:num>
  <w:num w:numId="34">
    <w:abstractNumId w:val="0"/>
  </w:num>
  <w:num w:numId="35">
    <w:abstractNumId w:val="22"/>
  </w:num>
  <w:num w:numId="36">
    <w:abstractNumId w:val="0"/>
  </w:num>
  <w:num w:numId="37">
    <w:abstractNumId w:val="9"/>
  </w:num>
  <w:num w:numId="38">
    <w:abstractNumId w:val="0"/>
  </w:num>
  <w:num w:numId="39">
    <w:abstractNumId w:val="0"/>
  </w:num>
  <w:num w:numId="40">
    <w:abstractNumId w:val="0"/>
  </w:num>
  <w:num w:numId="4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0"/>
  </w:num>
  <w:num w:numId="43">
    <w:abstractNumId w:val="18"/>
  </w:num>
  <w:num w:numId="44">
    <w:abstractNumId w:val="5"/>
  </w:num>
  <w:num w:numId="45">
    <w:abstractNumId w:val="26"/>
  </w:num>
  <w:num w:numId="46">
    <w:abstractNumId w:val="17"/>
  </w:num>
  <w:num w:numId="47">
    <w:abstractNumId w:val="23"/>
  </w:num>
  <w:num w:numId="48">
    <w:abstractNumId w:val="0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73BB"/>
    <w:rsid w:val="00002772"/>
    <w:rsid w:val="00010019"/>
    <w:rsid w:val="000133BA"/>
    <w:rsid w:val="000162AF"/>
    <w:rsid w:val="00022856"/>
    <w:rsid w:val="00032036"/>
    <w:rsid w:val="0003475D"/>
    <w:rsid w:val="00034847"/>
    <w:rsid w:val="00046A6B"/>
    <w:rsid w:val="00050DE6"/>
    <w:rsid w:val="000532DE"/>
    <w:rsid w:val="00056A83"/>
    <w:rsid w:val="00072D1E"/>
    <w:rsid w:val="000800DB"/>
    <w:rsid w:val="00097542"/>
    <w:rsid w:val="000A33DA"/>
    <w:rsid w:val="000D54E7"/>
    <w:rsid w:val="000D57C2"/>
    <w:rsid w:val="000F1FEE"/>
    <w:rsid w:val="000F62C0"/>
    <w:rsid w:val="000F6767"/>
    <w:rsid w:val="000F6DDE"/>
    <w:rsid w:val="000F73BE"/>
    <w:rsid w:val="00124C7E"/>
    <w:rsid w:val="00124CB5"/>
    <w:rsid w:val="00126B1C"/>
    <w:rsid w:val="0016000C"/>
    <w:rsid w:val="0017144D"/>
    <w:rsid w:val="001763D3"/>
    <w:rsid w:val="00195CC8"/>
    <w:rsid w:val="001A7B2C"/>
    <w:rsid w:val="001B209D"/>
    <w:rsid w:val="001B6CF6"/>
    <w:rsid w:val="001C42AE"/>
    <w:rsid w:val="001C6367"/>
    <w:rsid w:val="001D097B"/>
    <w:rsid w:val="001D4D2B"/>
    <w:rsid w:val="001F2728"/>
    <w:rsid w:val="00201FCB"/>
    <w:rsid w:val="0020239B"/>
    <w:rsid w:val="002110E7"/>
    <w:rsid w:val="00216754"/>
    <w:rsid w:val="00220A75"/>
    <w:rsid w:val="00223725"/>
    <w:rsid w:val="00224756"/>
    <w:rsid w:val="00226519"/>
    <w:rsid w:val="00227399"/>
    <w:rsid w:val="00230F3E"/>
    <w:rsid w:val="00234994"/>
    <w:rsid w:val="00240F2B"/>
    <w:rsid w:val="002418FD"/>
    <w:rsid w:val="00250A49"/>
    <w:rsid w:val="002526C2"/>
    <w:rsid w:val="00256061"/>
    <w:rsid w:val="00264021"/>
    <w:rsid w:val="00270B4A"/>
    <w:rsid w:val="00271E26"/>
    <w:rsid w:val="002806F9"/>
    <w:rsid w:val="00291EA0"/>
    <w:rsid w:val="00294297"/>
    <w:rsid w:val="0029499A"/>
    <w:rsid w:val="002A54DD"/>
    <w:rsid w:val="002D2B86"/>
    <w:rsid w:val="002D76AF"/>
    <w:rsid w:val="002E0CE0"/>
    <w:rsid w:val="00306080"/>
    <w:rsid w:val="00311105"/>
    <w:rsid w:val="00322FCD"/>
    <w:rsid w:val="00331F65"/>
    <w:rsid w:val="00343306"/>
    <w:rsid w:val="003435AA"/>
    <w:rsid w:val="00366B19"/>
    <w:rsid w:val="003818CC"/>
    <w:rsid w:val="003B32F8"/>
    <w:rsid w:val="003D0A4A"/>
    <w:rsid w:val="003F1762"/>
    <w:rsid w:val="00407C18"/>
    <w:rsid w:val="004238C2"/>
    <w:rsid w:val="00424AD9"/>
    <w:rsid w:val="004268AA"/>
    <w:rsid w:val="004336F2"/>
    <w:rsid w:val="00446984"/>
    <w:rsid w:val="00460164"/>
    <w:rsid w:val="004615EF"/>
    <w:rsid w:val="00466A6A"/>
    <w:rsid w:val="00474986"/>
    <w:rsid w:val="00477B56"/>
    <w:rsid w:val="00477E11"/>
    <w:rsid w:val="00487701"/>
    <w:rsid w:val="004903E7"/>
    <w:rsid w:val="00491524"/>
    <w:rsid w:val="004A0770"/>
    <w:rsid w:val="004A378D"/>
    <w:rsid w:val="004A4E29"/>
    <w:rsid w:val="004C2183"/>
    <w:rsid w:val="004C59BF"/>
    <w:rsid w:val="004C5C45"/>
    <w:rsid w:val="004D4544"/>
    <w:rsid w:val="004F203D"/>
    <w:rsid w:val="004F4680"/>
    <w:rsid w:val="004F59DE"/>
    <w:rsid w:val="00505015"/>
    <w:rsid w:val="00515A68"/>
    <w:rsid w:val="00523CFB"/>
    <w:rsid w:val="00530791"/>
    <w:rsid w:val="00531592"/>
    <w:rsid w:val="00563599"/>
    <w:rsid w:val="005658AC"/>
    <w:rsid w:val="00575897"/>
    <w:rsid w:val="005775D9"/>
    <w:rsid w:val="00584C19"/>
    <w:rsid w:val="005926AA"/>
    <w:rsid w:val="005931C6"/>
    <w:rsid w:val="005E090B"/>
    <w:rsid w:val="005F23A0"/>
    <w:rsid w:val="0060451E"/>
    <w:rsid w:val="00611852"/>
    <w:rsid w:val="00632F71"/>
    <w:rsid w:val="006379D6"/>
    <w:rsid w:val="006446FD"/>
    <w:rsid w:val="00646D73"/>
    <w:rsid w:val="0065085E"/>
    <w:rsid w:val="0067752A"/>
    <w:rsid w:val="0068161C"/>
    <w:rsid w:val="0068167B"/>
    <w:rsid w:val="00681C73"/>
    <w:rsid w:val="006851AA"/>
    <w:rsid w:val="00690BBB"/>
    <w:rsid w:val="00695443"/>
    <w:rsid w:val="006A14C9"/>
    <w:rsid w:val="006B3D54"/>
    <w:rsid w:val="006C3C23"/>
    <w:rsid w:val="006C7491"/>
    <w:rsid w:val="006D5EA0"/>
    <w:rsid w:val="006E6FAB"/>
    <w:rsid w:val="006F53C4"/>
    <w:rsid w:val="006F7BC0"/>
    <w:rsid w:val="00714B95"/>
    <w:rsid w:val="007202C3"/>
    <w:rsid w:val="00736C4C"/>
    <w:rsid w:val="007378C9"/>
    <w:rsid w:val="007440C1"/>
    <w:rsid w:val="00757614"/>
    <w:rsid w:val="007614AF"/>
    <w:rsid w:val="00763E16"/>
    <w:rsid w:val="007660B2"/>
    <w:rsid w:val="00777AF3"/>
    <w:rsid w:val="007A6F8A"/>
    <w:rsid w:val="007A78A7"/>
    <w:rsid w:val="007B22CC"/>
    <w:rsid w:val="007B5FE6"/>
    <w:rsid w:val="007D28C4"/>
    <w:rsid w:val="007D458B"/>
    <w:rsid w:val="007D582E"/>
    <w:rsid w:val="007E3A8E"/>
    <w:rsid w:val="00806950"/>
    <w:rsid w:val="00812ACE"/>
    <w:rsid w:val="00821756"/>
    <w:rsid w:val="00857FDE"/>
    <w:rsid w:val="00860063"/>
    <w:rsid w:val="00873ADE"/>
    <w:rsid w:val="00875442"/>
    <w:rsid w:val="00880561"/>
    <w:rsid w:val="00884C22"/>
    <w:rsid w:val="00890255"/>
    <w:rsid w:val="00895FAC"/>
    <w:rsid w:val="008B155B"/>
    <w:rsid w:val="008B2868"/>
    <w:rsid w:val="008B28A9"/>
    <w:rsid w:val="008C4E44"/>
    <w:rsid w:val="008D510E"/>
    <w:rsid w:val="008D73BB"/>
    <w:rsid w:val="008E4016"/>
    <w:rsid w:val="008F3E3A"/>
    <w:rsid w:val="008F44AB"/>
    <w:rsid w:val="008F6A47"/>
    <w:rsid w:val="00922C1D"/>
    <w:rsid w:val="0097217B"/>
    <w:rsid w:val="0098313C"/>
    <w:rsid w:val="00992447"/>
    <w:rsid w:val="00995FC2"/>
    <w:rsid w:val="009968DF"/>
    <w:rsid w:val="009A50C4"/>
    <w:rsid w:val="009A5116"/>
    <w:rsid w:val="009C3632"/>
    <w:rsid w:val="009C632B"/>
    <w:rsid w:val="009E0265"/>
    <w:rsid w:val="009E4B9D"/>
    <w:rsid w:val="009F0994"/>
    <w:rsid w:val="00A0134E"/>
    <w:rsid w:val="00A04C21"/>
    <w:rsid w:val="00A256F4"/>
    <w:rsid w:val="00A37FD0"/>
    <w:rsid w:val="00A44EE1"/>
    <w:rsid w:val="00A47E0C"/>
    <w:rsid w:val="00A5621B"/>
    <w:rsid w:val="00A573F8"/>
    <w:rsid w:val="00A5764E"/>
    <w:rsid w:val="00A67ABE"/>
    <w:rsid w:val="00A74BD4"/>
    <w:rsid w:val="00A82296"/>
    <w:rsid w:val="00A871BE"/>
    <w:rsid w:val="00AB4BBC"/>
    <w:rsid w:val="00AB62D6"/>
    <w:rsid w:val="00AB689B"/>
    <w:rsid w:val="00AB6CB8"/>
    <w:rsid w:val="00AD7E27"/>
    <w:rsid w:val="00AE210C"/>
    <w:rsid w:val="00AF2070"/>
    <w:rsid w:val="00B075F2"/>
    <w:rsid w:val="00B158CD"/>
    <w:rsid w:val="00B16283"/>
    <w:rsid w:val="00B2182F"/>
    <w:rsid w:val="00B235C2"/>
    <w:rsid w:val="00B42E39"/>
    <w:rsid w:val="00B467EB"/>
    <w:rsid w:val="00B60B12"/>
    <w:rsid w:val="00B8039E"/>
    <w:rsid w:val="00B82018"/>
    <w:rsid w:val="00B9007B"/>
    <w:rsid w:val="00B9170E"/>
    <w:rsid w:val="00BA7943"/>
    <w:rsid w:val="00BB204F"/>
    <w:rsid w:val="00BF4243"/>
    <w:rsid w:val="00C13F7A"/>
    <w:rsid w:val="00C1427C"/>
    <w:rsid w:val="00C16ACA"/>
    <w:rsid w:val="00C34FB6"/>
    <w:rsid w:val="00C35354"/>
    <w:rsid w:val="00C37F74"/>
    <w:rsid w:val="00C46A61"/>
    <w:rsid w:val="00C46D20"/>
    <w:rsid w:val="00C504BB"/>
    <w:rsid w:val="00C537FB"/>
    <w:rsid w:val="00C5579C"/>
    <w:rsid w:val="00C571FE"/>
    <w:rsid w:val="00C57841"/>
    <w:rsid w:val="00C6283A"/>
    <w:rsid w:val="00C70EAF"/>
    <w:rsid w:val="00C72953"/>
    <w:rsid w:val="00C77A33"/>
    <w:rsid w:val="00C950EB"/>
    <w:rsid w:val="00C97E6E"/>
    <w:rsid w:val="00CA1518"/>
    <w:rsid w:val="00CA359E"/>
    <w:rsid w:val="00CA5359"/>
    <w:rsid w:val="00CB2A0C"/>
    <w:rsid w:val="00CC5CDA"/>
    <w:rsid w:val="00CC5F0F"/>
    <w:rsid w:val="00CD1D06"/>
    <w:rsid w:val="00D00AEF"/>
    <w:rsid w:val="00D1221C"/>
    <w:rsid w:val="00D12C46"/>
    <w:rsid w:val="00D177EB"/>
    <w:rsid w:val="00D23A97"/>
    <w:rsid w:val="00D30456"/>
    <w:rsid w:val="00D322CC"/>
    <w:rsid w:val="00D36B66"/>
    <w:rsid w:val="00D3754E"/>
    <w:rsid w:val="00D450F0"/>
    <w:rsid w:val="00D73952"/>
    <w:rsid w:val="00D80ACB"/>
    <w:rsid w:val="00D867A0"/>
    <w:rsid w:val="00DB144C"/>
    <w:rsid w:val="00DC06E4"/>
    <w:rsid w:val="00DE112A"/>
    <w:rsid w:val="00DE66ED"/>
    <w:rsid w:val="00DF3D90"/>
    <w:rsid w:val="00DF4767"/>
    <w:rsid w:val="00DF696F"/>
    <w:rsid w:val="00E03B49"/>
    <w:rsid w:val="00E21821"/>
    <w:rsid w:val="00E22379"/>
    <w:rsid w:val="00E318DD"/>
    <w:rsid w:val="00E34460"/>
    <w:rsid w:val="00E40722"/>
    <w:rsid w:val="00E41260"/>
    <w:rsid w:val="00E617EC"/>
    <w:rsid w:val="00E728E3"/>
    <w:rsid w:val="00E80421"/>
    <w:rsid w:val="00ED2AAD"/>
    <w:rsid w:val="00ED5BBF"/>
    <w:rsid w:val="00EF4A1C"/>
    <w:rsid w:val="00EF62B7"/>
    <w:rsid w:val="00F118A3"/>
    <w:rsid w:val="00F24B66"/>
    <w:rsid w:val="00F25858"/>
    <w:rsid w:val="00F31750"/>
    <w:rsid w:val="00F41A8B"/>
    <w:rsid w:val="00F51564"/>
    <w:rsid w:val="00F573AE"/>
    <w:rsid w:val="00F647AB"/>
    <w:rsid w:val="00F73DE8"/>
    <w:rsid w:val="00F8331F"/>
    <w:rsid w:val="00F87DA6"/>
    <w:rsid w:val="00FA0B85"/>
    <w:rsid w:val="00FA6EAC"/>
    <w:rsid w:val="00FA72BD"/>
    <w:rsid w:val="00FC1D61"/>
    <w:rsid w:val="00FF1A78"/>
    <w:rsid w:val="00FF3E11"/>
    <w:rsid w:val="00FF6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5:chartTrackingRefBased/>
  <w15:docId w15:val="{158DEAFB-D692-45E2-8399-42FB3395B3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uppressAutoHyphens/>
    </w:pPr>
    <w:rPr>
      <w:rFonts w:ascii="Calibri" w:eastAsia="Calibri" w:hAnsi="Calibri"/>
      <w:sz w:val="24"/>
      <w:szCs w:val="24"/>
      <w:lang w:eastAsia="zh-CN"/>
    </w:rPr>
  </w:style>
  <w:style w:type="paragraph" w:styleId="Ttulo1">
    <w:name w:val="heading 1"/>
    <w:basedOn w:val="Normal"/>
    <w:next w:val="Normal"/>
    <w:qFormat/>
    <w:pPr>
      <w:keepNext/>
      <w:pageBreakBefore/>
      <w:numPr>
        <w:numId w:val="1"/>
      </w:numPr>
      <w:spacing w:before="240" w:after="60"/>
      <w:outlineLvl w:val="0"/>
    </w:pPr>
    <w:rPr>
      <w:rFonts w:ascii="Frutiger-Bold" w:eastAsia="Times New Roman" w:hAnsi="Frutiger-Bold" w:cs="Frutiger-Bold"/>
      <w:bCs/>
      <w:kern w:val="1"/>
      <w:sz w:val="32"/>
      <w:szCs w:val="32"/>
    </w:rPr>
  </w:style>
  <w:style w:type="paragraph" w:styleId="Ttulo2">
    <w:name w:val="heading 2"/>
    <w:basedOn w:val="Normal"/>
    <w:next w:val="Normal"/>
    <w:uiPriority w:val="9"/>
    <w:qFormat/>
    <w:pPr>
      <w:keepNext/>
      <w:numPr>
        <w:ilvl w:val="1"/>
        <w:numId w:val="1"/>
      </w:numPr>
      <w:spacing w:before="600" w:after="360" w:line="360" w:lineRule="auto"/>
      <w:outlineLvl w:val="1"/>
    </w:pPr>
    <w:rPr>
      <w:rFonts w:ascii="Frutiger-Bold" w:eastAsia="Times New Roman" w:hAnsi="Frutiger-Bold" w:cs="Frutiger-Bold"/>
      <w:bCs/>
      <w:iCs/>
      <w:sz w:val="28"/>
      <w:szCs w:val="28"/>
    </w:rPr>
  </w:style>
  <w:style w:type="paragraph" w:styleId="Ttulo3">
    <w:name w:val="heading 3"/>
    <w:basedOn w:val="Normal"/>
    <w:next w:val="Normal"/>
    <w:uiPriority w:val="9"/>
    <w:qFormat/>
    <w:pPr>
      <w:keepNext/>
      <w:numPr>
        <w:ilvl w:val="2"/>
        <w:numId w:val="1"/>
      </w:numPr>
      <w:spacing w:before="240" w:after="60"/>
      <w:outlineLvl w:val="2"/>
    </w:pPr>
    <w:rPr>
      <w:rFonts w:ascii="Cambria" w:eastAsia="Times New Roman" w:hAnsi="Cambria" w:cs="Cambria"/>
      <w:b/>
      <w:bCs/>
      <w:sz w:val="26"/>
      <w:szCs w:val="26"/>
    </w:rPr>
  </w:style>
  <w:style w:type="paragraph" w:styleId="Ttulo4">
    <w:name w:val="heading 4"/>
    <w:basedOn w:val="Normal"/>
    <w:next w:val="Normal"/>
    <w:uiPriority w:val="9"/>
    <w:qFormat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Cambria" w:eastAsia="Times New Roman" w:hAnsi="Cambria" w:cs="Cambria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2z0">
    <w:name w:val="WW8Num2z0"/>
    <w:rPr>
      <w:rFonts w:ascii="Symbol" w:hAnsi="Symbol" w:cs="Symbol"/>
    </w:rPr>
  </w:style>
  <w:style w:type="character" w:customStyle="1" w:styleId="WW8Num3z0">
    <w:name w:val="WW8Num3z0"/>
  </w:style>
  <w:style w:type="character" w:customStyle="1" w:styleId="WW8Num3z1">
    <w:name w:val="WW8Num3z1"/>
    <w:rPr>
      <w:rFonts w:ascii="Courier New" w:hAnsi="Courier New" w:cs="Courier New"/>
    </w:rPr>
  </w:style>
  <w:style w:type="character" w:customStyle="1" w:styleId="WW8Num3z2">
    <w:name w:val="WW8Num3z2"/>
    <w:rPr>
      <w:rFonts w:ascii="Wingdings" w:hAnsi="Wingdings" w:cs="Wingdings"/>
    </w:rPr>
  </w:style>
  <w:style w:type="character" w:customStyle="1" w:styleId="WW8Num3z6">
    <w:name w:val="WW8Num3z6"/>
    <w:rPr>
      <w:rFonts w:ascii="Symbol" w:hAnsi="Symbol" w:cs="Symbol"/>
    </w:rPr>
  </w:style>
  <w:style w:type="character" w:customStyle="1" w:styleId="WW8Num4z0">
    <w:name w:val="WW8Num4z0"/>
    <w:rPr>
      <w:rFonts w:ascii="Frutiger-Light" w:hAnsi="Frutiger-Light" w:cs="Times New Roman"/>
    </w:rPr>
  </w:style>
  <w:style w:type="character" w:customStyle="1" w:styleId="WW8Num4z1">
    <w:name w:val="WW8Num4z1"/>
    <w:rPr>
      <w:rFonts w:ascii="Courier New" w:hAnsi="Courier New" w:cs="Courier New"/>
    </w:rPr>
  </w:style>
  <w:style w:type="character" w:customStyle="1" w:styleId="WW8Num4z2">
    <w:name w:val="WW8Num4z2"/>
    <w:rPr>
      <w:rFonts w:ascii="Wingdings" w:hAnsi="Wingdings" w:cs="Wingdings"/>
    </w:rPr>
  </w:style>
  <w:style w:type="character" w:customStyle="1" w:styleId="WW8Num4z3">
    <w:name w:val="WW8Num4z3"/>
    <w:rPr>
      <w:rFonts w:ascii="Symbol" w:hAnsi="Symbol" w:cs="Symbol"/>
    </w:rPr>
  </w:style>
  <w:style w:type="character" w:customStyle="1" w:styleId="WW8Num5z0">
    <w:name w:val="WW8Num5z0"/>
    <w:rPr>
      <w:rFonts w:ascii="Frutiger-Light" w:hAnsi="Frutiger-Light" w:cs="Times New Roman"/>
    </w:rPr>
  </w:style>
  <w:style w:type="character" w:customStyle="1" w:styleId="WW8Num5z1">
    <w:name w:val="WW8Num5z1"/>
    <w:rPr>
      <w:rFonts w:ascii="Courier New" w:hAnsi="Courier New" w:cs="Courier New"/>
    </w:rPr>
  </w:style>
  <w:style w:type="character" w:customStyle="1" w:styleId="WW8Num5z2">
    <w:name w:val="WW8Num5z2"/>
    <w:rPr>
      <w:rFonts w:ascii="Wingdings" w:hAnsi="Wingdings" w:cs="Wingdings"/>
    </w:rPr>
  </w:style>
  <w:style w:type="character" w:customStyle="1" w:styleId="WW8Num5z3">
    <w:name w:val="WW8Num5z3"/>
    <w:rPr>
      <w:rFonts w:ascii="Symbol" w:hAnsi="Symbol" w:cs="Symbol"/>
    </w:rPr>
  </w:style>
  <w:style w:type="character" w:customStyle="1" w:styleId="WW8Num6z0">
    <w:name w:val="WW8Num6z0"/>
    <w:rPr>
      <w:rFonts w:ascii="Frutiger-Light" w:hAnsi="Frutiger-Light" w:cs="Times New Roman"/>
    </w:rPr>
  </w:style>
  <w:style w:type="character" w:customStyle="1" w:styleId="WW8Num6z1">
    <w:name w:val="WW8Num6z1"/>
    <w:rPr>
      <w:rFonts w:ascii="Courier New" w:hAnsi="Courier New" w:cs="Symbol"/>
    </w:rPr>
  </w:style>
  <w:style w:type="character" w:customStyle="1" w:styleId="WW8Num6z2">
    <w:name w:val="WW8Num6z2"/>
    <w:rPr>
      <w:rFonts w:ascii="Wingdings" w:hAnsi="Wingdings" w:cs="Wingdings"/>
    </w:rPr>
  </w:style>
  <w:style w:type="character" w:customStyle="1" w:styleId="WW8Num6z3">
    <w:name w:val="WW8Num6z3"/>
    <w:rPr>
      <w:rFonts w:ascii="Symbol" w:hAnsi="Symbol" w:cs="Symbol"/>
    </w:rPr>
  </w:style>
  <w:style w:type="character" w:customStyle="1" w:styleId="WW8Num7z0">
    <w:name w:val="WW8Num7z0"/>
    <w:rPr>
      <w:rFonts w:ascii="Wingdings" w:hAnsi="Wingdings" w:cs="Wingdings" w:hint="default"/>
    </w:rPr>
  </w:style>
  <w:style w:type="character" w:customStyle="1" w:styleId="WW8Num7z1">
    <w:name w:val="WW8Num7z1"/>
    <w:rPr>
      <w:rFonts w:ascii="Courier New" w:hAnsi="Courier New" w:cs="Courier New" w:hint="default"/>
    </w:rPr>
  </w:style>
  <w:style w:type="character" w:customStyle="1" w:styleId="WW8Num7z3">
    <w:name w:val="WW8Num7z3"/>
    <w:rPr>
      <w:rFonts w:ascii="Symbol" w:hAnsi="Symbol" w:cs="Symbol" w:hint="default"/>
    </w:rPr>
  </w:style>
  <w:style w:type="character" w:customStyle="1" w:styleId="WW8Num8z0">
    <w:name w:val="WW8Num8z0"/>
    <w:rPr>
      <w:rFonts w:ascii="Frutiger-Light" w:hAnsi="Frutiger-Light" w:cs="Frutiger-Light" w:hint="default"/>
    </w:rPr>
  </w:style>
  <w:style w:type="character" w:customStyle="1" w:styleId="WW8Num8z1">
    <w:name w:val="WW8Num8z1"/>
  </w:style>
  <w:style w:type="character" w:customStyle="1" w:styleId="WW8Num8z2">
    <w:name w:val="WW8Num8z2"/>
  </w:style>
  <w:style w:type="character" w:customStyle="1" w:styleId="WW8Num8z3">
    <w:name w:val="WW8Num8z3"/>
  </w:style>
  <w:style w:type="character" w:customStyle="1" w:styleId="WW8Num8z4">
    <w:name w:val="WW8Num8z4"/>
  </w:style>
  <w:style w:type="character" w:customStyle="1" w:styleId="WW8Num8z5">
    <w:name w:val="WW8Num8z5"/>
  </w:style>
  <w:style w:type="character" w:customStyle="1" w:styleId="WW8Num8z6">
    <w:name w:val="WW8Num8z6"/>
  </w:style>
  <w:style w:type="character" w:customStyle="1" w:styleId="WW8Num8z7">
    <w:name w:val="WW8Num8z7"/>
  </w:style>
  <w:style w:type="character" w:customStyle="1" w:styleId="WW8Num8z8">
    <w:name w:val="WW8Num8z8"/>
  </w:style>
  <w:style w:type="character" w:customStyle="1" w:styleId="WW8Num9z0">
    <w:name w:val="WW8Num9z0"/>
    <w:rPr>
      <w:rFonts w:ascii="Symbol" w:hAnsi="Symbol" w:cs="Symbol" w:hint="default"/>
    </w:rPr>
  </w:style>
  <w:style w:type="character" w:customStyle="1" w:styleId="WW8Num9z1">
    <w:name w:val="WW8Num9z1"/>
    <w:rPr>
      <w:rFonts w:ascii="Courier New" w:hAnsi="Courier New" w:cs="Courier New" w:hint="default"/>
    </w:rPr>
  </w:style>
  <w:style w:type="character" w:customStyle="1" w:styleId="WW8Num9z2">
    <w:name w:val="WW8Num9z2"/>
    <w:rPr>
      <w:rFonts w:ascii="Wingdings" w:hAnsi="Wingdings" w:cs="Wingdings" w:hint="default"/>
    </w:rPr>
  </w:style>
  <w:style w:type="character" w:customStyle="1" w:styleId="WW8Num10z0">
    <w:name w:val="WW8Num10z0"/>
    <w:rPr>
      <w:rFonts w:ascii="Frutiger-Bold" w:eastAsia="Times New Roman" w:hAnsi="Frutiger-Bold" w:cs="Frutiger-Bold" w:hint="default"/>
    </w:rPr>
  </w:style>
  <w:style w:type="character" w:customStyle="1" w:styleId="WW8Num10z1">
    <w:name w:val="WW8Num10z1"/>
    <w:rPr>
      <w:rFonts w:ascii="Courier New" w:hAnsi="Courier New" w:cs="Courier New" w:hint="default"/>
    </w:rPr>
  </w:style>
  <w:style w:type="character" w:customStyle="1" w:styleId="WW8Num10z2">
    <w:name w:val="WW8Num10z2"/>
    <w:rPr>
      <w:rFonts w:ascii="Wingdings" w:hAnsi="Wingdings" w:cs="Wingdings" w:hint="default"/>
    </w:rPr>
  </w:style>
  <w:style w:type="character" w:customStyle="1" w:styleId="WW8Num10z3">
    <w:name w:val="WW8Num10z3"/>
    <w:rPr>
      <w:rFonts w:ascii="Symbol" w:hAnsi="Symbol" w:cs="Symbol" w:hint="default"/>
    </w:rPr>
  </w:style>
  <w:style w:type="character" w:customStyle="1" w:styleId="WW8Num11z0">
    <w:name w:val="WW8Num11z0"/>
    <w:rPr>
      <w:rFonts w:hint="default"/>
    </w:rPr>
  </w:style>
  <w:style w:type="character" w:customStyle="1" w:styleId="WW8Num11z1">
    <w:name w:val="WW8Num11z1"/>
  </w:style>
  <w:style w:type="character" w:customStyle="1" w:styleId="WW8Num11z2">
    <w:name w:val="WW8Num11z2"/>
  </w:style>
  <w:style w:type="character" w:customStyle="1" w:styleId="WW8Num11z3">
    <w:name w:val="WW8Num11z3"/>
  </w:style>
  <w:style w:type="character" w:customStyle="1" w:styleId="WW8Num11z4">
    <w:name w:val="WW8Num11z4"/>
  </w:style>
  <w:style w:type="character" w:customStyle="1" w:styleId="WW8Num11z5">
    <w:name w:val="WW8Num11z5"/>
  </w:style>
  <w:style w:type="character" w:customStyle="1" w:styleId="WW8Num11z6">
    <w:name w:val="WW8Num11z6"/>
  </w:style>
  <w:style w:type="character" w:customStyle="1" w:styleId="WW8Num11z7">
    <w:name w:val="WW8Num11z7"/>
  </w:style>
  <w:style w:type="character" w:customStyle="1" w:styleId="WW8Num11z8">
    <w:name w:val="WW8Num11z8"/>
  </w:style>
  <w:style w:type="character" w:customStyle="1" w:styleId="WW8Num12z0">
    <w:name w:val="WW8Num12z0"/>
    <w:rPr>
      <w:rFonts w:hint="default"/>
    </w:rPr>
  </w:style>
  <w:style w:type="character" w:customStyle="1" w:styleId="WW8Num12z1">
    <w:name w:val="WW8Num12z1"/>
  </w:style>
  <w:style w:type="character" w:customStyle="1" w:styleId="WW8Num12z2">
    <w:name w:val="WW8Num12z2"/>
  </w:style>
  <w:style w:type="character" w:customStyle="1" w:styleId="WW8Num12z3">
    <w:name w:val="WW8Num12z3"/>
  </w:style>
  <w:style w:type="character" w:customStyle="1" w:styleId="WW8Num12z4">
    <w:name w:val="WW8Num12z4"/>
  </w:style>
  <w:style w:type="character" w:customStyle="1" w:styleId="WW8Num12z5">
    <w:name w:val="WW8Num12z5"/>
  </w:style>
  <w:style w:type="character" w:customStyle="1" w:styleId="WW8Num12z6">
    <w:name w:val="WW8Num12z6"/>
  </w:style>
  <w:style w:type="character" w:customStyle="1" w:styleId="WW8Num12z7">
    <w:name w:val="WW8Num12z7"/>
  </w:style>
  <w:style w:type="character" w:customStyle="1" w:styleId="WW8Num12z8">
    <w:name w:val="WW8Num12z8"/>
  </w:style>
  <w:style w:type="character" w:customStyle="1" w:styleId="WW8Num13z0">
    <w:name w:val="WW8Num13z0"/>
    <w:rPr>
      <w:rFonts w:ascii="Symbol" w:hAnsi="Symbol" w:cs="Symbol" w:hint="default"/>
      <w:color w:val="auto"/>
    </w:rPr>
  </w:style>
  <w:style w:type="character" w:customStyle="1" w:styleId="WW8Num13z1">
    <w:name w:val="WW8Num13z1"/>
    <w:rPr>
      <w:rFonts w:ascii="Courier New" w:hAnsi="Courier New" w:cs="Courier New" w:hint="default"/>
    </w:rPr>
  </w:style>
  <w:style w:type="character" w:customStyle="1" w:styleId="WW8Num13z2">
    <w:name w:val="WW8Num13z2"/>
    <w:rPr>
      <w:rFonts w:ascii="Wingdings" w:hAnsi="Wingdings" w:cs="Wingdings" w:hint="default"/>
    </w:rPr>
  </w:style>
  <w:style w:type="character" w:customStyle="1" w:styleId="WW8Num13z3">
    <w:name w:val="WW8Num13z3"/>
    <w:rPr>
      <w:rFonts w:ascii="Symbol" w:hAnsi="Symbol" w:cs="Symbol" w:hint="default"/>
    </w:rPr>
  </w:style>
  <w:style w:type="character" w:customStyle="1" w:styleId="WW8Num14z0">
    <w:name w:val="WW8Num14z0"/>
    <w:rPr>
      <w:rFonts w:ascii="Symbol" w:hAnsi="Symbol" w:cs="Symbol" w:hint="default"/>
    </w:rPr>
  </w:style>
  <w:style w:type="character" w:customStyle="1" w:styleId="WW8Num14z1">
    <w:name w:val="WW8Num14z1"/>
    <w:rPr>
      <w:rFonts w:ascii="Courier New" w:hAnsi="Courier New" w:cs="Courier New" w:hint="default"/>
    </w:rPr>
  </w:style>
  <w:style w:type="character" w:customStyle="1" w:styleId="WW8Num14z2">
    <w:name w:val="WW8Num14z2"/>
    <w:rPr>
      <w:rFonts w:ascii="Wingdings" w:hAnsi="Wingdings" w:cs="Wingdings" w:hint="default"/>
    </w:rPr>
  </w:style>
  <w:style w:type="character" w:customStyle="1" w:styleId="WW8Num15z0">
    <w:name w:val="WW8Num15z0"/>
    <w:rPr>
      <w:rFonts w:ascii="Frutiger-Light" w:eastAsia="Calibri" w:hAnsi="Frutiger-Light" w:cs="Times New Roman" w:hint="default"/>
    </w:rPr>
  </w:style>
  <w:style w:type="character" w:customStyle="1" w:styleId="WW8Num15z1">
    <w:name w:val="WW8Num15z1"/>
    <w:rPr>
      <w:rFonts w:ascii="Courier New" w:hAnsi="Courier New" w:cs="Courier New" w:hint="default"/>
    </w:rPr>
  </w:style>
  <w:style w:type="character" w:customStyle="1" w:styleId="WW8Num15z2">
    <w:name w:val="WW8Num15z2"/>
    <w:rPr>
      <w:rFonts w:ascii="Wingdings" w:hAnsi="Wingdings" w:cs="Wingdings" w:hint="default"/>
    </w:rPr>
  </w:style>
  <w:style w:type="character" w:customStyle="1" w:styleId="WW8Num15z3">
    <w:name w:val="WW8Num15z3"/>
    <w:rPr>
      <w:rFonts w:ascii="Symbol" w:hAnsi="Symbol" w:cs="Symbol" w:hint="default"/>
    </w:rPr>
  </w:style>
  <w:style w:type="character" w:customStyle="1" w:styleId="WW8Num16z0">
    <w:name w:val="WW8Num16z0"/>
    <w:rPr>
      <w:rFonts w:ascii="Frutiger-Bold" w:hAnsi="Frutiger-Bold" w:cs="Frutiger-Bold" w:hint="default"/>
      <w:sz w:val="24"/>
    </w:rPr>
  </w:style>
  <w:style w:type="character" w:customStyle="1" w:styleId="WW8Num16z1">
    <w:name w:val="WW8Num16z1"/>
  </w:style>
  <w:style w:type="character" w:customStyle="1" w:styleId="WW8Num16z2">
    <w:name w:val="WW8Num16z2"/>
  </w:style>
  <w:style w:type="character" w:customStyle="1" w:styleId="WW8Num16z3">
    <w:name w:val="WW8Num16z3"/>
  </w:style>
  <w:style w:type="character" w:customStyle="1" w:styleId="WW8Num16z4">
    <w:name w:val="WW8Num16z4"/>
  </w:style>
  <w:style w:type="character" w:customStyle="1" w:styleId="WW8Num16z5">
    <w:name w:val="WW8Num16z5"/>
  </w:style>
  <w:style w:type="character" w:customStyle="1" w:styleId="WW8Num16z6">
    <w:name w:val="WW8Num16z6"/>
  </w:style>
  <w:style w:type="character" w:customStyle="1" w:styleId="WW8Num16z7">
    <w:name w:val="WW8Num16z7"/>
  </w:style>
  <w:style w:type="character" w:customStyle="1" w:styleId="WW8Num16z8">
    <w:name w:val="WW8Num16z8"/>
  </w:style>
  <w:style w:type="character" w:customStyle="1" w:styleId="WW8Num17z0">
    <w:name w:val="WW8Num17z0"/>
    <w:rPr>
      <w:rFonts w:hint="default"/>
    </w:rPr>
  </w:style>
  <w:style w:type="character" w:customStyle="1" w:styleId="WW8Num17z1">
    <w:name w:val="WW8Num17z1"/>
  </w:style>
  <w:style w:type="character" w:customStyle="1" w:styleId="WW8Num17z2">
    <w:name w:val="WW8Num17z2"/>
  </w:style>
  <w:style w:type="character" w:customStyle="1" w:styleId="WW8Num17z3">
    <w:name w:val="WW8Num17z3"/>
  </w:style>
  <w:style w:type="character" w:customStyle="1" w:styleId="WW8Num17z4">
    <w:name w:val="WW8Num17z4"/>
  </w:style>
  <w:style w:type="character" w:customStyle="1" w:styleId="WW8Num17z5">
    <w:name w:val="WW8Num17z5"/>
  </w:style>
  <w:style w:type="character" w:customStyle="1" w:styleId="WW8Num17z6">
    <w:name w:val="WW8Num17z6"/>
  </w:style>
  <w:style w:type="character" w:customStyle="1" w:styleId="WW8Num17z7">
    <w:name w:val="WW8Num17z7"/>
  </w:style>
  <w:style w:type="character" w:customStyle="1" w:styleId="WW8Num17z8">
    <w:name w:val="WW8Num17z8"/>
  </w:style>
  <w:style w:type="character" w:customStyle="1" w:styleId="WW8Num18z0">
    <w:name w:val="WW8Num18z0"/>
    <w:rPr>
      <w:rFonts w:hint="default"/>
    </w:rPr>
  </w:style>
  <w:style w:type="character" w:customStyle="1" w:styleId="WW8Num18z1">
    <w:name w:val="WW8Num18z1"/>
    <w:rPr>
      <w:rFonts w:ascii="Courier New" w:hAnsi="Courier New" w:cs="Courier New" w:hint="default"/>
    </w:rPr>
  </w:style>
  <w:style w:type="character" w:customStyle="1" w:styleId="WW8Num18z2">
    <w:name w:val="WW8Num18z2"/>
    <w:rPr>
      <w:rFonts w:ascii="Wingdings" w:hAnsi="Wingdings" w:cs="Wingdings" w:hint="default"/>
    </w:rPr>
  </w:style>
  <w:style w:type="character" w:customStyle="1" w:styleId="WW8Num18z3">
    <w:name w:val="WW8Num18z3"/>
    <w:rPr>
      <w:rFonts w:ascii="Symbol" w:hAnsi="Symbol" w:cs="Symbol" w:hint="default"/>
    </w:rPr>
  </w:style>
  <w:style w:type="character" w:customStyle="1" w:styleId="WW8Num19z0">
    <w:name w:val="WW8Num19z0"/>
    <w:rPr>
      <w:rFonts w:ascii="Symbol" w:hAnsi="Symbol" w:cs="Symbol" w:hint="default"/>
    </w:rPr>
  </w:style>
  <w:style w:type="character" w:customStyle="1" w:styleId="WW8Num19z1">
    <w:name w:val="WW8Num19z1"/>
    <w:rPr>
      <w:rFonts w:ascii="Courier New" w:hAnsi="Courier New" w:cs="Courier New" w:hint="default"/>
    </w:rPr>
  </w:style>
  <w:style w:type="character" w:customStyle="1" w:styleId="WW8Num19z2">
    <w:name w:val="WW8Num19z2"/>
    <w:rPr>
      <w:rFonts w:ascii="Wingdings" w:hAnsi="Wingdings" w:cs="Wingdings" w:hint="default"/>
    </w:rPr>
  </w:style>
  <w:style w:type="character" w:customStyle="1" w:styleId="WW8Num20z0">
    <w:name w:val="WW8Num20z0"/>
    <w:rPr>
      <w:rFonts w:hint="default"/>
    </w:rPr>
  </w:style>
  <w:style w:type="character" w:customStyle="1" w:styleId="WW8Num20z1">
    <w:name w:val="WW8Num20z1"/>
  </w:style>
  <w:style w:type="character" w:customStyle="1" w:styleId="WW8Num20z2">
    <w:name w:val="WW8Num20z2"/>
  </w:style>
  <w:style w:type="character" w:customStyle="1" w:styleId="WW8Num20z3">
    <w:name w:val="WW8Num20z3"/>
  </w:style>
  <w:style w:type="character" w:customStyle="1" w:styleId="WW8Num20z4">
    <w:name w:val="WW8Num20z4"/>
  </w:style>
  <w:style w:type="character" w:customStyle="1" w:styleId="WW8Num20z5">
    <w:name w:val="WW8Num20z5"/>
  </w:style>
  <w:style w:type="character" w:customStyle="1" w:styleId="WW8Num20z6">
    <w:name w:val="WW8Num20z6"/>
  </w:style>
  <w:style w:type="character" w:customStyle="1" w:styleId="WW8Num20z7">
    <w:name w:val="WW8Num20z7"/>
  </w:style>
  <w:style w:type="character" w:customStyle="1" w:styleId="WW8Num20z8">
    <w:name w:val="WW8Num20z8"/>
  </w:style>
  <w:style w:type="character" w:customStyle="1" w:styleId="WW8Num21z0">
    <w:name w:val="WW8Num21z0"/>
    <w:rPr>
      <w:rFonts w:hint="default"/>
    </w:rPr>
  </w:style>
  <w:style w:type="character" w:customStyle="1" w:styleId="WW8Num21z1">
    <w:name w:val="WW8Num21z1"/>
  </w:style>
  <w:style w:type="character" w:customStyle="1" w:styleId="WW8Num21z2">
    <w:name w:val="WW8Num21z2"/>
  </w:style>
  <w:style w:type="character" w:customStyle="1" w:styleId="WW8Num21z3">
    <w:name w:val="WW8Num21z3"/>
  </w:style>
  <w:style w:type="character" w:customStyle="1" w:styleId="WW8Num21z4">
    <w:name w:val="WW8Num21z4"/>
  </w:style>
  <w:style w:type="character" w:customStyle="1" w:styleId="WW8Num21z5">
    <w:name w:val="WW8Num21z5"/>
  </w:style>
  <w:style w:type="character" w:customStyle="1" w:styleId="WW8Num21z6">
    <w:name w:val="WW8Num21z6"/>
  </w:style>
  <w:style w:type="character" w:customStyle="1" w:styleId="WW8Num21z7">
    <w:name w:val="WW8Num21z7"/>
  </w:style>
  <w:style w:type="character" w:customStyle="1" w:styleId="WW8Num21z8">
    <w:name w:val="WW8Num21z8"/>
  </w:style>
  <w:style w:type="character" w:customStyle="1" w:styleId="WW8Num22z0">
    <w:name w:val="WW8Num22z0"/>
    <w:rPr>
      <w:rFonts w:ascii="Symbol" w:hAnsi="Symbol" w:cs="Symbol" w:hint="default"/>
    </w:rPr>
  </w:style>
  <w:style w:type="character" w:customStyle="1" w:styleId="WW8Num22z1">
    <w:name w:val="WW8Num22z1"/>
    <w:rPr>
      <w:rFonts w:ascii="Courier New" w:hAnsi="Courier New" w:cs="Courier New" w:hint="default"/>
    </w:rPr>
  </w:style>
  <w:style w:type="character" w:customStyle="1" w:styleId="WW8Num22z2">
    <w:name w:val="WW8Num22z2"/>
    <w:rPr>
      <w:rFonts w:ascii="Wingdings" w:hAnsi="Wingdings" w:cs="Wingdings" w:hint="default"/>
    </w:rPr>
  </w:style>
  <w:style w:type="character" w:customStyle="1" w:styleId="WW8Num23z0">
    <w:name w:val="WW8Num23z0"/>
    <w:rPr>
      <w:rFonts w:ascii="Frutiger-Bold" w:eastAsia="Times New Roman" w:hAnsi="Frutiger-Bold" w:cs="Frutiger-Bold" w:hint="default"/>
    </w:rPr>
  </w:style>
  <w:style w:type="character" w:customStyle="1" w:styleId="WW8Num23z1">
    <w:name w:val="WW8Num23z1"/>
    <w:rPr>
      <w:rFonts w:ascii="Courier New" w:hAnsi="Courier New" w:cs="Courier New" w:hint="default"/>
    </w:rPr>
  </w:style>
  <w:style w:type="character" w:customStyle="1" w:styleId="WW8Num23z2">
    <w:name w:val="WW8Num23z2"/>
    <w:rPr>
      <w:rFonts w:ascii="Wingdings" w:hAnsi="Wingdings" w:cs="Wingdings" w:hint="default"/>
    </w:rPr>
  </w:style>
  <w:style w:type="character" w:customStyle="1" w:styleId="WW8Num23z3">
    <w:name w:val="WW8Num23z3"/>
    <w:rPr>
      <w:rFonts w:ascii="Symbol" w:hAnsi="Symbol" w:cs="Symbol" w:hint="default"/>
    </w:rPr>
  </w:style>
  <w:style w:type="character" w:customStyle="1" w:styleId="WW8Num24z0">
    <w:name w:val="WW8Num24z0"/>
    <w:rPr>
      <w:rFonts w:hint="default"/>
    </w:rPr>
  </w:style>
  <w:style w:type="character" w:customStyle="1" w:styleId="WW8Num25z0">
    <w:name w:val="WW8Num25z0"/>
  </w:style>
  <w:style w:type="character" w:customStyle="1" w:styleId="WW8Num25z1">
    <w:name w:val="WW8Num25z1"/>
  </w:style>
  <w:style w:type="character" w:customStyle="1" w:styleId="WW8Num25z2">
    <w:name w:val="WW8Num25z2"/>
  </w:style>
  <w:style w:type="character" w:customStyle="1" w:styleId="WW8Num25z3">
    <w:name w:val="WW8Num25z3"/>
  </w:style>
  <w:style w:type="character" w:customStyle="1" w:styleId="WW8Num25z4">
    <w:name w:val="WW8Num25z4"/>
  </w:style>
  <w:style w:type="character" w:customStyle="1" w:styleId="WW8Num25z5">
    <w:name w:val="WW8Num25z5"/>
  </w:style>
  <w:style w:type="character" w:customStyle="1" w:styleId="WW8Num25z6">
    <w:name w:val="WW8Num25z6"/>
  </w:style>
  <w:style w:type="character" w:customStyle="1" w:styleId="WW8Num25z7">
    <w:name w:val="WW8Num25z7"/>
  </w:style>
  <w:style w:type="character" w:customStyle="1" w:styleId="WW8Num25z8">
    <w:name w:val="WW8Num25z8"/>
  </w:style>
  <w:style w:type="character" w:customStyle="1" w:styleId="WW8Num26z0">
    <w:name w:val="WW8Num26z0"/>
    <w:rPr>
      <w:rFonts w:hint="default"/>
    </w:rPr>
  </w:style>
  <w:style w:type="character" w:customStyle="1" w:styleId="Fuentedeprrafopredeter1">
    <w:name w:val="Fuente de párrafo predeter.1"/>
  </w:style>
  <w:style w:type="character" w:customStyle="1" w:styleId="Ttulo1Car">
    <w:name w:val="Título 1 Car"/>
    <w:rPr>
      <w:rFonts w:ascii="Frutiger-Bold" w:eastAsia="Times New Roman" w:hAnsi="Frutiger-Bold" w:cs="Frutiger-Bold"/>
      <w:bCs/>
      <w:kern w:val="1"/>
      <w:sz w:val="32"/>
      <w:szCs w:val="32"/>
    </w:rPr>
  </w:style>
  <w:style w:type="character" w:customStyle="1" w:styleId="Ttulo2Car">
    <w:name w:val="Título 2 Car"/>
    <w:rPr>
      <w:rFonts w:ascii="Frutiger-Bold" w:eastAsia="Times New Roman" w:hAnsi="Frutiger-Bold" w:cs="Frutiger-Bold"/>
      <w:bCs/>
      <w:iCs/>
      <w:sz w:val="28"/>
      <w:szCs w:val="28"/>
    </w:rPr>
  </w:style>
  <w:style w:type="character" w:customStyle="1" w:styleId="Ttulo3Car">
    <w:name w:val="Título 3 Car"/>
    <w:rPr>
      <w:rFonts w:ascii="Cambria" w:eastAsia="Times New Roman" w:hAnsi="Cambria" w:cs="Cambria"/>
      <w:b/>
      <w:bCs/>
      <w:sz w:val="26"/>
      <w:szCs w:val="26"/>
    </w:rPr>
  </w:style>
  <w:style w:type="character" w:customStyle="1" w:styleId="Ttulo4Car">
    <w:name w:val="Título 4 Car"/>
    <w:rPr>
      <w:b/>
      <w:bCs/>
      <w:sz w:val="28"/>
      <w:szCs w:val="28"/>
    </w:rPr>
  </w:style>
  <w:style w:type="character" w:customStyle="1" w:styleId="Ttulo5Car">
    <w:name w:val="Título 5 Car"/>
    <w:rPr>
      <w:b/>
      <w:bCs/>
      <w:i/>
      <w:iCs/>
      <w:sz w:val="26"/>
      <w:szCs w:val="26"/>
    </w:rPr>
  </w:style>
  <w:style w:type="character" w:customStyle="1" w:styleId="Ttulo6Car">
    <w:name w:val="Título 6 Car"/>
    <w:rPr>
      <w:b/>
      <w:bCs/>
      <w:sz w:val="22"/>
      <w:szCs w:val="22"/>
    </w:rPr>
  </w:style>
  <w:style w:type="character" w:customStyle="1" w:styleId="Ttulo7Car">
    <w:name w:val="Título 7 Car"/>
    <w:rPr>
      <w:sz w:val="24"/>
      <w:szCs w:val="24"/>
    </w:rPr>
  </w:style>
  <w:style w:type="character" w:customStyle="1" w:styleId="Ttulo8Car">
    <w:name w:val="Título 8 Car"/>
    <w:rPr>
      <w:i/>
      <w:iCs/>
      <w:sz w:val="24"/>
      <w:szCs w:val="24"/>
    </w:rPr>
  </w:style>
  <w:style w:type="character" w:customStyle="1" w:styleId="Ttulo9Car">
    <w:name w:val="Título 9 Car"/>
    <w:rPr>
      <w:rFonts w:ascii="Cambria" w:eastAsia="Times New Roman" w:hAnsi="Cambria" w:cs="Cambria"/>
      <w:sz w:val="22"/>
      <w:szCs w:val="22"/>
    </w:rPr>
  </w:style>
  <w:style w:type="character" w:customStyle="1" w:styleId="TtuloCar">
    <w:name w:val="Título Car"/>
    <w:rPr>
      <w:rFonts w:ascii="Cambria" w:eastAsia="Times New Roman" w:hAnsi="Cambria" w:cs="Cambria"/>
      <w:b/>
      <w:bCs/>
      <w:kern w:val="1"/>
      <w:sz w:val="32"/>
      <w:szCs w:val="32"/>
    </w:rPr>
  </w:style>
  <w:style w:type="character" w:customStyle="1" w:styleId="SubttuloCar">
    <w:name w:val="Subtítulo Car"/>
    <w:rPr>
      <w:rFonts w:ascii="Cambria" w:eastAsia="Times New Roman" w:hAnsi="Cambria" w:cs="Cambria"/>
      <w:sz w:val="24"/>
      <w:szCs w:val="24"/>
    </w:rPr>
  </w:style>
  <w:style w:type="character" w:styleId="Textoennegrita">
    <w:name w:val="Strong"/>
    <w:qFormat/>
    <w:rPr>
      <w:b/>
      <w:bCs/>
    </w:rPr>
  </w:style>
  <w:style w:type="character" w:styleId="nfasis">
    <w:name w:val="Emphasis"/>
    <w:qFormat/>
    <w:rPr>
      <w:rFonts w:ascii="Calibri" w:hAnsi="Calibri" w:cs="Calibri"/>
      <w:b/>
      <w:i/>
      <w:iCs/>
    </w:rPr>
  </w:style>
  <w:style w:type="character" w:customStyle="1" w:styleId="CitaCar">
    <w:name w:val="Cita Car"/>
    <w:rPr>
      <w:i/>
      <w:sz w:val="24"/>
      <w:szCs w:val="24"/>
    </w:rPr>
  </w:style>
  <w:style w:type="character" w:customStyle="1" w:styleId="CitadestacadaCar">
    <w:name w:val="Cita destacada Car"/>
    <w:rPr>
      <w:b/>
      <w:i/>
      <w:sz w:val="24"/>
    </w:rPr>
  </w:style>
  <w:style w:type="character" w:styleId="nfasissutil">
    <w:name w:val="Subtle Emphasis"/>
    <w:qFormat/>
    <w:rPr>
      <w:i/>
      <w:color w:val="5A5A5A"/>
    </w:rPr>
  </w:style>
  <w:style w:type="character" w:styleId="nfasisintenso">
    <w:name w:val="Intense Emphasis"/>
    <w:qFormat/>
    <w:rPr>
      <w:b/>
      <w:i/>
      <w:sz w:val="24"/>
      <w:szCs w:val="24"/>
      <w:u w:val="single"/>
    </w:rPr>
  </w:style>
  <w:style w:type="character" w:styleId="Referenciasutil">
    <w:name w:val="Subtle Reference"/>
    <w:qFormat/>
    <w:rPr>
      <w:sz w:val="24"/>
      <w:szCs w:val="24"/>
      <w:u w:val="single"/>
    </w:rPr>
  </w:style>
  <w:style w:type="character" w:styleId="Referenciaintensa">
    <w:name w:val="Intense Reference"/>
    <w:qFormat/>
    <w:rPr>
      <w:b/>
      <w:sz w:val="24"/>
      <w:u w:val="single"/>
    </w:rPr>
  </w:style>
  <w:style w:type="character" w:styleId="Ttulodellibro">
    <w:name w:val="Book Title"/>
    <w:qFormat/>
    <w:rPr>
      <w:rFonts w:ascii="Cambria" w:eastAsia="Times New Roman" w:hAnsi="Cambria" w:cs="Cambria"/>
      <w:b/>
      <w:i/>
      <w:sz w:val="24"/>
      <w:szCs w:val="24"/>
    </w:rPr>
  </w:style>
  <w:style w:type="character" w:styleId="Hipervnculo">
    <w:name w:val="Hyperlink"/>
    <w:uiPriority w:val="99"/>
    <w:rPr>
      <w:color w:val="0000FF"/>
      <w:u w:val="single"/>
    </w:rPr>
  </w:style>
  <w:style w:type="character" w:styleId="Nmerodepgina">
    <w:name w:val="page number"/>
    <w:rPr>
      <w:rFonts w:ascii="Frutiger-Light" w:hAnsi="Frutiger-Light" w:cs="Frutiger-Light"/>
    </w:rPr>
  </w:style>
  <w:style w:type="character" w:customStyle="1" w:styleId="TextoindependienteCar">
    <w:name w:val="Texto independiente Car"/>
    <w:rPr>
      <w:rFonts w:ascii="Frutiger-Bold" w:eastAsia="Times New Roman" w:hAnsi="Frutiger-Bold" w:cs="Frutiger-Bold"/>
      <w:sz w:val="36"/>
      <w:szCs w:val="24"/>
    </w:rPr>
  </w:style>
  <w:style w:type="character" w:customStyle="1" w:styleId="EncabezadoCar">
    <w:name w:val="Encabezado Car"/>
    <w:rPr>
      <w:rFonts w:ascii="Frutiger-Light" w:eastAsia="Times New Roman" w:hAnsi="Frutiger-Light" w:cs="Frutiger-Light"/>
      <w:sz w:val="24"/>
    </w:rPr>
  </w:style>
  <w:style w:type="character" w:customStyle="1" w:styleId="NormalofertaCar1">
    <w:name w:val="Normal oferta Car1"/>
    <w:rPr>
      <w:rFonts w:ascii="Frutiger-Light" w:eastAsia="Arial" w:hAnsi="Frutiger-Light" w:cs="Frutiger-Light"/>
      <w:sz w:val="24"/>
      <w:szCs w:val="24"/>
    </w:rPr>
  </w:style>
  <w:style w:type="character" w:customStyle="1" w:styleId="PiedepginaCar">
    <w:name w:val="Pie de página Car"/>
    <w:rPr>
      <w:sz w:val="24"/>
      <w:szCs w:val="24"/>
    </w:rPr>
  </w:style>
  <w:style w:type="character" w:customStyle="1" w:styleId="TextodegloboCar">
    <w:name w:val="Texto de globo Car"/>
    <w:rPr>
      <w:rFonts w:ascii="Tahoma" w:hAnsi="Tahoma" w:cs="Tahoma"/>
      <w:sz w:val="16"/>
      <w:szCs w:val="16"/>
    </w:rPr>
  </w:style>
  <w:style w:type="character" w:customStyle="1" w:styleId="NormalofertaCar">
    <w:name w:val="Normal oferta Car"/>
    <w:rPr>
      <w:rFonts w:ascii="Frutiger-Light" w:hAnsi="Frutiger-Light" w:cs="Frutiger-Light"/>
      <w:sz w:val="24"/>
      <w:szCs w:val="24"/>
      <w:lang w:val="es-ES" w:bidi="ar-SA"/>
    </w:rPr>
  </w:style>
  <w:style w:type="character" w:customStyle="1" w:styleId="TablaCar">
    <w:name w:val="Tabla Car"/>
    <w:rPr>
      <w:rFonts w:ascii="Frutiger-Light" w:eastAsia="Times New Roman" w:hAnsi="Frutiger-Light" w:cs="Frutiger-Light"/>
      <w:color w:val="000000"/>
      <w:sz w:val="24"/>
      <w:szCs w:val="24"/>
    </w:rPr>
  </w:style>
  <w:style w:type="character" w:customStyle="1" w:styleId="Refdecomentario1">
    <w:name w:val="Ref. de comentario1"/>
    <w:rPr>
      <w:sz w:val="16"/>
      <w:szCs w:val="16"/>
    </w:rPr>
  </w:style>
  <w:style w:type="character" w:customStyle="1" w:styleId="PortadaTtuloCar">
    <w:name w:val="Portada_Título Car"/>
    <w:rPr>
      <w:rFonts w:ascii="Frutiger-Bold" w:eastAsia="Times New Roman" w:hAnsi="Frutiger-Bold" w:cs="Frutiger-Bold"/>
      <w:sz w:val="44"/>
      <w:szCs w:val="44"/>
    </w:rPr>
  </w:style>
  <w:style w:type="character" w:customStyle="1" w:styleId="CabeceraCorporativa1Car">
    <w:name w:val="Cabecera Corporativa 1 Car"/>
    <w:rPr>
      <w:rFonts w:ascii="Frutiger-Roman" w:eastAsia="Times New Roman" w:hAnsi="Frutiger-Roman" w:cs="Frutiger-Roman"/>
      <w:color w:val="FD5B1D"/>
      <w:kern w:val="1"/>
      <w:sz w:val="22"/>
      <w:szCs w:val="22"/>
    </w:rPr>
  </w:style>
  <w:style w:type="character" w:customStyle="1" w:styleId="CabeceraCorporativa2Car">
    <w:name w:val="Cabecera Corporativa 2 Car"/>
    <w:rPr>
      <w:rFonts w:ascii="Frutiger-Roman" w:eastAsia="Times New Roman" w:hAnsi="Frutiger-Roman" w:cs="Frutiger-Roman"/>
      <w:color w:val="000000"/>
      <w:kern w:val="1"/>
      <w:sz w:val="22"/>
      <w:szCs w:val="22"/>
    </w:rPr>
  </w:style>
  <w:style w:type="character" w:customStyle="1" w:styleId="apple-style-span">
    <w:name w:val="apple-style-span"/>
  </w:style>
  <w:style w:type="character" w:styleId="Hipervnculovisitado">
    <w:name w:val="FollowedHyperlink"/>
    <w:rPr>
      <w:color w:val="800080"/>
      <w:u w:val="single"/>
    </w:rPr>
  </w:style>
  <w:style w:type="paragraph" w:customStyle="1" w:styleId="Encabezado1">
    <w:name w:val="Encabezado1"/>
    <w:basedOn w:val="Normal"/>
    <w:next w:val="Normal"/>
    <w:pPr>
      <w:spacing w:before="240" w:after="60"/>
      <w:jc w:val="center"/>
    </w:pPr>
    <w:rPr>
      <w:rFonts w:ascii="Cambria" w:eastAsia="Times New Roman" w:hAnsi="Cambria" w:cs="Cambria"/>
      <w:b/>
      <w:bCs/>
      <w:kern w:val="1"/>
      <w:sz w:val="32"/>
      <w:szCs w:val="32"/>
    </w:rPr>
  </w:style>
  <w:style w:type="paragraph" w:styleId="Textoindependiente">
    <w:name w:val="Body Text"/>
    <w:basedOn w:val="Normal"/>
    <w:pPr>
      <w:spacing w:line="360" w:lineRule="auto"/>
      <w:jc w:val="center"/>
    </w:pPr>
    <w:rPr>
      <w:rFonts w:ascii="Frutiger-Bold" w:eastAsia="Times New Roman" w:hAnsi="Frutiger-Bold" w:cs="Frutiger-Bold"/>
      <w:sz w:val="36"/>
    </w:rPr>
  </w:style>
  <w:style w:type="paragraph" w:styleId="Lista">
    <w:name w:val="List"/>
    <w:basedOn w:val="Textoindependiente"/>
    <w:rPr>
      <w:rFonts w:cs="FreeSans"/>
    </w:rPr>
  </w:style>
  <w:style w:type="paragraph" w:customStyle="1" w:styleId="Epgrafe">
    <w:name w:val="Epígrafe"/>
    <w:basedOn w:val="Normal"/>
    <w:qFormat/>
    <w:pPr>
      <w:suppressLineNumbers/>
      <w:spacing w:before="120" w:after="120"/>
    </w:pPr>
    <w:rPr>
      <w:rFonts w:cs="FreeSans"/>
      <w:i/>
      <w:iCs/>
    </w:rPr>
  </w:style>
  <w:style w:type="paragraph" w:customStyle="1" w:styleId="ndice">
    <w:name w:val="Índice"/>
    <w:basedOn w:val="Normal"/>
    <w:pPr>
      <w:suppressLineNumbers/>
    </w:pPr>
    <w:rPr>
      <w:rFonts w:cs="FreeSans"/>
    </w:rPr>
  </w:style>
  <w:style w:type="paragraph" w:styleId="Subttulo">
    <w:name w:val="Subtitle"/>
    <w:basedOn w:val="Normal"/>
    <w:next w:val="Normal"/>
    <w:qFormat/>
    <w:pPr>
      <w:spacing w:after="60"/>
      <w:jc w:val="center"/>
    </w:pPr>
    <w:rPr>
      <w:rFonts w:ascii="Cambria" w:eastAsia="Times New Roman" w:hAnsi="Cambria" w:cs="Cambria"/>
    </w:rPr>
  </w:style>
  <w:style w:type="paragraph" w:styleId="Sinespaciado">
    <w:name w:val="No Spacing"/>
    <w:basedOn w:val="Normal"/>
    <w:qFormat/>
    <w:rPr>
      <w:szCs w:val="32"/>
    </w:rPr>
  </w:style>
  <w:style w:type="paragraph" w:styleId="Prrafodelista">
    <w:name w:val="List Paragraph"/>
    <w:basedOn w:val="Normal"/>
    <w:qFormat/>
    <w:pPr>
      <w:ind w:left="720"/>
      <w:contextualSpacing/>
    </w:pPr>
  </w:style>
  <w:style w:type="paragraph" w:styleId="Cita">
    <w:name w:val="Quote"/>
    <w:basedOn w:val="Normal"/>
    <w:next w:val="Normal"/>
    <w:qFormat/>
    <w:rPr>
      <w:i/>
    </w:rPr>
  </w:style>
  <w:style w:type="paragraph" w:styleId="Citadestacada">
    <w:name w:val="Intense Quote"/>
    <w:basedOn w:val="Normal"/>
    <w:next w:val="Normal"/>
    <w:qFormat/>
    <w:pPr>
      <w:ind w:left="720" w:right="720"/>
    </w:pPr>
    <w:rPr>
      <w:b/>
      <w:i/>
      <w:szCs w:val="22"/>
    </w:rPr>
  </w:style>
  <w:style w:type="paragraph" w:customStyle="1" w:styleId="TtulodeTDC">
    <w:name w:val="Título de TDC"/>
    <w:basedOn w:val="Ttulo1"/>
    <w:next w:val="Normal"/>
    <w:qFormat/>
    <w:pPr>
      <w:numPr>
        <w:numId w:val="0"/>
      </w:numPr>
    </w:pPr>
  </w:style>
  <w:style w:type="paragraph" w:customStyle="1" w:styleId="Normaloferta">
    <w:name w:val="Normal oferta"/>
    <w:pPr>
      <w:suppressAutoHyphens/>
      <w:spacing w:before="240" w:after="240" w:line="360" w:lineRule="auto"/>
      <w:jc w:val="both"/>
    </w:pPr>
    <w:rPr>
      <w:rFonts w:ascii="Frutiger-Light" w:eastAsia="Arial" w:hAnsi="Frutiger-Light" w:cs="Frutiger-Light"/>
      <w:sz w:val="24"/>
      <w:szCs w:val="24"/>
      <w:lang w:eastAsia="zh-CN"/>
    </w:rPr>
  </w:style>
  <w:style w:type="paragraph" w:styleId="TDC1">
    <w:name w:val="toc 1"/>
    <w:basedOn w:val="Normal"/>
    <w:next w:val="Normal"/>
    <w:uiPriority w:val="39"/>
    <w:pPr>
      <w:tabs>
        <w:tab w:val="left" w:pos="567"/>
        <w:tab w:val="right" w:leader="dot" w:pos="8493"/>
      </w:tabs>
      <w:spacing w:before="60" w:after="60"/>
    </w:pPr>
    <w:rPr>
      <w:rFonts w:ascii="Frutiger-Bold" w:hAnsi="Frutiger-Bold" w:cs="Calibri"/>
      <w:bCs/>
      <w:szCs w:val="20"/>
      <w:lang w:eastAsia="es-ES"/>
    </w:rPr>
  </w:style>
  <w:style w:type="paragraph" w:styleId="TDC2">
    <w:name w:val="toc 2"/>
    <w:basedOn w:val="Normal"/>
    <w:next w:val="Normal"/>
    <w:uiPriority w:val="39"/>
    <w:pPr>
      <w:tabs>
        <w:tab w:val="left" w:pos="567"/>
        <w:tab w:val="right" w:leader="dot" w:pos="8493"/>
      </w:tabs>
      <w:spacing w:before="60" w:after="60"/>
    </w:pPr>
    <w:rPr>
      <w:rFonts w:ascii="Frutiger-Light" w:hAnsi="Frutiger-Light" w:cs="Calibri"/>
      <w:szCs w:val="20"/>
      <w:lang w:eastAsia="es-ES"/>
    </w:rPr>
  </w:style>
  <w:style w:type="paragraph" w:styleId="TDC3">
    <w:name w:val="toc 3"/>
    <w:basedOn w:val="Normal"/>
    <w:next w:val="Normal"/>
    <w:pPr>
      <w:ind w:left="480"/>
    </w:pPr>
    <w:rPr>
      <w:rFonts w:cs="Calibri"/>
      <w:i/>
      <w:iCs/>
      <w:sz w:val="20"/>
      <w:szCs w:val="20"/>
    </w:rPr>
  </w:style>
  <w:style w:type="paragraph" w:styleId="Encabezado">
    <w:name w:val="header"/>
    <w:basedOn w:val="Normal"/>
    <w:pPr>
      <w:tabs>
        <w:tab w:val="center" w:pos="4252"/>
        <w:tab w:val="right" w:pos="8504"/>
      </w:tabs>
      <w:spacing w:line="360" w:lineRule="auto"/>
      <w:jc w:val="both"/>
    </w:pPr>
    <w:rPr>
      <w:rFonts w:ascii="Frutiger-Light" w:eastAsia="Times New Roman" w:hAnsi="Frutiger-Light" w:cs="Frutiger-Light"/>
      <w:szCs w:val="20"/>
    </w:rPr>
  </w:style>
  <w:style w:type="paragraph" w:customStyle="1" w:styleId="Tabla">
    <w:name w:val="Tabla"/>
    <w:basedOn w:val="Normal"/>
    <w:next w:val="Normaloferta"/>
    <w:pPr>
      <w:keepNext/>
      <w:keepLines/>
      <w:spacing w:before="60" w:after="60"/>
    </w:pPr>
    <w:rPr>
      <w:rFonts w:ascii="Frutiger-Light" w:eastAsia="Times New Roman" w:hAnsi="Frutiger-Light" w:cs="Frutiger-Light"/>
      <w:color w:val="000000"/>
    </w:rPr>
  </w:style>
  <w:style w:type="paragraph" w:customStyle="1" w:styleId="CarCarCar1CarCar1">
    <w:name w:val="Car Car Car1 Car Car1"/>
    <w:basedOn w:val="Normal"/>
    <w:pPr>
      <w:spacing w:after="160" w:line="240" w:lineRule="exact"/>
    </w:pPr>
    <w:rPr>
      <w:rFonts w:ascii="Verdana" w:eastAsia="Times New Roman" w:hAnsi="Verdana" w:cs="Verdana"/>
      <w:sz w:val="20"/>
      <w:szCs w:val="20"/>
      <w:lang w:val="en-GB"/>
    </w:rPr>
  </w:style>
  <w:style w:type="paragraph" w:styleId="Piedepgina">
    <w:name w:val="footer"/>
    <w:basedOn w:val="Normal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rPr>
      <w:rFonts w:ascii="Tahoma" w:hAnsi="Tahoma" w:cs="Tahoma"/>
      <w:sz w:val="16"/>
      <w:szCs w:val="16"/>
    </w:rPr>
  </w:style>
  <w:style w:type="paragraph" w:customStyle="1" w:styleId="Titulorealzado">
    <w:name w:val="Titulo realzado"/>
    <w:basedOn w:val="Normal"/>
    <w:pPr>
      <w:keepLines/>
      <w:spacing w:before="120" w:after="120"/>
      <w:jc w:val="both"/>
    </w:pPr>
    <w:rPr>
      <w:rFonts w:ascii="Frutiger-Bold" w:eastAsia="Times New Roman" w:hAnsi="Frutiger-Bold" w:cs="Frutiger-Bold"/>
      <w:u w:val="single"/>
    </w:rPr>
  </w:style>
  <w:style w:type="paragraph" w:customStyle="1" w:styleId="NormalofertaCarCarCarCar">
    <w:name w:val="Normal oferta Car Car Car Car"/>
    <w:pPr>
      <w:suppressAutoHyphens/>
      <w:spacing w:before="360" w:after="360" w:line="360" w:lineRule="auto"/>
      <w:jc w:val="both"/>
    </w:pPr>
    <w:rPr>
      <w:rFonts w:ascii="Frutiger-Light" w:hAnsi="Frutiger-Light" w:cs="Frutiger-Light"/>
      <w:sz w:val="24"/>
      <w:szCs w:val="24"/>
      <w:lang w:eastAsia="zh-CN"/>
    </w:rPr>
  </w:style>
  <w:style w:type="paragraph" w:customStyle="1" w:styleId="Epgrafe1">
    <w:name w:val="Epígrafe1"/>
    <w:basedOn w:val="Normal"/>
    <w:next w:val="Normal"/>
    <w:pPr>
      <w:keepLines/>
      <w:pageBreakBefore/>
      <w:spacing w:after="240"/>
      <w:jc w:val="both"/>
    </w:pPr>
    <w:rPr>
      <w:rFonts w:ascii="Frutiger-Bold" w:eastAsia="Times New Roman" w:hAnsi="Frutiger-Bold" w:cs="Frutiger-Bold"/>
    </w:rPr>
  </w:style>
  <w:style w:type="paragraph" w:customStyle="1" w:styleId="Texto">
    <w:name w:val="Texto"/>
    <w:pPr>
      <w:suppressAutoHyphens/>
      <w:spacing w:before="120" w:after="120" w:line="288" w:lineRule="auto"/>
      <w:jc w:val="both"/>
    </w:pPr>
    <w:rPr>
      <w:rFonts w:ascii="Frutiger-Light" w:hAnsi="Frutiger-Light" w:cs="Frutiger-Light"/>
      <w:color w:val="000000"/>
      <w:sz w:val="22"/>
    </w:rPr>
  </w:style>
  <w:style w:type="paragraph" w:customStyle="1" w:styleId="RealzadoNegro">
    <w:name w:val="Realzado Negro"/>
    <w:basedOn w:val="Normal"/>
    <w:next w:val="Normal"/>
    <w:pPr>
      <w:tabs>
        <w:tab w:val="left" w:pos="1134"/>
        <w:tab w:val="left" w:pos="1985"/>
        <w:tab w:val="left" w:pos="2835"/>
        <w:tab w:val="left" w:pos="3686"/>
        <w:tab w:val="left" w:pos="4536"/>
        <w:tab w:val="left" w:pos="5387"/>
        <w:tab w:val="right" w:leader="dot" w:pos="9072"/>
      </w:tabs>
      <w:spacing w:before="120" w:after="60" w:line="360" w:lineRule="auto"/>
      <w:jc w:val="both"/>
    </w:pPr>
    <w:rPr>
      <w:rFonts w:ascii="Frutiger-Bold" w:eastAsia="Times New Roman" w:hAnsi="Frutiger-Bold" w:cs="Frutiger-Bold"/>
      <w:spacing w:val="-3"/>
      <w:szCs w:val="20"/>
    </w:rPr>
  </w:style>
  <w:style w:type="paragraph" w:customStyle="1" w:styleId="Apartado">
    <w:name w:val="Apartado"/>
    <w:basedOn w:val="Normal"/>
    <w:next w:val="Texto"/>
    <w:pPr>
      <w:keepLines/>
      <w:tabs>
        <w:tab w:val="left" w:pos="1134"/>
        <w:tab w:val="left" w:pos="1985"/>
        <w:tab w:val="left" w:pos="2835"/>
        <w:tab w:val="left" w:pos="3686"/>
        <w:tab w:val="left" w:pos="4536"/>
        <w:tab w:val="left" w:pos="5387"/>
        <w:tab w:val="right" w:leader="dot" w:pos="9072"/>
      </w:tabs>
      <w:spacing w:before="360" w:after="240"/>
      <w:jc w:val="both"/>
    </w:pPr>
    <w:rPr>
      <w:rFonts w:ascii="Frutiger-Bold" w:eastAsia="Times New Roman" w:hAnsi="Frutiger-Bold" w:cs="Frutiger-Bold"/>
      <w:spacing w:val="-3"/>
      <w:sz w:val="28"/>
      <w:szCs w:val="20"/>
      <w:u w:val="single"/>
      <w:lang w:val="es-ES_tradnl"/>
    </w:rPr>
  </w:style>
  <w:style w:type="paragraph" w:customStyle="1" w:styleId="TtuloPortada">
    <w:name w:val="Título Portada"/>
    <w:basedOn w:val="Normal"/>
    <w:pPr>
      <w:spacing w:before="600" w:line="360" w:lineRule="auto"/>
      <w:ind w:left="567" w:right="567"/>
    </w:pPr>
    <w:rPr>
      <w:rFonts w:ascii="Tahoma" w:eastAsia="Times New Roman" w:hAnsi="Tahoma" w:cs="Tahoma"/>
      <w:b/>
      <w:sz w:val="40"/>
      <w:szCs w:val="20"/>
    </w:rPr>
  </w:style>
  <w:style w:type="paragraph" w:customStyle="1" w:styleId="Default">
    <w:name w:val="Default"/>
    <w:pPr>
      <w:suppressAutoHyphens/>
      <w:autoSpaceDE w:val="0"/>
    </w:pPr>
    <w:rPr>
      <w:rFonts w:ascii="Arial" w:eastAsia="Calibri" w:hAnsi="Arial" w:cs="Arial"/>
      <w:color w:val="000000"/>
      <w:sz w:val="24"/>
      <w:szCs w:val="24"/>
      <w:lang w:eastAsia="zh-CN"/>
    </w:rPr>
  </w:style>
  <w:style w:type="paragraph" w:customStyle="1" w:styleId="CarCarCar1Car">
    <w:name w:val="Car Car Car1 Car"/>
    <w:basedOn w:val="Normal"/>
    <w:pPr>
      <w:spacing w:after="160" w:line="240" w:lineRule="exact"/>
    </w:pPr>
    <w:rPr>
      <w:rFonts w:ascii="Verdana" w:eastAsia="Times New Roman" w:hAnsi="Verdana" w:cs="Verdana"/>
      <w:sz w:val="20"/>
      <w:szCs w:val="20"/>
      <w:lang w:val="en-GB"/>
    </w:rPr>
  </w:style>
  <w:style w:type="paragraph" w:customStyle="1" w:styleId="Guin">
    <w:name w:val="Guión"/>
    <w:basedOn w:val="Normal"/>
    <w:pPr>
      <w:numPr>
        <w:numId w:val="2"/>
      </w:numPr>
    </w:pPr>
    <w:rPr>
      <w:rFonts w:ascii="Frutiger-Light" w:eastAsia="Times New Roman" w:hAnsi="Frutiger-Light" w:cs="Arial"/>
      <w:color w:val="000000"/>
    </w:rPr>
  </w:style>
  <w:style w:type="paragraph" w:customStyle="1" w:styleId="Textocomentario1">
    <w:name w:val="Texto comentario1"/>
    <w:basedOn w:val="Normal"/>
    <w:rPr>
      <w:sz w:val="20"/>
      <w:szCs w:val="20"/>
    </w:rPr>
  </w:style>
  <w:style w:type="paragraph" w:styleId="Asuntodelcomentario">
    <w:name w:val="annotation subject"/>
    <w:basedOn w:val="Textocomentario1"/>
    <w:next w:val="Textocomentario1"/>
    <w:rPr>
      <w:b/>
      <w:bCs/>
    </w:rPr>
  </w:style>
  <w:style w:type="paragraph" w:customStyle="1" w:styleId="PortadaTtulo">
    <w:name w:val="Portada_Título"/>
    <w:basedOn w:val="Normal"/>
    <w:pPr>
      <w:spacing w:before="120" w:after="120" w:line="312" w:lineRule="auto"/>
      <w:jc w:val="center"/>
    </w:pPr>
    <w:rPr>
      <w:rFonts w:ascii="Frutiger-Bold" w:eastAsia="Times New Roman" w:hAnsi="Frutiger-Bold" w:cs="Frutiger-Bold"/>
      <w:sz w:val="44"/>
      <w:szCs w:val="44"/>
    </w:rPr>
  </w:style>
  <w:style w:type="paragraph" w:customStyle="1" w:styleId="CabeceraCorporativa1">
    <w:name w:val="Cabecera Corporativa 1"/>
    <w:basedOn w:val="Normal"/>
    <w:pPr>
      <w:spacing w:line="312" w:lineRule="auto"/>
      <w:textAlignment w:val="baseline"/>
    </w:pPr>
    <w:rPr>
      <w:rFonts w:ascii="Frutiger-Roman" w:eastAsia="Times New Roman" w:hAnsi="Frutiger-Roman" w:cs="Frutiger-Roman"/>
      <w:color w:val="FD5B1D"/>
      <w:kern w:val="1"/>
      <w:sz w:val="22"/>
      <w:szCs w:val="22"/>
    </w:rPr>
  </w:style>
  <w:style w:type="paragraph" w:customStyle="1" w:styleId="CabeceraCorporativa2">
    <w:name w:val="Cabecera Corporativa 2"/>
    <w:basedOn w:val="CabeceraCorporativa1"/>
    <w:rPr>
      <w:color w:val="000000"/>
    </w:rPr>
  </w:style>
  <w:style w:type="paragraph" w:customStyle="1" w:styleId="PiedePgina0">
    <w:name w:val="Pie de Página"/>
    <w:basedOn w:val="Normal"/>
    <w:pPr>
      <w:spacing w:before="60"/>
      <w:ind w:left="2"/>
    </w:pPr>
    <w:rPr>
      <w:rFonts w:ascii="Frutiger-Light" w:eastAsia="Times New Roman" w:hAnsi="Frutiger-Light" w:cs="Frutiger-Light"/>
      <w:sz w:val="16"/>
      <w:szCs w:val="16"/>
    </w:rPr>
  </w:style>
  <w:style w:type="paragraph" w:customStyle="1" w:styleId="PiedePgina2">
    <w:name w:val="Pie de Página 2"/>
    <w:basedOn w:val="Normal"/>
    <w:pPr>
      <w:spacing w:before="60"/>
      <w:ind w:left="2"/>
    </w:pPr>
    <w:rPr>
      <w:rFonts w:ascii="Frutiger-Bold" w:eastAsia="Times New Roman" w:hAnsi="Frutiger-Bold" w:cs="Frutiger-Bold"/>
      <w:sz w:val="16"/>
      <w:szCs w:val="16"/>
    </w:rPr>
  </w:style>
  <w:style w:type="paragraph" w:customStyle="1" w:styleId="Prrafodelista1">
    <w:name w:val="Párrafo de lista1"/>
    <w:basedOn w:val="Normal"/>
    <w:pPr>
      <w:spacing w:after="200" w:line="276" w:lineRule="auto"/>
      <w:ind w:left="720"/>
    </w:pPr>
    <w:rPr>
      <w:rFonts w:eastAsia="Times New Roman" w:cs="Calibri"/>
      <w:sz w:val="22"/>
      <w:szCs w:val="22"/>
    </w:rPr>
  </w:style>
  <w:style w:type="paragraph" w:styleId="TDC4">
    <w:name w:val="toc 4"/>
    <w:basedOn w:val="Normal"/>
    <w:next w:val="Normal"/>
    <w:pPr>
      <w:ind w:left="720"/>
    </w:pPr>
    <w:rPr>
      <w:rFonts w:cs="Calibri"/>
      <w:sz w:val="18"/>
      <w:szCs w:val="18"/>
    </w:rPr>
  </w:style>
  <w:style w:type="paragraph" w:styleId="TDC5">
    <w:name w:val="toc 5"/>
    <w:basedOn w:val="Normal"/>
    <w:next w:val="Normal"/>
    <w:pPr>
      <w:ind w:left="960"/>
    </w:pPr>
    <w:rPr>
      <w:rFonts w:cs="Calibri"/>
      <w:sz w:val="18"/>
      <w:szCs w:val="18"/>
    </w:rPr>
  </w:style>
  <w:style w:type="paragraph" w:styleId="TDC6">
    <w:name w:val="toc 6"/>
    <w:basedOn w:val="Normal"/>
    <w:next w:val="Normal"/>
    <w:pPr>
      <w:ind w:left="1200"/>
    </w:pPr>
    <w:rPr>
      <w:rFonts w:cs="Calibri"/>
      <w:sz w:val="18"/>
      <w:szCs w:val="18"/>
    </w:rPr>
  </w:style>
  <w:style w:type="paragraph" w:styleId="TDC7">
    <w:name w:val="toc 7"/>
    <w:basedOn w:val="Normal"/>
    <w:next w:val="Normal"/>
    <w:pPr>
      <w:ind w:left="1440"/>
    </w:pPr>
    <w:rPr>
      <w:rFonts w:cs="Calibri"/>
      <w:sz w:val="18"/>
      <w:szCs w:val="18"/>
    </w:rPr>
  </w:style>
  <w:style w:type="paragraph" w:styleId="TDC8">
    <w:name w:val="toc 8"/>
    <w:basedOn w:val="Normal"/>
    <w:next w:val="Normal"/>
    <w:pPr>
      <w:ind w:left="1680"/>
    </w:pPr>
    <w:rPr>
      <w:rFonts w:cs="Calibri"/>
      <w:sz w:val="18"/>
      <w:szCs w:val="18"/>
    </w:rPr>
  </w:style>
  <w:style w:type="paragraph" w:styleId="TDC9">
    <w:name w:val="toc 9"/>
    <w:basedOn w:val="Normal"/>
    <w:next w:val="Normal"/>
    <w:pPr>
      <w:ind w:left="1920"/>
    </w:pPr>
    <w:rPr>
      <w:rFonts w:cs="Calibri"/>
      <w:sz w:val="18"/>
      <w:szCs w:val="18"/>
    </w:rPr>
  </w:style>
  <w:style w:type="paragraph" w:customStyle="1" w:styleId="CarCarCar1CarCarCarCar">
    <w:name w:val="Car Car Car1 Car Car Car Car"/>
    <w:basedOn w:val="Normal"/>
    <w:pPr>
      <w:spacing w:after="160" w:line="240" w:lineRule="exact"/>
    </w:pPr>
    <w:rPr>
      <w:rFonts w:ascii="Verdana" w:eastAsia="Times New Roman" w:hAnsi="Verdana" w:cs="Verdana"/>
      <w:sz w:val="20"/>
      <w:szCs w:val="20"/>
      <w:lang w:val="en-GB"/>
    </w:rPr>
  </w:style>
  <w:style w:type="paragraph" w:customStyle="1" w:styleId="Contenidodelatabla">
    <w:name w:val="Contenido de la tabla"/>
    <w:basedOn w:val="Normal"/>
    <w:pPr>
      <w:suppressLineNumbers/>
    </w:pPr>
  </w:style>
  <w:style w:type="paragraph" w:customStyle="1" w:styleId="Encabezadodelatabla">
    <w:name w:val="Encabezado de la tabla"/>
    <w:basedOn w:val="Contenidodelatabla"/>
    <w:pPr>
      <w:jc w:val="center"/>
    </w:pPr>
    <w:rPr>
      <w:b/>
      <w:bCs/>
    </w:rPr>
  </w:style>
  <w:style w:type="table" w:styleId="Tablaconcuadrcula">
    <w:name w:val="Table Grid"/>
    <w:basedOn w:val="Tablanormal"/>
    <w:uiPriority w:val="59"/>
    <w:rsid w:val="00FA0B8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256061"/>
    <w:pPr>
      <w:widowControl w:val="0"/>
      <w:suppressAutoHyphens/>
      <w:autoSpaceDN w:val="0"/>
      <w:textAlignment w:val="baseline"/>
    </w:pPr>
    <w:rPr>
      <w:rFonts w:eastAsia="SimSun" w:cs="Mangal"/>
      <w:kern w:val="3"/>
      <w:sz w:val="24"/>
      <w:szCs w:val="24"/>
      <w:lang w:eastAsia="zh-CN" w:bidi="hi-IN"/>
    </w:rPr>
  </w:style>
  <w:style w:type="paragraph" w:customStyle="1" w:styleId="Textbody">
    <w:name w:val="Text body"/>
    <w:basedOn w:val="Standard"/>
    <w:rsid w:val="00256061"/>
    <w:pPr>
      <w:spacing w:after="120"/>
    </w:pPr>
  </w:style>
  <w:style w:type="paragraph" w:customStyle="1" w:styleId="TableContents">
    <w:name w:val="Table Contents"/>
    <w:basedOn w:val="Standard"/>
    <w:rsid w:val="00256061"/>
    <w:pPr>
      <w:suppressLineNumbers/>
      <w:spacing w:line="360" w:lineRule="auto"/>
      <w:ind w:left="113" w:right="57"/>
    </w:pPr>
    <w:rPr>
      <w:rFonts w:ascii="Arial" w:eastAsia="Arial" w:hAnsi="Arial" w:cs="Arial"/>
      <w:b/>
      <w:sz w:val="20"/>
    </w:rPr>
  </w:style>
  <w:style w:type="paragraph" w:customStyle="1" w:styleId="UAM">
    <w:name w:val="UAM"/>
    <w:basedOn w:val="Standard"/>
    <w:rsid w:val="00256061"/>
    <w:pPr>
      <w:spacing w:after="113" w:line="360" w:lineRule="auto"/>
      <w:ind w:left="113" w:right="57"/>
      <w:jc w:val="both"/>
    </w:pPr>
    <w:rPr>
      <w:rFonts w:ascii="Arial" w:eastAsia="Arial" w:hAnsi="Arial" w:cs="Arial"/>
      <w:sz w:val="20"/>
    </w:rPr>
  </w:style>
  <w:style w:type="paragraph" w:customStyle="1" w:styleId="INDICE">
    <w:name w:val="INDICE"/>
    <w:basedOn w:val="Normal"/>
    <w:next w:val="Normal"/>
    <w:rsid w:val="00C34FB6"/>
    <w:pPr>
      <w:pageBreakBefore/>
      <w:widowControl w:val="0"/>
      <w:pBdr>
        <w:bottom w:val="single" w:sz="4" w:space="0" w:color="E1120D"/>
      </w:pBdr>
      <w:autoSpaceDN w:val="0"/>
      <w:spacing w:before="120" w:after="240" w:line="312" w:lineRule="auto"/>
      <w:textAlignment w:val="baseline"/>
      <w:outlineLvl w:val="0"/>
    </w:pPr>
    <w:rPr>
      <w:rFonts w:ascii="Verdana" w:eastAsia="Times New Roman" w:hAnsi="Verdana" w:cs="Arial"/>
      <w:b/>
      <w:bCs/>
      <w:caps/>
      <w:color w:val="E1120D"/>
      <w:kern w:val="3"/>
      <w:sz w:val="32"/>
      <w:szCs w:val="32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1627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46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62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18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02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96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04E84AB-99E0-4F11-A713-C4CB36E4A4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14</Pages>
  <Words>953</Words>
  <Characters>5243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Sede Electrónica de la UAM</vt:lpstr>
    </vt:vector>
  </TitlesOfParts>
  <Company>Universidad Autónoma de Madrid</Company>
  <LinksUpToDate>false</LinksUpToDate>
  <CharactersWithSpaces>6184</CharactersWithSpaces>
  <SharedDoc>false</SharedDoc>
  <HLinks>
    <vt:vector size="18" baseType="variant">
      <vt:variant>
        <vt:i4>1310773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_Toc532477530</vt:lpwstr>
      </vt:variant>
      <vt:variant>
        <vt:i4>1376309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_Toc532477529</vt:lpwstr>
      </vt:variant>
      <vt:variant>
        <vt:i4>1376309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_Toc532477528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Sede Electrónica de la UAM</dc:title>
  <dc:subject/>
  <dc:creator>Begoña Aráez Noguera</dc:creator>
  <cp:keywords/>
  <cp:lastModifiedBy>Santiago Temprano Lopez</cp:lastModifiedBy>
  <cp:revision>5</cp:revision>
  <cp:lastPrinted>2018-12-07T07:52:00Z</cp:lastPrinted>
  <dcterms:created xsi:type="dcterms:W3CDTF">2021-09-27T11:59:00Z</dcterms:created>
  <dcterms:modified xsi:type="dcterms:W3CDTF">2021-09-27T15:55:00Z</dcterms:modified>
</cp:coreProperties>
</file>